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8B" w:rsidRPr="001F1A78" w:rsidRDefault="002D598B" w:rsidP="002D598B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495"/>
        <w:gridCol w:w="4075"/>
      </w:tblGrid>
      <w:tr w:rsidR="002D598B" w:rsidRPr="001F1A78" w:rsidTr="00AD757B">
        <w:trPr>
          <w:trHeight w:val="1575"/>
        </w:trPr>
        <w:tc>
          <w:tcPr>
            <w:tcW w:w="5495" w:type="dxa"/>
          </w:tcPr>
          <w:p w:rsidR="002D598B" w:rsidRPr="001A70C1" w:rsidRDefault="002D598B" w:rsidP="00AD757B">
            <w:pPr>
              <w:rPr>
                <w:rFonts w:ascii="Times New Roman" w:hAnsi="Times New Roman"/>
              </w:rPr>
            </w:pPr>
          </w:p>
        </w:tc>
        <w:tc>
          <w:tcPr>
            <w:tcW w:w="4075" w:type="dxa"/>
          </w:tcPr>
          <w:p w:rsidR="002D598B" w:rsidRPr="001A70C1" w:rsidRDefault="002D598B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1A70C1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2D598B" w:rsidRDefault="002D598B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:rsidR="002D598B" w:rsidRDefault="002D598B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2D598B" w:rsidRPr="001A70C1" w:rsidRDefault="002D598B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ГБПОУ МО «Щелковский колледж»</w:t>
            </w:r>
          </w:p>
          <w:p w:rsidR="002D598B" w:rsidRPr="001A70C1" w:rsidRDefault="002D598B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2D598B" w:rsidRPr="001A70C1" w:rsidRDefault="002D598B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_______________ Ф.В.Бубич</w:t>
            </w:r>
          </w:p>
          <w:p w:rsidR="002D598B" w:rsidRPr="00E4005F" w:rsidRDefault="002D598B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D598B" w:rsidRPr="001A70C1" w:rsidRDefault="002D598B" w:rsidP="001E175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>«</w:t>
            </w:r>
            <w:r w:rsidR="001E1754">
              <w:rPr>
                <w:rFonts w:ascii="Times New Roman" w:hAnsi="Times New Roman"/>
                <w:sz w:val="24"/>
              </w:rPr>
              <w:t>15</w:t>
            </w:r>
            <w:r w:rsidRPr="001A70C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="001E1754">
              <w:rPr>
                <w:rFonts w:ascii="Times New Roman" w:hAnsi="Times New Roman"/>
                <w:sz w:val="24"/>
                <w:u w:val="single"/>
              </w:rPr>
              <w:t>июня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1A70C1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4005F">
              <w:rPr>
                <w:rFonts w:ascii="Times New Roman" w:hAnsi="Times New Roman"/>
                <w:sz w:val="24"/>
                <w:u w:val="single"/>
              </w:rPr>
              <w:t>2</w:t>
            </w:r>
            <w:r w:rsidR="001E1754">
              <w:rPr>
                <w:rFonts w:ascii="Times New Roman" w:hAnsi="Times New Roman"/>
                <w:sz w:val="24"/>
                <w:u w:val="single"/>
              </w:rPr>
              <w:t>3</w:t>
            </w:r>
            <w:r w:rsidRPr="001A70C1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2D598B" w:rsidRDefault="002D598B" w:rsidP="002D598B">
      <w:pPr>
        <w:jc w:val="both"/>
        <w:rPr>
          <w:rFonts w:ascii="Times New Roman" w:hAnsi="Times New Roman"/>
        </w:rPr>
      </w:pPr>
    </w:p>
    <w:p w:rsidR="002D598B" w:rsidRPr="00DC1A29" w:rsidRDefault="002D598B" w:rsidP="002D598B">
      <w:pPr>
        <w:spacing w:after="0" w:line="240" w:lineRule="auto"/>
        <w:outlineLvl w:val="0"/>
        <w:rPr>
          <w:b/>
        </w:rPr>
      </w:pPr>
    </w:p>
    <w:p w:rsidR="002D598B" w:rsidRPr="00E4005F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05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D598B" w:rsidRPr="00DC1A29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образовательной программы</w:t>
      </w:r>
    </w:p>
    <w:p w:rsidR="002D598B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C1A29">
        <w:rPr>
          <w:rFonts w:ascii="Times New Roman" w:hAnsi="Times New Roman" w:cs="Times New Roman"/>
        </w:rPr>
        <w:t>среднего профессионального образования</w:t>
      </w:r>
    </w:p>
    <w:p w:rsidR="002D598B" w:rsidRPr="00E4005F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:rsidR="002D598B" w:rsidRPr="00E4005F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:rsidR="002D598B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«Щелковский колледж»</w:t>
      </w:r>
    </w:p>
    <w:p w:rsidR="002D598B" w:rsidRPr="00E4005F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4005F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:rsidR="002D598B" w:rsidRPr="00E4005F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</w:rPr>
      </w:pPr>
    </w:p>
    <w:p w:rsidR="002D598B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подготовки квалифицированных рабочих, служащих</w:t>
      </w:r>
    </w:p>
    <w:p w:rsidR="002D598B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4005F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08.01.29</w:t>
      </w:r>
      <w:r w:rsidRPr="00925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Мастер по ремонту и обслуживанию инженерных систем жилищно-коммунального хозяйства</w:t>
      </w:r>
    </w:p>
    <w:p w:rsidR="002D598B" w:rsidRPr="00E4005F" w:rsidRDefault="002D598B" w:rsidP="002D59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4005F">
        <w:rPr>
          <w:rFonts w:ascii="Times New Roman" w:hAnsi="Times New Roman" w:cs="Times New Roman"/>
          <w:sz w:val="16"/>
          <w:szCs w:val="16"/>
        </w:rPr>
        <w:t>код и наименование специальности СПО</w:t>
      </w: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E4005F">
        <w:rPr>
          <w:rFonts w:ascii="Times New Roman" w:hAnsi="Times New Roman" w:cs="Times New Roman"/>
        </w:rPr>
        <w:t xml:space="preserve">Квалификация: </w:t>
      </w:r>
      <w:r w:rsidR="005B4721">
        <w:rPr>
          <w:rFonts w:ascii="Times New Roman" w:hAnsi="Times New Roman" w:cs="Times New Roman"/>
          <w:u w:val="single"/>
        </w:rPr>
        <w:t>м</w:t>
      </w:r>
      <w:r w:rsidRPr="002D598B">
        <w:rPr>
          <w:rFonts w:ascii="Times New Roman" w:hAnsi="Times New Roman" w:cs="Times New Roman"/>
          <w:u w:val="single"/>
        </w:rPr>
        <w:t>астер инженерных систем жилищно-коммунального хозяйства</w:t>
      </w:r>
    </w:p>
    <w:p w:rsidR="002D598B" w:rsidRPr="00E4005F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E4005F">
        <w:rPr>
          <w:rFonts w:ascii="Times New Roman" w:hAnsi="Times New Roman" w:cs="Times New Roman"/>
        </w:rPr>
        <w:t xml:space="preserve">Форма обучения: </w:t>
      </w:r>
      <w:r w:rsidRPr="00E4005F">
        <w:rPr>
          <w:rFonts w:ascii="Times New Roman" w:hAnsi="Times New Roman" w:cs="Times New Roman"/>
          <w:u w:val="single"/>
        </w:rPr>
        <w:t>очная</w:t>
      </w: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E4005F">
        <w:rPr>
          <w:rFonts w:ascii="Times New Roman" w:hAnsi="Times New Roman" w:cs="Times New Roman"/>
        </w:rPr>
        <w:t>Нормативный срок обучения:</w:t>
      </w:r>
      <w:r>
        <w:rPr>
          <w:rFonts w:ascii="Times New Roman" w:hAnsi="Times New Roman" w:cs="Times New Roman"/>
        </w:rPr>
        <w:t xml:space="preserve"> </w:t>
      </w:r>
      <w:r w:rsidR="001E1754">
        <w:rPr>
          <w:rFonts w:ascii="Times New Roman" w:hAnsi="Times New Roman" w:cs="Times New Roman"/>
          <w:u w:val="single"/>
        </w:rPr>
        <w:t>1 год</w:t>
      </w:r>
      <w:r w:rsidRPr="00E4005F">
        <w:rPr>
          <w:rFonts w:ascii="Times New Roman" w:hAnsi="Times New Roman" w:cs="Times New Roman"/>
          <w:u w:val="single"/>
        </w:rPr>
        <w:t xml:space="preserve"> 10 месяцев</w:t>
      </w:r>
      <w:r w:rsidRPr="00E4005F">
        <w:rPr>
          <w:rFonts w:ascii="Times New Roman" w:hAnsi="Times New Roman" w:cs="Times New Roman"/>
        </w:rPr>
        <w:t xml:space="preserve"> </w:t>
      </w: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E4005F">
        <w:rPr>
          <w:rFonts w:ascii="Times New Roman" w:hAnsi="Times New Roman" w:cs="Times New Roman"/>
        </w:rPr>
        <w:t xml:space="preserve">на базе </w:t>
      </w:r>
      <w:r w:rsidRPr="00E4005F">
        <w:rPr>
          <w:rFonts w:ascii="Times New Roman" w:hAnsi="Times New Roman" w:cs="Times New Roman"/>
          <w:u w:val="single"/>
        </w:rPr>
        <w:t>основного общего</w:t>
      </w:r>
      <w:r>
        <w:rPr>
          <w:rFonts w:ascii="Times New Roman" w:hAnsi="Times New Roman" w:cs="Times New Roman"/>
        </w:rPr>
        <w:t xml:space="preserve"> </w:t>
      </w:r>
      <w:r w:rsidRPr="00E4005F">
        <w:rPr>
          <w:rFonts w:ascii="Times New Roman" w:hAnsi="Times New Roman" w:cs="Times New Roman"/>
        </w:rPr>
        <w:t>образования</w:t>
      </w:r>
    </w:p>
    <w:p w:rsidR="002D598B" w:rsidRPr="00E4005F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D598B" w:rsidRPr="00E4005F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598B" w:rsidRPr="00D41B7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E4005F">
        <w:rPr>
          <w:rFonts w:ascii="Times New Roman" w:hAnsi="Times New Roman" w:cs="Times New Roman"/>
        </w:rPr>
        <w:t xml:space="preserve">Приказ об утверждении ФГОС </w:t>
      </w:r>
      <w:r w:rsidRPr="00E4005F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18.11.2022 г. № 1003</w:t>
      </w:r>
    </w:p>
    <w:p w:rsidR="002D598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921504">
        <w:rPr>
          <w:rFonts w:ascii="Times New Roman" w:hAnsi="Times New Roman" w:cs="Times New Roman"/>
        </w:rPr>
        <w:t>Группа</w:t>
      </w:r>
      <w:r>
        <w:rPr>
          <w:rFonts w:ascii="Times New Roman" w:hAnsi="Times New Roman" w:cs="Times New Roman"/>
        </w:rPr>
        <w:t xml:space="preserve"> </w:t>
      </w:r>
      <w:r w:rsidR="00B60381">
        <w:rPr>
          <w:rFonts w:ascii="Times New Roman" w:hAnsi="Times New Roman" w:cs="Times New Roman"/>
          <w:u w:val="single"/>
        </w:rPr>
        <w:t>63</w:t>
      </w:r>
      <w:r>
        <w:rPr>
          <w:rFonts w:ascii="Times New Roman" w:hAnsi="Times New Roman" w:cs="Times New Roman"/>
          <w:u w:val="single"/>
        </w:rPr>
        <w:t>34</w:t>
      </w:r>
    </w:p>
    <w:p w:rsidR="002D598B" w:rsidRPr="00D41B7B" w:rsidRDefault="002D598B" w:rsidP="002D598B">
      <w:pPr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D41B7B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 xml:space="preserve"> начала подготовки по УП: </w:t>
      </w:r>
      <w:r>
        <w:rPr>
          <w:rFonts w:ascii="Times New Roman" w:hAnsi="Times New Roman" w:cs="Times New Roman"/>
          <w:u w:val="single"/>
        </w:rPr>
        <w:t>2023</w:t>
      </w:r>
    </w:p>
    <w:p w:rsidR="002D598B" w:rsidRPr="001F1A78" w:rsidRDefault="002D598B" w:rsidP="002D598B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2D598B" w:rsidRDefault="002D598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705A" w:rsidRDefault="0075705A" w:rsidP="0075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98B" w:rsidRDefault="002D598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5705A" w:rsidRPr="0075705A" w:rsidRDefault="0075705A" w:rsidP="002D598B">
      <w:pPr>
        <w:numPr>
          <w:ilvl w:val="0"/>
          <w:numId w:val="6"/>
        </w:num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0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Нормативная база реализации ОПОП СПО</w:t>
      </w:r>
    </w:p>
    <w:p w:rsidR="0075705A" w:rsidRPr="0075705A" w:rsidRDefault="0075705A" w:rsidP="00757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705A" w:rsidRPr="0075705A" w:rsidRDefault="0075705A" w:rsidP="002D598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705A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75705A">
        <w:rPr>
          <w:rFonts w:ascii="Times New Roman" w:eastAsia="Calibri" w:hAnsi="Times New Roman" w:cs="Times New Roman"/>
          <w:sz w:val="24"/>
          <w:szCs w:val="24"/>
        </w:rPr>
        <w:t>среднего профессионального образования Государственного бюджетного профессионального образовательного учреждения Московской области «Щелковский колледж»</w:t>
      </w:r>
      <w:r w:rsidRPr="007570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705A">
        <w:rPr>
          <w:rFonts w:ascii="Times New Roman" w:eastAsia="Calibri" w:hAnsi="Times New Roman" w:cs="Times New Roman"/>
          <w:sz w:val="24"/>
          <w:szCs w:val="24"/>
        </w:rPr>
        <w:t>разработан на основе:</w:t>
      </w:r>
    </w:p>
    <w:p w:rsidR="0075705A" w:rsidRPr="00684B37" w:rsidRDefault="0075705A" w:rsidP="00B23A2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(ФГОС СПО) по профессии </w:t>
      </w:r>
      <w:r w:rsidR="008822CC"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08.01.29 Мастер по ремонту и обслуживанию инженерных систем жилищно-коммунального хозяйства</w:t>
      </w:r>
      <w:r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Министерства образования и науки Российской Федерации от </w:t>
      </w:r>
      <w:r w:rsidR="008822CC"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18.11.2022 </w:t>
      </w:r>
      <w:r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2CC"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>N 1003</w:t>
      </w:r>
      <w:r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22CC"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 в Минюсте России 22.12.2022 N 71780)</w:t>
      </w:r>
      <w:r w:rsidR="00684B37"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CD5" w:rsidRPr="0096180E" w:rsidRDefault="00D03CD5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684B37" w:rsidRPr="00B23A2C" w:rsidRDefault="00684B37" w:rsidP="00684B3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 учетом проекта примерной основной образовательной программы по профессии 08.01.29 Мастер по ремонту и обслуживанию инженерных систем жилищно-коммунального хозяйства (далее – ПООП). </w:t>
      </w:r>
    </w:p>
    <w:p w:rsidR="0075705A" w:rsidRPr="00EF0652" w:rsidRDefault="008822CC" w:rsidP="002D598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23A2C">
        <w:rPr>
          <w:rFonts w:ascii="Times New Roman" w:eastAsia="Calibri" w:hAnsi="Times New Roman" w:cs="Times New Roman"/>
          <w:sz w:val="24"/>
          <w:szCs w:val="24"/>
        </w:rPr>
        <w:br/>
      </w:r>
      <w:r w:rsidR="0075705A" w:rsidRPr="00EF0652">
        <w:rPr>
          <w:rFonts w:ascii="Times New Roman" w:eastAsia="Calibri" w:hAnsi="Times New Roman" w:cs="Times New Roman"/>
          <w:b/>
          <w:sz w:val="24"/>
          <w:szCs w:val="24"/>
        </w:rPr>
        <w:t>Нормативную правовую основу разработки ОПОП СПО составляют:</w:t>
      </w:r>
    </w:p>
    <w:p w:rsidR="0096180E" w:rsidRDefault="0096180E" w:rsidP="0096180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№ 273-ФЗ «Об образовании в Российской Федерации»;</w:t>
      </w:r>
    </w:p>
    <w:p w:rsidR="000F5357" w:rsidRDefault="000F5357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80E" w:rsidRPr="000F5357" w:rsidRDefault="0096180E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Минобрнауки России от от </w:t>
      </w:r>
      <w:r w:rsidR="008822CC"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18.11.2022 Г </w:t>
      </w: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8822CC"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003</w:t>
      </w: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BC1105"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</w:t>
      </w:r>
      <w:r w:rsidR="008822CC"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1105"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Мастер по ремонту и обслуживанию инженерных систем жилищно-коммунального хозяйства</w:t>
      </w: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Министерством юстиции (</w:t>
      </w:r>
      <w:r w:rsidR="008822CC" w:rsidRPr="000F5357">
        <w:rPr>
          <w:rFonts w:ascii="Times New Roman" w:eastAsia="Calibri" w:hAnsi="Times New Roman" w:cs="Times New Roman"/>
          <w:sz w:val="24"/>
          <w:szCs w:val="24"/>
        </w:rPr>
        <w:t>22</w:t>
      </w:r>
      <w:r w:rsidR="00BC1105" w:rsidRPr="000F5357">
        <w:rPr>
          <w:rFonts w:ascii="Times New Roman" w:eastAsia="Calibri" w:hAnsi="Times New Roman" w:cs="Times New Roman"/>
          <w:sz w:val="24"/>
          <w:szCs w:val="24"/>
        </w:rPr>
        <w:t>.12.</w:t>
      </w:r>
      <w:r w:rsidR="008822CC" w:rsidRPr="000F5357">
        <w:rPr>
          <w:rFonts w:ascii="Times New Roman" w:eastAsia="Calibri" w:hAnsi="Times New Roman" w:cs="Times New Roman"/>
          <w:sz w:val="24"/>
          <w:szCs w:val="24"/>
        </w:rPr>
        <w:t>22</w:t>
      </w:r>
      <w:r w:rsidR="00BC1105" w:rsidRPr="000F5357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8822CC" w:rsidRPr="000F5357">
        <w:rPr>
          <w:rFonts w:ascii="Times New Roman" w:eastAsia="Calibri" w:hAnsi="Times New Roman" w:cs="Times New Roman"/>
          <w:sz w:val="24"/>
          <w:szCs w:val="24"/>
        </w:rPr>
        <w:t>71780</w:t>
      </w: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6805" w:rsidRDefault="000F5357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6805" w:rsidRPr="00216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</w:t>
      </w:r>
      <w:r w:rsidR="007E0D3D">
        <w:rPr>
          <w:rFonts w:ascii="Times New Roman" w:eastAsia="Times New Roman" w:hAnsi="Times New Roman" w:cs="Times New Roman"/>
          <w:sz w:val="24"/>
          <w:szCs w:val="24"/>
          <w:lang w:eastAsia="ru-RU"/>
        </w:rPr>
        <w:t>2 № 71763);</w:t>
      </w:r>
    </w:p>
    <w:p w:rsidR="007E0D3D" w:rsidRPr="007E0D3D" w:rsidRDefault="007E0D3D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80E" w:rsidRPr="00216805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96180E" w:rsidRP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96180E" w:rsidRP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</w:t>
      </w: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сентября 2020 г. Регистрационный N 59784);</w:t>
      </w:r>
    </w:p>
    <w:p w:rsidR="0096180E" w:rsidRP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96180E" w:rsidRP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17.12.2020 N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N 62178);</w:t>
      </w:r>
    </w:p>
    <w:p w:rsidR="004040AC" w:rsidRPr="004040AC" w:rsidRDefault="004040AC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08.11.2021 N 800 (ред. от 19.01.2023)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80E" w:rsidRP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4040AC" w:rsidRPr="004040AC" w:rsidRDefault="004040AC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 в Минюсте России 24.11.2022 N 71119)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80E" w:rsidRP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20.01.2014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N 31377;</w:t>
      </w:r>
    </w:p>
    <w:p w:rsidR="0096180E" w:rsidRP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разования» (зарегистрирован Министерством юстиции Российской Федерации 26 декабря 2013 г., регистрационный N 30861);</w:t>
      </w:r>
    </w:p>
    <w:p w:rsidR="0096180E" w:rsidRDefault="0096180E" w:rsidP="00B23A2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</w:t>
      </w:r>
      <w:r w:rsidR="00282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профессиональное обучение»;</w:t>
      </w:r>
    </w:p>
    <w:p w:rsidR="00282A18" w:rsidRPr="00282A18" w:rsidRDefault="00282A18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17.06.2019 N 412н "Об утверждении профессионального стандарта "Монтажник санитарно-технических систем и оборудования" (Зарегистрировано в Минюсте России 11.07.2019 N 55211)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8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239" w:rsidRPr="00581239" w:rsidRDefault="00581239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23.11.2020 N 820н "Об утверждении профессионального стандарта "Электромонтажник домовых электрических систем и оборудования" (Зарегистрировано в Минюсте России 25.12.2020 N 61825)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C6F" w:rsidRPr="00361C6F" w:rsidRDefault="00361C6F" w:rsidP="00B23A2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17.11.2020 N 810н "Об утверждении профессионального стандарта "Слесарь домовых санитарно-технических систем и оборудования" (Зарегистрировано в Минюсте России 22.12.2020 N 61713)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C6F" w:rsidRDefault="00361C6F" w:rsidP="00B23A2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D52" w:rsidRDefault="00096D52" w:rsidP="007570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1C6F" w:rsidRDefault="00361C6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75705A" w:rsidRPr="0075705A" w:rsidRDefault="0075705A" w:rsidP="007570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70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Организация учебного процесса и режим занятий</w:t>
      </w:r>
    </w:p>
    <w:p w:rsidR="0075705A" w:rsidRPr="0075705A" w:rsidRDefault="0075705A" w:rsidP="00757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Начало учебных занятий – 1 сентября, окончание – в соответствии с календарным учебным графиком.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Объем образовательной программы составляет 36 академических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учебной недели шестидневная.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Для всех видов аудиторных занятий академический час устанавливается продолжительностью 45 минут.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программы. 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часов. Содержание самостоятельной работы отражается в рабочей программе учебной дисциплины, профессионального модуля.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  и 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профессии 08.01.2</w:t>
      </w:r>
      <w:r w:rsidR="00216805" w:rsidRPr="008F5F9A">
        <w:rPr>
          <w:rFonts w:ascii="Times New Roman" w:eastAsia="Calibri" w:hAnsi="Times New Roman" w:cs="Times New Roman"/>
          <w:sz w:val="24"/>
          <w:szCs w:val="24"/>
        </w:rPr>
        <w:t>9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 Мастер по ремонту и обслуживанию инженерных систем жилищно-коммунального хозяйства, профессиональных стандартов («</w:t>
      </w:r>
      <w:r w:rsidRPr="00361C6F">
        <w:rPr>
          <w:rFonts w:ascii="Times New Roman" w:eastAsia="Calibri" w:hAnsi="Times New Roman" w:cs="Times New Roman"/>
          <w:sz w:val="24"/>
          <w:szCs w:val="24"/>
        </w:rPr>
        <w:t>Монтажник санитарно-технических систем и оборудования», «Электромонтажник домовых электрических систем и оборудования»</w:t>
      </w:r>
      <w:r w:rsidR="00361C6F" w:rsidRPr="00361C6F">
        <w:rPr>
          <w:rFonts w:ascii="Times New Roman" w:eastAsia="Calibri" w:hAnsi="Times New Roman" w:cs="Times New Roman"/>
          <w:sz w:val="24"/>
          <w:szCs w:val="24"/>
        </w:rPr>
        <w:t>,</w:t>
      </w:r>
      <w:r w:rsidR="00361C6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61C6F" w:rsidRPr="00B23A2C">
        <w:rPr>
          <w:rFonts w:ascii="Times New Roman" w:eastAsia="Calibri" w:hAnsi="Times New Roman" w:cs="Times New Roman"/>
          <w:sz w:val="24"/>
          <w:szCs w:val="24"/>
        </w:rPr>
        <w:t>Слесарь домовых санитарно-технических систем и оборудования»</w:t>
      </w:r>
      <w:r w:rsidRPr="00B23A2C">
        <w:rPr>
          <w:rFonts w:ascii="Times New Roman" w:eastAsia="Calibri" w:hAnsi="Times New Roman" w:cs="Times New Roman"/>
          <w:sz w:val="24"/>
          <w:szCs w:val="24"/>
        </w:rPr>
        <w:t xml:space="preserve">), потребностями </w:t>
      </w:r>
      <w:r w:rsidRPr="008F5F9A">
        <w:rPr>
          <w:rFonts w:ascii="Times New Roman" w:eastAsia="Calibri" w:hAnsi="Times New Roman" w:cs="Times New Roman"/>
          <w:sz w:val="24"/>
          <w:szCs w:val="24"/>
        </w:rPr>
        <w:t>регионального рынка труда  и направлена на соблюдение последовательности освоения профессиональных компетенций,  принятой в отрасли.</w:t>
      </w:r>
    </w:p>
    <w:p w:rsidR="00B23A2C" w:rsidRDefault="00C82732" w:rsidP="00B23A2C">
      <w:pPr>
        <w:pStyle w:val="ConsPlusNormal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 включает:</w:t>
      </w:r>
    </w:p>
    <w:p w:rsidR="00B23A2C" w:rsidRDefault="00EF0652" w:rsidP="00B23A2C">
      <w:pPr>
        <w:pStyle w:val="ConsPlusNormal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82732"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социально-гуманитарный цикл;</w:t>
      </w:r>
    </w:p>
    <w:p w:rsidR="00C82732" w:rsidRPr="008F5F9A" w:rsidRDefault="00EF0652" w:rsidP="00B23A2C">
      <w:pPr>
        <w:pStyle w:val="ConsPlusNormal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82732"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общепрофессиональный цикл;</w:t>
      </w:r>
    </w:p>
    <w:p w:rsidR="00985A44" w:rsidRPr="008F5F9A" w:rsidRDefault="00B23A2C" w:rsidP="00B23A2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65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82732" w:rsidRPr="008F5F9A">
        <w:rPr>
          <w:rFonts w:ascii="Times New Roman" w:eastAsia="Calibri" w:hAnsi="Times New Roman" w:cs="Times New Roman"/>
          <w:sz w:val="24"/>
          <w:szCs w:val="24"/>
        </w:rPr>
        <w:t xml:space="preserve"> профессиональный цикл.</w:t>
      </w:r>
    </w:p>
    <w:p w:rsidR="00C82732" w:rsidRPr="008F5F9A" w:rsidRDefault="00C82732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82732" w:rsidRPr="008F5F9A" w:rsidRDefault="00985A44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82732"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Обязательная часть социально-гуманитарного цикла образовательной программы предусматрива</w:t>
      </w:r>
      <w:r w:rsidR="00096D52">
        <w:rPr>
          <w:rFonts w:ascii="Times New Roman" w:eastAsia="Calibri" w:hAnsi="Times New Roman" w:cs="Times New Roman"/>
          <w:sz w:val="24"/>
          <w:szCs w:val="24"/>
          <w:lang w:eastAsia="en-US"/>
        </w:rPr>
        <w:t>ет</w:t>
      </w:r>
      <w:r w:rsidR="00C82732"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985A44" w:rsidRPr="008F5F9A" w:rsidRDefault="00C82732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  <w:r w:rsidRPr="008F5F9A">
        <w:rPr>
          <w:rFonts w:ascii="Times New Roman" w:eastAsia="Calibri" w:hAnsi="Times New Roman" w:cs="Times New Roman"/>
          <w:sz w:val="24"/>
          <w:szCs w:val="24"/>
        </w:rPr>
        <w:br/>
      </w:r>
      <w:r w:rsidR="00985A44" w:rsidRPr="008F5F9A">
        <w:rPr>
          <w:rFonts w:ascii="Times New Roman" w:eastAsia="Calibri" w:hAnsi="Times New Roman" w:cs="Times New Roman"/>
          <w:sz w:val="24"/>
          <w:szCs w:val="24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85A44" w:rsidRPr="008F5F9A" w:rsidRDefault="00985A44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985A44" w:rsidRPr="008F5F9A" w:rsidRDefault="00985A44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Обязательная часть общепрофессионального цикла образовательной программы предусматрива</w:t>
      </w:r>
      <w:r w:rsidR="00684B3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т изучение следующих дисциплин: "Техническое черчение", "Электротехника".</w:t>
      </w:r>
    </w:p>
    <w:p w:rsidR="00C82732" w:rsidRPr="008F5F9A" w:rsidRDefault="00C82732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</w:t>
      </w:r>
      <w:r w:rsidRPr="00684B37">
        <w:rPr>
          <w:rFonts w:ascii="Times New Roman" w:eastAsia="Calibri" w:hAnsi="Times New Roman" w:cs="Times New Roman"/>
          <w:sz w:val="24"/>
          <w:szCs w:val="24"/>
          <w:lang w:eastAsia="en-US"/>
        </w:rPr>
        <w:t>ПООП. Объем профессионального модуля составляет не менее 8 зачетных единиц.</w:t>
      </w:r>
    </w:p>
    <w:p w:rsidR="00C82732" w:rsidRPr="008F5F9A" w:rsidRDefault="00C82732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занятиями..</w:t>
      </w:r>
    </w:p>
    <w:p w:rsidR="00C82732" w:rsidRPr="008F5F9A" w:rsidRDefault="00C82732" w:rsidP="00B23A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Образовательная организация предоставля</w:t>
      </w:r>
      <w:r w:rsidR="00361C6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т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В течение всего периода обучения в рамках реализации ППКРС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Текущий контроль успеваемости предусматривает и контроль самостоятельной работы.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Объем часов, предусмотренный на проведение промежуточной аттестации, включает часы экзаменов, консультаций. Экзамен проводится в день, освобожденный от других форм учебной нагрузки.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Количество экзаменов в каждом учебном году в процессе промежуточной аттестации обучающихся СПО не превыша</w:t>
      </w:r>
      <w:r w:rsidR="00361C6F">
        <w:rPr>
          <w:rFonts w:ascii="Times New Roman" w:eastAsia="Calibri" w:hAnsi="Times New Roman" w:cs="Times New Roman"/>
          <w:sz w:val="24"/>
          <w:szCs w:val="24"/>
        </w:rPr>
        <w:t>е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т 8, а количество зачетов – 10. В указанное количество не входят экзамены и зачеты по физической культуре. 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процесса.</w:t>
      </w:r>
    </w:p>
    <w:p w:rsidR="00822CDE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Итоговой формой аттестации по профессиональному модулю в последнем семестре его изучения является экзамен</w:t>
      </w:r>
      <w:r w:rsidR="00361C6F">
        <w:rPr>
          <w:rFonts w:ascii="Times New Roman" w:eastAsia="Calibri" w:hAnsi="Times New Roman" w:cs="Times New Roman"/>
          <w:sz w:val="24"/>
          <w:szCs w:val="24"/>
        </w:rPr>
        <w:t xml:space="preserve"> по модулю</w:t>
      </w:r>
      <w:r w:rsidR="00822C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705A" w:rsidRPr="008F5F9A" w:rsidRDefault="0075705A" w:rsidP="00B23A2C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ПМ.01  </w:t>
      </w:r>
      <w:r w:rsidR="00C82732" w:rsidRPr="008F5F9A">
        <w:rPr>
          <w:rFonts w:ascii="Times New Roman" w:eastAsia="Calibri" w:hAnsi="Times New Roman" w:cs="Times New Roman"/>
          <w:sz w:val="24"/>
          <w:szCs w:val="24"/>
        </w:rPr>
        <w:t>Выполнение работ по ремонту, монтажу и эксплуатации систем водоснабжения, водоотведения и отопления систем жилищно-коммунального хозяйства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(4 семестр), </w:t>
      </w:r>
    </w:p>
    <w:p w:rsidR="0075705A" w:rsidRPr="008F5F9A" w:rsidRDefault="0075705A" w:rsidP="00B23A2C">
      <w:pPr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ПМ 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 (</w:t>
      </w:r>
      <w:r w:rsidR="007A4074" w:rsidRPr="008F5F9A">
        <w:rPr>
          <w:rFonts w:ascii="Times New Roman" w:eastAsia="Calibri" w:hAnsi="Times New Roman" w:cs="Times New Roman"/>
          <w:sz w:val="24"/>
          <w:szCs w:val="24"/>
        </w:rPr>
        <w:t>4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семестр),  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lastRenderedPageBreak/>
        <w:t>Промежуточная аттестация может проводиться в форме демонстрационного экзамена.</w:t>
      </w:r>
    </w:p>
    <w:p w:rsidR="0075705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</w:p>
    <w:p w:rsidR="0075705A" w:rsidRPr="00684B37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Объем часов учебной практики составляет </w:t>
      </w:r>
      <w:r w:rsidR="00096D52">
        <w:rPr>
          <w:rFonts w:ascii="Times New Roman" w:eastAsia="Calibri" w:hAnsi="Times New Roman" w:cs="Times New Roman"/>
          <w:sz w:val="24"/>
          <w:szCs w:val="24"/>
        </w:rPr>
        <w:t>8</w:t>
      </w:r>
      <w:r w:rsidR="00990992">
        <w:rPr>
          <w:rFonts w:ascii="Times New Roman" w:eastAsia="Calibri" w:hAnsi="Times New Roman" w:cs="Times New Roman"/>
          <w:sz w:val="24"/>
          <w:szCs w:val="24"/>
        </w:rPr>
        <w:t xml:space="preserve"> недель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96D52">
        <w:rPr>
          <w:rFonts w:ascii="Times New Roman" w:eastAsia="Calibri" w:hAnsi="Times New Roman" w:cs="Times New Roman"/>
          <w:sz w:val="24"/>
          <w:szCs w:val="24"/>
        </w:rPr>
        <w:t>288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часов), объем производственной практики составляет </w:t>
      </w:r>
      <w:r w:rsidR="00096D52">
        <w:rPr>
          <w:rFonts w:ascii="Times New Roman" w:eastAsia="Calibri" w:hAnsi="Times New Roman" w:cs="Times New Roman"/>
          <w:sz w:val="24"/>
          <w:szCs w:val="24"/>
        </w:rPr>
        <w:t>8</w:t>
      </w:r>
      <w:r w:rsidR="00990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F9A">
        <w:rPr>
          <w:rFonts w:ascii="Times New Roman" w:eastAsia="Calibri" w:hAnsi="Times New Roman" w:cs="Times New Roman"/>
          <w:sz w:val="24"/>
          <w:szCs w:val="24"/>
        </w:rPr>
        <w:t>недель (</w:t>
      </w:r>
      <w:r w:rsidR="00096D52">
        <w:rPr>
          <w:rFonts w:ascii="Times New Roman" w:eastAsia="Calibri" w:hAnsi="Times New Roman" w:cs="Times New Roman"/>
          <w:sz w:val="24"/>
          <w:szCs w:val="24"/>
        </w:rPr>
        <w:t>288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часа)</w:t>
      </w:r>
      <w:r w:rsidR="00990992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5043D3">
        <w:rPr>
          <w:rFonts w:ascii="Times New Roman" w:eastAsia="Calibri" w:hAnsi="Times New Roman" w:cs="Times New Roman"/>
          <w:sz w:val="24"/>
          <w:szCs w:val="24"/>
        </w:rPr>
        <w:t>соответствует требованиям ФГОС СПО</w:t>
      </w:r>
      <w:r w:rsidR="00684B37">
        <w:rPr>
          <w:rFonts w:ascii="Times New Roman" w:eastAsia="Calibri" w:hAnsi="Times New Roman" w:cs="Times New Roman"/>
          <w:sz w:val="24"/>
          <w:szCs w:val="24"/>
        </w:rPr>
        <w:t>:</w:t>
      </w:r>
      <w:r w:rsidR="00990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B37" w:rsidRPr="00684B37">
        <w:rPr>
          <w:rFonts w:ascii="Times New Roman" w:eastAsia="Calibri" w:hAnsi="Times New Roman" w:cs="Times New Roman"/>
          <w:sz w:val="24"/>
          <w:szCs w:val="24"/>
        </w:rPr>
        <w:t xml:space="preserve">объем в академических часах составляет </w:t>
      </w:r>
      <w:r w:rsidR="00990992" w:rsidRPr="00684B37">
        <w:rPr>
          <w:rFonts w:ascii="Times New Roman" w:eastAsia="Calibri" w:hAnsi="Times New Roman" w:cs="Times New Roman"/>
          <w:sz w:val="24"/>
          <w:szCs w:val="24"/>
        </w:rPr>
        <w:t>не менее 468 часов.</w:t>
      </w:r>
      <w:r w:rsidRPr="00684B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0992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Учебная </w:t>
      </w:r>
      <w:r w:rsidR="00444E5D" w:rsidRPr="008F5F9A">
        <w:rPr>
          <w:rFonts w:ascii="Times New Roman" w:eastAsia="Calibri" w:hAnsi="Times New Roman" w:cs="Times New Roman"/>
          <w:sz w:val="24"/>
          <w:szCs w:val="24"/>
        </w:rPr>
        <w:t>практика в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объеме </w:t>
      </w:r>
      <w:r w:rsidR="007A4074" w:rsidRPr="008F5F9A">
        <w:rPr>
          <w:rFonts w:ascii="Times New Roman" w:eastAsia="Calibri" w:hAnsi="Times New Roman" w:cs="Times New Roman"/>
          <w:sz w:val="24"/>
          <w:szCs w:val="24"/>
        </w:rPr>
        <w:t>8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недель реализуется по каждому из основных видов  деятельности, предусмотренных ФГОС СПО по профессии 08.01.2</w:t>
      </w:r>
      <w:r w:rsidR="007A4074" w:rsidRPr="008F5F9A">
        <w:rPr>
          <w:rFonts w:ascii="Times New Roman" w:eastAsia="Calibri" w:hAnsi="Times New Roman" w:cs="Times New Roman"/>
          <w:sz w:val="24"/>
          <w:szCs w:val="24"/>
        </w:rPr>
        <w:t>9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Мастер по ремонту и обслуживанию инженерных систем жилищно-коммунального хозяйства, проводится в рамках профессиональных модулей концентрированно по семестрам: </w:t>
      </w:r>
    </w:p>
    <w:p w:rsidR="0075705A" w:rsidRPr="008F5F9A" w:rsidRDefault="007A4074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3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семестр: ПМ. 01 - </w:t>
      </w:r>
      <w:r w:rsidRPr="008F5F9A">
        <w:rPr>
          <w:rFonts w:ascii="Times New Roman" w:eastAsia="Calibri" w:hAnsi="Times New Roman" w:cs="Times New Roman"/>
          <w:sz w:val="24"/>
          <w:szCs w:val="24"/>
        </w:rPr>
        <w:t>3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недел</w:t>
      </w:r>
      <w:r w:rsidR="00444E5D" w:rsidRPr="008F5F9A">
        <w:rPr>
          <w:rFonts w:ascii="Times New Roman" w:eastAsia="Calibri" w:hAnsi="Times New Roman" w:cs="Times New Roman"/>
          <w:sz w:val="24"/>
          <w:szCs w:val="24"/>
        </w:rPr>
        <w:t>и; 4 семестр : ПМ.01 -</w:t>
      </w:r>
      <w:r w:rsidRPr="008F5F9A">
        <w:rPr>
          <w:rFonts w:ascii="Times New Roman" w:eastAsia="Calibri" w:hAnsi="Times New Roman" w:cs="Times New Roman"/>
          <w:sz w:val="24"/>
          <w:szCs w:val="24"/>
        </w:rPr>
        <w:t>1</w:t>
      </w:r>
      <w:r w:rsidR="00444E5D" w:rsidRPr="008F5F9A">
        <w:rPr>
          <w:rFonts w:ascii="Times New Roman" w:eastAsia="Calibri" w:hAnsi="Times New Roman" w:cs="Times New Roman"/>
          <w:sz w:val="24"/>
          <w:szCs w:val="24"/>
        </w:rPr>
        <w:t xml:space="preserve"> недел</w:t>
      </w:r>
      <w:r w:rsidRPr="008F5F9A">
        <w:rPr>
          <w:rFonts w:ascii="Times New Roman" w:eastAsia="Calibri" w:hAnsi="Times New Roman" w:cs="Times New Roman"/>
          <w:sz w:val="24"/>
          <w:szCs w:val="24"/>
        </w:rPr>
        <w:t>я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ПМ.02 - </w:t>
      </w:r>
      <w:r w:rsidR="00444E5D" w:rsidRPr="008F5F9A">
        <w:rPr>
          <w:rFonts w:ascii="Times New Roman" w:eastAsia="Calibri" w:hAnsi="Times New Roman" w:cs="Times New Roman"/>
          <w:sz w:val="24"/>
          <w:szCs w:val="24"/>
        </w:rPr>
        <w:t>5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недел</w:t>
      </w:r>
      <w:r w:rsidR="00444E5D" w:rsidRPr="008F5F9A">
        <w:rPr>
          <w:rFonts w:ascii="Times New Roman" w:eastAsia="Calibri" w:hAnsi="Times New Roman" w:cs="Times New Roman"/>
          <w:sz w:val="24"/>
          <w:szCs w:val="24"/>
        </w:rPr>
        <w:t>ь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705A" w:rsidRPr="008F5F9A" w:rsidRDefault="00990992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 практика  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в объеме </w:t>
      </w:r>
      <w:r w:rsidR="007A4074" w:rsidRPr="008F5F9A">
        <w:rPr>
          <w:rFonts w:ascii="Times New Roman" w:eastAsia="Calibri" w:hAnsi="Times New Roman" w:cs="Times New Roman"/>
          <w:sz w:val="24"/>
          <w:szCs w:val="24"/>
        </w:rPr>
        <w:t>8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недель реализуется по каждому из основных видов  деятельности, предусмотренных ФГОС СПО по </w:t>
      </w:r>
      <w:r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08.01.2</w:t>
      </w:r>
      <w:r w:rsidR="007A4074" w:rsidRPr="008F5F9A">
        <w:rPr>
          <w:rFonts w:ascii="Times New Roman" w:eastAsia="Calibri" w:hAnsi="Times New Roman" w:cs="Times New Roman"/>
          <w:sz w:val="24"/>
          <w:szCs w:val="24"/>
        </w:rPr>
        <w:t>9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Мастер по ремонту и обслуживанию инженерных систем жилищно-коммунального хозяйства, проводится в рамках профессиональных модулей концентрированно по семестрам: </w:t>
      </w:r>
    </w:p>
    <w:p w:rsidR="0075705A" w:rsidRPr="008F5F9A" w:rsidRDefault="007A4074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4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семестр: ПМ 0</w:t>
      </w:r>
      <w:r w:rsidRPr="008F5F9A">
        <w:rPr>
          <w:rFonts w:ascii="Times New Roman" w:eastAsia="Calibri" w:hAnsi="Times New Roman" w:cs="Times New Roman"/>
          <w:sz w:val="24"/>
          <w:szCs w:val="24"/>
        </w:rPr>
        <w:t>1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Pr="008F5F9A">
        <w:rPr>
          <w:rFonts w:ascii="Times New Roman" w:eastAsia="Calibri" w:hAnsi="Times New Roman" w:cs="Times New Roman"/>
          <w:sz w:val="24"/>
          <w:szCs w:val="24"/>
        </w:rPr>
        <w:t>4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недел</w:t>
      </w:r>
      <w:r w:rsidRPr="008F5F9A">
        <w:rPr>
          <w:rFonts w:ascii="Times New Roman" w:eastAsia="Calibri" w:hAnsi="Times New Roman" w:cs="Times New Roman"/>
          <w:sz w:val="24"/>
          <w:szCs w:val="24"/>
        </w:rPr>
        <w:t>и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, ПМ 02 - </w:t>
      </w:r>
      <w:r w:rsidRPr="008F5F9A">
        <w:rPr>
          <w:rFonts w:ascii="Times New Roman" w:eastAsia="Calibri" w:hAnsi="Times New Roman" w:cs="Times New Roman"/>
          <w:sz w:val="24"/>
          <w:szCs w:val="24"/>
        </w:rPr>
        <w:t>4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 недел</w:t>
      </w:r>
      <w:r w:rsidRPr="008F5F9A">
        <w:rPr>
          <w:rFonts w:ascii="Times New Roman" w:eastAsia="Calibri" w:hAnsi="Times New Roman" w:cs="Times New Roman"/>
          <w:sz w:val="24"/>
          <w:szCs w:val="24"/>
        </w:rPr>
        <w:t>и</w:t>
      </w:r>
      <w:r w:rsidR="0075705A" w:rsidRPr="008F5F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Каждый вид практики завершается дифференцированным зачетом.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Общая продолжительность каникул при освоении образовательной программы по професси</w:t>
      </w:r>
      <w:r w:rsidR="00990992">
        <w:rPr>
          <w:rFonts w:ascii="Times New Roman" w:eastAsia="Calibri" w:hAnsi="Times New Roman" w:cs="Times New Roman"/>
          <w:sz w:val="24"/>
          <w:szCs w:val="24"/>
        </w:rPr>
        <w:t>и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СПО составляет </w:t>
      </w:r>
      <w:r w:rsidR="007A4074" w:rsidRPr="008F5F9A">
        <w:rPr>
          <w:rFonts w:ascii="Times New Roman" w:eastAsia="Calibri" w:hAnsi="Times New Roman" w:cs="Times New Roman"/>
          <w:sz w:val="24"/>
          <w:szCs w:val="24"/>
        </w:rPr>
        <w:t>11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недель в учебном году, в том числе не менее 2 недель в зимний период. 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5705A" w:rsidRPr="00096D52" w:rsidRDefault="0075705A" w:rsidP="007570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6D52">
        <w:rPr>
          <w:rFonts w:ascii="Times New Roman" w:eastAsia="Calibri" w:hAnsi="Times New Roman" w:cs="Times New Roman"/>
          <w:b/>
          <w:bCs/>
          <w:sz w:val="24"/>
          <w:szCs w:val="24"/>
        </w:rPr>
        <w:t>3. Общеобразовательный цикл</w:t>
      </w:r>
    </w:p>
    <w:p w:rsidR="0075705A" w:rsidRPr="008F5F9A" w:rsidRDefault="0075705A" w:rsidP="0075705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bCs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профессии среднего профессионального образования.</w:t>
      </w:r>
    </w:p>
    <w:p w:rsidR="0075705A" w:rsidRPr="008F5F9A" w:rsidRDefault="0075705A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Общий объем образовательной программы СПО, реализуемой на базе основного общего образования, </w:t>
      </w:r>
      <w:r w:rsidR="007A0CC0" w:rsidRPr="008F5F9A">
        <w:rPr>
          <w:rFonts w:ascii="Times New Roman" w:eastAsia="Calibri" w:hAnsi="Times New Roman" w:cs="Times New Roman"/>
          <w:bCs/>
          <w:sz w:val="24"/>
          <w:szCs w:val="24"/>
        </w:rPr>
        <w:t>2952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 часов. Данный объем образовательной программы направлен на обеспечение получения среднего общего образования в соответствие с требованиями ФГОС среднего общего образования с учетом получаемой профессии.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905559"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08.01.2</w:t>
      </w:r>
      <w:r w:rsidR="007A0CC0" w:rsidRPr="008F5F9A">
        <w:rPr>
          <w:rFonts w:ascii="Times New Roman" w:eastAsia="Calibri" w:hAnsi="Times New Roman" w:cs="Times New Roman"/>
          <w:sz w:val="24"/>
          <w:szCs w:val="24"/>
        </w:rPr>
        <w:t>9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Мастер по ремонту и обслуживанию инженерных систем жилищно-коммунального хозяйства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A0CC0" w:rsidRPr="008F5F9A" w:rsidRDefault="007A0CC0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Общеобразовательный цикл является частью </w:t>
      </w:r>
      <w:r w:rsidR="00905559">
        <w:rPr>
          <w:rFonts w:ascii="Times New Roman" w:eastAsia="Calibri" w:hAnsi="Times New Roman" w:cs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 w:rsidR="00905559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:rsidR="00797D40" w:rsidRDefault="00797D40" w:rsidP="00797D4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CC0" w:rsidRPr="008F5F9A" w:rsidRDefault="007A0CC0" w:rsidP="00797D4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8F5F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Общий объем академических часов на освоение общеобразовательного цикла определяется соответствующим ФГОС СПО в рамках общего объема образовательной программы и с учетом установленного срока реализации образовательной программы СПО на базе основного общего образования, включая получение СОО. Указанный объем академических часов составляет 1476 часов, которые обеспечивают выполнение требований к результатам освоения образовательной программы СОО, установленные ФГОС СОО в полном объеме.</w:t>
      </w:r>
    </w:p>
    <w:p w:rsidR="007A0CC0" w:rsidRPr="008F5F9A" w:rsidRDefault="007A0CC0" w:rsidP="00797D4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Yu Mincho" w:hAnsi="Times New Roman" w:cs="Times New Roman"/>
          <w:sz w:val="24"/>
          <w:szCs w:val="24"/>
          <w:lang w:eastAsia="ru-RU"/>
        </w:rPr>
      </w:pP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Общеобразовательный цикл </w:t>
      </w:r>
      <w:r w:rsidR="00905559">
        <w:rPr>
          <w:rFonts w:ascii="Times New Roman" w:eastAsia="Calibri" w:hAnsi="Times New Roman" w:cs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 СПО </w:t>
      </w:r>
      <w:r w:rsidR="00096D52">
        <w:rPr>
          <w:rFonts w:ascii="Times New Roman" w:eastAsia="Calibri" w:hAnsi="Times New Roman" w:cs="Times New Roman"/>
          <w:bCs/>
          <w:sz w:val="24"/>
          <w:szCs w:val="24"/>
        </w:rPr>
        <w:t>содержит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обязательные общеобразовательные дисциплины: «Русский язык», «Литература», «Математика»,</w:t>
      </w:r>
      <w:r w:rsidRPr="008F5F9A">
        <w:rPr>
          <w:rFonts w:ascii="Times New Roman" w:eastAsia="Yu Mincho" w:hAnsi="Times New Roman" w:cs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</w:t>
      </w:r>
      <w:r w:rsidR="00304EF2">
        <w:rPr>
          <w:rFonts w:ascii="Times New Roman" w:eastAsia="Yu Mincho" w:hAnsi="Times New Roman" w:cs="Times New Roman"/>
          <w:sz w:val="24"/>
          <w:szCs w:val="24"/>
          <w:lang w:eastAsia="ru-RU"/>
        </w:rPr>
        <w:t xml:space="preserve">езопасности жизнедеятельности», </w:t>
      </w:r>
      <w:r w:rsidR="00905559">
        <w:rPr>
          <w:rFonts w:ascii="Times New Roman" w:eastAsia="Yu Mincho" w:hAnsi="Times New Roman" w:cs="Times New Roman"/>
          <w:sz w:val="24"/>
          <w:szCs w:val="24"/>
          <w:lang w:eastAsia="ru-RU"/>
        </w:rPr>
        <w:t>«В</w:t>
      </w:r>
      <w:r w:rsidR="00304EF2" w:rsidRPr="00304EF2">
        <w:rPr>
          <w:rFonts w:ascii="Times New Roman" w:eastAsia="Yu Mincho" w:hAnsi="Times New Roman" w:cs="Times New Roman"/>
          <w:sz w:val="24"/>
          <w:szCs w:val="24"/>
          <w:lang w:eastAsia="ru-RU"/>
        </w:rPr>
        <w:t>ведение в специальность</w:t>
      </w:r>
      <w:r w:rsidR="00905559">
        <w:rPr>
          <w:rFonts w:ascii="Times New Roman" w:eastAsia="Yu Mincho" w:hAnsi="Times New Roman" w:cs="Times New Roman"/>
          <w:sz w:val="24"/>
          <w:szCs w:val="24"/>
          <w:lang w:eastAsia="ru-RU"/>
        </w:rPr>
        <w:t>»</w:t>
      </w:r>
      <w:r w:rsidR="00304EF2">
        <w:rPr>
          <w:rFonts w:ascii="Times New Roman" w:eastAsia="Yu Mincho" w:hAnsi="Times New Roman" w:cs="Times New Roman"/>
          <w:sz w:val="24"/>
          <w:szCs w:val="24"/>
          <w:lang w:eastAsia="ru-RU"/>
        </w:rPr>
        <w:t>.</w:t>
      </w:r>
    </w:p>
    <w:p w:rsidR="00096D52" w:rsidRPr="0075705A" w:rsidRDefault="00096D52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5705A">
        <w:rPr>
          <w:rFonts w:ascii="Times New Roman" w:eastAsia="Calibri" w:hAnsi="Times New Roman" w:cs="Times New Roman"/>
          <w:bCs/>
          <w:sz w:val="24"/>
          <w:szCs w:val="24"/>
        </w:rPr>
        <w:t>В учебном плане предусмотрено выполнение обучающимися индивидуального(ых) проекта(ов).</w:t>
      </w:r>
    </w:p>
    <w:p w:rsidR="007A0CC0" w:rsidRDefault="007A0CC0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Yu Mincho" w:hAnsi="Times New Roman" w:cs="Times New Roman"/>
          <w:sz w:val="24"/>
          <w:szCs w:val="24"/>
          <w:lang w:eastAsia="ru-RU"/>
        </w:rPr>
      </w:pPr>
      <w:r w:rsidRPr="008F5F9A">
        <w:rPr>
          <w:rFonts w:ascii="Times New Roman" w:eastAsia="Yu Mincho" w:hAnsi="Times New Roman" w:cs="Times New Roman"/>
          <w:sz w:val="24"/>
          <w:szCs w:val="24"/>
          <w:lang w:eastAsia="ru-RU"/>
        </w:rPr>
        <w:t xml:space="preserve"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</w:t>
      </w:r>
      <w:r w:rsidR="008F5F9A" w:rsidRPr="008F5F9A">
        <w:rPr>
          <w:rFonts w:ascii="Times New Roman" w:eastAsia="Yu Mincho" w:hAnsi="Times New Roman" w:cs="Times New Roman"/>
          <w:sz w:val="24"/>
          <w:szCs w:val="24"/>
          <w:lang w:eastAsia="ru-RU"/>
        </w:rPr>
        <w:t>дисциплин</w:t>
      </w:r>
      <w:r w:rsidR="00DE5BD9">
        <w:rPr>
          <w:rFonts w:ascii="Times New Roman" w:eastAsia="Yu Mincho" w:hAnsi="Times New Roman" w:cs="Times New Roman"/>
          <w:sz w:val="24"/>
          <w:szCs w:val="24"/>
          <w:lang w:eastAsia="ru-RU"/>
        </w:rPr>
        <w:t>(</w:t>
      </w:r>
      <w:r w:rsidR="008F5F9A" w:rsidRPr="008F5F9A">
        <w:rPr>
          <w:rFonts w:ascii="Times New Roman" w:eastAsia="Yu Mincho" w:hAnsi="Times New Roman" w:cs="Times New Roman"/>
          <w:sz w:val="24"/>
          <w:szCs w:val="24"/>
          <w:lang w:eastAsia="ru-RU"/>
        </w:rPr>
        <w:t>ы</w:t>
      </w:r>
      <w:r w:rsidR="00DE5BD9">
        <w:rPr>
          <w:rFonts w:ascii="Times New Roman" w:eastAsia="Yu Mincho" w:hAnsi="Times New Roman" w:cs="Times New Roman"/>
          <w:sz w:val="24"/>
          <w:szCs w:val="24"/>
          <w:lang w:eastAsia="ru-RU"/>
        </w:rPr>
        <w:t>)</w:t>
      </w:r>
      <w:r w:rsidR="008F5F9A" w:rsidRPr="008F5F9A">
        <w:rPr>
          <w:rFonts w:ascii="Times New Roman" w:eastAsia="Yu Mincho" w:hAnsi="Times New Roman" w:cs="Times New Roman"/>
          <w:sz w:val="24"/>
          <w:szCs w:val="24"/>
          <w:lang w:eastAsia="ru-RU"/>
        </w:rPr>
        <w:t xml:space="preserve"> </w:t>
      </w:r>
      <w:r w:rsidRPr="008F5F9A">
        <w:rPr>
          <w:rFonts w:ascii="Times New Roman" w:eastAsia="Yu Mincho" w:hAnsi="Times New Roman" w:cs="Times New Roman"/>
          <w:sz w:val="24"/>
          <w:szCs w:val="24"/>
          <w:lang w:eastAsia="ru-RU"/>
        </w:rPr>
        <w:t>с учетом получаемой профессии</w:t>
      </w:r>
      <w:r w:rsidR="00096D52">
        <w:rPr>
          <w:rFonts w:ascii="Times New Roman" w:eastAsia="Yu Mincho" w:hAnsi="Times New Roman" w:cs="Times New Roman"/>
          <w:sz w:val="24"/>
          <w:szCs w:val="24"/>
          <w:lang w:eastAsia="ru-RU"/>
        </w:rPr>
        <w:t>.</w:t>
      </w:r>
    </w:p>
    <w:p w:rsidR="004346A9" w:rsidRPr="007A33C8" w:rsidRDefault="004346A9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7A33C8">
        <w:rPr>
          <w:rFonts w:ascii="Times New Roman" w:eastAsia="Calibri" w:hAnsi="Times New Roman"/>
          <w:bCs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</w:t>
      </w:r>
      <w:r w:rsidRPr="007A33C8">
        <w:rPr>
          <w:rFonts w:ascii="Times New Roman" w:hAnsi="Times New Roman"/>
          <w:bCs/>
          <w:sz w:val="24"/>
          <w:szCs w:val="24"/>
        </w:rPr>
        <w:t>лабораторное</w:t>
      </w:r>
      <w:r w:rsidRPr="007A33C8">
        <w:rPr>
          <w:rFonts w:ascii="Times New Roman" w:eastAsia="Calibri" w:hAnsi="Times New Roman"/>
          <w:bCs/>
          <w:sz w:val="24"/>
          <w:szCs w:val="24"/>
        </w:rPr>
        <w:t xml:space="preserve"> занятие, консультация, лекция, семинар), самостоятельную работу, выполнение индивидуального проекта, а также другие виды учебной деятельности, определенные учебным планом.</w:t>
      </w:r>
    </w:p>
    <w:p w:rsidR="004346A9" w:rsidRPr="007A33C8" w:rsidRDefault="004346A9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7A33C8">
        <w:rPr>
          <w:rFonts w:ascii="Times New Roman" w:eastAsia="Calibri" w:hAnsi="Times New Roman"/>
          <w:bCs/>
          <w:sz w:val="24"/>
          <w:szCs w:val="24"/>
        </w:rPr>
        <w:t xml:space="preserve">Освоение образовательной программы СПО, в том числе общеобразовательного цикла ОП СПО, сопровождается текущим контролем успеваемости и промежуточной аттестацией обучающихся. </w:t>
      </w:r>
    </w:p>
    <w:p w:rsidR="004346A9" w:rsidRPr="007A33C8" w:rsidRDefault="004346A9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7A33C8">
        <w:rPr>
          <w:rFonts w:ascii="Times New Roman" w:eastAsia="Calibri" w:hAnsi="Times New Roman"/>
          <w:bCs/>
          <w:sz w:val="24"/>
          <w:szCs w:val="24"/>
        </w:rPr>
        <w:t xml:space="preserve"> Текущий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4346A9" w:rsidRPr="007A33C8" w:rsidRDefault="004346A9" w:rsidP="00B23A2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7A33C8">
        <w:rPr>
          <w:rFonts w:ascii="Times New Roman" w:eastAsia="Calibri" w:hAnsi="Times New Roman"/>
          <w:bCs/>
          <w:sz w:val="24"/>
          <w:szCs w:val="24"/>
        </w:rPr>
        <w:t>В рамках общеобразовательного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4346A9" w:rsidRDefault="004346A9" w:rsidP="00434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05A" w:rsidRPr="0075705A" w:rsidRDefault="0075705A" w:rsidP="007570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705A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7570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DE5BD9" w:rsidRDefault="00DE5BD9" w:rsidP="00DE5B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5BD9" w:rsidRDefault="00DE5BD9" w:rsidP="00797D4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5705A">
        <w:rPr>
          <w:rFonts w:ascii="Times New Roman" w:eastAsia="Calibri" w:hAnsi="Times New Roman" w:cs="Times New Roman"/>
          <w:bCs/>
          <w:sz w:val="24"/>
          <w:szCs w:val="24"/>
        </w:rPr>
        <w:t>В соответствии с требованиями ФГОС СПО нормативный срок освоения ООП СПО (ППКРС) при очной форме получения образования для лиц, обучающихся на базе основного общего образования с получением среднего общего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 г.10 мес.</w:t>
      </w:r>
    </w:p>
    <w:p w:rsidR="005043D3" w:rsidRPr="00A30455" w:rsidRDefault="005043D3" w:rsidP="00504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043D3" w:rsidRPr="00A30455" w:rsidRDefault="005043D3" w:rsidP="00504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- 1476 (общеобразовательный цикл)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3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1440</w:t>
      </w:r>
    </w:p>
    <w:p w:rsidR="005043D3" w:rsidRPr="00A30455" w:rsidRDefault="005043D3" w:rsidP="00504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1440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432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043D3" w:rsidRPr="00A30455" w:rsidRDefault="005043D3" w:rsidP="00504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 1440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432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1008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043D3" w:rsidRPr="00A30455" w:rsidRDefault="005043D3" w:rsidP="00504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ФГОС СПО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ариативная часть: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-1476-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468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432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(что соответствует не менее 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797D40" w:rsidRDefault="00797D4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866DE" w:rsidRDefault="005043D3" w:rsidP="00C866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, отведенных на вариативную часть 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КРС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, распределен следующим образом:</w:t>
      </w:r>
    </w:p>
    <w:p w:rsidR="00797D40" w:rsidRPr="00C866DE" w:rsidRDefault="00797D40" w:rsidP="00C866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3350"/>
        <w:gridCol w:w="1421"/>
        <w:gridCol w:w="3853"/>
      </w:tblGrid>
      <w:tr w:rsidR="00444E5D" w:rsidRPr="005043D3" w:rsidTr="00C866DE">
        <w:trPr>
          <w:tblHeader/>
        </w:trPr>
        <w:tc>
          <w:tcPr>
            <w:tcW w:w="903" w:type="dxa"/>
          </w:tcPr>
          <w:p w:rsidR="00444E5D" w:rsidRPr="00C866DE" w:rsidRDefault="00444E5D" w:rsidP="0044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50" w:type="dxa"/>
          </w:tcPr>
          <w:p w:rsidR="00444E5D" w:rsidRPr="00C866DE" w:rsidRDefault="00444E5D" w:rsidP="0044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1421" w:type="dxa"/>
          </w:tcPr>
          <w:p w:rsidR="00444E5D" w:rsidRPr="00C866DE" w:rsidRDefault="00444E5D" w:rsidP="0044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853" w:type="dxa"/>
          </w:tcPr>
          <w:p w:rsidR="00444E5D" w:rsidRPr="00C866DE" w:rsidRDefault="00444E5D" w:rsidP="0044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444E5D" w:rsidRPr="005043D3" w:rsidTr="00C866DE">
        <w:tc>
          <w:tcPr>
            <w:tcW w:w="903" w:type="dxa"/>
          </w:tcPr>
          <w:p w:rsidR="00444E5D" w:rsidRPr="00C866DE" w:rsidRDefault="00444E5D" w:rsidP="00444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350" w:type="dxa"/>
          </w:tcPr>
          <w:p w:rsidR="00444E5D" w:rsidRPr="00C866DE" w:rsidRDefault="00444E5D" w:rsidP="00444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421" w:type="dxa"/>
          </w:tcPr>
          <w:p w:rsidR="00444E5D" w:rsidRPr="00C866DE" w:rsidRDefault="00444E5D" w:rsidP="0044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853" w:type="dxa"/>
          </w:tcPr>
          <w:p w:rsidR="00444E5D" w:rsidRPr="00C866DE" w:rsidRDefault="00444E5D" w:rsidP="00444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444E5D" w:rsidRPr="005043D3" w:rsidTr="00C866DE">
        <w:tc>
          <w:tcPr>
            <w:tcW w:w="903" w:type="dxa"/>
          </w:tcPr>
          <w:p w:rsidR="00444E5D" w:rsidRPr="00C866DE" w:rsidRDefault="008F5F9A" w:rsidP="00444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350" w:type="dxa"/>
          </w:tcPr>
          <w:p w:rsidR="00444E5D" w:rsidRPr="00C866DE" w:rsidRDefault="008F5F9A" w:rsidP="00444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 </w:t>
            </w:r>
          </w:p>
        </w:tc>
        <w:tc>
          <w:tcPr>
            <w:tcW w:w="1421" w:type="dxa"/>
          </w:tcPr>
          <w:p w:rsidR="00444E5D" w:rsidRPr="00C866DE" w:rsidRDefault="00EF0652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444E5D" w:rsidRPr="00C866DE" w:rsidRDefault="00EF0652" w:rsidP="00C86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EF0652" w:rsidRPr="005043D3" w:rsidTr="00C866DE">
        <w:tc>
          <w:tcPr>
            <w:tcW w:w="903" w:type="dxa"/>
          </w:tcPr>
          <w:p w:rsidR="00EF0652" w:rsidRPr="00C866DE" w:rsidRDefault="00EF0652" w:rsidP="00444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350" w:type="dxa"/>
          </w:tcPr>
          <w:p w:rsidR="00EF0652" w:rsidRPr="00C866DE" w:rsidRDefault="00EF0652" w:rsidP="00444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421" w:type="dxa"/>
          </w:tcPr>
          <w:p w:rsidR="00EF0652" w:rsidRPr="00C866DE" w:rsidRDefault="00EF0652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EF0652" w:rsidRPr="00C866DE" w:rsidRDefault="00EF0652" w:rsidP="00C86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C866DE" w:rsidRPr="005043D3" w:rsidTr="00C866DE">
        <w:tc>
          <w:tcPr>
            <w:tcW w:w="903" w:type="dxa"/>
          </w:tcPr>
          <w:p w:rsidR="00C866DE" w:rsidRPr="00C866DE" w:rsidRDefault="00C866DE" w:rsidP="00A50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350" w:type="dxa"/>
          </w:tcPr>
          <w:p w:rsidR="00C866DE" w:rsidRPr="00C866DE" w:rsidRDefault="00C866DE" w:rsidP="00A50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Выполнение работ по ремонту, монтажу и эксплуатации систем водоснабжения, водоотведения и отопления систем жилищно-коммунального хозяйства</w:t>
            </w:r>
          </w:p>
        </w:tc>
        <w:tc>
          <w:tcPr>
            <w:tcW w:w="1421" w:type="dxa"/>
          </w:tcPr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3853" w:type="dxa"/>
          </w:tcPr>
          <w:p w:rsidR="00C866DE" w:rsidRPr="00C866DE" w:rsidRDefault="00C866DE" w:rsidP="00C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C866DE" w:rsidRPr="005043D3" w:rsidTr="00C866DE">
        <w:tc>
          <w:tcPr>
            <w:tcW w:w="903" w:type="dxa"/>
          </w:tcPr>
          <w:p w:rsidR="00C866DE" w:rsidRPr="00C866DE" w:rsidRDefault="00C866DE" w:rsidP="00444E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3350" w:type="dxa"/>
          </w:tcPr>
          <w:p w:rsidR="00C866DE" w:rsidRPr="00C866DE" w:rsidRDefault="00C866DE" w:rsidP="00444E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421" w:type="dxa"/>
          </w:tcPr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3853" w:type="dxa"/>
          </w:tcPr>
          <w:p w:rsidR="00C866DE" w:rsidRPr="00C866DE" w:rsidRDefault="00C866DE" w:rsidP="00C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C866DE" w:rsidRPr="005043D3" w:rsidTr="00C866DE">
        <w:tc>
          <w:tcPr>
            <w:tcW w:w="903" w:type="dxa"/>
          </w:tcPr>
          <w:p w:rsidR="00C866DE" w:rsidRPr="00C866DE" w:rsidRDefault="00C866DE" w:rsidP="00444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УП.01</w:t>
            </w:r>
          </w:p>
        </w:tc>
        <w:tc>
          <w:tcPr>
            <w:tcW w:w="3350" w:type="dxa"/>
          </w:tcPr>
          <w:p w:rsidR="00C866DE" w:rsidRPr="00C866DE" w:rsidRDefault="00C866DE" w:rsidP="00444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C866DE" w:rsidRPr="00C866DE" w:rsidRDefault="00C866DE" w:rsidP="00C86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C866DE" w:rsidRPr="005043D3" w:rsidTr="00C866DE">
        <w:tc>
          <w:tcPr>
            <w:tcW w:w="903" w:type="dxa"/>
          </w:tcPr>
          <w:p w:rsidR="00C866DE" w:rsidRPr="00C866DE" w:rsidRDefault="00C866DE" w:rsidP="00C26A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УП.02</w:t>
            </w:r>
          </w:p>
        </w:tc>
        <w:tc>
          <w:tcPr>
            <w:tcW w:w="3350" w:type="dxa"/>
          </w:tcPr>
          <w:p w:rsidR="00C866DE" w:rsidRPr="00C866DE" w:rsidRDefault="00C866DE" w:rsidP="00C26A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C866DE" w:rsidRPr="00C866DE" w:rsidRDefault="00C866DE" w:rsidP="00C86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C866DE" w:rsidRPr="005043D3" w:rsidTr="00C866DE">
        <w:tc>
          <w:tcPr>
            <w:tcW w:w="903" w:type="dxa"/>
          </w:tcPr>
          <w:p w:rsidR="00C866DE" w:rsidRPr="00C866DE" w:rsidRDefault="00C866DE" w:rsidP="00C26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C866DE" w:rsidRPr="00C866DE" w:rsidRDefault="00C866DE" w:rsidP="00C26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21" w:type="dxa"/>
          </w:tcPr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3853" w:type="dxa"/>
          </w:tcPr>
          <w:p w:rsidR="00C866DE" w:rsidRPr="00C866DE" w:rsidRDefault="00C866DE" w:rsidP="00C86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866DE" w:rsidRPr="005043D3" w:rsidTr="00C866DE">
        <w:tc>
          <w:tcPr>
            <w:tcW w:w="4253" w:type="dxa"/>
            <w:gridSpan w:val="2"/>
          </w:tcPr>
          <w:p w:rsidR="00C866DE" w:rsidRPr="00C866DE" w:rsidRDefault="00C866DE" w:rsidP="00444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C866DE" w:rsidRPr="00C866DE" w:rsidRDefault="00C866DE" w:rsidP="00EF06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432</w:t>
            </w:r>
          </w:p>
        </w:tc>
        <w:tc>
          <w:tcPr>
            <w:tcW w:w="3853" w:type="dxa"/>
          </w:tcPr>
          <w:p w:rsidR="00C866DE" w:rsidRPr="00C866DE" w:rsidRDefault="00C866DE" w:rsidP="00444E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75705A" w:rsidRPr="0075705A" w:rsidRDefault="0075705A" w:rsidP="00757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5705A" w:rsidRPr="0075705A" w:rsidSect="00A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B0" w:rsidRDefault="00D701B0" w:rsidP="007A0CC0">
      <w:pPr>
        <w:spacing w:after="0" w:line="240" w:lineRule="auto"/>
      </w:pPr>
      <w:r>
        <w:separator/>
      </w:r>
    </w:p>
  </w:endnote>
  <w:endnote w:type="continuationSeparator" w:id="0">
    <w:p w:rsidR="00D701B0" w:rsidRDefault="00D701B0" w:rsidP="007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B0" w:rsidRDefault="00D701B0" w:rsidP="007A0CC0">
      <w:pPr>
        <w:spacing w:after="0" w:line="240" w:lineRule="auto"/>
      </w:pPr>
      <w:r>
        <w:separator/>
      </w:r>
    </w:p>
  </w:footnote>
  <w:footnote w:type="continuationSeparator" w:id="0">
    <w:p w:rsidR="00D701B0" w:rsidRDefault="00D701B0" w:rsidP="007A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150"/>
    <w:multiLevelType w:val="multilevel"/>
    <w:tmpl w:val="AB322F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31A1C"/>
    <w:multiLevelType w:val="multilevel"/>
    <w:tmpl w:val="C8AA99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A14E7C"/>
    <w:multiLevelType w:val="hybridMultilevel"/>
    <w:tmpl w:val="71FC62CE"/>
    <w:lvl w:ilvl="0" w:tplc="06A6781C">
      <w:start w:val="1"/>
      <w:numFmt w:val="decimal"/>
      <w:lvlText w:val="2.%1."/>
      <w:lvlJc w:val="left"/>
      <w:pPr>
        <w:ind w:left="1259" w:hanging="360"/>
      </w:pPr>
      <w:rPr>
        <w:rFonts w:hint="default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4907"/>
    <w:multiLevelType w:val="multilevel"/>
    <w:tmpl w:val="CEDA268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404134CF"/>
    <w:multiLevelType w:val="hybridMultilevel"/>
    <w:tmpl w:val="71FC62CE"/>
    <w:lvl w:ilvl="0" w:tplc="06A6781C">
      <w:start w:val="1"/>
      <w:numFmt w:val="decimal"/>
      <w:lvlText w:val="2.%1."/>
      <w:lvlJc w:val="left"/>
      <w:pPr>
        <w:ind w:left="1259" w:hanging="360"/>
      </w:pPr>
      <w:rPr>
        <w:rFonts w:hint="default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42341470"/>
    <w:multiLevelType w:val="hybridMultilevel"/>
    <w:tmpl w:val="71FC62CE"/>
    <w:lvl w:ilvl="0" w:tplc="06A6781C">
      <w:start w:val="1"/>
      <w:numFmt w:val="decimal"/>
      <w:lvlText w:val="2.%1."/>
      <w:lvlJc w:val="left"/>
      <w:pPr>
        <w:ind w:left="1259" w:hanging="360"/>
      </w:pPr>
      <w:rPr>
        <w:rFonts w:hint="default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2E03F16"/>
    <w:multiLevelType w:val="multilevel"/>
    <w:tmpl w:val="DF1E321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D17075"/>
    <w:multiLevelType w:val="hybridMultilevel"/>
    <w:tmpl w:val="B718A65E"/>
    <w:lvl w:ilvl="0" w:tplc="18A25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C2207"/>
    <w:multiLevelType w:val="hybridMultilevel"/>
    <w:tmpl w:val="73DA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05A"/>
    <w:rsid w:val="00025A7A"/>
    <w:rsid w:val="00096D52"/>
    <w:rsid w:val="000F5357"/>
    <w:rsid w:val="001E1754"/>
    <w:rsid w:val="00216805"/>
    <w:rsid w:val="00282A18"/>
    <w:rsid w:val="002D598B"/>
    <w:rsid w:val="002F0F4D"/>
    <w:rsid w:val="002F2601"/>
    <w:rsid w:val="002F3DBD"/>
    <w:rsid w:val="00304EF2"/>
    <w:rsid w:val="00361C6F"/>
    <w:rsid w:val="004040AC"/>
    <w:rsid w:val="004346A9"/>
    <w:rsid w:val="00444E5D"/>
    <w:rsid w:val="005043D3"/>
    <w:rsid w:val="00581239"/>
    <w:rsid w:val="005B4721"/>
    <w:rsid w:val="00684B37"/>
    <w:rsid w:val="006C56EF"/>
    <w:rsid w:val="0075705A"/>
    <w:rsid w:val="00760688"/>
    <w:rsid w:val="00797D40"/>
    <w:rsid w:val="007A0CC0"/>
    <w:rsid w:val="007A4074"/>
    <w:rsid w:val="007E0D3D"/>
    <w:rsid w:val="00822CDE"/>
    <w:rsid w:val="008529BE"/>
    <w:rsid w:val="008822CC"/>
    <w:rsid w:val="008E21A2"/>
    <w:rsid w:val="008F5F9A"/>
    <w:rsid w:val="00905559"/>
    <w:rsid w:val="00945C89"/>
    <w:rsid w:val="0096180E"/>
    <w:rsid w:val="00970202"/>
    <w:rsid w:val="00985A44"/>
    <w:rsid w:val="00990992"/>
    <w:rsid w:val="00A21BE0"/>
    <w:rsid w:val="00AB7BC7"/>
    <w:rsid w:val="00AC18AB"/>
    <w:rsid w:val="00AC4AEF"/>
    <w:rsid w:val="00B23A2C"/>
    <w:rsid w:val="00B60381"/>
    <w:rsid w:val="00BC1105"/>
    <w:rsid w:val="00C42894"/>
    <w:rsid w:val="00C82732"/>
    <w:rsid w:val="00C866DE"/>
    <w:rsid w:val="00CE3072"/>
    <w:rsid w:val="00D03CD5"/>
    <w:rsid w:val="00D701B0"/>
    <w:rsid w:val="00DE5BD9"/>
    <w:rsid w:val="00E92462"/>
    <w:rsid w:val="00EF0652"/>
    <w:rsid w:val="00F03453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05"/>
    <w:pPr>
      <w:ind w:left="720"/>
      <w:contextualSpacing/>
    </w:pPr>
  </w:style>
  <w:style w:type="paragraph" w:customStyle="1" w:styleId="ConsPlusNormal">
    <w:name w:val="ConsPlusNormal"/>
    <w:rsid w:val="00985A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A0C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A0CC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A0CC0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7A0CC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A0CC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2D598B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98B"/>
    <w:pPr>
      <w:shd w:val="clear" w:color="auto" w:fill="FFFFFF"/>
      <w:spacing w:after="420" w:line="240" w:lineRule="atLeast"/>
    </w:pPr>
    <w:rPr>
      <w:b/>
      <w:sz w:val="26"/>
    </w:rPr>
  </w:style>
  <w:style w:type="character" w:customStyle="1" w:styleId="3">
    <w:name w:val="Основной текст (3)_"/>
    <w:link w:val="31"/>
    <w:locked/>
    <w:rsid w:val="002D598B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D598B"/>
    <w:pPr>
      <w:shd w:val="clear" w:color="auto" w:fill="FFFFFF"/>
      <w:spacing w:before="7980" w:after="0" w:line="240" w:lineRule="atLeast"/>
      <w:ind w:hanging="72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Круглова</cp:lastModifiedBy>
  <cp:revision>11</cp:revision>
  <cp:lastPrinted>2023-06-09T06:55:00Z</cp:lastPrinted>
  <dcterms:created xsi:type="dcterms:W3CDTF">2023-04-19T10:25:00Z</dcterms:created>
  <dcterms:modified xsi:type="dcterms:W3CDTF">2023-06-09T06:56:00Z</dcterms:modified>
</cp:coreProperties>
</file>