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E0" w:rsidRPr="00272C78" w:rsidRDefault="00953FE0" w:rsidP="00953FE0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-62865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/>
      </w:tblPr>
      <w:tblGrid>
        <w:gridCol w:w="5637"/>
        <w:gridCol w:w="3933"/>
      </w:tblGrid>
      <w:tr w:rsidR="00953FE0" w:rsidRPr="00953FE0" w:rsidTr="00967CFC">
        <w:trPr>
          <w:trHeight w:val="1575"/>
        </w:trPr>
        <w:tc>
          <w:tcPr>
            <w:tcW w:w="5637" w:type="dxa"/>
          </w:tcPr>
          <w:p w:rsidR="00953FE0" w:rsidRPr="00953FE0" w:rsidRDefault="00953FE0" w:rsidP="00967CFC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953FE0" w:rsidRPr="00953FE0" w:rsidRDefault="00953FE0" w:rsidP="00A87FE6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3FE0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953FE0" w:rsidRPr="00953FE0" w:rsidRDefault="00953FE0" w:rsidP="00953FE0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53FE0">
              <w:rPr>
                <w:sz w:val="24"/>
                <w:szCs w:val="24"/>
                <w:lang w:eastAsia="ru-RU"/>
              </w:rPr>
              <w:t xml:space="preserve"> Руководитель ОСП №   </w:t>
            </w:r>
          </w:p>
          <w:p w:rsidR="00A87FE6" w:rsidRDefault="00A87FE6" w:rsidP="00953FE0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________________(Ф.И.О.)</w:t>
            </w:r>
            <w:r w:rsidR="00953FE0" w:rsidRPr="00953FE0">
              <w:rPr>
                <w:sz w:val="24"/>
                <w:szCs w:val="24"/>
                <w:lang w:eastAsia="ru-RU"/>
              </w:rPr>
              <w:t xml:space="preserve">  </w:t>
            </w:r>
          </w:p>
          <w:p w:rsidR="00953FE0" w:rsidRPr="00953FE0" w:rsidRDefault="00A87FE6" w:rsidP="00953FE0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подпись</w:t>
            </w:r>
            <w:r w:rsidR="00953FE0" w:rsidRPr="00953FE0">
              <w:rPr>
                <w:sz w:val="24"/>
                <w:szCs w:val="24"/>
                <w:lang w:eastAsia="ru-RU"/>
              </w:rPr>
              <w:t xml:space="preserve">  </w:t>
            </w:r>
          </w:p>
          <w:p w:rsidR="00953FE0" w:rsidRPr="00953FE0" w:rsidRDefault="00953FE0" w:rsidP="00953FE0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53FE0">
              <w:rPr>
                <w:sz w:val="24"/>
                <w:szCs w:val="24"/>
                <w:lang w:eastAsia="ru-RU"/>
              </w:rPr>
              <w:t xml:space="preserve">               </w:t>
            </w:r>
            <w:r w:rsidRPr="00953FE0">
              <w:rPr>
                <w:rFonts w:eastAsia="Calibri"/>
                <w:sz w:val="24"/>
                <w:szCs w:val="24"/>
                <w:lang w:eastAsia="ru-RU"/>
              </w:rPr>
              <w:t xml:space="preserve">                  «____»__</w:t>
            </w:r>
            <w:r w:rsidRPr="00953FE0">
              <w:rPr>
                <w:sz w:val="24"/>
                <w:szCs w:val="24"/>
                <w:lang w:eastAsia="ru-RU"/>
              </w:rPr>
              <w:t>___</w:t>
            </w:r>
            <w:r w:rsidRPr="00953FE0"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 w:rsidRPr="00953FE0">
              <w:rPr>
                <w:sz w:val="24"/>
                <w:szCs w:val="24"/>
                <w:lang w:eastAsia="ru-RU"/>
              </w:rPr>
              <w:t>__</w:t>
            </w:r>
            <w:r w:rsidRPr="00953FE0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53FE0" w:rsidRPr="00953FE0" w:rsidRDefault="00953FE0" w:rsidP="00953FE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53FE0">
        <w:rPr>
          <w:sz w:val="24"/>
          <w:szCs w:val="24"/>
        </w:rPr>
        <w:t>Министерство образования Московской области</w:t>
      </w:r>
    </w:p>
    <w:p w:rsidR="00953FE0" w:rsidRPr="00953FE0" w:rsidRDefault="00953FE0" w:rsidP="00953FE0">
      <w:pPr>
        <w:pStyle w:val="a7"/>
        <w:jc w:val="center"/>
        <w:rPr>
          <w:b/>
          <w:sz w:val="24"/>
          <w:szCs w:val="24"/>
        </w:rPr>
      </w:pPr>
      <w:r w:rsidRPr="00953FE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953FE0">
        <w:rPr>
          <w:b/>
          <w:iCs/>
          <w:sz w:val="24"/>
          <w:szCs w:val="24"/>
        </w:rPr>
        <w:t>«Щелковский колледж»</w:t>
      </w:r>
    </w:p>
    <w:p w:rsidR="00953FE0" w:rsidRPr="00953FE0" w:rsidRDefault="00953FE0" w:rsidP="00953FE0">
      <w:pPr>
        <w:pStyle w:val="a7"/>
        <w:jc w:val="center"/>
        <w:rPr>
          <w:b/>
          <w:sz w:val="24"/>
          <w:szCs w:val="24"/>
        </w:rPr>
      </w:pPr>
      <w:r w:rsidRPr="00953FE0">
        <w:rPr>
          <w:b/>
          <w:sz w:val="24"/>
          <w:szCs w:val="24"/>
        </w:rPr>
        <w:t>(ГБПОУ МО «Щелковский колледж»)</w:t>
      </w:r>
    </w:p>
    <w:p w:rsidR="00953FE0" w:rsidRPr="00953FE0" w:rsidRDefault="00953FE0" w:rsidP="00953FE0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011317" w:rsidRPr="00953FE0" w:rsidRDefault="00011317" w:rsidP="00011317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953FE0" w:rsidRPr="00953FE0" w:rsidRDefault="00953FE0" w:rsidP="00011317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953FE0" w:rsidRPr="00953FE0" w:rsidRDefault="00953FE0" w:rsidP="00011317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11317" w:rsidRPr="00953FE0" w:rsidRDefault="00011317" w:rsidP="0001131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11317" w:rsidRPr="00953FE0" w:rsidRDefault="00011317" w:rsidP="0001131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11317" w:rsidRPr="00953FE0" w:rsidRDefault="00011317" w:rsidP="0001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953FE0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МЕТОДИЧЕСКИЕ РЕКОМЕНДАЦИИ </w:t>
      </w:r>
    </w:p>
    <w:p w:rsidR="00011317" w:rsidRPr="00953FE0" w:rsidRDefault="00F2666F" w:rsidP="0001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953FE0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ПО </w:t>
      </w:r>
      <w:r w:rsidR="00011317" w:rsidRPr="00953FE0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 ВЫПОЛНЕНИЮ  ЛАБОРАТОРНО-ПРАКТИЧЕСКИХ РАБОТ ОБУЧАЮЩИХСЯ</w:t>
      </w:r>
    </w:p>
    <w:p w:rsidR="00011317" w:rsidRPr="00953FE0" w:rsidRDefault="00011317" w:rsidP="0001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Arial"/>
          <w:bCs/>
          <w:kern w:val="32"/>
          <w:sz w:val="24"/>
          <w:szCs w:val="24"/>
          <w:lang w:eastAsia="ru-RU"/>
        </w:rPr>
      </w:pPr>
      <w:r w:rsidRPr="00953FE0">
        <w:rPr>
          <w:rFonts w:ascii="Times New Roman" w:hAnsi="Times New Roman" w:cs="Arial"/>
          <w:bCs/>
          <w:kern w:val="32"/>
          <w:sz w:val="24"/>
          <w:szCs w:val="24"/>
          <w:lang w:eastAsia="ru-RU"/>
        </w:rPr>
        <w:t>в рамках изучения</w:t>
      </w:r>
    </w:p>
    <w:p w:rsidR="00F2666F" w:rsidRPr="00953FE0" w:rsidRDefault="00F2666F" w:rsidP="0001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Arial"/>
          <w:bCs/>
          <w:kern w:val="32"/>
          <w:sz w:val="24"/>
          <w:szCs w:val="24"/>
          <w:lang w:eastAsia="ru-RU"/>
        </w:rPr>
      </w:pPr>
    </w:p>
    <w:p w:rsidR="00011317" w:rsidRPr="00953FE0" w:rsidRDefault="00011317" w:rsidP="0001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953FE0">
        <w:rPr>
          <w:rFonts w:ascii="Times New Roman" w:eastAsia="Calibri" w:hAnsi="Times New Roman"/>
          <w:sz w:val="24"/>
          <w:szCs w:val="24"/>
        </w:rPr>
        <w:t xml:space="preserve">учебной дисциплины </w:t>
      </w:r>
    </w:p>
    <w:p w:rsidR="00011317" w:rsidRPr="00953FE0" w:rsidRDefault="00011317" w:rsidP="00011317">
      <w:pPr>
        <w:pStyle w:val="20"/>
        <w:shd w:val="clear" w:color="auto" w:fill="auto"/>
        <w:spacing w:after="0"/>
        <w:jc w:val="center"/>
        <w:rPr>
          <w:sz w:val="24"/>
          <w:szCs w:val="24"/>
        </w:rPr>
      </w:pPr>
      <w:r w:rsidRPr="00953FE0">
        <w:rPr>
          <w:sz w:val="24"/>
          <w:szCs w:val="24"/>
        </w:rPr>
        <w:t xml:space="preserve"> </w:t>
      </w:r>
      <w:r w:rsidR="004762DC" w:rsidRPr="00953FE0">
        <w:rPr>
          <w:sz w:val="24"/>
          <w:szCs w:val="24"/>
        </w:rPr>
        <w:t>_______________________________</w:t>
      </w:r>
    </w:p>
    <w:p w:rsidR="00011317" w:rsidRPr="00953FE0" w:rsidRDefault="00011317" w:rsidP="00011317">
      <w:pPr>
        <w:pStyle w:val="20"/>
        <w:shd w:val="clear" w:color="auto" w:fill="auto"/>
        <w:spacing w:after="0"/>
        <w:jc w:val="center"/>
        <w:rPr>
          <w:b w:val="0"/>
          <w:sz w:val="24"/>
          <w:szCs w:val="24"/>
        </w:rPr>
      </w:pPr>
    </w:p>
    <w:p w:rsidR="00011317" w:rsidRPr="00953FE0" w:rsidRDefault="00011317" w:rsidP="00011317">
      <w:pPr>
        <w:pStyle w:val="20"/>
        <w:shd w:val="clear" w:color="auto" w:fill="auto"/>
        <w:spacing w:after="0"/>
        <w:jc w:val="center"/>
        <w:rPr>
          <w:b w:val="0"/>
          <w:sz w:val="24"/>
          <w:szCs w:val="24"/>
        </w:rPr>
      </w:pPr>
      <w:r w:rsidRPr="00953FE0">
        <w:rPr>
          <w:b w:val="0"/>
          <w:sz w:val="24"/>
          <w:szCs w:val="24"/>
        </w:rPr>
        <w:t>по специальности</w:t>
      </w:r>
    </w:p>
    <w:p w:rsidR="00011317" w:rsidRPr="00953FE0" w:rsidRDefault="004762DC" w:rsidP="00011317">
      <w:pPr>
        <w:pStyle w:val="20"/>
        <w:shd w:val="clear" w:color="auto" w:fill="auto"/>
        <w:spacing w:after="0"/>
        <w:jc w:val="center"/>
        <w:rPr>
          <w:b w:val="0"/>
          <w:sz w:val="24"/>
          <w:szCs w:val="24"/>
        </w:rPr>
      </w:pPr>
      <w:r w:rsidRPr="00953FE0">
        <w:rPr>
          <w:b w:val="0"/>
          <w:sz w:val="24"/>
          <w:szCs w:val="24"/>
        </w:rPr>
        <w:t>_______________________________________________</w:t>
      </w:r>
    </w:p>
    <w:p w:rsidR="00011317" w:rsidRPr="00953FE0" w:rsidRDefault="00011317" w:rsidP="00011317">
      <w:pPr>
        <w:pStyle w:val="20"/>
        <w:shd w:val="clear" w:color="auto" w:fill="auto"/>
        <w:spacing w:after="0"/>
        <w:ind w:firstLine="363"/>
        <w:jc w:val="center"/>
        <w:rPr>
          <w:rFonts w:eastAsia="Calibri"/>
          <w:b w:val="0"/>
          <w:sz w:val="24"/>
          <w:szCs w:val="24"/>
        </w:rPr>
      </w:pPr>
    </w:p>
    <w:p w:rsidR="00011317" w:rsidRPr="00953FE0" w:rsidRDefault="00011317" w:rsidP="00011317">
      <w:pPr>
        <w:pStyle w:val="20"/>
        <w:shd w:val="clear" w:color="auto" w:fill="auto"/>
        <w:spacing w:after="0"/>
        <w:ind w:firstLine="363"/>
        <w:jc w:val="center"/>
        <w:rPr>
          <w:rFonts w:eastAsia="Calibri"/>
          <w:b w:val="0"/>
          <w:sz w:val="24"/>
          <w:szCs w:val="24"/>
        </w:rPr>
      </w:pPr>
      <w:r w:rsidRPr="00953FE0">
        <w:rPr>
          <w:rFonts w:eastAsia="Calibri"/>
          <w:b w:val="0"/>
          <w:sz w:val="24"/>
          <w:szCs w:val="24"/>
        </w:rPr>
        <w:t xml:space="preserve">по программе  </w:t>
      </w:r>
      <w:r w:rsidR="004762DC" w:rsidRPr="00953FE0">
        <w:rPr>
          <w:rFonts w:eastAsia="Calibri"/>
          <w:b w:val="0"/>
          <w:sz w:val="24"/>
          <w:szCs w:val="24"/>
        </w:rPr>
        <w:t>_____________</w:t>
      </w:r>
      <w:r w:rsidRPr="00953FE0">
        <w:rPr>
          <w:rFonts w:eastAsia="Calibri"/>
          <w:b w:val="0"/>
          <w:sz w:val="24"/>
          <w:szCs w:val="24"/>
        </w:rPr>
        <w:t xml:space="preserve">  подготовки</w:t>
      </w:r>
    </w:p>
    <w:p w:rsidR="00011317" w:rsidRPr="00953FE0" w:rsidRDefault="00011317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53FE0" w:rsidRDefault="00953FE0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53FE0" w:rsidRDefault="00953FE0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53FE0" w:rsidRDefault="00953FE0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53FE0" w:rsidRPr="00953FE0" w:rsidRDefault="00953FE0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762DC" w:rsidRPr="00953FE0" w:rsidRDefault="004762DC" w:rsidP="00011317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011317" w:rsidRDefault="00A87FE6" w:rsidP="00953FE0">
      <w:pPr>
        <w:pStyle w:val="2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2017 </w:t>
      </w:r>
      <w:r w:rsidR="00011317" w:rsidRPr="00953FE0">
        <w:rPr>
          <w:b w:val="0"/>
          <w:sz w:val="24"/>
          <w:szCs w:val="24"/>
        </w:rPr>
        <w:t>г.</w:t>
      </w:r>
    </w:p>
    <w:p w:rsidR="00953FE0" w:rsidRDefault="00953FE0" w:rsidP="00953FE0">
      <w:pPr>
        <w:pStyle w:val="2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8"/>
          <w:szCs w:val="28"/>
        </w:rPr>
      </w:pPr>
    </w:p>
    <w:p w:rsidR="00011317" w:rsidRDefault="00011317" w:rsidP="0001131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Организация-разработчик:</w:t>
      </w:r>
    </w:p>
    <w:p w:rsidR="00953FE0" w:rsidRPr="00953FE0" w:rsidRDefault="00953FE0" w:rsidP="00953FE0">
      <w:pPr>
        <w:pStyle w:val="a7"/>
        <w:ind w:firstLine="0"/>
        <w:jc w:val="left"/>
        <w:rPr>
          <w:sz w:val="24"/>
          <w:szCs w:val="24"/>
        </w:rPr>
      </w:pPr>
      <w:r w:rsidRPr="00953FE0">
        <w:rPr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953FE0">
        <w:rPr>
          <w:iCs/>
          <w:sz w:val="24"/>
          <w:szCs w:val="24"/>
        </w:rPr>
        <w:t>«Щелковский колледж»</w:t>
      </w:r>
      <w:r>
        <w:rPr>
          <w:sz w:val="24"/>
          <w:szCs w:val="24"/>
        </w:rPr>
        <w:t xml:space="preserve"> </w:t>
      </w:r>
      <w:r w:rsidRPr="00953FE0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011317" w:rsidRPr="00953FE0" w:rsidRDefault="00011317" w:rsidP="00953FE0">
      <w:pPr>
        <w:pStyle w:val="31"/>
        <w:shd w:val="clear" w:color="auto" w:fill="auto"/>
        <w:spacing w:before="0" w:line="240" w:lineRule="auto"/>
        <w:ind w:right="300" w:firstLine="0"/>
        <w:rPr>
          <w:rFonts w:eastAsia="Calibri"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Разработчик</w:t>
      </w:r>
      <w:r>
        <w:rPr>
          <w:rFonts w:eastAsia="Calibri"/>
          <w:sz w:val="24"/>
          <w:szCs w:val="24"/>
        </w:rPr>
        <w:t>:</w:t>
      </w:r>
    </w:p>
    <w:p w:rsidR="00011317" w:rsidRDefault="004762DC" w:rsidP="00011317">
      <w:pPr>
        <w:pStyle w:val="31"/>
        <w:shd w:val="clear" w:color="auto" w:fill="auto"/>
        <w:spacing w:before="0"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</w:t>
      </w:r>
    </w:p>
    <w:p w:rsidR="004762DC" w:rsidRDefault="004762DC" w:rsidP="00011317">
      <w:pPr>
        <w:pStyle w:val="31"/>
        <w:shd w:val="clear" w:color="auto" w:fill="auto"/>
        <w:spacing w:before="0" w:line="240" w:lineRule="auto"/>
        <w:ind w:firstLine="0"/>
        <w:rPr>
          <w:rFonts w:eastAsia="Calibri"/>
          <w:sz w:val="28"/>
          <w:szCs w:val="28"/>
        </w:rPr>
      </w:pPr>
    </w:p>
    <w:p w:rsidR="004762DC" w:rsidRDefault="004762DC" w:rsidP="00011317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4762DC" w:rsidRDefault="004762DC" w:rsidP="00011317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Эксперты:</w:t>
      </w:r>
    </w:p>
    <w:p w:rsidR="00011317" w:rsidRDefault="00011317" w:rsidP="00011317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74"/>
        <w:gridCol w:w="3201"/>
        <w:gridCol w:w="3196"/>
      </w:tblGrid>
      <w:tr w:rsidR="00011317" w:rsidTr="00A87FE6">
        <w:tc>
          <w:tcPr>
            <w:tcW w:w="3301" w:type="dxa"/>
            <w:hideMark/>
          </w:tcPr>
          <w:p w:rsidR="00011317" w:rsidRDefault="00011317" w:rsidP="00F705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302" w:type="dxa"/>
            <w:hideMark/>
          </w:tcPr>
          <w:p w:rsidR="00011317" w:rsidRDefault="00011317" w:rsidP="00F705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302" w:type="dxa"/>
            <w:hideMark/>
          </w:tcPr>
          <w:p w:rsidR="00011317" w:rsidRDefault="00011317" w:rsidP="00F705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A87FE6" w:rsidTr="00A87FE6">
        <w:trPr>
          <w:trHeight w:val="625"/>
        </w:trPr>
        <w:tc>
          <w:tcPr>
            <w:tcW w:w="3301" w:type="dxa"/>
            <w:hideMark/>
          </w:tcPr>
          <w:p w:rsidR="00A87FE6" w:rsidRDefault="00A87FE6" w:rsidP="00A87F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hideMark/>
          </w:tcPr>
          <w:p w:rsidR="00A87FE6" w:rsidRDefault="00A87FE6" w:rsidP="00F705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hideMark/>
          </w:tcPr>
          <w:p w:rsidR="00A87FE6" w:rsidRDefault="00A87FE6" w:rsidP="00F705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317" w:rsidRDefault="00011317" w:rsidP="00011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1"/>
        <w:gridCol w:w="4629"/>
      </w:tblGrid>
      <w:tr w:rsidR="00A87FE6" w:rsidTr="00FF4388">
        <w:tc>
          <w:tcPr>
            <w:tcW w:w="4941" w:type="dxa"/>
            <w:hideMark/>
          </w:tcPr>
          <w:p w:rsidR="00A87FE6" w:rsidRDefault="00A87FE6" w:rsidP="00FF4388">
            <w:pPr>
              <w:pStyle w:val="31"/>
              <w:shd w:val="clear" w:color="auto" w:fill="auto"/>
              <w:spacing w:before="0" w:line="260" w:lineRule="exact"/>
              <w:ind w:left="5430" w:hanging="5430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РАССМОТРЕН</w:t>
            </w:r>
            <w:proofErr w:type="gramEnd"/>
          </w:p>
          <w:p w:rsidR="00A87FE6" w:rsidRDefault="00A87FE6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и одобрен п</w:t>
            </w:r>
            <w:r>
              <w:rPr>
                <w:rFonts w:eastAsia="Calibri"/>
                <w:sz w:val="24"/>
                <w:szCs w:val="24"/>
                <w:lang w:eastAsia="ru-RU"/>
              </w:rPr>
              <w:t>редметной (цикловой)</w:t>
            </w:r>
            <w:proofErr w:type="gramEnd"/>
          </w:p>
          <w:p w:rsidR="00A87FE6" w:rsidRDefault="00A87FE6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комиссией_____________________________</w:t>
            </w:r>
          </w:p>
          <w:p w:rsidR="00A87FE6" w:rsidRDefault="00A87FE6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</w:t>
            </w:r>
          </w:p>
          <w:p w:rsidR="00A87FE6" w:rsidRDefault="00A87FE6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 «____»_______20</w:t>
            </w:r>
            <w:r>
              <w:rPr>
                <w:sz w:val="24"/>
                <w:szCs w:val="24"/>
                <w:lang w:eastAsia="ru-RU"/>
              </w:rPr>
              <w:t>____</w:t>
            </w:r>
            <w:r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  <w:p w:rsidR="00A87FE6" w:rsidRDefault="00A87FE6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>
              <w:rPr>
                <w:rFonts w:eastAsia="Calibri"/>
                <w:sz w:val="24"/>
                <w:szCs w:val="24"/>
                <w:lang w:eastAsia="ru-RU"/>
              </w:rPr>
              <w:t>ротокол № ____________</w:t>
            </w:r>
          </w:p>
          <w:p w:rsidR="00A87FE6" w:rsidRDefault="00A87FE6" w:rsidP="00FF4388">
            <w:pPr>
              <w:pStyle w:val="3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Председатель ПЦК</w:t>
            </w:r>
          </w:p>
          <w:p w:rsidR="00A87FE6" w:rsidRDefault="00A87FE6" w:rsidP="00A87FE6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eastAsia="Calibri"/>
                <w:sz w:val="24"/>
                <w:szCs w:val="24"/>
                <w:lang w:eastAsia="ru-RU"/>
              </w:rPr>
              <w:t>(Ф.</w:t>
            </w:r>
            <w:r>
              <w:rPr>
                <w:sz w:val="24"/>
                <w:szCs w:val="24"/>
                <w:lang w:eastAsia="ru-RU"/>
              </w:rPr>
              <w:t>И.О.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629" w:type="dxa"/>
          </w:tcPr>
          <w:p w:rsidR="00A87FE6" w:rsidRDefault="00A87FE6" w:rsidP="00FF4388">
            <w:pPr>
              <w:pStyle w:val="31"/>
              <w:shd w:val="clear" w:color="auto" w:fill="auto"/>
              <w:spacing w:before="0" w:after="420" w:line="312" w:lineRule="exact"/>
              <w:ind w:firstLine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011317" w:rsidRDefault="00011317" w:rsidP="000113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1317" w:rsidRPr="0095417A" w:rsidRDefault="00011317" w:rsidP="00011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5417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11317" w:rsidRPr="0095417A" w:rsidRDefault="00011317" w:rsidP="00947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5417A">
        <w:rPr>
          <w:rFonts w:ascii="Times New Roman" w:hAnsi="Times New Roman"/>
          <w:b/>
          <w:sz w:val="24"/>
          <w:szCs w:val="24"/>
        </w:rPr>
        <w:t>1.</w:t>
      </w:r>
      <w:r w:rsidR="0095417A" w:rsidRPr="0095417A">
        <w:rPr>
          <w:rFonts w:ascii="Times New Roman" w:hAnsi="Times New Roman"/>
          <w:b/>
          <w:sz w:val="24"/>
          <w:szCs w:val="24"/>
        </w:rPr>
        <w:t>ВВЕДЕНИЕ</w:t>
      </w:r>
    </w:p>
    <w:p w:rsidR="00947A73" w:rsidRPr="00F42EBB" w:rsidRDefault="00947A73" w:rsidP="00947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11317" w:rsidRPr="00F42EBB" w:rsidRDefault="00011317" w:rsidP="00947A73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  <w:r w:rsidRPr="00F42EBB">
        <w:rPr>
          <w:b/>
          <w:sz w:val="24"/>
          <w:szCs w:val="24"/>
        </w:rPr>
        <w:t>2.</w:t>
      </w:r>
      <w:r w:rsidR="0095417A" w:rsidRPr="00F42EBB">
        <w:rPr>
          <w:b/>
          <w:sz w:val="24"/>
          <w:szCs w:val="24"/>
        </w:rPr>
        <w:t>ЦЕЛИ И ЗАДАЧИ ЛАБОРАТОРНО-ПРАКТИЧЕСКИХ ЗАНЯТИЙ</w:t>
      </w:r>
    </w:p>
    <w:p w:rsidR="00011317" w:rsidRPr="00F42EBB" w:rsidRDefault="00011317" w:rsidP="00947A73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11317" w:rsidRPr="00F42EBB" w:rsidRDefault="00011317" w:rsidP="00947A73">
      <w:pPr>
        <w:pStyle w:val="20"/>
        <w:shd w:val="clear" w:color="auto" w:fill="auto"/>
        <w:tabs>
          <w:tab w:val="left" w:pos="1575"/>
        </w:tabs>
        <w:spacing w:after="0"/>
        <w:rPr>
          <w:sz w:val="24"/>
          <w:szCs w:val="24"/>
        </w:rPr>
      </w:pPr>
      <w:r w:rsidRPr="00F42EBB">
        <w:rPr>
          <w:sz w:val="24"/>
          <w:szCs w:val="24"/>
        </w:rPr>
        <w:t>3.</w:t>
      </w:r>
      <w:r w:rsidR="000D0492">
        <w:rPr>
          <w:sz w:val="24"/>
          <w:szCs w:val="24"/>
        </w:rPr>
        <w:t>ТРЕБОВАНИЯ К  ПРОВЕДЕНИЮ</w:t>
      </w:r>
      <w:r w:rsidR="0095417A" w:rsidRPr="00F42EBB">
        <w:rPr>
          <w:sz w:val="24"/>
          <w:szCs w:val="24"/>
        </w:rPr>
        <w:t xml:space="preserve"> ЗАНЯТИЙ  </w:t>
      </w:r>
    </w:p>
    <w:p w:rsidR="00011317" w:rsidRPr="00F42EBB" w:rsidRDefault="00011317" w:rsidP="00947A73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11317" w:rsidRPr="00F42EBB" w:rsidRDefault="00947A73" w:rsidP="00947A73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  <w:r w:rsidRPr="00F42EBB">
        <w:rPr>
          <w:b/>
          <w:sz w:val="24"/>
          <w:szCs w:val="24"/>
        </w:rPr>
        <w:t>4</w:t>
      </w:r>
      <w:r w:rsidR="00011317" w:rsidRPr="00F42EBB">
        <w:rPr>
          <w:b/>
          <w:sz w:val="24"/>
          <w:szCs w:val="24"/>
        </w:rPr>
        <w:t xml:space="preserve">. </w:t>
      </w:r>
      <w:r w:rsidR="000D0492">
        <w:rPr>
          <w:b/>
          <w:sz w:val="24"/>
          <w:szCs w:val="24"/>
        </w:rPr>
        <w:t xml:space="preserve">СТРУКТУРА ЗАНЯТИЙ </w:t>
      </w:r>
    </w:p>
    <w:p w:rsidR="00011317" w:rsidRPr="00F42EBB" w:rsidRDefault="00011317" w:rsidP="00947A73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D0492" w:rsidRDefault="00436ED0" w:rsidP="00947A73">
      <w:pPr>
        <w:pStyle w:val="a4"/>
        <w:spacing w:before="0" w:beforeAutospacing="0" w:after="0" w:afterAutospacing="0" w:line="240" w:lineRule="atLeast"/>
        <w:rPr>
          <w:b/>
        </w:rPr>
      </w:pPr>
      <w:r w:rsidRPr="00F42EBB">
        <w:rPr>
          <w:b/>
        </w:rPr>
        <w:t>5</w:t>
      </w:r>
      <w:r w:rsidR="00011317" w:rsidRPr="00F42EBB">
        <w:rPr>
          <w:b/>
        </w:rPr>
        <w:t>.</w:t>
      </w:r>
      <w:proofErr w:type="gramStart"/>
      <w:r w:rsidR="000D0492">
        <w:rPr>
          <w:b/>
        </w:rPr>
        <w:t>КРИТЕРИИ ОЦЕНКИ</w:t>
      </w:r>
      <w:proofErr w:type="gramEnd"/>
    </w:p>
    <w:p w:rsidR="00011317" w:rsidRPr="00F42EBB" w:rsidRDefault="000D0492" w:rsidP="00947A73">
      <w:pPr>
        <w:pStyle w:val="a4"/>
        <w:spacing w:before="0" w:beforeAutospacing="0" w:after="0" w:afterAutospacing="0" w:line="240" w:lineRule="atLeast"/>
        <w:rPr>
          <w:b/>
          <w:bCs/>
        </w:rPr>
      </w:pPr>
      <w:r w:rsidRPr="00F42EBB">
        <w:rPr>
          <w:b/>
          <w:bCs/>
        </w:rPr>
        <w:t xml:space="preserve"> </w:t>
      </w:r>
    </w:p>
    <w:p w:rsidR="00011317" w:rsidRPr="00F42EBB" w:rsidRDefault="00436ED0" w:rsidP="00947A73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  <w:r w:rsidRPr="00F42EBB">
        <w:rPr>
          <w:b/>
          <w:sz w:val="24"/>
          <w:szCs w:val="24"/>
        </w:rPr>
        <w:t>6</w:t>
      </w:r>
      <w:r w:rsidR="00011317" w:rsidRPr="00F42EBB">
        <w:rPr>
          <w:b/>
          <w:sz w:val="24"/>
          <w:szCs w:val="24"/>
        </w:rPr>
        <w:t>.</w:t>
      </w:r>
      <w:r w:rsidR="0095417A" w:rsidRPr="00F42EBB">
        <w:rPr>
          <w:b/>
          <w:sz w:val="24"/>
          <w:szCs w:val="24"/>
        </w:rPr>
        <w:t xml:space="preserve">ОРГАНИЗАЦИЯ ЛАБОРАТОРНО-ПРАКТИЧЕСКИХ ЗАНЯТИЙ </w:t>
      </w:r>
    </w:p>
    <w:p w:rsidR="00011317" w:rsidRPr="00F42EBB" w:rsidRDefault="00011317" w:rsidP="00947A73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011317" w:rsidRPr="000D0492" w:rsidRDefault="000D0492" w:rsidP="00947A73">
      <w:pPr>
        <w:pStyle w:val="31"/>
        <w:shd w:val="clear" w:color="auto" w:fill="auto"/>
        <w:spacing w:before="0"/>
        <w:ind w:right="-1" w:firstLine="0"/>
        <w:rPr>
          <w:b/>
          <w:i/>
          <w:sz w:val="24"/>
          <w:szCs w:val="24"/>
        </w:rPr>
      </w:pPr>
      <w:r w:rsidRPr="000D0492">
        <w:rPr>
          <w:b/>
          <w:i/>
          <w:sz w:val="24"/>
          <w:szCs w:val="24"/>
        </w:rPr>
        <w:t>ПРИЛОЖЕНИЕ 1</w:t>
      </w:r>
    </w:p>
    <w:p w:rsidR="000D0492" w:rsidRDefault="000D0492" w:rsidP="00947A73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ДЛЯ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0D0492" w:rsidRDefault="000D0492" w:rsidP="00947A73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011317" w:rsidRPr="000D0492" w:rsidRDefault="000D0492" w:rsidP="00947A73">
      <w:pPr>
        <w:pStyle w:val="31"/>
        <w:shd w:val="clear" w:color="auto" w:fill="auto"/>
        <w:spacing w:before="0"/>
        <w:ind w:right="-1" w:firstLine="0"/>
        <w:rPr>
          <w:b/>
          <w:i/>
          <w:sz w:val="24"/>
          <w:szCs w:val="24"/>
        </w:rPr>
      </w:pPr>
      <w:r w:rsidRPr="000D0492">
        <w:rPr>
          <w:b/>
          <w:i/>
          <w:sz w:val="24"/>
          <w:szCs w:val="24"/>
        </w:rPr>
        <w:t>ПРИЛОЖЕНИЕ 2</w:t>
      </w:r>
    </w:p>
    <w:p w:rsidR="00947A73" w:rsidRPr="00F42EBB" w:rsidRDefault="0095417A" w:rsidP="00947A7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F42EBB">
        <w:rPr>
          <w:rFonts w:ascii="Times New Roman" w:hAnsi="Times New Roman"/>
          <w:b/>
          <w:sz w:val="24"/>
          <w:szCs w:val="24"/>
        </w:rPr>
        <w:t xml:space="preserve"> МАТЕРИАЛЫ ЛАБОРАТОРНО-ПРАКТИЧЕСКИХ ЗАНЯТИЙ</w:t>
      </w:r>
    </w:p>
    <w:p w:rsidR="00011317" w:rsidRPr="00F42EBB" w:rsidRDefault="00011317" w:rsidP="00011317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011317" w:rsidRPr="00F42EBB" w:rsidRDefault="00011317" w:rsidP="00011317">
      <w:pPr>
        <w:pStyle w:val="31"/>
        <w:shd w:val="clear" w:color="auto" w:fill="auto"/>
        <w:spacing w:before="0"/>
        <w:ind w:right="-1" w:firstLine="0"/>
        <w:rPr>
          <w:b/>
          <w:sz w:val="24"/>
          <w:szCs w:val="24"/>
        </w:rPr>
      </w:pPr>
    </w:p>
    <w:p w:rsidR="00011317" w:rsidRDefault="00011317" w:rsidP="00011317">
      <w:pPr>
        <w:pStyle w:val="20"/>
        <w:shd w:val="clear" w:color="auto" w:fill="auto"/>
        <w:tabs>
          <w:tab w:val="left" w:pos="1575"/>
        </w:tabs>
        <w:spacing w:after="0"/>
        <w:rPr>
          <w:sz w:val="28"/>
          <w:szCs w:val="28"/>
        </w:rPr>
      </w:pPr>
    </w:p>
    <w:p w:rsidR="00011317" w:rsidRDefault="00011317" w:rsidP="00011317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11317" w:rsidRDefault="00011317" w:rsidP="00011317">
      <w:pPr>
        <w:pStyle w:val="31"/>
        <w:shd w:val="clear" w:color="auto" w:fill="auto"/>
        <w:spacing w:before="0"/>
        <w:ind w:right="-1" w:firstLine="0"/>
        <w:jc w:val="both"/>
        <w:rPr>
          <w:b/>
          <w:sz w:val="24"/>
          <w:szCs w:val="24"/>
        </w:rPr>
      </w:pPr>
    </w:p>
    <w:p w:rsidR="00011317" w:rsidRDefault="00011317" w:rsidP="00011317"/>
    <w:p w:rsidR="007B4E5B" w:rsidRDefault="007B4E5B"/>
    <w:p w:rsidR="00011317" w:rsidRDefault="00011317"/>
    <w:p w:rsidR="00011317" w:rsidRDefault="00011317"/>
    <w:p w:rsidR="00011317" w:rsidRDefault="00011317"/>
    <w:p w:rsidR="00011317" w:rsidRDefault="00011317"/>
    <w:p w:rsidR="00011317" w:rsidRDefault="00011317"/>
    <w:p w:rsidR="00011317" w:rsidRDefault="00011317"/>
    <w:p w:rsidR="00011317" w:rsidRDefault="00011317"/>
    <w:p w:rsidR="00011317" w:rsidRDefault="00011317"/>
    <w:p w:rsidR="00011317" w:rsidRDefault="00011317"/>
    <w:p w:rsidR="00F42EBB" w:rsidRDefault="00F42EBB"/>
    <w:p w:rsidR="00F42EBB" w:rsidRDefault="00F42EBB"/>
    <w:p w:rsidR="00436ED0" w:rsidRPr="00EC25D4" w:rsidRDefault="00436ED0" w:rsidP="00011317">
      <w:pPr>
        <w:pStyle w:val="a4"/>
        <w:spacing w:before="0" w:beforeAutospacing="0" w:after="0" w:afterAutospacing="0" w:line="240" w:lineRule="atLeast"/>
        <w:rPr>
          <w:i/>
        </w:rPr>
      </w:pPr>
    </w:p>
    <w:p w:rsidR="00011317" w:rsidRDefault="00011317" w:rsidP="00011317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>1.</w:t>
      </w:r>
      <w:r w:rsidRPr="00EC25D4">
        <w:rPr>
          <w:b/>
          <w:bCs/>
        </w:rPr>
        <w:t>ВВЕДЕНИЕ.</w:t>
      </w:r>
    </w:p>
    <w:p w:rsidR="00436ED0" w:rsidRDefault="00436ED0" w:rsidP="00011317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</w:p>
    <w:p w:rsidR="00551680" w:rsidRDefault="00551680" w:rsidP="00AF7CA0">
      <w:pPr>
        <w:pStyle w:val="20"/>
        <w:shd w:val="clear" w:color="auto" w:fill="auto"/>
        <w:tabs>
          <w:tab w:val="left" w:pos="2659"/>
        </w:tabs>
        <w:spacing w:after="0"/>
        <w:ind w:firstLine="580"/>
        <w:jc w:val="both"/>
        <w:rPr>
          <w:color w:val="000000"/>
          <w:lang w:eastAsia="ru-RU" w:bidi="ru-RU"/>
        </w:rPr>
      </w:pPr>
      <w:r w:rsidRPr="00551680">
        <w:rPr>
          <w:b w:val="0"/>
          <w:color w:val="000000"/>
          <w:sz w:val="24"/>
          <w:szCs w:val="24"/>
          <w:lang w:eastAsia="ru-RU" w:bidi="ru-RU"/>
        </w:rPr>
        <w:t>Лабораторные работы и практические занятия яв</w:t>
      </w:r>
      <w:r>
        <w:rPr>
          <w:b w:val="0"/>
          <w:color w:val="000000"/>
          <w:sz w:val="24"/>
          <w:szCs w:val="24"/>
          <w:lang w:eastAsia="ru-RU" w:bidi="ru-RU"/>
        </w:rPr>
        <w:t xml:space="preserve">ляются основными видами учебных </w:t>
      </w:r>
      <w:r w:rsidR="00436ED0">
        <w:rPr>
          <w:b w:val="0"/>
          <w:color w:val="000000"/>
          <w:sz w:val="24"/>
          <w:szCs w:val="24"/>
          <w:lang w:eastAsia="ru-RU" w:bidi="ru-RU"/>
        </w:rPr>
        <w:t xml:space="preserve">занятий, направленными </w:t>
      </w:r>
      <w:r>
        <w:rPr>
          <w:b w:val="0"/>
          <w:color w:val="000000"/>
          <w:sz w:val="24"/>
          <w:szCs w:val="24"/>
          <w:lang w:eastAsia="ru-RU" w:bidi="ru-RU"/>
        </w:rPr>
        <w:t xml:space="preserve"> на </w:t>
      </w:r>
      <w:r w:rsidRPr="00551680">
        <w:rPr>
          <w:b w:val="0"/>
          <w:color w:val="000000"/>
          <w:sz w:val="24"/>
          <w:szCs w:val="24"/>
          <w:lang w:eastAsia="ru-RU" w:bidi="ru-RU"/>
        </w:rPr>
        <w:t>экспериментальное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551680">
        <w:rPr>
          <w:b w:val="0"/>
          <w:color w:val="000000"/>
          <w:sz w:val="24"/>
          <w:szCs w:val="24"/>
          <w:lang w:eastAsia="ru-RU" w:bidi="ru-RU"/>
        </w:rPr>
        <w:t>подтверждение теоретических положений и формирование учебных и профессиональных практических умений. Они составляют важную часть теоретической и профессиональной практической подготовки</w:t>
      </w:r>
      <w:r>
        <w:rPr>
          <w:b w:val="0"/>
          <w:color w:val="000000"/>
          <w:sz w:val="24"/>
          <w:szCs w:val="24"/>
          <w:lang w:eastAsia="ru-RU" w:bidi="ru-RU"/>
        </w:rPr>
        <w:t>.</w:t>
      </w:r>
      <w:r w:rsidRPr="00551680">
        <w:rPr>
          <w:color w:val="000000"/>
          <w:lang w:eastAsia="ru-RU" w:bidi="ru-RU"/>
        </w:rPr>
        <w:t xml:space="preserve"> </w:t>
      </w:r>
    </w:p>
    <w:p w:rsidR="00551680" w:rsidRPr="00551680" w:rsidRDefault="00551680" w:rsidP="00AF7CA0">
      <w:pPr>
        <w:pStyle w:val="20"/>
        <w:shd w:val="clear" w:color="auto" w:fill="auto"/>
        <w:spacing w:after="0"/>
        <w:ind w:firstLine="580"/>
        <w:jc w:val="both"/>
        <w:rPr>
          <w:b w:val="0"/>
          <w:sz w:val="24"/>
          <w:szCs w:val="24"/>
        </w:rPr>
      </w:pPr>
      <w:r w:rsidRPr="00551680">
        <w:rPr>
          <w:b w:val="0"/>
          <w:color w:val="000000"/>
          <w:sz w:val="24"/>
          <w:szCs w:val="24"/>
          <w:lang w:eastAsia="ru-RU" w:bidi="ru-RU"/>
        </w:rPr>
        <w:t>Содержание лабораторной работы или практического занятия соответствует теоретическому материалу изучаемого раздела.</w:t>
      </w:r>
    </w:p>
    <w:p w:rsidR="00551680" w:rsidRPr="00551680" w:rsidRDefault="00551680" w:rsidP="00AF7CA0">
      <w:pPr>
        <w:pStyle w:val="20"/>
        <w:shd w:val="clear" w:color="auto" w:fill="auto"/>
        <w:spacing w:after="0"/>
        <w:ind w:firstLine="580"/>
        <w:jc w:val="both"/>
        <w:rPr>
          <w:b w:val="0"/>
          <w:sz w:val="24"/>
          <w:szCs w:val="24"/>
        </w:rPr>
      </w:pPr>
      <w:r w:rsidRPr="00551680">
        <w:rPr>
          <w:b w:val="0"/>
          <w:color w:val="000000"/>
          <w:sz w:val="24"/>
          <w:szCs w:val="24"/>
          <w:lang w:eastAsia="ru-RU" w:bidi="ru-RU"/>
        </w:rPr>
        <w:t xml:space="preserve">Выполнение </w:t>
      </w:r>
      <w:proofErr w:type="gramStart"/>
      <w:r w:rsidRPr="00551680">
        <w:rPr>
          <w:b w:val="0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551680">
        <w:rPr>
          <w:b w:val="0"/>
          <w:color w:val="000000"/>
          <w:sz w:val="24"/>
          <w:szCs w:val="24"/>
          <w:lang w:eastAsia="ru-RU" w:bidi="ru-RU"/>
        </w:rPr>
        <w:t xml:space="preserve"> лабораторных и практических работ формирует:</w:t>
      </w:r>
    </w:p>
    <w:p w:rsidR="00551680" w:rsidRPr="00551680" w:rsidRDefault="00FB2AE1" w:rsidP="00AF7CA0">
      <w:pPr>
        <w:pStyle w:val="20"/>
        <w:widowControl w:val="0"/>
        <w:shd w:val="clear" w:color="auto" w:fill="auto"/>
        <w:tabs>
          <w:tab w:val="left" w:pos="357"/>
        </w:tabs>
        <w:spacing w:after="0"/>
        <w:ind w:firstLine="58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>-</w:t>
      </w:r>
      <w:r w:rsidR="00551680" w:rsidRPr="00551680">
        <w:rPr>
          <w:b w:val="0"/>
          <w:color w:val="000000"/>
          <w:sz w:val="24"/>
          <w:szCs w:val="24"/>
          <w:lang w:eastAsia="ru-RU" w:bidi="ru-RU"/>
        </w:rPr>
        <w:t>учебно-аналитические умения (обобщение и систематизация теоретических знаний);</w:t>
      </w:r>
    </w:p>
    <w:p w:rsidR="00551680" w:rsidRPr="00551680" w:rsidRDefault="00FB2AE1" w:rsidP="00AF7CA0">
      <w:pPr>
        <w:pStyle w:val="20"/>
        <w:widowControl w:val="0"/>
        <w:shd w:val="clear" w:color="auto" w:fill="auto"/>
        <w:spacing w:after="0"/>
        <w:ind w:firstLine="58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>-</w:t>
      </w:r>
      <w:r w:rsidR="00551680" w:rsidRPr="00551680">
        <w:rPr>
          <w:b w:val="0"/>
          <w:color w:val="000000"/>
          <w:sz w:val="24"/>
          <w:szCs w:val="24"/>
          <w:lang w:eastAsia="ru-RU" w:bidi="ru-RU"/>
        </w:rPr>
        <w:t>углубленные теоретические знания математического и общего естественнонаучного, общепрофессионального и специального циклов</w:t>
      </w:r>
      <w:r>
        <w:rPr>
          <w:b w:val="0"/>
          <w:color w:val="000000"/>
          <w:sz w:val="24"/>
          <w:szCs w:val="24"/>
          <w:lang w:eastAsia="ru-RU" w:bidi="ru-RU"/>
        </w:rPr>
        <w:t>;</w:t>
      </w:r>
    </w:p>
    <w:p w:rsidR="00551680" w:rsidRPr="00551680" w:rsidRDefault="00FB2AE1" w:rsidP="00AF7CA0">
      <w:pPr>
        <w:pStyle w:val="20"/>
        <w:widowControl w:val="0"/>
        <w:shd w:val="clear" w:color="auto" w:fill="auto"/>
        <w:tabs>
          <w:tab w:val="left" w:pos="357"/>
        </w:tabs>
        <w:spacing w:after="0"/>
        <w:ind w:firstLine="58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>-</w:t>
      </w:r>
      <w:r w:rsidR="00551680" w:rsidRPr="00551680">
        <w:rPr>
          <w:b w:val="0"/>
          <w:color w:val="000000"/>
          <w:sz w:val="24"/>
          <w:szCs w:val="24"/>
          <w:lang w:eastAsia="ru-RU" w:bidi="ru-RU"/>
        </w:rPr>
        <w:t>умения применять профессионально-значимые знания в соответствии с профилем специальности СПО, профилем профессии НПО;</w:t>
      </w:r>
    </w:p>
    <w:p w:rsidR="00551680" w:rsidRPr="00551680" w:rsidRDefault="00FB2AE1" w:rsidP="00AF7CA0">
      <w:pPr>
        <w:pStyle w:val="20"/>
        <w:widowControl w:val="0"/>
        <w:shd w:val="clear" w:color="auto" w:fill="auto"/>
        <w:tabs>
          <w:tab w:val="left" w:pos="357"/>
        </w:tabs>
        <w:spacing w:after="0"/>
        <w:ind w:firstLine="58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>-</w:t>
      </w:r>
      <w:r w:rsidR="00551680" w:rsidRPr="00551680">
        <w:rPr>
          <w:b w:val="0"/>
          <w:color w:val="000000"/>
          <w:sz w:val="24"/>
          <w:szCs w:val="24"/>
          <w:lang w:eastAsia="ru-RU" w:bidi="ru-RU"/>
        </w:rPr>
        <w:t>креативные умения будущих специалистов (аналитические, проектировочные, конструктивные).</w:t>
      </w:r>
    </w:p>
    <w:p w:rsidR="00CF4528" w:rsidRPr="00A627A3" w:rsidRDefault="00436ED0" w:rsidP="00A627A3">
      <w:pPr>
        <w:pStyle w:val="20"/>
        <w:shd w:val="clear" w:color="auto" w:fill="auto"/>
        <w:spacing w:after="0"/>
        <w:jc w:val="both"/>
      </w:pPr>
      <w:r>
        <w:rPr>
          <w:b w:val="0"/>
          <w:sz w:val="24"/>
          <w:szCs w:val="24"/>
        </w:rPr>
        <w:t xml:space="preserve">         </w:t>
      </w:r>
    </w:p>
    <w:p w:rsidR="00CF4528" w:rsidRDefault="00CF4528" w:rsidP="00011317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2.</w:t>
      </w:r>
      <w:r w:rsidRPr="004762DC">
        <w:rPr>
          <w:b/>
          <w:sz w:val="28"/>
          <w:szCs w:val="28"/>
        </w:rPr>
        <w:t xml:space="preserve"> </w:t>
      </w:r>
      <w:r w:rsidRPr="004762DC">
        <w:rPr>
          <w:b/>
        </w:rPr>
        <w:t xml:space="preserve">ЦЕЛИ И ЗАДАЧИ  </w:t>
      </w:r>
    </w:p>
    <w:p w:rsidR="00011317" w:rsidRDefault="00CF4528" w:rsidP="00011317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 w:rsidRPr="004762DC">
        <w:rPr>
          <w:b/>
        </w:rPr>
        <w:t>ЛАБОРАТОРНО-ПРАКТИЧЕСКИХ ЗАНЯТИЙ</w:t>
      </w:r>
    </w:p>
    <w:p w:rsidR="00551680" w:rsidRDefault="00551680" w:rsidP="001B790F">
      <w:pPr>
        <w:pStyle w:val="a4"/>
        <w:spacing w:before="0" w:beforeAutospacing="0" w:after="0" w:afterAutospacing="0" w:line="240" w:lineRule="atLeast"/>
        <w:jc w:val="center"/>
        <w:rPr>
          <w:b/>
        </w:rPr>
      </w:pPr>
    </w:p>
    <w:p w:rsidR="00551680" w:rsidRPr="00137DC9" w:rsidRDefault="00A87FE6" w:rsidP="00A627A3">
      <w:pPr>
        <w:tabs>
          <w:tab w:val="left" w:pos="13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7FE6">
        <w:rPr>
          <w:rFonts w:ascii="Times New Roman" w:hAnsi="Times New Roman"/>
          <w:sz w:val="24"/>
          <w:szCs w:val="24"/>
        </w:rPr>
        <w:t>Лабораторные</w:t>
      </w:r>
      <w:r w:rsidR="00551680" w:rsidRPr="00A87FE6">
        <w:rPr>
          <w:rFonts w:ascii="Times New Roman" w:hAnsi="Times New Roman"/>
          <w:sz w:val="24"/>
          <w:szCs w:val="24"/>
        </w:rPr>
        <w:t xml:space="preserve"> работ</w:t>
      </w:r>
      <w:r w:rsidRPr="00A87FE6">
        <w:rPr>
          <w:rFonts w:ascii="Times New Roman" w:hAnsi="Times New Roman"/>
          <w:sz w:val="24"/>
          <w:szCs w:val="24"/>
        </w:rPr>
        <w:t>ы и практические занятия проводя</w:t>
      </w:r>
      <w:r w:rsidR="00551680" w:rsidRPr="00A87FE6">
        <w:rPr>
          <w:rFonts w:ascii="Times New Roman" w:hAnsi="Times New Roman"/>
          <w:sz w:val="24"/>
          <w:szCs w:val="24"/>
        </w:rPr>
        <w:t>тся</w:t>
      </w:r>
      <w:r w:rsidR="00551680" w:rsidRPr="00551680">
        <w:rPr>
          <w:color w:val="000000"/>
          <w:sz w:val="24"/>
          <w:szCs w:val="24"/>
          <w:lang w:eastAsia="ru-RU" w:bidi="ru-RU"/>
        </w:rPr>
        <w:t xml:space="preserve"> </w:t>
      </w:r>
      <w:r w:rsidR="00551680" w:rsidRPr="00A87FE6">
        <w:rPr>
          <w:rFonts w:ascii="Times New Roman" w:hAnsi="Times New Roman"/>
          <w:color w:val="000000"/>
          <w:sz w:val="24"/>
          <w:szCs w:val="24"/>
          <w:lang w:eastAsia="ru-RU" w:bidi="ru-RU"/>
        </w:rPr>
        <w:t>с целью</w:t>
      </w:r>
      <w:r w:rsidRPr="00A87FE6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37DC9">
        <w:rPr>
          <w:rFonts w:ascii="Times New Roman" w:hAnsi="Times New Roman"/>
          <w:sz w:val="24"/>
          <w:szCs w:val="24"/>
        </w:rPr>
        <w:t>практического освоения</w:t>
      </w:r>
      <w:r w:rsidRPr="00A87FE6">
        <w:rPr>
          <w:rFonts w:ascii="Times New Roman" w:hAnsi="Times New Roman"/>
          <w:sz w:val="24"/>
          <w:szCs w:val="24"/>
        </w:rPr>
        <w:t xml:space="preserve"> студентами содержания и методологии изучаемой дисциплины при использовании специальных средств.</w:t>
      </w:r>
    </w:p>
    <w:p w:rsidR="00A87FE6" w:rsidRPr="00137DC9" w:rsidRDefault="00A87FE6" w:rsidP="00A627A3">
      <w:pPr>
        <w:tabs>
          <w:tab w:val="left" w:pos="13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Основными задачами лабораторных</w:t>
      </w:r>
      <w:r w:rsidR="00137DC9">
        <w:rPr>
          <w:rFonts w:ascii="Times New Roman" w:hAnsi="Times New Roman"/>
          <w:sz w:val="24"/>
          <w:szCs w:val="24"/>
        </w:rPr>
        <w:t xml:space="preserve"> и практических</w:t>
      </w:r>
      <w:r w:rsidRPr="00137DC9">
        <w:rPr>
          <w:rFonts w:ascii="Times New Roman" w:hAnsi="Times New Roman"/>
          <w:sz w:val="24"/>
          <w:szCs w:val="24"/>
        </w:rPr>
        <w:t xml:space="preserve"> занятий являются:</w:t>
      </w:r>
    </w:p>
    <w:p w:rsidR="00A87FE6" w:rsidRPr="00137DC9" w:rsidRDefault="00A87FE6" w:rsidP="00A627A3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приобретение опыта решения учебно-исследовательских и реальных практических задач на основе изученного теоретического материала;</w:t>
      </w:r>
    </w:p>
    <w:p w:rsidR="00A87FE6" w:rsidRPr="00137DC9" w:rsidRDefault="00A87FE6" w:rsidP="006B6F28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110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приобретение опыта проведения эксперимента;</w:t>
      </w:r>
    </w:p>
    <w:p w:rsidR="00A87FE6" w:rsidRPr="00137DC9" w:rsidRDefault="00A87FE6" w:rsidP="006B6F28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110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овладение новыми методиками экспериментирования в</w:t>
      </w:r>
      <w:r w:rsidR="00137DC9" w:rsidRPr="00137DC9">
        <w:rPr>
          <w:rFonts w:ascii="Times New Roman" w:hAnsi="Times New Roman"/>
          <w:sz w:val="24"/>
          <w:szCs w:val="24"/>
        </w:rPr>
        <w:t xml:space="preserve"> </w:t>
      </w:r>
      <w:r w:rsidRPr="00137DC9">
        <w:rPr>
          <w:rFonts w:ascii="Times New Roman" w:hAnsi="Times New Roman"/>
          <w:sz w:val="24"/>
          <w:szCs w:val="24"/>
        </w:rPr>
        <w:t>соответствующей отрасли науки, техники и технологии;</w:t>
      </w:r>
    </w:p>
    <w:p w:rsidR="00A87FE6" w:rsidRPr="00137DC9" w:rsidRDefault="00A87FE6" w:rsidP="006B6F28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приобретение умений и навыков эксплуатации технических средств и оборудования;</w:t>
      </w:r>
    </w:p>
    <w:p w:rsidR="00A87FE6" w:rsidRPr="00137DC9" w:rsidRDefault="00A87FE6" w:rsidP="006B6F28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110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формирование умений обработки результатов проведенных исследований;</w:t>
      </w:r>
    </w:p>
    <w:p w:rsidR="00A87FE6" w:rsidRPr="00137DC9" w:rsidRDefault="00A87FE6" w:rsidP="006B6F28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110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 xml:space="preserve">анализ и обсуждение полученных </w:t>
      </w:r>
      <w:proofErr w:type="gramStart"/>
      <w:r w:rsidRPr="00137DC9">
        <w:rPr>
          <w:rFonts w:ascii="Times New Roman" w:hAnsi="Times New Roman"/>
          <w:sz w:val="24"/>
          <w:szCs w:val="24"/>
        </w:rPr>
        <w:t>результатов</w:t>
      </w:r>
      <w:proofErr w:type="gramEnd"/>
      <w:r w:rsidRPr="00137DC9">
        <w:rPr>
          <w:rFonts w:ascii="Times New Roman" w:hAnsi="Times New Roman"/>
          <w:sz w:val="24"/>
          <w:szCs w:val="24"/>
        </w:rPr>
        <w:t xml:space="preserve"> и формулирование выводов;</w:t>
      </w:r>
    </w:p>
    <w:p w:rsidR="00A87FE6" w:rsidRPr="00137DC9" w:rsidRDefault="00A87FE6" w:rsidP="006B6F28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110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выработка способности логического осмысления самостоятельно полученных знаний;</w:t>
      </w:r>
    </w:p>
    <w:p w:rsidR="00137DC9" w:rsidRPr="00A627A3" w:rsidRDefault="00A87FE6" w:rsidP="006B6F28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110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обеспечение рационального сочетания коллективной и индивидуальной форм обучения.</w:t>
      </w:r>
    </w:p>
    <w:p w:rsidR="00A87FE6" w:rsidRPr="00137DC9" w:rsidRDefault="006B6F28" w:rsidP="006B6F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87FE6" w:rsidRPr="00137DC9">
        <w:rPr>
          <w:rFonts w:ascii="Times New Roman" w:hAnsi="Times New Roman"/>
          <w:sz w:val="24"/>
          <w:szCs w:val="24"/>
        </w:rPr>
        <w:t>Основными функциями лабораторных занятий являются:</w:t>
      </w:r>
    </w:p>
    <w:p w:rsidR="00A87FE6" w:rsidRPr="00137DC9" w:rsidRDefault="00A87FE6" w:rsidP="006B6F28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познавательная;</w:t>
      </w:r>
    </w:p>
    <w:p w:rsidR="00A87FE6" w:rsidRPr="00137DC9" w:rsidRDefault="00A87FE6" w:rsidP="006B6F28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развивающая;</w:t>
      </w:r>
    </w:p>
    <w:p w:rsidR="00A87FE6" w:rsidRPr="00137DC9" w:rsidRDefault="00A87FE6" w:rsidP="006B6F28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воспитательная.</w:t>
      </w:r>
    </w:p>
    <w:p w:rsidR="00A87FE6" w:rsidRPr="00137DC9" w:rsidRDefault="006B6F28" w:rsidP="00137DC9">
      <w:pPr>
        <w:tabs>
          <w:tab w:val="left" w:pos="11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A87FE6" w:rsidRPr="00137DC9">
        <w:rPr>
          <w:rFonts w:ascii="Times New Roman" w:hAnsi="Times New Roman"/>
          <w:sz w:val="24"/>
          <w:szCs w:val="24"/>
        </w:rPr>
        <w:t>.</w:t>
      </w:r>
      <w:r w:rsidR="00A87FE6" w:rsidRPr="00137DC9">
        <w:rPr>
          <w:rFonts w:ascii="Times New Roman" w:hAnsi="Times New Roman"/>
          <w:sz w:val="24"/>
          <w:szCs w:val="24"/>
        </w:rPr>
        <w:tab/>
        <w:t>По характеру выполняемых студентами заданий лабораторные занятия подразделяются:</w:t>
      </w:r>
    </w:p>
    <w:p w:rsidR="00A87FE6" w:rsidRPr="00137DC9" w:rsidRDefault="00A87FE6" w:rsidP="006B6F28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на ознакомительные, проводимые с целью закрепления и конкретизации изученного теоретического материала;</w:t>
      </w:r>
    </w:p>
    <w:p w:rsidR="00A87FE6" w:rsidRPr="00137DC9" w:rsidRDefault="00A87FE6" w:rsidP="006B6F28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аналитические, ставящие своей целью получение новой информации на основе формализованных методов;</w:t>
      </w:r>
    </w:p>
    <w:p w:rsidR="00A87FE6" w:rsidRPr="00137DC9" w:rsidRDefault="00A87FE6" w:rsidP="006B6F28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DC9">
        <w:rPr>
          <w:rFonts w:ascii="Times New Roman" w:hAnsi="Times New Roman"/>
          <w:sz w:val="24"/>
          <w:szCs w:val="24"/>
        </w:rPr>
        <w:lastRenderedPageBreak/>
        <w:t>творческие, связанные с получением новой информации путем самостоятельно выбранных подходов к решению задач.</w:t>
      </w:r>
      <w:proofErr w:type="gramEnd"/>
    </w:p>
    <w:p w:rsidR="00137DC9" w:rsidRPr="00137DC9" w:rsidRDefault="003F7E2B" w:rsidP="00137DC9">
      <w:pPr>
        <w:tabs>
          <w:tab w:val="left" w:pos="11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137DC9" w:rsidRPr="00137DC9">
        <w:rPr>
          <w:rFonts w:ascii="Times New Roman" w:hAnsi="Times New Roman"/>
          <w:sz w:val="24"/>
          <w:szCs w:val="24"/>
        </w:rPr>
        <w:t>. Формы организации лабораторных занятий определяются в соответствии со специфическими особенностями учебной дисциплины, целями обучения и могут представлять собой:</w:t>
      </w:r>
    </w:p>
    <w:p w:rsidR="00137DC9" w:rsidRPr="00137DC9" w:rsidRDefault="00137DC9" w:rsidP="003F7E2B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решение типовых и ситуационных задач;</w:t>
      </w:r>
    </w:p>
    <w:p w:rsidR="00137DC9" w:rsidRPr="00137DC9" w:rsidRDefault="00137DC9" w:rsidP="003F7E2B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проведение эксперимента;</w:t>
      </w:r>
    </w:p>
    <w:p w:rsidR="00137DC9" w:rsidRPr="00137DC9" w:rsidRDefault="00137DC9" w:rsidP="003F7E2B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занятия по моделированию реальных задач;</w:t>
      </w:r>
    </w:p>
    <w:p w:rsidR="00137DC9" w:rsidRPr="00137DC9" w:rsidRDefault="00137DC9" w:rsidP="003F7E2B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игровое проектирование;</w:t>
      </w:r>
    </w:p>
    <w:p w:rsidR="00137DC9" w:rsidRPr="00137DC9" w:rsidRDefault="00137DC9" w:rsidP="003F7E2B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DC9">
        <w:rPr>
          <w:rFonts w:ascii="Times New Roman" w:hAnsi="Times New Roman"/>
          <w:sz w:val="24"/>
          <w:szCs w:val="24"/>
        </w:rPr>
        <w:t>выездные занятия (на производство, в организации сферы услуг, учреждения и</w:t>
      </w:r>
      <w:proofErr w:type="gramEnd"/>
    </w:p>
    <w:p w:rsidR="00137DC9" w:rsidRPr="00137DC9" w:rsidRDefault="00137DC9" w:rsidP="003F7E2B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7DC9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137DC9">
        <w:rPr>
          <w:rFonts w:ascii="Times New Roman" w:hAnsi="Times New Roman"/>
          <w:sz w:val="24"/>
          <w:szCs w:val="24"/>
        </w:rPr>
        <w:t>);</w:t>
      </w:r>
    </w:p>
    <w:p w:rsidR="00137DC9" w:rsidRPr="00137DC9" w:rsidRDefault="00137DC9" w:rsidP="003F7E2B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C9">
        <w:rPr>
          <w:rFonts w:ascii="Times New Roman" w:hAnsi="Times New Roman"/>
          <w:sz w:val="24"/>
          <w:szCs w:val="24"/>
        </w:rPr>
        <w:t>занятия-конкурсы.</w:t>
      </w:r>
    </w:p>
    <w:p w:rsidR="00137DC9" w:rsidRPr="00137DC9" w:rsidRDefault="00137DC9" w:rsidP="00A627A3">
      <w:pPr>
        <w:pStyle w:val="a8"/>
        <w:tabs>
          <w:tab w:val="left" w:pos="110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bookmark9"/>
      <w:r w:rsidRPr="00137DC9">
        <w:rPr>
          <w:rFonts w:ascii="Times New Roman" w:hAnsi="Times New Roman"/>
          <w:sz w:val="24"/>
          <w:szCs w:val="24"/>
        </w:rPr>
        <w:t>Методика занятия может быть различной, важно, чтобы достигалась общая дидактическая цель.</w:t>
      </w:r>
      <w:bookmarkEnd w:id="0"/>
    </w:p>
    <w:p w:rsidR="00011317" w:rsidRPr="00137DC9" w:rsidRDefault="00011317" w:rsidP="00A627A3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</w:rPr>
      </w:pPr>
    </w:p>
    <w:p w:rsidR="00137DC9" w:rsidRDefault="00137DC9" w:rsidP="00137DC9">
      <w:pPr>
        <w:tabs>
          <w:tab w:val="left" w:pos="1487"/>
        </w:tabs>
        <w:spacing w:after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37DC9">
        <w:rPr>
          <w:rFonts w:ascii="Times New Roman" w:hAnsi="Times New Roman"/>
          <w:b/>
          <w:sz w:val="24"/>
          <w:szCs w:val="24"/>
        </w:rPr>
        <w:t>3.ТРЕБОВАНИЯ К ПРОВЕДЕНИЮ ЛАБОРАТОРНЫХ</w:t>
      </w:r>
      <w:r w:rsidR="00A627A3">
        <w:rPr>
          <w:rFonts w:ascii="Times New Roman" w:hAnsi="Times New Roman"/>
          <w:b/>
          <w:sz w:val="24"/>
          <w:szCs w:val="24"/>
        </w:rPr>
        <w:t xml:space="preserve"> или ПРАКТИЧЕСКИХ </w:t>
      </w:r>
      <w:r w:rsidRPr="00137DC9">
        <w:rPr>
          <w:rFonts w:ascii="Times New Roman" w:hAnsi="Times New Roman"/>
          <w:b/>
          <w:sz w:val="24"/>
          <w:szCs w:val="24"/>
        </w:rPr>
        <w:t xml:space="preserve"> ЗАНЯТИЙ</w:t>
      </w:r>
    </w:p>
    <w:p w:rsidR="00137DC9" w:rsidRPr="00137DC9" w:rsidRDefault="00137DC9" w:rsidP="00137DC9">
      <w:pPr>
        <w:tabs>
          <w:tab w:val="left" w:pos="1487"/>
        </w:tabs>
        <w:spacing w:after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137DC9" w:rsidRPr="00137DC9" w:rsidRDefault="00137DC9" w:rsidP="00137DC9">
      <w:p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137DC9">
        <w:rPr>
          <w:rFonts w:ascii="Times New Roman" w:hAnsi="Times New Roman"/>
          <w:sz w:val="24"/>
          <w:szCs w:val="24"/>
        </w:rPr>
        <w:t>Лабораторные</w:t>
      </w:r>
      <w:r w:rsidR="00A62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практические </w:t>
      </w:r>
      <w:r w:rsidRPr="00137DC9">
        <w:rPr>
          <w:rFonts w:ascii="Times New Roman" w:hAnsi="Times New Roman"/>
          <w:sz w:val="24"/>
          <w:szCs w:val="24"/>
        </w:rPr>
        <w:t xml:space="preserve"> занятия проводятся после чтения лекций, дающих теоретические основы для их выполнения. Допускается выполнение лабораторных</w:t>
      </w:r>
      <w:r>
        <w:rPr>
          <w:rFonts w:ascii="Times New Roman" w:hAnsi="Times New Roman"/>
          <w:sz w:val="24"/>
          <w:szCs w:val="24"/>
        </w:rPr>
        <w:t xml:space="preserve"> и практических </w:t>
      </w:r>
      <w:r w:rsidRPr="00137DC9">
        <w:rPr>
          <w:rFonts w:ascii="Times New Roman" w:hAnsi="Times New Roman"/>
          <w:sz w:val="24"/>
          <w:szCs w:val="24"/>
        </w:rPr>
        <w:t xml:space="preserve"> занятий до прочтения лекций с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DC9">
        <w:rPr>
          <w:rFonts w:ascii="Times New Roman" w:hAnsi="Times New Roman"/>
          <w:sz w:val="24"/>
          <w:szCs w:val="24"/>
        </w:rPr>
        <w:t xml:space="preserve"> облегчения изучения теоретического материала при наличии описаний работ, включающих необходимые теоретические сведения или ссылки на конкретные учебные издания, содержащие эти сведения.</w:t>
      </w:r>
    </w:p>
    <w:p w:rsidR="00137DC9" w:rsidRPr="00137DC9" w:rsidRDefault="00137DC9" w:rsidP="00137DC9">
      <w:p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137DC9">
        <w:rPr>
          <w:rFonts w:ascii="Times New Roman" w:hAnsi="Times New Roman"/>
          <w:sz w:val="24"/>
          <w:szCs w:val="24"/>
        </w:rPr>
        <w:t>Основанием для проведения  занятий по дисциплине являются:</w:t>
      </w:r>
    </w:p>
    <w:p w:rsidR="00137DC9" w:rsidRPr="00A627A3" w:rsidRDefault="00137DC9" w:rsidP="00A627A3">
      <w:pPr>
        <w:pStyle w:val="a8"/>
        <w:numPr>
          <w:ilvl w:val="0"/>
          <w:numId w:val="8"/>
        </w:numPr>
        <w:tabs>
          <w:tab w:val="left" w:pos="110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27A3">
        <w:rPr>
          <w:rFonts w:ascii="Times New Roman" w:hAnsi="Times New Roman"/>
          <w:sz w:val="24"/>
          <w:szCs w:val="24"/>
        </w:rPr>
        <w:t>программа учебной дисциплины;</w:t>
      </w:r>
    </w:p>
    <w:p w:rsidR="00137DC9" w:rsidRPr="00A627A3" w:rsidRDefault="00137DC9" w:rsidP="00A627A3">
      <w:pPr>
        <w:pStyle w:val="a8"/>
        <w:numPr>
          <w:ilvl w:val="0"/>
          <w:numId w:val="8"/>
        </w:numPr>
        <w:tabs>
          <w:tab w:val="left" w:pos="110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27A3">
        <w:rPr>
          <w:rFonts w:ascii="Times New Roman" w:hAnsi="Times New Roman"/>
          <w:sz w:val="24"/>
          <w:szCs w:val="24"/>
        </w:rPr>
        <w:t>расписание учебных занятий.</w:t>
      </w:r>
    </w:p>
    <w:p w:rsidR="00011317" w:rsidRDefault="00011317" w:rsidP="00137DC9">
      <w:pPr>
        <w:pStyle w:val="a4"/>
        <w:spacing w:before="0" w:beforeAutospacing="0" w:after="0" w:afterAutospacing="0" w:line="240" w:lineRule="atLeast"/>
        <w:rPr>
          <w:color w:val="FF0000"/>
        </w:rPr>
      </w:pPr>
    </w:p>
    <w:p w:rsidR="00137DC9" w:rsidRPr="006B6F28" w:rsidRDefault="006B6F28" w:rsidP="006B6F28">
      <w:pPr>
        <w:tabs>
          <w:tab w:val="left" w:pos="14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3.3.У</w:t>
      </w:r>
      <w:r w:rsidRPr="006B6F28">
        <w:rPr>
          <w:rFonts w:ascii="Times New Roman" w:hAnsi="Times New Roman"/>
          <w:b/>
          <w:sz w:val="24"/>
          <w:szCs w:val="24"/>
        </w:rPr>
        <w:t>словия проведения и материальное о</w:t>
      </w:r>
      <w:r>
        <w:rPr>
          <w:rFonts w:ascii="Times New Roman" w:hAnsi="Times New Roman"/>
          <w:b/>
          <w:sz w:val="24"/>
          <w:szCs w:val="24"/>
        </w:rPr>
        <w:t>беспечение лабораторных занятий</w:t>
      </w:r>
    </w:p>
    <w:p w:rsidR="00137DC9" w:rsidRPr="006B6F28" w:rsidRDefault="006B6F28" w:rsidP="006B6F28">
      <w:p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7DC9" w:rsidRPr="006B6F28">
        <w:rPr>
          <w:rFonts w:ascii="Times New Roman" w:hAnsi="Times New Roman"/>
          <w:sz w:val="24"/>
          <w:szCs w:val="24"/>
        </w:rPr>
        <w:t>.3.1.</w:t>
      </w:r>
      <w:r w:rsidR="00137DC9" w:rsidRPr="006B6F28">
        <w:rPr>
          <w:rFonts w:ascii="Times New Roman" w:hAnsi="Times New Roman"/>
          <w:sz w:val="24"/>
          <w:szCs w:val="24"/>
        </w:rPr>
        <w:tab/>
        <w:t>Лабораторные</w:t>
      </w:r>
      <w:r>
        <w:rPr>
          <w:rFonts w:ascii="Times New Roman" w:hAnsi="Times New Roman"/>
          <w:sz w:val="24"/>
          <w:szCs w:val="24"/>
        </w:rPr>
        <w:t xml:space="preserve"> и практические</w:t>
      </w:r>
      <w:r w:rsidR="00137DC9" w:rsidRPr="006B6F28">
        <w:rPr>
          <w:rFonts w:ascii="Times New Roman" w:hAnsi="Times New Roman"/>
          <w:sz w:val="24"/>
          <w:szCs w:val="24"/>
        </w:rPr>
        <w:t xml:space="preserve"> занятия должны проводиться в специализированных лабораториях</w:t>
      </w:r>
      <w:r w:rsidR="00A627A3">
        <w:rPr>
          <w:rFonts w:ascii="Times New Roman" w:hAnsi="Times New Roman"/>
          <w:sz w:val="24"/>
          <w:szCs w:val="24"/>
        </w:rPr>
        <w:t xml:space="preserve"> и мастерских</w:t>
      </w:r>
      <w:r w:rsidR="00137DC9" w:rsidRPr="006B6F28">
        <w:rPr>
          <w:rFonts w:ascii="Times New Roman" w:hAnsi="Times New Roman"/>
          <w:sz w:val="24"/>
          <w:szCs w:val="24"/>
        </w:rPr>
        <w:t>, соответствующих санитарно-гигиеническим нормам, требованиям безопасности и технической эстетике.</w:t>
      </w:r>
    </w:p>
    <w:p w:rsidR="00137DC9" w:rsidRPr="006B6F28" w:rsidRDefault="006B6F28" w:rsidP="006B6F28">
      <w:p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7DC9" w:rsidRPr="006B6F28">
        <w:rPr>
          <w:rFonts w:ascii="Times New Roman" w:hAnsi="Times New Roman"/>
          <w:sz w:val="24"/>
          <w:szCs w:val="24"/>
        </w:rPr>
        <w:t>.3.2.</w:t>
      </w:r>
      <w:r w:rsidR="00137DC9" w:rsidRPr="006B6F28">
        <w:rPr>
          <w:rFonts w:ascii="Times New Roman" w:hAnsi="Times New Roman"/>
          <w:sz w:val="24"/>
          <w:szCs w:val="24"/>
        </w:rPr>
        <w:tab/>
        <w:t>Количество оборудованных мест должно быть необходимым для достижения поставленных целей обучения и достаточным для обеспечения обучаемым условий комфортности.</w:t>
      </w:r>
    </w:p>
    <w:p w:rsidR="00137DC9" w:rsidRPr="006B6F28" w:rsidRDefault="006B6F28" w:rsidP="006B6F28">
      <w:p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7DC9" w:rsidRPr="006B6F28">
        <w:rPr>
          <w:rFonts w:ascii="Times New Roman" w:hAnsi="Times New Roman"/>
          <w:sz w:val="24"/>
          <w:szCs w:val="24"/>
        </w:rPr>
        <w:t>.3.3.</w:t>
      </w:r>
      <w:r w:rsidR="00137DC9" w:rsidRPr="006B6F28">
        <w:rPr>
          <w:rFonts w:ascii="Times New Roman" w:hAnsi="Times New Roman"/>
          <w:sz w:val="24"/>
          <w:szCs w:val="24"/>
        </w:rPr>
        <w:tab/>
        <w:t>Во время занятий должны соблюдаться порядок и дисциплина в соответствии с правилами пользования данной лаборатории.</w:t>
      </w:r>
    </w:p>
    <w:p w:rsidR="00137DC9" w:rsidRPr="006B6F28" w:rsidRDefault="006B6F28" w:rsidP="006B6F28">
      <w:p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7DC9" w:rsidRPr="006B6F28">
        <w:rPr>
          <w:rFonts w:ascii="Times New Roman" w:hAnsi="Times New Roman"/>
          <w:sz w:val="24"/>
          <w:szCs w:val="24"/>
        </w:rPr>
        <w:t>.3.4.</w:t>
      </w:r>
      <w:r w:rsidR="00137DC9" w:rsidRPr="006B6F28">
        <w:rPr>
          <w:rFonts w:ascii="Times New Roman" w:hAnsi="Times New Roman"/>
          <w:sz w:val="24"/>
          <w:szCs w:val="24"/>
        </w:rPr>
        <w:tab/>
        <w:t>Материальное обеспечение должно соответствовать современному уровню</w:t>
      </w:r>
    </w:p>
    <w:p w:rsidR="006B6F28" w:rsidRDefault="00137DC9" w:rsidP="006B6F28">
      <w:p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6F28">
        <w:rPr>
          <w:rFonts w:ascii="Times New Roman" w:hAnsi="Times New Roman"/>
          <w:sz w:val="24"/>
          <w:szCs w:val="24"/>
        </w:rPr>
        <w:t>проведения эксперимента в данной отрасли науки и техники.</w:t>
      </w:r>
    </w:p>
    <w:p w:rsidR="006B6F28" w:rsidRDefault="006B6F28" w:rsidP="006B6F28">
      <w:p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B6F28" w:rsidRPr="006B6F28" w:rsidRDefault="006B6F28" w:rsidP="006B6F28">
      <w:pPr>
        <w:tabs>
          <w:tab w:val="left" w:pos="144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3.4.Т</w:t>
      </w:r>
      <w:r w:rsidRPr="006B6F28">
        <w:rPr>
          <w:rFonts w:ascii="Times New Roman" w:hAnsi="Times New Roman"/>
          <w:b/>
          <w:sz w:val="24"/>
          <w:szCs w:val="24"/>
        </w:rPr>
        <w:t>ребования к методическому обеспечению лабораторных занятий.</w:t>
      </w:r>
    </w:p>
    <w:p w:rsidR="006B6F28" w:rsidRPr="006B6F28" w:rsidRDefault="006B6F28" w:rsidP="00A627A3">
      <w:pPr>
        <w:tabs>
          <w:tab w:val="left" w:pos="14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F28">
        <w:rPr>
          <w:rFonts w:ascii="Times New Roman" w:hAnsi="Times New Roman"/>
          <w:sz w:val="24"/>
          <w:szCs w:val="24"/>
        </w:rPr>
        <w:t>Лабораторные</w:t>
      </w:r>
      <w:r>
        <w:rPr>
          <w:rFonts w:ascii="Times New Roman" w:hAnsi="Times New Roman"/>
          <w:sz w:val="24"/>
          <w:szCs w:val="24"/>
        </w:rPr>
        <w:t xml:space="preserve"> и практические </w:t>
      </w:r>
      <w:r w:rsidRPr="006B6F28">
        <w:rPr>
          <w:rFonts w:ascii="Times New Roman" w:hAnsi="Times New Roman"/>
          <w:sz w:val="24"/>
          <w:szCs w:val="24"/>
        </w:rPr>
        <w:t xml:space="preserve"> занятия должны быть обеспечены в достаточном объеме</w:t>
      </w:r>
    </w:p>
    <w:p w:rsidR="006B6F28" w:rsidRPr="006B6F28" w:rsidRDefault="006B6F28" w:rsidP="006B6F28">
      <w:p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6F28">
        <w:rPr>
          <w:rFonts w:ascii="Times New Roman" w:hAnsi="Times New Roman"/>
          <w:sz w:val="24"/>
          <w:szCs w:val="24"/>
        </w:rPr>
        <w:t>необходимыми методическими материалами, включающими в себя комплект методических указаний к циклу лабораторных работ по данной дисциплине.</w:t>
      </w:r>
    </w:p>
    <w:p w:rsidR="006B6F28" w:rsidRDefault="006B6F28" w:rsidP="00A627A3">
      <w:pPr>
        <w:tabs>
          <w:tab w:val="left" w:pos="14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F28">
        <w:rPr>
          <w:rFonts w:ascii="Times New Roman" w:hAnsi="Times New Roman"/>
          <w:sz w:val="24"/>
          <w:szCs w:val="24"/>
        </w:rPr>
        <w:lastRenderedPageBreak/>
        <w:t>Методические указания к лабораторной работе служат руководством для преподавателей и студентов.</w:t>
      </w:r>
    </w:p>
    <w:p w:rsidR="00A627A3" w:rsidRPr="006B6F28" w:rsidRDefault="00A627A3" w:rsidP="00A627A3">
      <w:pPr>
        <w:tabs>
          <w:tab w:val="left" w:pos="14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7E2B" w:rsidRDefault="003F7E2B" w:rsidP="003F7E2B">
      <w:pPr>
        <w:tabs>
          <w:tab w:val="left" w:pos="2182"/>
        </w:tabs>
        <w:spacing w:after="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F7E2B">
        <w:rPr>
          <w:rFonts w:ascii="Times New Roman" w:hAnsi="Times New Roman"/>
          <w:b/>
          <w:sz w:val="24"/>
          <w:szCs w:val="24"/>
        </w:rPr>
        <w:t>4. СТРУКТУРА ЛАБОРАТОРНОГО</w:t>
      </w:r>
      <w:r w:rsidR="00A627A3">
        <w:rPr>
          <w:rFonts w:ascii="Times New Roman" w:hAnsi="Times New Roman"/>
          <w:b/>
          <w:sz w:val="24"/>
          <w:szCs w:val="24"/>
        </w:rPr>
        <w:t xml:space="preserve"> или </w:t>
      </w:r>
      <w:r w:rsidR="00856A1A">
        <w:rPr>
          <w:rFonts w:ascii="Times New Roman" w:hAnsi="Times New Roman"/>
          <w:b/>
          <w:sz w:val="24"/>
          <w:szCs w:val="24"/>
        </w:rPr>
        <w:t xml:space="preserve">ПРАКТИЧЕСКОГО </w:t>
      </w:r>
      <w:r w:rsidRPr="003F7E2B">
        <w:rPr>
          <w:rFonts w:ascii="Times New Roman" w:hAnsi="Times New Roman"/>
          <w:b/>
          <w:sz w:val="24"/>
          <w:szCs w:val="24"/>
        </w:rPr>
        <w:t xml:space="preserve"> ЗАНЯТИЯ</w:t>
      </w:r>
    </w:p>
    <w:p w:rsidR="003F7E2B" w:rsidRPr="003F7E2B" w:rsidRDefault="003F7E2B" w:rsidP="003F7E2B">
      <w:pPr>
        <w:tabs>
          <w:tab w:val="left" w:pos="2182"/>
        </w:tabs>
        <w:spacing w:after="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56A1A" w:rsidRDefault="00856A1A" w:rsidP="00856A1A">
      <w:pPr>
        <w:tabs>
          <w:tab w:val="left" w:pos="125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bookmark12"/>
      <w:r>
        <w:rPr>
          <w:rFonts w:ascii="Times New Roman" w:hAnsi="Times New Roman"/>
          <w:sz w:val="24"/>
          <w:szCs w:val="24"/>
        </w:rPr>
        <w:t xml:space="preserve">4.1. </w:t>
      </w:r>
      <w:r w:rsidR="003F7E2B" w:rsidRPr="003F7E2B">
        <w:rPr>
          <w:rFonts w:ascii="Times New Roman" w:hAnsi="Times New Roman"/>
          <w:sz w:val="24"/>
          <w:szCs w:val="24"/>
        </w:rPr>
        <w:t>Лабораторное</w:t>
      </w:r>
      <w:r>
        <w:rPr>
          <w:rFonts w:ascii="Times New Roman" w:hAnsi="Times New Roman"/>
          <w:sz w:val="24"/>
          <w:szCs w:val="24"/>
        </w:rPr>
        <w:t xml:space="preserve"> или практическое</w:t>
      </w:r>
      <w:r w:rsidR="003F7E2B" w:rsidRPr="003F7E2B">
        <w:rPr>
          <w:rFonts w:ascii="Times New Roman" w:hAnsi="Times New Roman"/>
          <w:sz w:val="24"/>
          <w:szCs w:val="24"/>
        </w:rPr>
        <w:t xml:space="preserve"> занятие состоит из следующих элементов: вводная часть, основная и заключительная.</w:t>
      </w:r>
      <w:bookmarkEnd w:id="1"/>
    </w:p>
    <w:p w:rsidR="003F7E2B" w:rsidRPr="003F7E2B" w:rsidRDefault="003F7E2B" w:rsidP="00856A1A">
      <w:pPr>
        <w:tabs>
          <w:tab w:val="left" w:pos="12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7E2B">
        <w:rPr>
          <w:rFonts w:ascii="Times New Roman" w:hAnsi="Times New Roman"/>
          <w:sz w:val="24"/>
          <w:szCs w:val="24"/>
        </w:rPr>
        <w:t>Вводная часть обеспечивает подготовку студентов к выполнению заданий работы. В ее состав входят:</w:t>
      </w:r>
    </w:p>
    <w:p w:rsidR="003F7E2B" w:rsidRPr="00856A1A" w:rsidRDefault="003F7E2B" w:rsidP="00856A1A">
      <w:pPr>
        <w:pStyle w:val="a8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формулировка темы, цели и задач занятия, обоснование его значимости в профессиональной подготовке студентов;</w:t>
      </w:r>
    </w:p>
    <w:p w:rsidR="003F7E2B" w:rsidRPr="00856A1A" w:rsidRDefault="003F7E2B" w:rsidP="00856A1A">
      <w:pPr>
        <w:pStyle w:val="a8"/>
        <w:numPr>
          <w:ilvl w:val="0"/>
          <w:numId w:val="5"/>
        </w:numPr>
        <w:tabs>
          <w:tab w:val="left" w:pos="567"/>
          <w:tab w:val="left" w:pos="110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изложение теоретических основ работы;</w:t>
      </w:r>
    </w:p>
    <w:p w:rsidR="003F7E2B" w:rsidRPr="00856A1A" w:rsidRDefault="003F7E2B" w:rsidP="00856A1A">
      <w:pPr>
        <w:pStyle w:val="a8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характеристика состава и особенностей заданий работы и объяснение методов (способов, приемов) их выполнения;</w:t>
      </w:r>
    </w:p>
    <w:p w:rsidR="003F7E2B" w:rsidRPr="00856A1A" w:rsidRDefault="003F7E2B" w:rsidP="00856A1A">
      <w:pPr>
        <w:pStyle w:val="a8"/>
        <w:numPr>
          <w:ilvl w:val="0"/>
          <w:numId w:val="5"/>
        </w:numPr>
        <w:tabs>
          <w:tab w:val="left" w:pos="567"/>
          <w:tab w:val="left" w:pos="110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характеристика требований к результату работы;</w:t>
      </w:r>
    </w:p>
    <w:p w:rsidR="003F7E2B" w:rsidRPr="00856A1A" w:rsidRDefault="003F7E2B" w:rsidP="00856A1A">
      <w:pPr>
        <w:pStyle w:val="a8"/>
        <w:numPr>
          <w:ilvl w:val="0"/>
          <w:numId w:val="5"/>
        </w:numPr>
        <w:tabs>
          <w:tab w:val="left" w:pos="567"/>
          <w:tab w:val="left" w:pos="110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инструктаж по технике безопасности при эксплуатации технических средств;</w:t>
      </w:r>
    </w:p>
    <w:p w:rsidR="003F7E2B" w:rsidRPr="00856A1A" w:rsidRDefault="003F7E2B" w:rsidP="00856A1A">
      <w:pPr>
        <w:pStyle w:val="a8"/>
        <w:numPr>
          <w:ilvl w:val="0"/>
          <w:numId w:val="5"/>
        </w:numPr>
        <w:tabs>
          <w:tab w:val="left" w:pos="567"/>
          <w:tab w:val="left" w:pos="110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проверка готовности студентов выполнять задания работы;</w:t>
      </w:r>
    </w:p>
    <w:p w:rsidR="003F7E2B" w:rsidRPr="00856A1A" w:rsidRDefault="003F7E2B" w:rsidP="00856A1A">
      <w:pPr>
        <w:pStyle w:val="a8"/>
        <w:numPr>
          <w:ilvl w:val="0"/>
          <w:numId w:val="5"/>
        </w:numPr>
        <w:tabs>
          <w:tab w:val="left" w:pos="567"/>
          <w:tab w:val="left" w:pos="110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указания по самоконтролю результатов выполнения заданий студентами.</w:t>
      </w:r>
    </w:p>
    <w:p w:rsidR="003F7E2B" w:rsidRPr="003F7E2B" w:rsidRDefault="003F7E2B" w:rsidP="00856A1A">
      <w:pPr>
        <w:tabs>
          <w:tab w:val="left" w:pos="148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7E2B">
        <w:rPr>
          <w:rFonts w:ascii="Times New Roman" w:hAnsi="Times New Roman"/>
          <w:sz w:val="24"/>
          <w:szCs w:val="24"/>
        </w:rPr>
        <w:t>Основная часть включает процесс выполнения лабораторной работы, оформление отчета и его защиту. Она может сопровождаться дополнительными разъяснениями по ходу работы, устранением трудностей при ее выполнении, текущим контролем и оценкой результатов отдельных студентов, ответами на вопросы студентов.</w:t>
      </w:r>
    </w:p>
    <w:p w:rsidR="003F7E2B" w:rsidRPr="003F7E2B" w:rsidRDefault="003F7E2B" w:rsidP="00856A1A">
      <w:pPr>
        <w:tabs>
          <w:tab w:val="left" w:pos="159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7E2B">
        <w:rPr>
          <w:rFonts w:ascii="Times New Roman" w:hAnsi="Times New Roman"/>
          <w:sz w:val="24"/>
          <w:szCs w:val="24"/>
        </w:rPr>
        <w:t>Заключительная часть содержит:</w:t>
      </w:r>
    </w:p>
    <w:p w:rsidR="003F7E2B" w:rsidRPr="00856A1A" w:rsidRDefault="003F7E2B" w:rsidP="00856A1A">
      <w:pPr>
        <w:pStyle w:val="a8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подведение общих итогов занятия;</w:t>
      </w:r>
    </w:p>
    <w:p w:rsidR="003F7E2B" w:rsidRPr="00856A1A" w:rsidRDefault="003F7E2B" w:rsidP="00856A1A">
      <w:pPr>
        <w:pStyle w:val="a8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оценку результатов работы отдельных студентов;</w:t>
      </w:r>
    </w:p>
    <w:p w:rsidR="003F7E2B" w:rsidRPr="00856A1A" w:rsidRDefault="003F7E2B" w:rsidP="00856A1A">
      <w:pPr>
        <w:pStyle w:val="a8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ответы на вопросы студентов;</w:t>
      </w:r>
    </w:p>
    <w:p w:rsidR="003F7E2B" w:rsidRPr="00856A1A" w:rsidRDefault="003F7E2B" w:rsidP="00856A1A">
      <w:pPr>
        <w:pStyle w:val="a8"/>
        <w:numPr>
          <w:ilvl w:val="0"/>
          <w:numId w:val="6"/>
        </w:numPr>
        <w:tabs>
          <w:tab w:val="left" w:pos="567"/>
          <w:tab w:val="left" w:pos="107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выдачу рекомендаций по устранению пробелов в системе знаний и умений студентов, по улучшению результатов работы;</w:t>
      </w:r>
    </w:p>
    <w:p w:rsidR="003F7E2B" w:rsidRPr="00856A1A" w:rsidRDefault="003F7E2B" w:rsidP="00856A1A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сбор отчетов студентов для проверки, изложение сведений, касающихся подготовки к выполнению следующей работы.</w:t>
      </w:r>
    </w:p>
    <w:p w:rsidR="003F7E2B" w:rsidRDefault="00856A1A" w:rsidP="00856A1A">
      <w:pPr>
        <w:tabs>
          <w:tab w:val="left" w:pos="14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bookmark13"/>
      <w:r>
        <w:rPr>
          <w:rFonts w:ascii="Times New Roman" w:hAnsi="Times New Roman"/>
          <w:sz w:val="24"/>
          <w:szCs w:val="24"/>
        </w:rPr>
        <w:t xml:space="preserve">Вводная и заключительная части </w:t>
      </w:r>
      <w:r w:rsidR="003F7E2B" w:rsidRPr="003F7E2B">
        <w:rPr>
          <w:rFonts w:ascii="Times New Roman" w:hAnsi="Times New Roman"/>
          <w:sz w:val="24"/>
          <w:szCs w:val="24"/>
        </w:rPr>
        <w:t>занятия проводятся фронтально. Основная часть может выполняться индивидуально или коллективно (в зависимости от формы организации занятия).</w:t>
      </w:r>
      <w:bookmarkEnd w:id="2"/>
    </w:p>
    <w:p w:rsidR="00856A1A" w:rsidRPr="00856A1A" w:rsidRDefault="00856A1A" w:rsidP="00856A1A">
      <w:pPr>
        <w:tabs>
          <w:tab w:val="left" w:pos="143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7E2B" w:rsidRDefault="00856A1A" w:rsidP="00856A1A">
      <w:pPr>
        <w:tabs>
          <w:tab w:val="left" w:pos="1578"/>
        </w:tabs>
        <w:spacing w:after="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3" w:name="bookmark14"/>
      <w:r>
        <w:rPr>
          <w:rFonts w:ascii="Times New Roman" w:hAnsi="Times New Roman"/>
          <w:b/>
          <w:sz w:val="24"/>
          <w:szCs w:val="24"/>
        </w:rPr>
        <w:t>5.</w:t>
      </w:r>
      <w:r w:rsidR="003F7E2B" w:rsidRPr="00856A1A">
        <w:rPr>
          <w:rFonts w:ascii="Times New Roman" w:hAnsi="Times New Roman"/>
          <w:b/>
          <w:sz w:val="24"/>
          <w:szCs w:val="24"/>
        </w:rPr>
        <w:tab/>
      </w:r>
      <w:proofErr w:type="gramStart"/>
      <w:r w:rsidR="003F7E2B" w:rsidRPr="00856A1A">
        <w:rPr>
          <w:rFonts w:ascii="Times New Roman" w:hAnsi="Times New Roman"/>
          <w:b/>
          <w:sz w:val="24"/>
          <w:szCs w:val="24"/>
        </w:rPr>
        <w:t>КРИТЕРИИ ОЦЕНКИ</w:t>
      </w:r>
      <w:proofErr w:type="gramEnd"/>
      <w:r w:rsidR="003F7E2B" w:rsidRPr="00856A1A">
        <w:rPr>
          <w:rFonts w:ascii="Times New Roman" w:hAnsi="Times New Roman"/>
          <w:b/>
          <w:sz w:val="24"/>
          <w:szCs w:val="24"/>
        </w:rPr>
        <w:t xml:space="preserve"> ЛАБОРАТОРНОГО </w:t>
      </w:r>
      <w:r w:rsidR="00AF7CA0">
        <w:rPr>
          <w:rFonts w:ascii="Times New Roman" w:hAnsi="Times New Roman"/>
          <w:b/>
          <w:sz w:val="24"/>
          <w:szCs w:val="24"/>
        </w:rPr>
        <w:t>или</w:t>
      </w:r>
      <w:r w:rsidR="00A627A3">
        <w:rPr>
          <w:rFonts w:ascii="Times New Roman" w:hAnsi="Times New Roman"/>
          <w:b/>
          <w:sz w:val="24"/>
          <w:szCs w:val="24"/>
        </w:rPr>
        <w:t xml:space="preserve"> ПРАКТИЧЕСКОГО </w:t>
      </w:r>
      <w:r w:rsidR="003F7E2B" w:rsidRPr="00856A1A">
        <w:rPr>
          <w:rFonts w:ascii="Times New Roman" w:hAnsi="Times New Roman"/>
          <w:b/>
          <w:sz w:val="24"/>
          <w:szCs w:val="24"/>
        </w:rPr>
        <w:t>ЗАНЯТИЯ</w:t>
      </w:r>
      <w:bookmarkEnd w:id="3"/>
    </w:p>
    <w:p w:rsidR="00856A1A" w:rsidRDefault="00856A1A" w:rsidP="00856A1A">
      <w:pPr>
        <w:tabs>
          <w:tab w:val="left" w:pos="1578"/>
        </w:tabs>
        <w:spacing w:after="0"/>
        <w:ind w:firstLine="567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56A1A" w:rsidRDefault="00856A1A" w:rsidP="00A627A3">
      <w:pPr>
        <w:pStyle w:val="20"/>
        <w:shd w:val="clear" w:color="auto" w:fill="auto"/>
        <w:spacing w:after="0"/>
        <w:ind w:firstLine="580"/>
        <w:jc w:val="both"/>
        <w:rPr>
          <w:b w:val="0"/>
          <w:sz w:val="24"/>
          <w:szCs w:val="24"/>
        </w:rPr>
      </w:pPr>
      <w:r w:rsidRPr="00835779">
        <w:rPr>
          <w:b w:val="0"/>
          <w:color w:val="000000"/>
          <w:sz w:val="24"/>
          <w:szCs w:val="24"/>
          <w:lang w:eastAsia="ru-RU" w:bidi="ru-RU"/>
        </w:rPr>
        <w:t>Оценивание лабораторных и практических работ проводится дифференцированно (</w:t>
      </w:r>
      <w:r w:rsidRPr="00436ED0">
        <w:rPr>
          <w:b w:val="0"/>
          <w:color w:val="FF0000"/>
          <w:sz w:val="24"/>
          <w:szCs w:val="24"/>
          <w:lang w:eastAsia="ru-RU" w:bidi="ru-RU"/>
        </w:rPr>
        <w:t>по пятибалльной системе</w:t>
      </w:r>
      <w:r w:rsidRPr="00835779">
        <w:rPr>
          <w:b w:val="0"/>
          <w:color w:val="000000"/>
          <w:sz w:val="24"/>
          <w:szCs w:val="24"/>
          <w:lang w:eastAsia="ru-RU" w:bidi="ru-RU"/>
        </w:rPr>
        <w:t>) и при определении оценок за семестр рассматривается как один из основных показателей текущего учета знаний.</w:t>
      </w:r>
    </w:p>
    <w:p w:rsidR="003F7E2B" w:rsidRPr="003F7E2B" w:rsidRDefault="003F7E2B" w:rsidP="00A627A3">
      <w:pPr>
        <w:tabs>
          <w:tab w:val="left" w:pos="11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E2B">
        <w:rPr>
          <w:rFonts w:ascii="Times New Roman" w:hAnsi="Times New Roman"/>
          <w:sz w:val="24"/>
          <w:szCs w:val="24"/>
        </w:rPr>
        <w:t>Критериями оценки</w:t>
      </w:r>
      <w:proofErr w:type="gramEnd"/>
      <w:r w:rsidRPr="003F7E2B">
        <w:rPr>
          <w:rFonts w:ascii="Times New Roman" w:hAnsi="Times New Roman"/>
          <w:sz w:val="24"/>
          <w:szCs w:val="24"/>
        </w:rPr>
        <w:t xml:space="preserve"> результативности лабораторного занятия являются:</w:t>
      </w:r>
    </w:p>
    <w:p w:rsidR="003F7E2B" w:rsidRPr="00856A1A" w:rsidRDefault="003F7E2B" w:rsidP="00A627A3">
      <w:pPr>
        <w:pStyle w:val="a8"/>
        <w:numPr>
          <w:ilvl w:val="0"/>
          <w:numId w:val="7"/>
        </w:numPr>
        <w:tabs>
          <w:tab w:val="left" w:pos="106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степень реализации цели и задач работы;</w:t>
      </w:r>
    </w:p>
    <w:p w:rsidR="003F7E2B" w:rsidRPr="00856A1A" w:rsidRDefault="003F7E2B" w:rsidP="00856A1A">
      <w:pPr>
        <w:pStyle w:val="a8"/>
        <w:numPr>
          <w:ilvl w:val="0"/>
          <w:numId w:val="7"/>
        </w:numPr>
        <w:tabs>
          <w:tab w:val="left" w:pos="106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степень выполнения заданий;</w:t>
      </w:r>
    </w:p>
    <w:p w:rsidR="003F7E2B" w:rsidRPr="00856A1A" w:rsidRDefault="003F7E2B" w:rsidP="00856A1A">
      <w:pPr>
        <w:pStyle w:val="a8"/>
        <w:numPr>
          <w:ilvl w:val="0"/>
          <w:numId w:val="7"/>
        </w:numPr>
        <w:tabs>
          <w:tab w:val="left" w:pos="106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степень соответствия результатов работы заданным требованиям;</w:t>
      </w:r>
    </w:p>
    <w:p w:rsidR="00A627A3" w:rsidRDefault="003F7E2B" w:rsidP="000D0492">
      <w:pPr>
        <w:pStyle w:val="a8"/>
        <w:numPr>
          <w:ilvl w:val="0"/>
          <w:numId w:val="7"/>
        </w:numPr>
        <w:tabs>
          <w:tab w:val="left" w:pos="106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6A1A">
        <w:rPr>
          <w:rFonts w:ascii="Times New Roman" w:hAnsi="Times New Roman"/>
          <w:sz w:val="24"/>
          <w:szCs w:val="24"/>
        </w:rPr>
        <w:t>степень сформированности у студент</w:t>
      </w:r>
      <w:r w:rsidR="000D0492">
        <w:rPr>
          <w:rFonts w:ascii="Times New Roman" w:hAnsi="Times New Roman"/>
          <w:sz w:val="24"/>
          <w:szCs w:val="24"/>
        </w:rPr>
        <w:t>ов необходимых умений и навыков</w:t>
      </w:r>
    </w:p>
    <w:p w:rsidR="000D0492" w:rsidRDefault="000D0492" w:rsidP="000D0492">
      <w:pPr>
        <w:pStyle w:val="31"/>
        <w:shd w:val="clear" w:color="auto" w:fill="auto"/>
        <w:spacing w:before="0"/>
        <w:ind w:left="502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Pr="00011317">
        <w:rPr>
          <w:b/>
          <w:sz w:val="24"/>
          <w:szCs w:val="24"/>
        </w:rPr>
        <w:t>ОРГАНИЗАЦИЯ ЛАБОРАТОРНО-ПРАКТИЧЕСКИХ ЗАНЯТИЙ</w:t>
      </w:r>
    </w:p>
    <w:p w:rsidR="000D0492" w:rsidRPr="00011317" w:rsidRDefault="000D0492" w:rsidP="000D0492">
      <w:pPr>
        <w:pStyle w:val="31"/>
        <w:shd w:val="clear" w:color="auto" w:fill="auto"/>
        <w:spacing w:before="0"/>
        <w:ind w:left="502" w:right="-1" w:firstLine="0"/>
        <w:rPr>
          <w:b/>
          <w:sz w:val="24"/>
          <w:szCs w:val="24"/>
        </w:rPr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  <w:ind w:left="502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09"/>
        <w:gridCol w:w="1985"/>
        <w:gridCol w:w="4961"/>
        <w:gridCol w:w="2410"/>
      </w:tblGrid>
      <w:tr w:rsidR="000D0492" w:rsidRPr="00B61F18" w:rsidTr="00FF4388">
        <w:tc>
          <w:tcPr>
            <w:tcW w:w="709" w:type="dxa"/>
          </w:tcPr>
          <w:p w:rsidR="000D0492" w:rsidRPr="005B1BC3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D0492" w:rsidRPr="005B1BC3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0D0492" w:rsidRPr="005B1BC3" w:rsidRDefault="000D0492" w:rsidP="00FF438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4961" w:type="dxa"/>
            <w:vAlign w:val="center"/>
          </w:tcPr>
          <w:p w:rsidR="000D0492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лабораторно-практических занятий </w:t>
            </w: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студентов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содержание</w:t>
            </w:r>
          </w:p>
          <w:p w:rsidR="000D0492" w:rsidRPr="00057085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0D0492" w:rsidRPr="005B1BC3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часов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лабораторно-практических занятий (</w:t>
            </w:r>
            <w:r w:rsidRPr="001B5DB6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по рабочей программе)</w:t>
            </w:r>
          </w:p>
        </w:tc>
      </w:tr>
      <w:tr w:rsidR="000D0492" w:rsidRPr="00B61F18" w:rsidTr="00FF4388">
        <w:tc>
          <w:tcPr>
            <w:tcW w:w="709" w:type="dxa"/>
          </w:tcPr>
          <w:p w:rsidR="000D0492" w:rsidRPr="00B61F18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1F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0D0492" w:rsidRPr="007A1A61" w:rsidRDefault="000D0492" w:rsidP="00FF438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7A1A6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0D0492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0D0492" w:rsidRPr="00AC32AE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AC32AE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Тема 1.1.  </w:t>
            </w:r>
          </w:p>
          <w:p w:rsidR="000D0492" w:rsidRPr="00B61F18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D0492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D0492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D0492" w:rsidRPr="00EA0B1C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B1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0D0492" w:rsidRPr="00B61F18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492" w:rsidRPr="00B61F18" w:rsidTr="00FF4388">
        <w:tc>
          <w:tcPr>
            <w:tcW w:w="709" w:type="dxa"/>
          </w:tcPr>
          <w:p w:rsidR="000D0492" w:rsidRPr="00B61F18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0492" w:rsidRPr="007A1A61" w:rsidRDefault="000D0492" w:rsidP="00FF438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D0492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D0492" w:rsidRPr="00B61F18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492" w:rsidRPr="00B61F18" w:rsidTr="00FF4388">
        <w:tc>
          <w:tcPr>
            <w:tcW w:w="709" w:type="dxa"/>
          </w:tcPr>
          <w:p w:rsidR="000D0492" w:rsidRPr="00B61F18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0492" w:rsidRPr="007A1A61" w:rsidRDefault="000D0492" w:rsidP="00FF438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D0492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D0492" w:rsidRPr="00B61F18" w:rsidRDefault="000D0492" w:rsidP="00FF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Pr="00EC25D4" w:rsidRDefault="000D0492" w:rsidP="000D0492">
      <w:pPr>
        <w:pStyle w:val="a4"/>
        <w:spacing w:before="0" w:beforeAutospacing="0" w:after="0" w:afterAutospacing="0" w:line="240" w:lineRule="atLeast"/>
      </w:pPr>
    </w:p>
    <w:p w:rsidR="000D0492" w:rsidRPr="000D0492" w:rsidRDefault="000D0492" w:rsidP="000D0492">
      <w:pPr>
        <w:pStyle w:val="a8"/>
        <w:tabs>
          <w:tab w:val="left" w:pos="1068"/>
        </w:tabs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011317" w:rsidRPr="000D0492" w:rsidRDefault="009A644C" w:rsidP="000D0492">
      <w:pPr>
        <w:pStyle w:val="a4"/>
        <w:spacing w:before="0" w:beforeAutospacing="0" w:after="0" w:afterAutospacing="0"/>
        <w:jc w:val="right"/>
        <w:rPr>
          <w:i/>
        </w:rPr>
      </w:pPr>
      <w:r w:rsidRPr="000D0492">
        <w:rPr>
          <w:i/>
        </w:rPr>
        <w:lastRenderedPageBreak/>
        <w:t xml:space="preserve"> </w:t>
      </w:r>
      <w:r w:rsidR="000D0492" w:rsidRPr="000D0492">
        <w:rPr>
          <w:i/>
        </w:rPr>
        <w:t>Приложение 1</w:t>
      </w:r>
    </w:p>
    <w:p w:rsidR="00011317" w:rsidRDefault="00011317" w:rsidP="00011317">
      <w:pPr>
        <w:pStyle w:val="a4"/>
        <w:spacing w:before="0" w:beforeAutospacing="0" w:after="0" w:afterAutospacing="0" w:line="240" w:lineRule="atLeast"/>
        <w:jc w:val="center"/>
        <w:rPr>
          <w:b/>
        </w:rPr>
      </w:pPr>
    </w:p>
    <w:p w:rsidR="00011317" w:rsidRDefault="00CF4528" w:rsidP="00011317">
      <w:pPr>
        <w:pStyle w:val="a4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ИНСТРУКЦИЯ ДЛЯ </w:t>
      </w:r>
      <w:proofErr w:type="gramStart"/>
      <w:r>
        <w:rPr>
          <w:b/>
        </w:rPr>
        <w:t>ОБУЧАЮЩИХСЯ</w:t>
      </w:r>
      <w:proofErr w:type="gramEnd"/>
    </w:p>
    <w:p w:rsidR="0078512B" w:rsidRDefault="0078512B" w:rsidP="0078512B">
      <w:pPr>
        <w:pStyle w:val="a4"/>
        <w:spacing w:before="0" w:beforeAutospacing="0" w:after="0" w:afterAutospacing="0" w:line="240" w:lineRule="atLeast"/>
        <w:rPr>
          <w:b/>
        </w:rPr>
      </w:pPr>
    </w:p>
    <w:p w:rsidR="00011317" w:rsidRPr="0078512B" w:rsidRDefault="00011317" w:rsidP="0078512B">
      <w:pPr>
        <w:pStyle w:val="a4"/>
        <w:spacing w:before="0" w:beforeAutospacing="0" w:after="0" w:afterAutospacing="0" w:line="240" w:lineRule="atLeast"/>
        <w:jc w:val="center"/>
      </w:pPr>
    </w:p>
    <w:p w:rsidR="00E456E4" w:rsidRPr="00092E42" w:rsidRDefault="00436ED0" w:rsidP="00B37E1E">
      <w:pPr>
        <w:pStyle w:val="20"/>
        <w:shd w:val="clear" w:color="auto" w:fill="auto"/>
        <w:spacing w:after="0"/>
        <w:jc w:val="both"/>
        <w:rPr>
          <w:b w:val="0"/>
          <w:i/>
          <w:color w:val="FF0000"/>
          <w:sz w:val="24"/>
          <w:szCs w:val="24"/>
          <w:lang w:eastAsia="ru-RU" w:bidi="ru-RU"/>
        </w:rPr>
      </w:pPr>
      <w:r w:rsidRPr="00092E42">
        <w:rPr>
          <w:b w:val="0"/>
          <w:i/>
          <w:color w:val="FF0000"/>
          <w:sz w:val="24"/>
          <w:szCs w:val="24"/>
          <w:lang w:eastAsia="ru-RU" w:bidi="ru-RU"/>
        </w:rPr>
        <w:t>Т</w:t>
      </w:r>
      <w:r w:rsidR="00E456E4" w:rsidRPr="00092E42">
        <w:rPr>
          <w:b w:val="0"/>
          <w:i/>
          <w:color w:val="FF0000"/>
          <w:sz w:val="24"/>
          <w:szCs w:val="24"/>
          <w:lang w:eastAsia="ru-RU" w:bidi="ru-RU"/>
        </w:rPr>
        <w:t xml:space="preserve">ема </w:t>
      </w:r>
      <w:r w:rsidRPr="00092E42">
        <w:rPr>
          <w:b w:val="0"/>
          <w:i/>
          <w:color w:val="FF0000"/>
          <w:sz w:val="24"/>
          <w:szCs w:val="24"/>
          <w:lang w:eastAsia="ru-RU" w:bidi="ru-RU"/>
        </w:rPr>
        <w:t>работы:</w:t>
      </w:r>
    </w:p>
    <w:p w:rsidR="0078512B" w:rsidRPr="00092E42" w:rsidRDefault="00436ED0" w:rsidP="00B37E1E">
      <w:pPr>
        <w:pStyle w:val="20"/>
        <w:shd w:val="clear" w:color="auto" w:fill="auto"/>
        <w:spacing w:after="0"/>
        <w:jc w:val="both"/>
        <w:rPr>
          <w:b w:val="0"/>
          <w:i/>
          <w:color w:val="FF0000"/>
          <w:sz w:val="24"/>
          <w:szCs w:val="24"/>
          <w:lang w:eastAsia="ru-RU" w:bidi="ru-RU"/>
        </w:rPr>
      </w:pPr>
      <w:r w:rsidRPr="00092E42">
        <w:rPr>
          <w:b w:val="0"/>
          <w:i/>
          <w:color w:val="FF0000"/>
          <w:sz w:val="24"/>
          <w:szCs w:val="24"/>
          <w:lang w:eastAsia="ru-RU" w:bidi="ru-RU"/>
        </w:rPr>
        <w:t>Цели и задачи работы:</w:t>
      </w:r>
    </w:p>
    <w:p w:rsidR="009A644C" w:rsidRPr="00092E42" w:rsidRDefault="00436ED0" w:rsidP="00B37E1E">
      <w:pPr>
        <w:pStyle w:val="20"/>
        <w:shd w:val="clear" w:color="auto" w:fill="auto"/>
        <w:spacing w:after="0"/>
        <w:jc w:val="both"/>
        <w:rPr>
          <w:b w:val="0"/>
          <w:i/>
          <w:color w:val="FF0000"/>
          <w:sz w:val="24"/>
          <w:szCs w:val="24"/>
          <w:lang w:eastAsia="ru-RU" w:bidi="ru-RU"/>
        </w:rPr>
      </w:pPr>
      <w:r w:rsidRPr="00092E42">
        <w:rPr>
          <w:b w:val="0"/>
          <w:i/>
          <w:color w:val="FF0000"/>
          <w:sz w:val="24"/>
          <w:szCs w:val="24"/>
          <w:lang w:eastAsia="ru-RU" w:bidi="ru-RU"/>
        </w:rPr>
        <w:t>Инструкция по охране труда:</w:t>
      </w:r>
    </w:p>
    <w:p w:rsidR="0078512B" w:rsidRPr="00092E42" w:rsidRDefault="00436ED0" w:rsidP="00B37E1E">
      <w:pPr>
        <w:pStyle w:val="20"/>
        <w:widowControl w:val="0"/>
        <w:shd w:val="clear" w:color="auto" w:fill="auto"/>
        <w:tabs>
          <w:tab w:val="left" w:pos="710"/>
        </w:tabs>
        <w:spacing w:after="0"/>
        <w:jc w:val="both"/>
        <w:rPr>
          <w:b w:val="0"/>
          <w:i/>
          <w:color w:val="FF0000"/>
          <w:sz w:val="24"/>
          <w:szCs w:val="24"/>
          <w:lang w:eastAsia="ru-RU" w:bidi="ru-RU"/>
        </w:rPr>
      </w:pPr>
      <w:r w:rsidRPr="00092E42">
        <w:rPr>
          <w:b w:val="0"/>
          <w:i/>
          <w:color w:val="FF0000"/>
          <w:sz w:val="24"/>
          <w:szCs w:val="24"/>
          <w:lang w:eastAsia="ru-RU" w:bidi="ru-RU"/>
        </w:rPr>
        <w:t>П</w:t>
      </w:r>
      <w:r w:rsidR="0078512B" w:rsidRPr="00092E42">
        <w:rPr>
          <w:b w:val="0"/>
          <w:i/>
          <w:color w:val="FF0000"/>
          <w:sz w:val="24"/>
          <w:szCs w:val="24"/>
          <w:lang w:eastAsia="ru-RU" w:bidi="ru-RU"/>
        </w:rPr>
        <w:t>ояснение не</w:t>
      </w:r>
      <w:r w:rsidRPr="00092E42">
        <w:rPr>
          <w:b w:val="0"/>
          <w:i/>
          <w:color w:val="FF0000"/>
          <w:sz w:val="24"/>
          <w:szCs w:val="24"/>
          <w:lang w:eastAsia="ru-RU" w:bidi="ru-RU"/>
        </w:rPr>
        <w:t>которых теоретических положений:</w:t>
      </w:r>
    </w:p>
    <w:p w:rsidR="0078512B" w:rsidRPr="00092E42" w:rsidRDefault="00436ED0" w:rsidP="00B37E1E">
      <w:pPr>
        <w:pStyle w:val="20"/>
        <w:widowControl w:val="0"/>
        <w:shd w:val="clear" w:color="auto" w:fill="auto"/>
        <w:tabs>
          <w:tab w:val="left" w:pos="710"/>
        </w:tabs>
        <w:spacing w:after="0"/>
        <w:jc w:val="both"/>
        <w:rPr>
          <w:b w:val="0"/>
          <w:i/>
          <w:color w:val="FF0000"/>
          <w:sz w:val="24"/>
          <w:szCs w:val="24"/>
          <w:lang w:eastAsia="ru-RU" w:bidi="ru-RU"/>
        </w:rPr>
      </w:pPr>
      <w:r w:rsidRPr="00092E42">
        <w:rPr>
          <w:b w:val="0"/>
          <w:i/>
          <w:color w:val="FF0000"/>
          <w:sz w:val="24"/>
          <w:szCs w:val="24"/>
          <w:lang w:eastAsia="ru-RU" w:bidi="ru-RU"/>
        </w:rPr>
        <w:t>Перечень оборудования:</w:t>
      </w:r>
    </w:p>
    <w:p w:rsidR="00B37E1E" w:rsidRPr="00092E42" w:rsidRDefault="00436ED0" w:rsidP="00B37E1E">
      <w:pPr>
        <w:pStyle w:val="20"/>
        <w:widowControl w:val="0"/>
        <w:shd w:val="clear" w:color="auto" w:fill="auto"/>
        <w:tabs>
          <w:tab w:val="left" w:pos="708"/>
        </w:tabs>
        <w:spacing w:after="0"/>
        <w:jc w:val="both"/>
        <w:rPr>
          <w:b w:val="0"/>
          <w:i/>
          <w:color w:val="FF0000"/>
          <w:sz w:val="24"/>
          <w:szCs w:val="24"/>
          <w:lang w:eastAsia="ru-RU" w:bidi="ru-RU"/>
        </w:rPr>
      </w:pPr>
      <w:r w:rsidRPr="00092E42">
        <w:rPr>
          <w:b w:val="0"/>
          <w:i/>
          <w:color w:val="FF0000"/>
          <w:sz w:val="24"/>
          <w:szCs w:val="24"/>
          <w:lang w:eastAsia="ru-RU" w:bidi="ru-RU"/>
        </w:rPr>
        <w:t>Р</w:t>
      </w:r>
      <w:r w:rsidR="0078512B" w:rsidRPr="00092E42">
        <w:rPr>
          <w:b w:val="0"/>
          <w:i/>
          <w:color w:val="FF0000"/>
          <w:sz w:val="24"/>
          <w:szCs w:val="24"/>
          <w:lang w:eastAsia="ru-RU" w:bidi="ru-RU"/>
        </w:rPr>
        <w:t>екомендации, связанные с методикой выполне</w:t>
      </w:r>
      <w:r w:rsidRPr="00092E42">
        <w:rPr>
          <w:b w:val="0"/>
          <w:i/>
          <w:color w:val="FF0000"/>
          <w:sz w:val="24"/>
          <w:szCs w:val="24"/>
          <w:lang w:eastAsia="ru-RU" w:bidi="ru-RU"/>
        </w:rPr>
        <w:t xml:space="preserve">ния </w:t>
      </w:r>
      <w:r w:rsidR="0078512B" w:rsidRPr="00092E42">
        <w:rPr>
          <w:b w:val="0"/>
          <w:i/>
          <w:color w:val="FF0000"/>
          <w:sz w:val="24"/>
          <w:szCs w:val="24"/>
          <w:lang w:eastAsia="ru-RU" w:bidi="ru-RU"/>
        </w:rPr>
        <w:t>работ</w:t>
      </w:r>
      <w:r w:rsidRPr="00092E42">
        <w:rPr>
          <w:b w:val="0"/>
          <w:i/>
          <w:color w:val="FF0000"/>
          <w:sz w:val="24"/>
          <w:szCs w:val="24"/>
          <w:lang w:eastAsia="ru-RU" w:bidi="ru-RU"/>
        </w:rPr>
        <w:t>ы:</w:t>
      </w:r>
    </w:p>
    <w:p w:rsidR="0078512B" w:rsidRPr="00092E42" w:rsidRDefault="00436ED0" w:rsidP="00B37E1E">
      <w:pPr>
        <w:pStyle w:val="20"/>
        <w:widowControl w:val="0"/>
        <w:shd w:val="clear" w:color="auto" w:fill="auto"/>
        <w:tabs>
          <w:tab w:val="left" w:pos="708"/>
        </w:tabs>
        <w:spacing w:after="0"/>
        <w:jc w:val="both"/>
        <w:rPr>
          <w:b w:val="0"/>
          <w:i/>
          <w:color w:val="FF0000"/>
          <w:sz w:val="24"/>
          <w:szCs w:val="24"/>
          <w:lang w:eastAsia="ru-RU" w:bidi="ru-RU"/>
        </w:rPr>
      </w:pPr>
      <w:r w:rsidRPr="00092E42">
        <w:rPr>
          <w:b w:val="0"/>
          <w:i/>
          <w:color w:val="FF0000"/>
          <w:sz w:val="24"/>
          <w:szCs w:val="24"/>
          <w:lang w:eastAsia="ru-RU" w:bidi="ru-RU"/>
        </w:rPr>
        <w:t>О</w:t>
      </w:r>
      <w:r w:rsidR="0078512B" w:rsidRPr="00092E42">
        <w:rPr>
          <w:b w:val="0"/>
          <w:i/>
          <w:color w:val="FF0000"/>
          <w:sz w:val="24"/>
          <w:szCs w:val="24"/>
          <w:lang w:eastAsia="ru-RU" w:bidi="ru-RU"/>
        </w:rPr>
        <w:t>писание последовательности лаб</w:t>
      </w:r>
      <w:r w:rsidRPr="00092E42">
        <w:rPr>
          <w:b w:val="0"/>
          <w:i/>
          <w:color w:val="FF0000"/>
          <w:sz w:val="24"/>
          <w:szCs w:val="24"/>
          <w:lang w:eastAsia="ru-RU" w:bidi="ru-RU"/>
        </w:rPr>
        <w:t>ораторной (практической) работы:</w:t>
      </w:r>
    </w:p>
    <w:p w:rsidR="00B37E1E" w:rsidRPr="00092E42" w:rsidRDefault="00436ED0" w:rsidP="00B37E1E">
      <w:pPr>
        <w:pStyle w:val="20"/>
        <w:widowControl w:val="0"/>
        <w:shd w:val="clear" w:color="auto" w:fill="auto"/>
        <w:tabs>
          <w:tab w:val="left" w:pos="708"/>
        </w:tabs>
        <w:spacing w:after="0"/>
        <w:jc w:val="both"/>
        <w:rPr>
          <w:b w:val="0"/>
          <w:color w:val="FF0000"/>
          <w:sz w:val="24"/>
          <w:szCs w:val="24"/>
          <w:lang w:eastAsia="ru-RU" w:bidi="ru-RU"/>
        </w:rPr>
      </w:pPr>
      <w:r w:rsidRPr="00092E42">
        <w:rPr>
          <w:b w:val="0"/>
          <w:i/>
          <w:color w:val="FF0000"/>
          <w:sz w:val="24"/>
          <w:szCs w:val="24"/>
          <w:lang w:eastAsia="ru-RU" w:bidi="ru-RU"/>
        </w:rPr>
        <w:t>Необходимые таблицы</w:t>
      </w:r>
      <w:r w:rsidR="001B790F" w:rsidRPr="00092E42">
        <w:rPr>
          <w:b w:val="0"/>
          <w:i/>
          <w:color w:val="FF0000"/>
          <w:sz w:val="24"/>
          <w:szCs w:val="24"/>
          <w:lang w:eastAsia="ru-RU" w:bidi="ru-RU"/>
        </w:rPr>
        <w:t xml:space="preserve"> </w:t>
      </w:r>
      <w:r w:rsidRPr="00092E42">
        <w:rPr>
          <w:b w:val="0"/>
          <w:i/>
          <w:color w:val="FF0000"/>
          <w:sz w:val="24"/>
          <w:szCs w:val="24"/>
          <w:lang w:eastAsia="ru-RU" w:bidi="ru-RU"/>
        </w:rPr>
        <w:t>(если есть):</w:t>
      </w:r>
    </w:p>
    <w:p w:rsidR="0078512B" w:rsidRPr="00092E42" w:rsidRDefault="00436ED0" w:rsidP="00B37E1E">
      <w:pPr>
        <w:pStyle w:val="20"/>
        <w:widowControl w:val="0"/>
        <w:shd w:val="clear" w:color="auto" w:fill="auto"/>
        <w:tabs>
          <w:tab w:val="left" w:pos="708"/>
        </w:tabs>
        <w:spacing w:after="0"/>
        <w:jc w:val="both"/>
        <w:rPr>
          <w:b w:val="0"/>
          <w:color w:val="FF0000"/>
          <w:sz w:val="24"/>
          <w:szCs w:val="24"/>
          <w:lang w:eastAsia="ru-RU" w:bidi="ru-RU"/>
        </w:rPr>
      </w:pPr>
      <w:r w:rsidRPr="00092E42">
        <w:rPr>
          <w:b w:val="0"/>
          <w:i/>
          <w:color w:val="FF0000"/>
          <w:sz w:val="24"/>
          <w:szCs w:val="24"/>
          <w:lang w:eastAsia="ru-RU" w:bidi="ru-RU"/>
        </w:rPr>
        <w:t>П</w:t>
      </w:r>
      <w:r w:rsidR="0078512B" w:rsidRPr="00092E42">
        <w:rPr>
          <w:b w:val="0"/>
          <w:i/>
          <w:color w:val="FF0000"/>
          <w:sz w:val="24"/>
          <w:szCs w:val="24"/>
          <w:lang w:eastAsia="ru-RU" w:bidi="ru-RU"/>
        </w:rPr>
        <w:t>еречень учебной и специальной литературы</w:t>
      </w:r>
      <w:r w:rsidRPr="00092E42">
        <w:rPr>
          <w:b w:val="0"/>
          <w:i/>
          <w:color w:val="FF0000"/>
          <w:sz w:val="24"/>
          <w:szCs w:val="24"/>
          <w:lang w:eastAsia="ru-RU" w:bidi="ru-RU"/>
        </w:rPr>
        <w:t>:</w:t>
      </w:r>
    </w:p>
    <w:p w:rsidR="00E456E4" w:rsidRPr="00092E42" w:rsidRDefault="00436ED0" w:rsidP="00B37E1E">
      <w:pPr>
        <w:pStyle w:val="20"/>
        <w:widowControl w:val="0"/>
        <w:shd w:val="clear" w:color="auto" w:fill="auto"/>
        <w:tabs>
          <w:tab w:val="left" w:pos="708"/>
        </w:tabs>
        <w:spacing w:after="0"/>
        <w:jc w:val="both"/>
        <w:rPr>
          <w:b w:val="0"/>
          <w:i/>
          <w:color w:val="FF0000"/>
          <w:sz w:val="24"/>
          <w:szCs w:val="24"/>
          <w:lang w:eastAsia="ru-RU" w:bidi="ru-RU"/>
        </w:rPr>
      </w:pPr>
      <w:r w:rsidRPr="00092E42">
        <w:rPr>
          <w:b w:val="0"/>
          <w:i/>
          <w:color w:val="FF0000"/>
          <w:sz w:val="24"/>
          <w:szCs w:val="24"/>
          <w:lang w:eastAsia="ru-RU" w:bidi="ru-RU"/>
        </w:rPr>
        <w:t>Контрольные вопросы:</w:t>
      </w:r>
    </w:p>
    <w:p w:rsidR="00011317" w:rsidRPr="00092E42" w:rsidRDefault="00436ED0" w:rsidP="00B37E1E">
      <w:pPr>
        <w:pStyle w:val="a4"/>
        <w:spacing w:before="0" w:beforeAutospacing="0" w:after="0" w:afterAutospacing="0" w:line="240" w:lineRule="atLeast"/>
        <w:rPr>
          <w:color w:val="FF0000"/>
        </w:rPr>
      </w:pPr>
      <w:r w:rsidRPr="00092E42">
        <w:rPr>
          <w:i/>
          <w:color w:val="FF0000"/>
        </w:rPr>
        <w:t>У</w:t>
      </w:r>
      <w:r w:rsidR="00011317" w:rsidRPr="00092E42">
        <w:rPr>
          <w:i/>
          <w:color w:val="FF0000"/>
        </w:rPr>
        <w:t xml:space="preserve">казания по </w:t>
      </w:r>
      <w:r w:rsidR="00E456E4" w:rsidRPr="00092E42">
        <w:rPr>
          <w:i/>
          <w:color w:val="FF0000"/>
        </w:rPr>
        <w:t xml:space="preserve">содержанию </w:t>
      </w:r>
      <w:r w:rsidR="00011317" w:rsidRPr="00092E42">
        <w:rPr>
          <w:i/>
          <w:color w:val="FF0000"/>
        </w:rPr>
        <w:t>отчёта</w:t>
      </w:r>
      <w:r w:rsidR="00011317" w:rsidRPr="00092E42">
        <w:rPr>
          <w:color w:val="FF0000"/>
        </w:rPr>
        <w:t>:</w:t>
      </w:r>
    </w:p>
    <w:p w:rsidR="00821C8D" w:rsidRPr="00FB2AE1" w:rsidRDefault="00821C8D" w:rsidP="00011317">
      <w:pPr>
        <w:pStyle w:val="a4"/>
        <w:spacing w:before="0" w:beforeAutospacing="0" w:after="0" w:afterAutospacing="0" w:line="240" w:lineRule="atLeast"/>
      </w:pPr>
    </w:p>
    <w:p w:rsidR="00011317" w:rsidRDefault="00011317" w:rsidP="00011317">
      <w:pPr>
        <w:pStyle w:val="a4"/>
        <w:spacing w:before="0" w:beforeAutospacing="0" w:after="0" w:afterAutospacing="0" w:line="240" w:lineRule="atLeast"/>
        <w:rPr>
          <w:i/>
        </w:rPr>
      </w:pPr>
    </w:p>
    <w:p w:rsidR="00011317" w:rsidRPr="00EC25D4" w:rsidRDefault="000D0492" w:rsidP="000D0492">
      <w:pPr>
        <w:pStyle w:val="31"/>
        <w:shd w:val="clear" w:color="auto" w:fill="auto"/>
        <w:spacing w:before="0"/>
        <w:ind w:right="-1" w:firstLine="0"/>
        <w:jc w:val="center"/>
      </w:pPr>
      <w:r>
        <w:rPr>
          <w:b/>
          <w:sz w:val="24"/>
          <w:szCs w:val="24"/>
        </w:rPr>
        <w:t>6</w:t>
      </w:r>
      <w:r w:rsidR="00CF4528" w:rsidRPr="00011317">
        <w:rPr>
          <w:b/>
          <w:sz w:val="24"/>
          <w:szCs w:val="24"/>
        </w:rPr>
        <w:t>.</w:t>
      </w:r>
      <w:r w:rsidRPr="00EC25D4">
        <w:t xml:space="preserve"> </w:t>
      </w:r>
    </w:p>
    <w:p w:rsidR="00011317" w:rsidRDefault="00011317" w:rsidP="00011317">
      <w:pPr>
        <w:pStyle w:val="a4"/>
        <w:spacing w:line="360" w:lineRule="auto"/>
        <w:jc w:val="center"/>
        <w:rPr>
          <w:b/>
        </w:rPr>
      </w:pPr>
    </w:p>
    <w:p w:rsidR="00A627A3" w:rsidRDefault="00A627A3" w:rsidP="00011317">
      <w:pPr>
        <w:pStyle w:val="a4"/>
        <w:spacing w:line="360" w:lineRule="auto"/>
        <w:jc w:val="center"/>
        <w:rPr>
          <w:b/>
        </w:rPr>
      </w:pPr>
    </w:p>
    <w:p w:rsidR="00A627A3" w:rsidRDefault="00A627A3" w:rsidP="00011317">
      <w:pPr>
        <w:pStyle w:val="a4"/>
        <w:spacing w:line="360" w:lineRule="auto"/>
        <w:jc w:val="center"/>
        <w:rPr>
          <w:b/>
        </w:rPr>
      </w:pPr>
    </w:p>
    <w:p w:rsidR="00A627A3" w:rsidRDefault="00A627A3" w:rsidP="00011317">
      <w:pPr>
        <w:pStyle w:val="a4"/>
        <w:spacing w:line="360" w:lineRule="auto"/>
        <w:jc w:val="center"/>
        <w:rPr>
          <w:b/>
        </w:rPr>
      </w:pPr>
    </w:p>
    <w:p w:rsidR="00A627A3" w:rsidRDefault="00A627A3" w:rsidP="00011317">
      <w:pPr>
        <w:pStyle w:val="a4"/>
        <w:spacing w:line="360" w:lineRule="auto"/>
        <w:jc w:val="center"/>
        <w:rPr>
          <w:b/>
        </w:rPr>
      </w:pPr>
    </w:p>
    <w:p w:rsidR="00A627A3" w:rsidRDefault="00A627A3" w:rsidP="00011317">
      <w:pPr>
        <w:pStyle w:val="a4"/>
        <w:spacing w:line="360" w:lineRule="auto"/>
        <w:jc w:val="center"/>
        <w:rPr>
          <w:b/>
        </w:rPr>
      </w:pPr>
    </w:p>
    <w:p w:rsidR="00A627A3" w:rsidRDefault="00A627A3" w:rsidP="00011317">
      <w:pPr>
        <w:pStyle w:val="a4"/>
        <w:spacing w:line="360" w:lineRule="auto"/>
        <w:jc w:val="center"/>
        <w:rPr>
          <w:b/>
        </w:rPr>
      </w:pPr>
    </w:p>
    <w:p w:rsidR="000D0492" w:rsidRDefault="000D0492" w:rsidP="00011317">
      <w:pPr>
        <w:pStyle w:val="a4"/>
        <w:spacing w:line="360" w:lineRule="auto"/>
        <w:jc w:val="center"/>
        <w:rPr>
          <w:b/>
        </w:rPr>
      </w:pPr>
    </w:p>
    <w:p w:rsidR="000D0492" w:rsidRDefault="000D0492" w:rsidP="00011317">
      <w:pPr>
        <w:pStyle w:val="a4"/>
        <w:spacing w:line="360" w:lineRule="auto"/>
        <w:jc w:val="center"/>
        <w:rPr>
          <w:b/>
        </w:rPr>
      </w:pPr>
    </w:p>
    <w:p w:rsidR="000D0492" w:rsidRDefault="000D0492" w:rsidP="00011317">
      <w:pPr>
        <w:pStyle w:val="a4"/>
        <w:spacing w:line="360" w:lineRule="auto"/>
        <w:jc w:val="center"/>
        <w:rPr>
          <w:b/>
        </w:rPr>
      </w:pPr>
    </w:p>
    <w:p w:rsidR="000D0492" w:rsidRDefault="000D0492" w:rsidP="00011317">
      <w:pPr>
        <w:pStyle w:val="a4"/>
        <w:spacing w:line="360" w:lineRule="auto"/>
        <w:jc w:val="center"/>
        <w:rPr>
          <w:b/>
        </w:rPr>
      </w:pPr>
    </w:p>
    <w:p w:rsidR="00A627A3" w:rsidRDefault="00A627A3" w:rsidP="00AF7CA0">
      <w:pPr>
        <w:pStyle w:val="a4"/>
        <w:spacing w:line="360" w:lineRule="auto"/>
        <w:rPr>
          <w:b/>
        </w:rPr>
      </w:pPr>
    </w:p>
    <w:p w:rsidR="00AF7CA0" w:rsidRDefault="00AF7CA0" w:rsidP="00AF7CA0">
      <w:pPr>
        <w:pStyle w:val="a4"/>
        <w:spacing w:line="360" w:lineRule="auto"/>
        <w:rPr>
          <w:b/>
        </w:rPr>
      </w:pPr>
    </w:p>
    <w:p w:rsidR="00011317" w:rsidRPr="00A627A3" w:rsidRDefault="00A627A3" w:rsidP="00A627A3">
      <w:pPr>
        <w:jc w:val="right"/>
        <w:rPr>
          <w:rFonts w:ascii="Times New Roman" w:hAnsi="Times New Roman"/>
          <w:i/>
          <w:sz w:val="24"/>
          <w:szCs w:val="24"/>
        </w:rPr>
      </w:pPr>
      <w:r w:rsidRPr="00A627A3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AF7CA0">
        <w:rPr>
          <w:rFonts w:ascii="Times New Roman" w:hAnsi="Times New Roman"/>
          <w:i/>
          <w:sz w:val="24"/>
          <w:szCs w:val="24"/>
        </w:rPr>
        <w:t>2</w:t>
      </w:r>
    </w:p>
    <w:p w:rsidR="00011317" w:rsidRDefault="00011317"/>
    <w:p w:rsidR="00A87FE6" w:rsidRDefault="00CF4528" w:rsidP="00092E42">
      <w:pPr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947A73">
        <w:rPr>
          <w:rFonts w:ascii="Times New Roman" w:hAnsi="Times New Roman"/>
          <w:b/>
          <w:sz w:val="24"/>
          <w:szCs w:val="24"/>
        </w:rPr>
        <w:t>МАТЕРИАЛЫ ЛАБОРАТОРНО-ПРАКТИЧЕСКИХ ЗАНЯТИЙ</w:t>
      </w:r>
      <w:r w:rsidR="00092E42" w:rsidRPr="00092E4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011317" w:rsidRPr="00092E42" w:rsidRDefault="00092E42" w:rsidP="00092E42">
      <w:pPr>
        <w:jc w:val="center"/>
        <w:rPr>
          <w:rFonts w:ascii="Times New Roman" w:hAnsi="Times New Roman"/>
          <w:b/>
          <w:sz w:val="24"/>
          <w:szCs w:val="24"/>
        </w:rPr>
      </w:pPr>
      <w:r w:rsidRPr="00092E42">
        <w:rPr>
          <w:rFonts w:ascii="Times New Roman" w:hAnsi="Times New Roman"/>
          <w:i/>
          <w:color w:val="FF0000"/>
          <w:sz w:val="24"/>
          <w:szCs w:val="24"/>
        </w:rPr>
        <w:t>(</w:t>
      </w:r>
      <w:r w:rsidR="00A87FE6" w:rsidRPr="00092E42">
        <w:rPr>
          <w:rFonts w:ascii="Times New Roman" w:hAnsi="Times New Roman"/>
          <w:i/>
          <w:color w:val="FF0000"/>
          <w:sz w:val="24"/>
          <w:szCs w:val="24"/>
        </w:rPr>
        <w:t>ТЕХНОЛОГИЧЕСКИЕ КАРТЫ</w:t>
      </w:r>
      <w:r w:rsidRPr="00092E42">
        <w:rPr>
          <w:rFonts w:ascii="Times New Roman" w:hAnsi="Times New Roman"/>
          <w:i/>
          <w:color w:val="FF0000"/>
          <w:sz w:val="24"/>
          <w:szCs w:val="24"/>
        </w:rPr>
        <w:t>)</w:t>
      </w:r>
    </w:p>
    <w:sectPr w:rsidR="00011317" w:rsidRPr="00092E42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0EA"/>
    <w:multiLevelType w:val="hybridMultilevel"/>
    <w:tmpl w:val="ED92897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58A9"/>
    <w:multiLevelType w:val="hybridMultilevel"/>
    <w:tmpl w:val="4544C80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0F56"/>
    <w:multiLevelType w:val="hybridMultilevel"/>
    <w:tmpl w:val="131EA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859F2"/>
    <w:multiLevelType w:val="multilevel"/>
    <w:tmpl w:val="33548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7738C"/>
    <w:multiLevelType w:val="hybridMultilevel"/>
    <w:tmpl w:val="C5DC44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F133C"/>
    <w:multiLevelType w:val="hybridMultilevel"/>
    <w:tmpl w:val="1456702A"/>
    <w:lvl w:ilvl="0" w:tplc="9A821CC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E283554"/>
    <w:multiLevelType w:val="hybridMultilevel"/>
    <w:tmpl w:val="45869768"/>
    <w:lvl w:ilvl="0" w:tplc="9A821CC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C3B3F19"/>
    <w:multiLevelType w:val="hybridMultilevel"/>
    <w:tmpl w:val="BD249DF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17"/>
    <w:rsid w:val="00011317"/>
    <w:rsid w:val="00092E42"/>
    <w:rsid w:val="000D0492"/>
    <w:rsid w:val="00137DC9"/>
    <w:rsid w:val="001B790F"/>
    <w:rsid w:val="00205795"/>
    <w:rsid w:val="00253A1F"/>
    <w:rsid w:val="003F7E2B"/>
    <w:rsid w:val="00436ED0"/>
    <w:rsid w:val="004762DC"/>
    <w:rsid w:val="004B3421"/>
    <w:rsid w:val="00551680"/>
    <w:rsid w:val="0061716F"/>
    <w:rsid w:val="00635587"/>
    <w:rsid w:val="0063608F"/>
    <w:rsid w:val="006B0505"/>
    <w:rsid w:val="006B6F28"/>
    <w:rsid w:val="00734A3B"/>
    <w:rsid w:val="0078512B"/>
    <w:rsid w:val="007B4E5B"/>
    <w:rsid w:val="00821C8D"/>
    <w:rsid w:val="00835779"/>
    <w:rsid w:val="00856A1A"/>
    <w:rsid w:val="008968F2"/>
    <w:rsid w:val="008E5B59"/>
    <w:rsid w:val="00947A73"/>
    <w:rsid w:val="00953FE0"/>
    <w:rsid w:val="0095417A"/>
    <w:rsid w:val="009A644C"/>
    <w:rsid w:val="00A627A3"/>
    <w:rsid w:val="00A87FE6"/>
    <w:rsid w:val="00AC15BC"/>
    <w:rsid w:val="00AC5C4D"/>
    <w:rsid w:val="00AF7CA0"/>
    <w:rsid w:val="00B37E1E"/>
    <w:rsid w:val="00B561C4"/>
    <w:rsid w:val="00C656F0"/>
    <w:rsid w:val="00CC61E6"/>
    <w:rsid w:val="00CF4528"/>
    <w:rsid w:val="00D423D7"/>
    <w:rsid w:val="00D8703D"/>
    <w:rsid w:val="00E456E4"/>
    <w:rsid w:val="00EA4874"/>
    <w:rsid w:val="00F2666F"/>
    <w:rsid w:val="00F42EBB"/>
    <w:rsid w:val="00FA31BE"/>
    <w:rsid w:val="00FB2AE1"/>
    <w:rsid w:val="00FE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1131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317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Основной текст (3)_"/>
    <w:link w:val="31"/>
    <w:locked/>
    <w:rsid w:val="0001131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11317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table" w:styleId="a3">
    <w:name w:val="Table Grid"/>
    <w:basedOn w:val="a1"/>
    <w:rsid w:val="0001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1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Колонтитул_"/>
    <w:basedOn w:val="a0"/>
    <w:link w:val="a6"/>
    <w:rsid w:val="0055168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551680"/>
    <w:pPr>
      <w:widowControl w:val="0"/>
      <w:shd w:val="clear" w:color="auto" w:fill="FFFFFF"/>
      <w:spacing w:after="0" w:line="0" w:lineRule="atLeast"/>
    </w:pPr>
    <w:rPr>
      <w:rFonts w:eastAsia="Calibri" w:cs="Calibri"/>
      <w:sz w:val="21"/>
      <w:szCs w:val="21"/>
    </w:rPr>
  </w:style>
  <w:style w:type="paragraph" w:styleId="a7">
    <w:name w:val="caption"/>
    <w:basedOn w:val="a"/>
    <w:next w:val="a"/>
    <w:uiPriority w:val="35"/>
    <w:qFormat/>
    <w:rsid w:val="00953FE0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37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16BD-95DD-4C7C-89E4-051AF9C9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2015-09-24T13:49:00Z</dcterms:created>
  <dcterms:modified xsi:type="dcterms:W3CDTF">2017-09-05T13:37:00Z</dcterms:modified>
</cp:coreProperties>
</file>