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14" w:rsidRDefault="00963214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B0C97" wp14:editId="3C0F30F3">
            <wp:extent cx="6066261" cy="8063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797" t="9775" r="64205" b="16580"/>
                    <a:stretch/>
                  </pic:blipFill>
                  <pic:spPr bwMode="auto">
                    <a:xfrm>
                      <a:off x="0" y="0"/>
                      <a:ext cx="6089888" cy="8094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A6011C" w:rsidRPr="00922D7D" w:rsidRDefault="005D30DB" w:rsidP="006307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630707" w:rsidRPr="003F2C05" w:rsidRDefault="00630707" w:rsidP="00630707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630707" w:rsidP="00630707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630707" w:rsidRPr="003F2C05" w:rsidRDefault="00630707" w:rsidP="00630707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630707" w:rsidRDefault="00630707" w:rsidP="00630707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AF37C1" w:rsidTr="00AF37C1">
        <w:trPr>
          <w:trHeight w:val="1433"/>
        </w:trPr>
        <w:tc>
          <w:tcPr>
            <w:tcW w:w="4795" w:type="dxa"/>
          </w:tcPr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4776" w:type="dxa"/>
            <w:hideMark/>
          </w:tcPr>
          <w:p w:rsidR="00AF37C1" w:rsidRDefault="00AF37C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04981" w:rsidRDefault="00C04981" w:rsidP="00C0498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C04981" w:rsidRDefault="00C04981" w:rsidP="00C04981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AF37C1" w:rsidRDefault="00C04981" w:rsidP="00C04981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«____»____________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37C1" w:rsidRDefault="00AF37C1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30707" w:rsidRPr="00F26279" w:rsidRDefault="00630707" w:rsidP="0063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F72377" w:rsidRDefault="00F72377" w:rsidP="005D30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30DB" w:rsidRPr="004A0F21" w:rsidRDefault="00F72377" w:rsidP="004A0F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F21">
        <w:rPr>
          <w:rFonts w:ascii="Times New Roman" w:hAnsi="Times New Roman"/>
          <w:b/>
          <w:sz w:val="24"/>
          <w:szCs w:val="24"/>
          <w:lang w:eastAsia="ru-RU"/>
        </w:rPr>
        <w:t>УП.01</w:t>
      </w:r>
      <w:r w:rsidR="004A0F2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5D30DB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5D30DB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p w:rsidR="005D30DB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F72377" w:rsidRPr="00F26279" w:rsidRDefault="00F72377" w:rsidP="00F7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72377" w:rsidRPr="00F26279" w:rsidRDefault="00F72377" w:rsidP="00F7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5D30DB" w:rsidRPr="00F72377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F72377">
        <w:rPr>
          <w:rFonts w:ascii="Times New Roman" w:hAnsi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5D30DB" w:rsidRPr="000E06A7" w:rsidRDefault="005D30DB" w:rsidP="005D30DB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630707" w:rsidRPr="00F26279" w:rsidRDefault="005D30DB" w:rsidP="00630707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922D7D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707" w:rsidRPr="00F26279" w:rsidRDefault="00630707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F666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30707" w:rsidRPr="00922D7D" w:rsidRDefault="00630707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«Щелковский </w:t>
      </w:r>
      <w:r w:rsidR="00F72377"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колледж»</w:t>
      </w:r>
      <w:r w:rsidR="00F72377"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F26279" w:rsidRPr="00922D7D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F72377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E1F">
        <w:rPr>
          <w:rFonts w:ascii="Times New Roman" w:eastAsia="Calibri" w:hAnsi="Times New Roman" w:cs="Times New Roman"/>
          <w:sz w:val="24"/>
          <w:szCs w:val="24"/>
        </w:rPr>
        <w:t>Федосенко В.В., п</w:t>
      </w:r>
      <w:r>
        <w:rPr>
          <w:rFonts w:ascii="Times New Roman" w:eastAsia="Calibri" w:hAnsi="Times New Roman" w:cs="Times New Roman"/>
          <w:sz w:val="24"/>
          <w:szCs w:val="24"/>
        </w:rPr>
        <w:t>реподаватель высшей категории</w:t>
      </w:r>
      <w:r w:rsidR="00647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2D7D" w:rsidRPr="005D30DB" w:rsidRDefault="005D30DB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922D7D" w:rsidRPr="005D30DB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5D30DB" w:rsidRDefault="00922D7D" w:rsidP="00B83E1F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D30DB">
        <w:rPr>
          <w:rFonts w:ascii="Times New Roman" w:eastAsia="Calibri" w:hAnsi="Times New Roman" w:cs="Times New Roman"/>
          <w:b/>
          <w:sz w:val="24"/>
          <w:szCs w:val="24"/>
        </w:rPr>
        <w:t>Рецензент</w:t>
      </w:r>
      <w:r w:rsidR="00B83E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D3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3E1F">
        <w:rPr>
          <w:rFonts w:ascii="Times New Roman" w:eastAsia="Calibri" w:hAnsi="Times New Roman" w:cs="Times New Roman"/>
          <w:sz w:val="24"/>
          <w:szCs w:val="24"/>
        </w:rPr>
        <w:t>Агабаев А. А., преподаватель высшей категории</w:t>
      </w:r>
    </w:p>
    <w:p w:rsidR="00922D7D" w:rsidRPr="00922D7D" w:rsidRDefault="005D30DB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 xml:space="preserve"> </w:t>
      </w: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F72377" w:rsidRDefault="00F72377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r w:rsidR="008859EB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F72377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практика является обязательным разделом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основной профессиональной образовательной программы (ОПОП), обеспечивающей реализацию Федерального государственного образовательного стандарта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среднего профессионального образования (ФГОС СПО).</w:t>
      </w:r>
    </w:p>
    <w:p w:rsidR="00B41DFC" w:rsidRDefault="00F72377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профессиональных модулей</w:t>
      </w:r>
      <w:r w:rsidR="00F7237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может </w:t>
      </w:r>
      <w:r w:rsidR="00F72377">
        <w:rPr>
          <w:rFonts w:ascii="Times New Roman" w:hAnsi="Times New Roman"/>
          <w:sz w:val="24"/>
          <w:szCs w:val="24"/>
          <w:lang w:eastAsia="ru-RU"/>
        </w:rPr>
        <w:t xml:space="preserve">реализовываться </w:t>
      </w:r>
      <w:r w:rsidRPr="00B41DFC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F72377">
        <w:rPr>
          <w:rFonts w:ascii="Times New Roman" w:hAnsi="Times New Roman"/>
          <w:sz w:val="24"/>
          <w:szCs w:val="24"/>
          <w:lang w:eastAsia="ru-RU"/>
        </w:rPr>
        <w:t>ванно в несколько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периодов,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так и рассредоточено, чередуясь с теоретическими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занятиями в рамках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 профессиональных модулей</w:t>
      </w:r>
      <w:r w:rsidR="00D974FF">
        <w:rPr>
          <w:rFonts w:ascii="Times New Roman" w:hAnsi="Times New Roman"/>
          <w:sz w:val="24"/>
          <w:szCs w:val="24"/>
          <w:lang w:eastAsia="ru-RU"/>
        </w:rPr>
        <w:t>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162B0" w:rsidRPr="00B41DFC">
        <w:rPr>
          <w:rFonts w:ascii="Times New Roman" w:hAnsi="Times New Roman"/>
          <w:sz w:val="24"/>
          <w:szCs w:val="24"/>
          <w:lang w:eastAsia="ru-RU"/>
        </w:rPr>
        <w:t>Учебная практика направлена на получение первоначального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дого</w:t>
      </w:r>
      <w:r w:rsidR="00E162B0">
        <w:rPr>
          <w:rFonts w:ascii="Times New Roman" w:hAnsi="Times New Roman"/>
          <w:sz w:val="24"/>
          <w:szCs w:val="24"/>
          <w:lang w:eastAsia="ru-RU"/>
        </w:rPr>
        <w:t>воров между организацией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и колледжем.</w:t>
      </w:r>
    </w:p>
    <w:p w:rsidR="00B41DFC" w:rsidRDefault="00E162B0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Учебная практика может быть направлена на освоение одной или нескольких рабочих профессий, если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>это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одним из видов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ФГОС СПО.</w:t>
      </w:r>
    </w:p>
    <w:p w:rsidR="00B41DFC" w:rsidRPr="00B41DFC" w:rsidRDefault="00E162B0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практики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разрабатывае</w:t>
      </w:r>
      <w:r>
        <w:rPr>
          <w:rFonts w:ascii="Times New Roman" w:hAnsi="Times New Roman"/>
          <w:sz w:val="24"/>
          <w:szCs w:val="24"/>
          <w:lang w:eastAsia="ru-RU"/>
        </w:rPr>
        <w:t>тся колледжем на основе рабочих программ модулей ОПОП специальности, макета программы учебной практики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и согласовывается с организациями, участвующими в проведении практики.  Одной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из составляющей программы практики является разработка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  <w:lang w:eastAsia="ru-RU"/>
        </w:rPr>
        <w:t>орм и методов контроля для оценки результатов освоения общих и профессиональных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(оценочные материалы); к работе над этим разделом должны привлекаться специалисты организаций (предприятий), в которых проводится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практика. 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разработке содержания каждого вида практики по   профессиональному модулю следует выделить необходимые практический опыт, умения и знания в соответствии с ФГОС СПО, а также виды работ, необходимые для овладения конкретной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фессиональной деятельностью и   включенные в рабочую программу модуля.  Содержание практики по профилю специальности может уточняться в зависимости от специфических особенностей конкретной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</w:t>
      </w:r>
      <w:r w:rsidR="00E162B0">
        <w:rPr>
          <w:rFonts w:ascii="Times New Roman" w:hAnsi="Times New Roman"/>
          <w:sz w:val="24"/>
          <w:szCs w:val="24"/>
          <w:lang w:eastAsia="ru-RU"/>
        </w:rPr>
        <w:t xml:space="preserve">всем видам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практик является </w:t>
      </w:r>
      <w:r w:rsidR="00335146" w:rsidRPr="00B41DFC">
        <w:rPr>
          <w:rFonts w:ascii="Times New Roman" w:hAnsi="Times New Roman"/>
          <w:sz w:val="24"/>
          <w:szCs w:val="24"/>
          <w:lang w:eastAsia="ru-RU"/>
        </w:rPr>
        <w:t>дифференцированный зачет</w:t>
      </w:r>
      <w:r w:rsidR="00335146">
        <w:rPr>
          <w:rFonts w:ascii="Times New Roman" w:hAnsi="Times New Roman"/>
          <w:sz w:val="24"/>
          <w:szCs w:val="24"/>
          <w:lang w:eastAsia="ru-RU"/>
        </w:rPr>
        <w:t>.</w:t>
      </w:r>
    </w:p>
    <w:p w:rsidR="005D30DB" w:rsidRPr="00922D7D" w:rsidRDefault="005D30DB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="005D30DB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</w:t>
      </w:r>
      <w:r w:rsidR="00335146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335146">
        <w:rPr>
          <w:rFonts w:ascii="Times New Roman" w:hAnsi="Times New Roman"/>
          <w:bCs/>
          <w:sz w:val="24"/>
          <w:szCs w:val="24"/>
        </w:rPr>
        <w:t xml:space="preserve"> </w:t>
      </w:r>
      <w:r w:rsidR="00335146" w:rsidRPr="00C014EB">
        <w:rPr>
          <w:rFonts w:ascii="Times New Roman" w:hAnsi="Times New Roman"/>
          <w:bCs/>
          <w:sz w:val="24"/>
          <w:szCs w:val="24"/>
        </w:rPr>
        <w:t xml:space="preserve">23.02.07 Техническое обслуживание и ремонт двигателей, систем и агрегатов автомобилей», утвержденным Приказом Минобрнауки России от 9 декабря 2016 г. 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>№ 1568 (зарегистрированного Министерством юстиции Российской Федерации 26 декабря 2016 г, регистрационный №44946)</w:t>
      </w:r>
      <w:r w:rsidR="005D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146" w:rsidRPr="00335146" w:rsidRDefault="005D30DB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1E6" w:rsidRPr="00335146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335146">
        <w:rPr>
          <w:rFonts w:ascii="Times New Roman" w:eastAsia="Calibri" w:hAnsi="Times New Roman" w:cs="Times New Roman"/>
          <w:sz w:val="24"/>
          <w:szCs w:val="24"/>
        </w:rPr>
        <w:t>а</w:t>
      </w:r>
      <w:r w:rsidR="00335146" w:rsidRPr="00335146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335146" w:rsidRPr="00335146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="00335146" w:rsidRPr="00335146">
        <w:rPr>
          <w:rFonts w:ascii="Times New Roman" w:eastAsia="Calibri" w:hAnsi="Times New Roman" w:cs="Times New Roman"/>
          <w:sz w:val="24"/>
          <w:szCs w:val="24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35146" w:rsidRPr="00335146" w:rsidRDefault="00335146" w:rsidP="00335146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335146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35146">
        <w:rPr>
          <w:rFonts w:ascii="Times New Roman" w:eastAsia="Calibri" w:hAnsi="Times New Roman" w:cs="Times New Roman"/>
          <w:sz w:val="24"/>
          <w:szCs w:val="24"/>
        </w:rPr>
        <w:t xml:space="preserve"> Минтруда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от 13.03.2017 N </w:t>
      </w:r>
      <w:r w:rsidRPr="00335146">
        <w:rPr>
          <w:rFonts w:ascii="Times New Roman" w:eastAsia="Calibri" w:hAnsi="Times New Roman" w:cs="Times New Roman"/>
          <w:sz w:val="24"/>
          <w:szCs w:val="24"/>
        </w:rPr>
        <w:t>275н</w:t>
      </w:r>
      <w:r w:rsidRPr="00335146">
        <w:rPr>
          <w:rFonts w:ascii="Times New Roman" w:eastAsia="Calibri" w:hAnsi="Times New Roman" w:cs="Times New Roman"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335146" w:rsidRPr="002A2823" w:rsidRDefault="00335146" w:rsidP="002A2823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823">
        <w:rPr>
          <w:rFonts w:ascii="Times New Roman" w:eastAsia="Calibri" w:hAnsi="Times New Roman" w:cs="Times New Roman"/>
          <w:sz w:val="24"/>
          <w:szCs w:val="24"/>
        </w:rPr>
        <w:t xml:space="preserve">4) примерной основной образовательной программы 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 xml:space="preserve">(далее ПООП) </w:t>
      </w:r>
      <w:r w:rsidRPr="002A2823">
        <w:rPr>
          <w:rFonts w:ascii="Times New Roman" w:eastAsia="Calibri" w:hAnsi="Times New Roman" w:cs="Times New Roman"/>
          <w:sz w:val="24"/>
          <w:szCs w:val="24"/>
        </w:rPr>
        <w:t>(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>з</w:t>
      </w:r>
      <w:r w:rsidRPr="002A2823">
        <w:rPr>
          <w:rFonts w:ascii="Times New Roman" w:eastAsia="Calibri" w:hAnsi="Times New Roman" w:cs="Times New Roman"/>
          <w:sz w:val="24"/>
          <w:szCs w:val="24"/>
        </w:rPr>
        <w:t>арегистрировано в государственном реестре примерных основных образовательных программ под номером: 23.02.07-170502. Дата регистрации 02.05.2017 года). 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</w:t>
      </w:r>
      <w:r w:rsidR="002A2823" w:rsidRPr="002A2823">
        <w:rPr>
          <w:rFonts w:ascii="Times New Roman" w:eastAsia="Calibri" w:hAnsi="Times New Roman" w:cs="Times New Roman"/>
          <w:sz w:val="24"/>
          <w:szCs w:val="24"/>
        </w:rPr>
        <w:t xml:space="preserve"> ПМ 01 Корешкова М.Д. преподаватель первой квалификационной категории ГБПОУ КАТ № 9 г. Москвы;</w:t>
      </w:r>
      <w:r w:rsidRPr="002A28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5146" w:rsidRPr="00636B82" w:rsidRDefault="00335146" w:rsidP="00636B8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1.1. Область </w:t>
      </w:r>
      <w:r w:rsidR="002A2823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486B" w:rsidRDefault="00195DED" w:rsidP="002A2823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</w:t>
      </w:r>
      <w:r w:rsidR="002A2823" w:rsidRPr="002A282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2A2823" w:rsidRPr="002A2823">
        <w:rPr>
          <w:rFonts w:ascii="Times New Roman" w:hAnsi="Times New Roman"/>
          <w:sz w:val="24"/>
          <w:szCs w:val="24"/>
          <w:lang w:eastAsia="ru-RU"/>
        </w:rPr>
        <w:t>23.02.07</w:t>
      </w:r>
      <w:r w:rsidR="005D30DB" w:rsidRPr="005D30DB">
        <w:rPr>
          <w:rFonts w:ascii="Times New Roman" w:hAnsi="Times New Roman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  <w:r w:rsidR="002A2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2A2823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: </w:t>
      </w:r>
      <w:r w:rsidR="002A2823" w:rsidRPr="002A2823">
        <w:rPr>
          <w:rFonts w:ascii="Times New Roman" w:hAnsi="Times New Roman"/>
          <w:b/>
          <w:sz w:val="24"/>
          <w:szCs w:val="24"/>
        </w:rPr>
        <w:t>специалист</w:t>
      </w:r>
      <w:r w:rsidR="002A2823" w:rsidRPr="00990FD9">
        <w:rPr>
          <w:rFonts w:ascii="Times New Roman" w:hAnsi="Times New Roman"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2A2823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2B4F5D">
        <w:rPr>
          <w:rFonts w:ascii="Times New Roman" w:hAnsi="Times New Roman"/>
          <w:sz w:val="24"/>
          <w:szCs w:val="24"/>
          <w:lang w:eastAsia="ru-RU"/>
        </w:rPr>
        <w:t xml:space="preserve"> (В</w:t>
      </w:r>
      <w:r w:rsidR="00B8486B">
        <w:rPr>
          <w:rFonts w:ascii="Times New Roman" w:hAnsi="Times New Roman"/>
          <w:sz w:val="24"/>
          <w:szCs w:val="24"/>
          <w:lang w:eastAsia="ru-RU"/>
        </w:rPr>
        <w:t>Д):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Техническое обслуживание и ремонт автотранспортных двигателей.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ремонт электрооборудования и электронных систем </w:t>
      </w:r>
    </w:p>
    <w:p w:rsidR="00B8486B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 xml:space="preserve">автомобилей. 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Техническое обслуживание и ремонт шасси автомобилей.</w:t>
      </w:r>
    </w:p>
    <w:p w:rsidR="002B4F5D" w:rsidRPr="00C80CEC" w:rsidRDefault="002B4F5D" w:rsidP="00981E81">
      <w:pPr>
        <w:pStyle w:val="25"/>
        <w:numPr>
          <w:ilvl w:val="0"/>
          <w:numId w:val="3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0CEC">
        <w:rPr>
          <w:rFonts w:ascii="Times New Roman" w:hAnsi="Times New Roman"/>
          <w:b/>
          <w:sz w:val="24"/>
          <w:szCs w:val="24"/>
          <w:lang w:eastAsia="ru-RU"/>
        </w:rPr>
        <w:t>Проведение кузовного ремонта.</w:t>
      </w: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981E81" w:rsidRPr="002A2823">
        <w:rPr>
          <w:rFonts w:ascii="Times New Roman" w:hAnsi="Times New Roman"/>
          <w:sz w:val="24"/>
          <w:szCs w:val="24"/>
          <w:lang w:eastAsia="ru-RU"/>
        </w:rPr>
        <w:t>23.02.07</w:t>
      </w:r>
      <w:r w:rsidR="00981E81" w:rsidRPr="005D30DB">
        <w:rPr>
          <w:rFonts w:ascii="Times New Roman" w:hAnsi="Times New Roman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  <w:r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AF5C84">
        <w:rPr>
          <w:rFonts w:ascii="Times New Roman" w:hAnsi="Times New Roman"/>
          <w:sz w:val="24"/>
          <w:szCs w:val="24"/>
        </w:rPr>
        <w:t>т</w:t>
      </w:r>
      <w:r w:rsidR="00AF5C84" w:rsidRPr="00123173">
        <w:rPr>
          <w:rFonts w:ascii="Times New Roman" w:hAnsi="Times New Roman"/>
          <w:sz w:val="24"/>
          <w:szCs w:val="24"/>
        </w:rPr>
        <w:t>ехническо</w:t>
      </w:r>
      <w:r w:rsidR="00AF5C84">
        <w:rPr>
          <w:rFonts w:ascii="Times New Roman" w:hAnsi="Times New Roman"/>
          <w:sz w:val="24"/>
          <w:szCs w:val="24"/>
        </w:rPr>
        <w:t>го</w:t>
      </w:r>
      <w:r w:rsidR="00AF5C84" w:rsidRPr="00123173">
        <w:rPr>
          <w:rFonts w:ascii="Times New Roman" w:hAnsi="Times New Roman"/>
          <w:sz w:val="24"/>
          <w:szCs w:val="24"/>
        </w:rPr>
        <w:t xml:space="preserve"> обслуживани</w:t>
      </w:r>
      <w:r w:rsidR="00AF5C84">
        <w:rPr>
          <w:rFonts w:ascii="Times New Roman" w:hAnsi="Times New Roman"/>
          <w:sz w:val="24"/>
          <w:szCs w:val="24"/>
        </w:rPr>
        <w:t>я</w:t>
      </w:r>
      <w:r w:rsidR="00AF5C84" w:rsidRPr="00123173">
        <w:rPr>
          <w:rFonts w:ascii="Times New Roman" w:hAnsi="Times New Roman"/>
          <w:sz w:val="24"/>
          <w:szCs w:val="24"/>
        </w:rPr>
        <w:t xml:space="preserve"> и ремонт</w:t>
      </w:r>
      <w:r w:rsidR="00AF5C84">
        <w:rPr>
          <w:rFonts w:ascii="Times New Roman" w:hAnsi="Times New Roman"/>
          <w:sz w:val="24"/>
          <w:szCs w:val="24"/>
        </w:rPr>
        <w:t>а</w:t>
      </w:r>
      <w:r w:rsidR="00AF5C84" w:rsidRPr="00123173">
        <w:rPr>
          <w:rFonts w:ascii="Times New Roman" w:hAnsi="Times New Roman"/>
          <w:sz w:val="24"/>
          <w:szCs w:val="24"/>
        </w:rPr>
        <w:t xml:space="preserve"> автотранспортных средств</w:t>
      </w:r>
      <w:r w:rsidR="00AF5C84">
        <w:rPr>
          <w:rFonts w:ascii="Times New Roman" w:hAnsi="Times New Roman"/>
          <w:sz w:val="24"/>
          <w:szCs w:val="24"/>
        </w:rPr>
        <w:t>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B4F5D" w:rsidRPr="006C4192" w:rsidRDefault="002D52C0" w:rsidP="00AF5C84">
      <w:pPr>
        <w:pStyle w:val="25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 w:rsidR="00AF5C84">
        <w:rPr>
          <w:rFonts w:ascii="Times New Roman" w:hAnsi="Times New Roman" w:cs="Times New Roman"/>
          <w:sz w:val="24"/>
          <w:szCs w:val="24"/>
        </w:rPr>
        <w:t xml:space="preserve"> </w:t>
      </w:r>
      <w:r w:rsidR="00AF5C84" w:rsidRPr="006C419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AF5C84" w:rsidRPr="006C4192">
        <w:rPr>
          <w:rFonts w:ascii="Times New Roman" w:hAnsi="Times New Roman"/>
          <w:b/>
          <w:sz w:val="24"/>
          <w:szCs w:val="24"/>
          <w:lang w:eastAsia="ru-RU"/>
        </w:rPr>
        <w:t>Техническое</w:t>
      </w:r>
      <w:r w:rsidR="002B4F5D" w:rsidRPr="006C41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обслуживание и ремонт автотранспортных средств</w:t>
      </w:r>
      <w:r w:rsidR="00AF5C84"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F5C84" w:rsidRPr="002B4F5D" w:rsidRDefault="00AF5C84" w:rsidP="00AF5C84">
      <w:pPr>
        <w:pStyle w:val="25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AF5C84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навыков,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профессиональных</w:t>
      </w:r>
      <w:r>
        <w:t xml:space="preserve"> </w:t>
      </w:r>
      <w:r w:rsidR="002751E6" w:rsidRPr="000672A0">
        <w:t>к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AF5C84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</w:t>
      </w:r>
      <w:r w:rsidRPr="002751E6">
        <w:rPr>
          <w:rFonts w:ascii="Times New Roman" w:hAnsi="Times New Roman"/>
          <w:sz w:val="24"/>
          <w:szCs w:val="24"/>
          <w:lang w:eastAsia="ru-RU"/>
        </w:rPr>
        <w:t>целостного отношения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профессиональной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учебной </w:t>
      </w:r>
      <w:r w:rsidR="00AF5C84" w:rsidRPr="00EC43DE">
        <w:rPr>
          <w:rFonts w:ascii="Times New Roman" w:hAnsi="Times New Roman"/>
          <w:b/>
          <w:sz w:val="24"/>
          <w:szCs w:val="24"/>
        </w:rPr>
        <w:t>практики</w:t>
      </w:r>
      <w:r w:rsidR="00AF5C84" w:rsidRPr="00F27510">
        <w:rPr>
          <w:rFonts w:ascii="Times New Roman" w:hAnsi="Times New Roman"/>
          <w:sz w:val="24"/>
          <w:szCs w:val="24"/>
        </w:rPr>
        <w:t xml:space="preserve"> </w:t>
      </w:r>
      <w:r w:rsidR="00AF5C84">
        <w:rPr>
          <w:rFonts w:ascii="Times New Roman" w:hAnsi="Times New Roman"/>
          <w:b/>
          <w:sz w:val="24"/>
          <w:szCs w:val="24"/>
          <w:lang w:eastAsia="ru-RU"/>
        </w:rPr>
        <w:t>324</w:t>
      </w:r>
      <w:r w:rsidR="002B4F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F5C84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AF5C84"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7374B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 w:rsidR="007374B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 xml:space="preserve">рактики </w:t>
      </w:r>
      <w:r w:rsidR="00AF5C84">
        <w:rPr>
          <w:rFonts w:ascii="Times New Roman" w:hAnsi="Times New Roman"/>
          <w:bCs/>
          <w:sz w:val="24"/>
          <w:szCs w:val="24"/>
        </w:rPr>
        <w:t>является дифференцированный зачет.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AF5C84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 w:rsidR="007C4FF8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УП.01 -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E357A1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="00E357A1" w:rsidRPr="007C4FF8">
        <w:rPr>
          <w:rFonts w:ascii="Times New Roman" w:hAnsi="Times New Roman"/>
          <w:sz w:val="24"/>
          <w:szCs w:val="24"/>
        </w:rPr>
        <w:t xml:space="preserve"> </w:t>
      </w:r>
      <w:r w:rsidRPr="007C4FF8">
        <w:rPr>
          <w:rFonts w:ascii="Times New Roman" w:hAnsi="Times New Roman"/>
          <w:sz w:val="24"/>
          <w:szCs w:val="24"/>
        </w:rPr>
        <w:t xml:space="preserve">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74C7" w:rsidRPr="00C80CEC" w:rsidTr="0076210D">
        <w:trPr>
          <w:trHeight w:val="491"/>
        </w:trPr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ind w:left="22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0CE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FC74C7" w:rsidRPr="00C80CEC" w:rsidTr="0076210D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кузовного ремонта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4.2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FC74C7" w:rsidRPr="00C80CEC" w:rsidTr="004B6B76">
        <w:tc>
          <w:tcPr>
            <w:tcW w:w="1242" w:type="dxa"/>
          </w:tcPr>
          <w:p w:rsidR="00FC74C7" w:rsidRPr="00C80CEC" w:rsidRDefault="00FC74C7" w:rsidP="00681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EC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4.3</w:t>
            </w:r>
          </w:p>
        </w:tc>
        <w:tc>
          <w:tcPr>
            <w:tcW w:w="8789" w:type="dxa"/>
          </w:tcPr>
          <w:p w:rsidR="00FC74C7" w:rsidRPr="00C80CEC" w:rsidRDefault="00FC74C7" w:rsidP="006818F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80C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6818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</w:t>
      </w:r>
      <w:r w:rsidR="006E341D">
        <w:rPr>
          <w:rFonts w:ascii="Times New Roman" w:hAnsi="Times New Roman"/>
          <w:bCs/>
          <w:sz w:val="24"/>
          <w:szCs w:val="24"/>
        </w:rPr>
        <w:t xml:space="preserve">иметь практический опыт, </w:t>
      </w:r>
      <w:r w:rsidRPr="00822C7A">
        <w:rPr>
          <w:rFonts w:ascii="Times New Roman" w:hAnsi="Times New Roman"/>
          <w:bCs/>
          <w:sz w:val="24"/>
          <w:szCs w:val="24"/>
        </w:rPr>
        <w:t>уметь</w:t>
      </w:r>
      <w:r w:rsidR="006E341D">
        <w:rPr>
          <w:rFonts w:ascii="Times New Roman" w:hAnsi="Times New Roman"/>
          <w:bCs/>
          <w:sz w:val="24"/>
          <w:szCs w:val="24"/>
        </w:rPr>
        <w:t>, знать</w:t>
      </w:r>
      <w:r w:rsidRPr="00822C7A">
        <w:rPr>
          <w:rFonts w:ascii="Times New Roman" w:hAnsi="Times New Roman"/>
          <w:bCs/>
          <w:sz w:val="24"/>
          <w:szCs w:val="24"/>
        </w:rPr>
        <w:t>:</w:t>
      </w:r>
    </w:p>
    <w:p w:rsidR="004F2D39" w:rsidRPr="00F26279" w:rsidRDefault="004F2D39" w:rsidP="006818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C0BFD" w:rsidRPr="004F2D39" w:rsidRDefault="006E341D" w:rsidP="006E34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2D39">
        <w:rPr>
          <w:rFonts w:ascii="Times New Roman" w:hAnsi="Times New Roman"/>
          <w:b/>
          <w:bCs/>
          <w:sz w:val="24"/>
          <w:szCs w:val="24"/>
        </w:rPr>
        <w:t>УП.01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ПМ.01. </w:t>
      </w:r>
      <w:r w:rsidR="00E357A1" w:rsidRPr="004A0F21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46"/>
      </w:tblGrid>
      <w:tr w:rsidR="006E341D" w:rsidRPr="006C4192" w:rsidTr="006E341D">
        <w:trPr>
          <w:trHeight w:val="385"/>
        </w:trPr>
        <w:tc>
          <w:tcPr>
            <w:tcW w:w="2127" w:type="dxa"/>
          </w:tcPr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8046" w:type="dxa"/>
          </w:tcPr>
          <w:p w:rsidR="006E341D" w:rsidRPr="006C4192" w:rsidRDefault="006E341D" w:rsidP="006C4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9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6E341D" w:rsidRPr="006C4192" w:rsidTr="006E341D">
        <w:trPr>
          <w:trHeight w:val="1389"/>
        </w:trPr>
        <w:tc>
          <w:tcPr>
            <w:tcW w:w="2127" w:type="dxa"/>
          </w:tcPr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1.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автотранспортных двигателей.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2.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электрооборудов-ания и электронных систем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автомобилей. 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ВД </w:t>
            </w:r>
            <w:r w:rsidR="004F2D39"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3. Техническое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обслуживание и ремонт шасси автомобилей.</w:t>
            </w: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ВД 4.Проведение кузовного ремонта.</w:t>
            </w:r>
          </w:p>
        </w:tc>
        <w:tc>
          <w:tcPr>
            <w:tcW w:w="8046" w:type="dxa"/>
          </w:tcPr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Приёма автомобиля на техническое обслуживание в соответствии с регламентами. Определения перечней работ по техническому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обслуживанию двигателей. Подбора оборудования, инструментов и расходных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Ремонта узлов и элементов электрических и электронных систем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приборами. Ремонта механизмов, узлов и деталей автомобильных трансмиссий, ходовой части и органов управления автомобилей. Регулировки испытания автомобильных трансмиссий, элементов ходовой части и органов управления после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управления. Разбирать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заказ на техническое обслуживание автомобиля, проводить его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внешний осмотр, составлять необходимую приемочную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слесарных работ.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проверку работы элементов автомобильных трансмиссий, ходовой части и органов управления автомобилей.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и инструментально определять наличие повреждений и дефектов автомобильных кузовов. Оценивать техническое состояния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автомобиль на стапель. Находить контрольные точки кузова.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специальную оснастку, приспособления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для прав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ки кузовов.  Использовать сварочное оборудование различных типов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Визуально определять исправность средств индивидуальной защиты; Безопасно пользоваться различными видами СИЗ; Выбирать СИЗ согласно требованиям при работе с различными материалами.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Подбирать абразивный материал на каждом этапе подготовки поверхности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Окрашивать элементы деталей кузова в переход. Полировать элементы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кузова. Оценивать качество окраски деталей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6C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метрологии, стандартизации и сертификации.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условия на регулировку и испытания двигателя его систем и </w:t>
            </w: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механизмов. Технологию выполнения регулировок двигателя.  Оборудования и технологию испытания двигателей.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электротехники.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 - 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правил техники безопасности при проведении демонтажно-монтажных работ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кузова, агрегатов, систем и механизмов автомобиля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слесарного инструмента и приспособлений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эксплуатации подъемно-транспортного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наличия скрытых дефектов элементов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чертежей и схем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и схем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точки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Возможность восстановления повреждённых элементов в соответствии с нормативными документами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технической и отчетной документации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оформления технической и отчетной документации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оборудования для правки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сварочного оборудования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Места стыковки элементов кузова и способы их соединения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общее устройство и работа с Поттера. Методы работы с Поттером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правил техники безопасности при работе с СИЗ различных видов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различных лакокрасочных материалов на организм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виды дефектов лакокрасочного покрытия и их причины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устранения дефектов лакокрасочного покрытия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подбора цвета базовой краски элементов кузова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абразивности материала. Градация абразивных элементов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поверхности под полировку</w:t>
            </w:r>
          </w:p>
          <w:p w:rsidR="006E341D" w:rsidRPr="006C4192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Технологию полировки лака на элементах кузова</w:t>
            </w:r>
          </w:p>
          <w:p w:rsidR="006E341D" w:rsidRPr="00AF25D1" w:rsidRDefault="006E341D" w:rsidP="006C41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19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качества окраски деталей.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76210D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515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  <w:r w:rsidR="00E357A1">
        <w:rPr>
          <w:rFonts w:ascii="Times New Roman" w:hAnsi="Times New Roman"/>
          <w:bCs/>
          <w:sz w:val="24"/>
          <w:szCs w:val="24"/>
        </w:rPr>
        <w:t xml:space="preserve"> </w:t>
      </w:r>
      <w:r w:rsidR="00E357A1" w:rsidRPr="004A0F21">
        <w:rPr>
          <w:rFonts w:ascii="Times New Roman" w:hAnsi="Times New Roman"/>
          <w:b/>
          <w:sz w:val="24"/>
          <w:szCs w:val="24"/>
          <w:lang w:eastAsia="ru-RU"/>
        </w:rPr>
        <w:t>УП.0</w:t>
      </w:r>
      <w:r w:rsidR="00E357A1">
        <w:rPr>
          <w:rFonts w:ascii="Times New Roman" w:hAnsi="Times New Roman"/>
          <w:b/>
          <w:sz w:val="24"/>
          <w:szCs w:val="24"/>
          <w:lang w:eastAsia="ru-RU"/>
        </w:rPr>
        <w:t xml:space="preserve">3 - 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>ПМ.0</w:t>
      </w:r>
      <w:r w:rsidR="00E357A1">
        <w:rPr>
          <w:rFonts w:ascii="Times New Roman" w:hAnsi="Times New Roman"/>
          <w:b/>
          <w:bCs/>
          <w:sz w:val="24"/>
          <w:szCs w:val="24"/>
        </w:rPr>
        <w:t>3</w:t>
      </w:r>
      <w:r w:rsidR="00E357A1" w:rsidRPr="004A0F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357A1" w:rsidRPr="00B92B5B">
        <w:rPr>
          <w:rFonts w:ascii="Times New Roman" w:hAnsi="Times New Roman"/>
          <w:b/>
          <w:sz w:val="24"/>
          <w:szCs w:val="24"/>
        </w:rPr>
        <w:t>Организация процессов модернизации и модификации</w:t>
      </w:r>
      <w:r w:rsidR="00E357A1">
        <w:rPr>
          <w:rFonts w:ascii="Times New Roman" w:hAnsi="Times New Roman"/>
          <w:b/>
          <w:sz w:val="24"/>
          <w:szCs w:val="24"/>
        </w:rPr>
        <w:t xml:space="preserve"> </w:t>
      </w:r>
      <w:r w:rsidR="00E357A1" w:rsidRPr="00B92B5B">
        <w:rPr>
          <w:rFonts w:ascii="Times New Roman" w:hAnsi="Times New Roman"/>
          <w:b/>
          <w:sz w:val="24"/>
          <w:szCs w:val="24"/>
        </w:rPr>
        <w:t>автотранспортных средств</w:t>
      </w:r>
      <w:r w:rsidR="00E357A1" w:rsidRPr="00B717E7">
        <w:rPr>
          <w:rFonts w:ascii="Times New Roman" w:hAnsi="Times New Roman"/>
          <w:b/>
          <w:sz w:val="24"/>
          <w:szCs w:val="24"/>
        </w:rPr>
        <w:t xml:space="preserve"> </w:t>
      </w:r>
      <w:r w:rsidR="00E357A1" w:rsidRPr="007C4FF8">
        <w:rPr>
          <w:rFonts w:ascii="Times New Roman" w:hAnsi="Times New Roman"/>
          <w:sz w:val="24"/>
          <w:szCs w:val="24"/>
        </w:rPr>
        <w:t xml:space="preserve">обучающийся должен освоить следующие </w:t>
      </w:r>
      <w:r w:rsidR="00E357A1" w:rsidRPr="008873CC">
        <w:rPr>
          <w:rFonts w:ascii="Times New Roman" w:hAnsi="Times New Roman"/>
          <w:sz w:val="24"/>
          <w:szCs w:val="24"/>
        </w:rPr>
        <w:t xml:space="preserve">общие </w:t>
      </w:r>
      <w:r w:rsidR="00E357A1">
        <w:rPr>
          <w:rFonts w:ascii="Times New Roman" w:hAnsi="Times New Roman"/>
          <w:sz w:val="24"/>
          <w:szCs w:val="24"/>
        </w:rPr>
        <w:t>компетенции (ОК)</w:t>
      </w:r>
      <w:r w:rsidR="00E357A1" w:rsidRPr="00F27510">
        <w:rPr>
          <w:rFonts w:ascii="Times New Roman" w:hAnsi="Times New Roman"/>
          <w:sz w:val="24"/>
          <w:szCs w:val="24"/>
        </w:rPr>
        <w:t xml:space="preserve"> </w:t>
      </w:r>
      <w:r w:rsidR="00E357A1"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 w:rsidR="00E357A1">
        <w:rPr>
          <w:rFonts w:ascii="Times New Roman" w:hAnsi="Times New Roman"/>
          <w:sz w:val="24"/>
          <w:szCs w:val="24"/>
        </w:rPr>
        <w:t xml:space="preserve"> (ПК)</w:t>
      </w:r>
      <w:r w:rsidR="00E357A1" w:rsidRPr="008873CC">
        <w:rPr>
          <w:rFonts w:ascii="Times New Roman" w:hAnsi="Times New Roman"/>
          <w:sz w:val="24"/>
          <w:szCs w:val="24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214"/>
        <w:gridCol w:w="1984"/>
        <w:gridCol w:w="1910"/>
      </w:tblGrid>
      <w:tr w:rsidR="005E6515" w:rsidRPr="004604FA" w:rsidTr="00692AFB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692A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5E6515" w:rsidRPr="004604FA" w:rsidRDefault="005E6515" w:rsidP="0069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692AFB" w:rsidP="007621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учебной</w:t>
            </w:r>
            <w:r w:rsidR="005E651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5E6515" w:rsidRPr="00692AFB" w:rsidRDefault="005E6515" w:rsidP="0069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692AF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</w:tc>
      </w:tr>
      <w:tr w:rsidR="005E6515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B51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E6515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5E6515" w:rsidRPr="009E3B51" w:rsidRDefault="005E6515" w:rsidP="0076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9E3B51"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9E3B51" w:rsidRDefault="005E6515" w:rsidP="0076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ПМ.01</w:t>
            </w:r>
            <w:r w:rsidRPr="009E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B51" w:rsidRPr="009E3B5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средств»</w:t>
            </w:r>
            <w:r w:rsidR="009E3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479" w:rsidRPr="004F2D39" w:rsidRDefault="005E6515" w:rsidP="00762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9E3B51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515" w:rsidRPr="004F2D39" w:rsidRDefault="009E3B51" w:rsidP="007621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основных 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операций слесарных работ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E6515" w:rsidRPr="009E3B51" w:rsidRDefault="00506F37" w:rsidP="0065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мед</w:t>
            </w:r>
            <w:r w:rsidR="0065347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ницко-жестяницких, </w:t>
            </w:r>
            <w:r w:rsidR="0065347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термических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курс 3 </w:t>
            </w:r>
            <w:r w:rsidR="00645D54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5E6515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  <w:r w:rsidR="00692AF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5E6515" w:rsidRPr="004604FA" w:rsidRDefault="00991753" w:rsidP="0099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B51" w:rsidRPr="009E3B51" w:rsidRDefault="009E3B51" w:rsidP="009E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B5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5E6515" w:rsidRPr="004F2D39" w:rsidRDefault="009E3B51" w:rsidP="0028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 Выполнение операций на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2D39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металлорежущих станках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F2D39" w:rsidRPr="004F2D39" w:rsidRDefault="004F2D39" w:rsidP="0028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кузнечных, сварочных работ.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9E3B5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7374B1" w:rsidRDefault="007374B1" w:rsidP="007621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2 курс 4 семестр</w:t>
            </w:r>
          </w:p>
        </w:tc>
      </w:tr>
      <w:tr w:rsidR="007374B1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1.1; ПК 1.2;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1.3; ПК 2.1;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2.2; ПК 2.3;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3.1; ПК 3.2;</w:t>
            </w:r>
          </w:p>
          <w:p w:rsidR="007374B1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B1" w:rsidRPr="007374B1" w:rsidRDefault="007374B1" w:rsidP="0073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B70F6F" w:rsidRPr="004F2D39" w:rsidRDefault="007374B1" w:rsidP="00506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E357A1" w:rsidRPr="00B52FD0" w:rsidRDefault="00E357A1" w:rsidP="00E35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2F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7374B1" w:rsidRPr="004604FA" w:rsidRDefault="007374B1" w:rsidP="00B70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основных </w:t>
            </w:r>
            <w:r w:rsidR="0028525A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демонтажно-монтажных  работ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72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3 курс 5 семестр</w:t>
            </w:r>
          </w:p>
        </w:tc>
      </w:tr>
      <w:tr w:rsidR="007374B1" w:rsidRPr="004604FA" w:rsidTr="00645D54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1.1; ПК 1.2;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1.3; ПК 2.1;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2.2; ПК 2.3;</w:t>
            </w:r>
          </w:p>
          <w:p w:rsidR="00692AFB" w:rsidRDefault="00692AFB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3.1; ПК 3.2;</w:t>
            </w:r>
          </w:p>
          <w:p w:rsidR="007374B1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3.3.</w:t>
            </w:r>
          </w:p>
          <w:p w:rsidR="00991753" w:rsidRPr="00991753" w:rsidRDefault="00991753" w:rsidP="0099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3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4B1" w:rsidRDefault="007374B1" w:rsidP="0073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653479" w:rsidRPr="004F2D39" w:rsidRDefault="007374B1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7374B1" w:rsidRPr="00E357A1" w:rsidRDefault="007374B1" w:rsidP="0073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основным операциям технического обслуживания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4F2D39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ремонта автомобилей</w:t>
            </w:r>
            <w:r w:rsidR="00991753"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Проектирование зон, участков технического обслуживания;</w:t>
            </w:r>
          </w:p>
          <w:p w:rsidR="000A28AC" w:rsidRPr="00E357A1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0A28AC" w:rsidRPr="004604FA" w:rsidRDefault="000A28AC" w:rsidP="000A2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Оформление технологической документации.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645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 ( 2 недели)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4B1" w:rsidRPr="007374B1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4 курс 7 семестр</w:t>
            </w:r>
          </w:p>
        </w:tc>
      </w:tr>
      <w:tr w:rsidR="007374B1" w:rsidRPr="004604FA" w:rsidTr="00692AFB">
        <w:tc>
          <w:tcPr>
            <w:tcW w:w="3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4B1" w:rsidRPr="004604FA" w:rsidRDefault="007374B1" w:rsidP="007374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4B1" w:rsidRPr="004604FA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4B1" w:rsidRPr="004604FA" w:rsidRDefault="007374B1" w:rsidP="00737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525A" w:rsidRDefault="0028525A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Default="005B5485" w:rsidP="0046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94712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94712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6F8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466F8E" w:rsidRDefault="00466F8E" w:rsidP="0046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43"/>
        <w:gridCol w:w="2290"/>
        <w:gridCol w:w="2554"/>
        <w:gridCol w:w="7511"/>
        <w:gridCol w:w="1277"/>
      </w:tblGrid>
      <w:tr w:rsidR="00A94712" w:rsidRPr="005563BD" w:rsidTr="00692AFB">
        <w:trPr>
          <w:trHeight w:val="953"/>
        </w:trPr>
        <w:tc>
          <w:tcPr>
            <w:tcW w:w="548" w:type="pct"/>
            <w:gridSpan w:val="2"/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Код формиру-емых компетенций</w:t>
            </w:r>
          </w:p>
        </w:tc>
        <w:tc>
          <w:tcPr>
            <w:tcW w:w="748" w:type="pct"/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453" w:type="pct"/>
            <w:tcBorders>
              <w:lef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12" w:rsidRPr="008D422D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466F8E" w:rsidRPr="005563BD" w:rsidTr="00692AFB">
        <w:trPr>
          <w:trHeight w:val="95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466F8E" w:rsidRDefault="00466F8E" w:rsidP="00466F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466F8E" w:rsidRPr="008D422D" w:rsidRDefault="00466F8E" w:rsidP="00466F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основных операций слесарных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медницко-</w:t>
            </w: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жестяницких, термических работ (108 час – 3 недели).</w:t>
            </w:r>
          </w:p>
        </w:tc>
      </w:tr>
      <w:tr w:rsidR="00233C7B" w:rsidRPr="00922D7D" w:rsidTr="00692AFB">
        <w:trPr>
          <w:trHeight w:val="597"/>
        </w:trPr>
        <w:tc>
          <w:tcPr>
            <w:tcW w:w="548" w:type="pct"/>
            <w:gridSpan w:val="2"/>
            <w:vMerge w:val="restart"/>
          </w:tcPr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vMerge w:val="restar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сти слесаря-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инструментальщика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1.Составные части понятия «охрана труда»: производственная санитария, гигиена труда, электро-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безопасность, пожарная безопасность, промышленная безопасность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2. Правила и инструкции по охране труда. Права и обязанности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ботника в процессе трудовой дея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3. Ответственность за нарушение требований охраны труда.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ебования к спецодежде, индивиду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альным средствам защиты слесаря. Правила личной и производственной гигиены: режим труда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отдыха на рабочем месте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Причины травматизма. Организация работ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редотвращен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производственных травм. Элек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тробезопасность: поражение электрическим током. Пожарная безопасность: меры предупреждения</w:t>
            </w:r>
          </w:p>
          <w:p w:rsidR="00233C7B" w:rsidRPr="008D422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пожаров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5. Оказание первой помощи при различных травмах. Предупре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ждение причин травматизма на ра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бочем месте. Расследование и учет несчастных случаев и профес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сиональных заболеваний на произ</w:t>
            </w: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водстве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22D7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6.Проведение инструктажей на рабочем месте под роспись.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6.</w:t>
            </w:r>
          </w:p>
        </w:tc>
      </w:tr>
      <w:tr w:rsidR="00233C7B" w:rsidRPr="00922D7D" w:rsidTr="00692AFB">
        <w:trPr>
          <w:trHeight w:val="668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233C7B" w:rsidRPr="006B269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  <w:p w:rsidR="00233C7B" w:rsidRPr="006B269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рабочего места слесаря-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инструментальщика.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6B269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1. Особенности организации рабочего места при выполнении 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сарных работ: устройство слесар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ных верстаков, рациональное распределение рабочих и контрольно-измерительных инструментов,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деталей на рабочем месте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B269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2. Типовые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проекты рабочего места слесаря и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нструментальщик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основанные на принципах науч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ной организации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3. Определение рабочей зоны с учетом рекомендуемых парамет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ров, выбор высоты тисков, разме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щение на рабочем месте инструментов и приспособлений, расположение светильников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922D7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рмление результатов работы в рабочей тетради.</w:t>
            </w:r>
            <w:r w:rsidRPr="006B26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633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и </w:t>
            </w:r>
          </w:p>
          <w:p w:rsidR="00233C7B" w:rsidRPr="009633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инструментов   </w:t>
            </w:r>
            <w:r w:rsidRPr="004C1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приспособлений,</w:t>
            </w:r>
            <w:r>
              <w:t xml:space="preserve"> </w:t>
            </w:r>
            <w:r w:rsidRPr="004C16F0">
              <w:rPr>
                <w:rFonts w:ascii="Times New Roman" w:hAnsi="Times New Roman"/>
                <w:sz w:val="24"/>
                <w:szCs w:val="24"/>
                <w:lang w:eastAsia="ru-RU"/>
              </w:rPr>
              <w:t>слесаря-инструментальщика</w:t>
            </w:r>
          </w:p>
          <w:p w:rsidR="00233C7B" w:rsidRPr="004C16F0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аготов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для обработки.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1. Состав ручного и электрифицированного инструмента слесаря-инструментальщика: набор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напильников, набор слесарных молотков, штангенциркули, микрометры, угольники, зубила,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крейцмейсели, чертилки и др.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Универсальный инструмент 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испособления. 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3.Стационарный элек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трифицированный инструмент, пневматический инструмент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Выбор заготовок, инструментов, оборудования в соответствии с технической документацией и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производственным заданием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Назначение, устройство, правила применения и хранения рабочих слесарных инструментов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Назначение, устройство, правила применения контрольно-из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мерительных инструментов и изме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рительных приборов. 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хранения, обеспечивающие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хранность инструментов и их точ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233C7B" w:rsidRPr="009633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. Правила хранения режущих инструментов с мелкими зубьями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обеспечивающие увеличение сро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ков службы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Подготовка заготовок и расходных материалов (машинное масло,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ветошь)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1.Оформить  в  рабочей  тетради  таблицу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показателей качества подготовки инструментов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339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 относительно производственного задания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F4C9C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9F4C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Плоскостная разметка заготовок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рубка метала.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выполнения плоскостной и про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странственной разметки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разметки: выбор баз, 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заготовки, нанесение разме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точных рисок, керновых углублений, окружностей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3. Построение технических разверток геометрических фигур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4. Заточка разметочного инструмента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5. Последовательность выполнения пространственной разметки</w:t>
            </w:r>
          </w:p>
          <w:p w:rsidR="00233C7B" w:rsidRPr="009F4C9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6. Основные дефекты разметки, причины их появления и способы предупреждения</w:t>
            </w:r>
          </w:p>
          <w:p w:rsidR="00233C7B" w:rsidRPr="005760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Рубка металла, назначение, применение, приемы и последовательность выполнения</w:t>
            </w:r>
          </w:p>
          <w:p w:rsidR="00233C7B" w:rsidRPr="005760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Применяемый инструмент и приспособления: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виды, назначение, правила выбора, приемы пользования инструментом и приспособлениями при рубке металла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оборудование, инструменты, приспособления для рубки металлов по инструкционным картам (комплект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1.Выполненить на формате А4 техническую развертку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боковой поверхности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C9C">
              <w:rPr>
                <w:rFonts w:ascii="Times New Roman" w:hAnsi="Times New Roman"/>
                <w:sz w:val="24"/>
                <w:szCs w:val="24"/>
                <w:lang w:eastAsia="ru-RU"/>
              </w:rPr>
              <w:t>кососрезанного цилиндра.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рабочей  тетради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таблицу «Классификация применяемых инструментов, назначение, конструктивные особенности, особенности применения»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5760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233C7B" w:rsidRPr="005760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правки,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рихтовки </w:t>
            </w:r>
            <w:r w:rsidRPr="00576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Оборудование, приспособления, инструменты,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атериалы для выполнения правки,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гибки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рихтовки ме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талла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Последовательность выполнения ручной правки. Правка с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именением стационарного оборудо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3. Последовательность выполнения ручной гибки. Гибка с применением стационарного гибочного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Рихтовка металла.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4. Дефекты правки и гибки металла, причины их появления и способы предупреждения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Определить длину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заготовки изогнуто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детали: рассчитать длину поло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сы, необходимой для изготовления уголка без внутреннего закругления из материала сталь 45, R=4;</w:t>
            </w:r>
          </w:p>
          <w:p w:rsidR="00233C7B" w:rsidRPr="0062248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</w:t>
            </w: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ассчитать длину полосы, необходимой для изготовления уголка с внутренним закруглением из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248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 сталь 45, R=4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840B9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резки металлов.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резки металла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резки металла ручным инструментом: резка металла ножовкой,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слесарными ножницами, резка труб труборезом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3. Последовательность выполнения резки механизированным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струментом. Резка металла с при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стационарного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4. Основные дефекты при резке металла, причины их появления и способы предупреждения</w:t>
            </w:r>
          </w:p>
          <w:p w:rsidR="00233C7B" w:rsidRPr="00840B9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0B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40B9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выбора ножовочно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полотна от толщины заготовки.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2.Выполнить  в  лабораторных  условиях резку трубы согласно  задания.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</w:t>
            </w:r>
            <w:r w:rsidRPr="00840B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опиливания 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опиливания металла.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работы, хранения и ухода за напильниками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2. Последовательность выполнения опиливания. Подготовка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верхностей, основные виды и спо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собы опиливания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Правила ручного опиливания плоских, вогнутых и выпуклых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поверхностей. Выбор способа опи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ливания с учетом обрабатываемой поверхности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4. Механизация работ. Правила выполнения работ при механизированном опиливании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5. Основные дефекты при опиливании металла, причины их появления и способы предупреждения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D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1 Выполнить в лабораторных условиях опи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вание заготовки из трубы.</w:t>
            </w:r>
          </w:p>
          <w:p w:rsidR="00233C7B" w:rsidRPr="00C63DC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63DC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в лабораторных условиях возможных видов брака и их причин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опиливании металла.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3.Оформление результатов работы в  рабочей тетради.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3D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сверления, зенкования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развертывания </w:t>
            </w: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>и нарезания резьбы сквозных и глухих отверстий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1.Назначение и применение операций, приемы и последовательность выполнения сверления, зенкования и развертывания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>2.Применяемый инструмент и приспособления: виды, назначение, правила выбора, приемы пользования инструментом и приспособлениями при сверлении, зенковании и развертывании.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Сверление с применением стационарного оборудования.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Дефекты при выполнении сверления, зенкования и развертывания, причины их появления и способы предупреждения.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8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2D38F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>1.Выполненить заточку сверл и различных видов сверлений, зенкерование и развертывание отверстий</w:t>
            </w:r>
          </w:p>
          <w:p w:rsidR="00233C7B" w:rsidRPr="002D38F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В лабораторных условиях выполнить сверление отверстий на вертикально –сверлильном станке согласно задания, зенкерование и развертывание отверстий.       </w:t>
            </w:r>
          </w:p>
          <w:p w:rsidR="00233C7B" w:rsidRPr="00B7581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3.Освоение правильного подбора сверла и приемов нарезания резьбы нарезной плашкой и нарезания резьбы сквозных и глухих отверстий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9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шабрения.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1. Оборудование, приспособления, инструменты, материалы для выполнения шабрения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2. Процесс выполнения шабрения и подготовка поверхности под шабрение, заточка инструмента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3. Процесс окрашивания шабруемой поверхности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4. Альтернативные методы обработки: тонкое строгание, шлифование, фрезерование, вибрационное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обкатывание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Критерии оценки качества обработанной поверхности и способы контроля 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6. Типичные ошибки при шабрении, причины их появления и способы предупреждения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Выполнение работ по шабрению согласно заданию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использованием приспособлений и инструмента. 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рмление результатов 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выполненных работ в  рабочей  тетради.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3B6B5E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притирки и доводки.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1.Оборудование, приспособления, инструменты, материалы для выполнения притирки и доводки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2. Абразивные материалы: назначение, свойства, выбор в зависимости от материала заготовок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Способы подготовки притира. Последовательность и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доводки. Проверка ка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чества доводки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>4. Типичные дефекты при доводке и притирке, причины появления и способы предупреждения.</w:t>
            </w:r>
          </w:p>
          <w:p w:rsidR="00233C7B" w:rsidRPr="003B6B5E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Разработать технологическую карту: «Притирка широких плоских поверхностей».</w:t>
            </w:r>
            <w:r w:rsidRPr="003B6B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клепки деталей.</w:t>
            </w:r>
            <w:r w:rsidRPr="001227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1.Назначение и применение операций, приемы и последовательность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клепки.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2.Применяемый инструмент и приспособления: виды, назначение, правила выбора, приемы пользования инструментом и приспособлениями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клепке деталей.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. Дефекты при выполнении клепки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деталей,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их появления и способы предупреждения.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1.Освоение подготовки деталей к клепке и выполнение клепки заклепками с круглой, полукруглой и потайной головками.</w:t>
            </w:r>
          </w:p>
          <w:p w:rsidR="00233C7B" w:rsidRPr="00122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122793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алгоритм выполнения приемов клепки, трудовые приемы показать на схемах. Определить диаметр и длину заготовки заклепки; диаметр сверла для выполнения отверстия под заклепки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.Технология  пайки  лужения  и  тепловой  обработки.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Оборудование, приспособления, инструменты, материалы для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пайки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лужения и тепловой обработки.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Припои легкоплавкие и тугоплавкие. Марки припоев.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флюсов. Флюсы для мягких и твердых припоев.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Последовательность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пайки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лужения и тепловой обработки. Подготовка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пайку и лужение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,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виды и способы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пайки, лужения и тепловой обработки.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дефекты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пайке, лужении и тепловой обработке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металла, причины их появления и способы предупреждения.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Выполнить пайку радиатора автомобиля.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091D">
              <w:rPr>
                <w:rFonts w:ascii="Times New Roman" w:hAnsi="Times New Roman"/>
                <w:sz w:val="24"/>
                <w:szCs w:val="24"/>
                <w:lang w:eastAsia="ru-RU"/>
              </w:rPr>
              <w:t>2.Описать технологию пайки в рабочей тетради.</w:t>
            </w:r>
          </w:p>
          <w:p w:rsidR="00233C7B" w:rsidRPr="008C091D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Оценивание результатов слесарной практики. Подведение итогов.  Подготовка  к  защите  учебной  практики.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3C7B" w:rsidRPr="00922D7D" w:rsidTr="00692AFB">
        <w:trPr>
          <w:trHeight w:val="547"/>
        </w:trPr>
        <w:tc>
          <w:tcPr>
            <w:tcW w:w="5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ый зачет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1.Составление отчета по учебной практике.                                   2.Оформление документов учебной практики.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3.Комплектование и оформление портфолио,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практики.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C7B" w:rsidRPr="00F86D28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A94712" w:rsidRPr="00922D7D" w:rsidTr="00692AFB">
        <w:trPr>
          <w:trHeight w:val="547"/>
        </w:trPr>
        <w:tc>
          <w:tcPr>
            <w:tcW w:w="4583" w:type="pct"/>
            <w:gridSpan w:val="5"/>
            <w:tcBorders>
              <w:bottom w:val="single" w:sz="4" w:space="0" w:color="auto"/>
            </w:tcBorders>
            <w:vAlign w:val="center"/>
          </w:tcPr>
          <w:p w:rsidR="00A94712" w:rsidRDefault="00A94712" w:rsidP="00743E5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712" w:rsidRPr="00F86D28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94712" w:rsidRPr="00922D7D" w:rsidTr="00692AFB">
        <w:trPr>
          <w:trHeight w:val="710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8E" w:rsidRDefault="00A94712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743E50"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743E50" w:rsidRPr="004F2D39" w:rsidRDefault="00743E50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операций на металлорежущих станках. </w:t>
            </w:r>
          </w:p>
          <w:p w:rsidR="00743E50" w:rsidRPr="00F86D28" w:rsidRDefault="00743E50" w:rsidP="00743E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практических навыков выполнения кузнечных, сварочных 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(72  часа – 2 недели)</w:t>
            </w: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3C7B" w:rsidRPr="00922D7D" w:rsidTr="00692AFB">
        <w:trPr>
          <w:trHeight w:val="720"/>
        </w:trPr>
        <w:tc>
          <w:tcPr>
            <w:tcW w:w="548" w:type="pct"/>
            <w:gridSpan w:val="2"/>
            <w:vMerge w:val="restart"/>
          </w:tcPr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Pr="008D422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22D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vMerge w:val="restar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занятие. </w:t>
            </w:r>
            <w:r w:rsidRPr="0096774D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деятельности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 Роль производственного обучения в формировании компетенций эффективного и качественного труда.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2.Значение соблюдения трудовой и организационной дисциплины в обеспечении качества работ.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3.Ознакомление студентов с историей токарного дела.                         4.Ознакомление студентов с учебной мастерской, режимом работы, формами труда и правилами внутреннего распорядка, порядком получения и сдачи инструмента и приспособления.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9A178B">
              <w:t xml:space="preserve">Производственные факторы, возникающие при работе в мастерских (электроток, падение, острые детали и т.д.).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9A178B">
              <w:t xml:space="preserve">Причины травматизма. Виды травм. Мероприятия </w:t>
            </w:r>
            <w:r>
              <w:t xml:space="preserve"> </w:t>
            </w:r>
            <w:r w:rsidRPr="009A178B">
              <w:t xml:space="preserve"> предупреждению травматизма. Пожарная безопасность.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9A178B">
              <w:t xml:space="preserve">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</w:t>
            </w:r>
            <w:r>
              <w:t xml:space="preserve">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</w:t>
            </w:r>
            <w:r w:rsidRPr="009A178B">
              <w:t xml:space="preserve">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 </w:t>
            </w:r>
            <w:r>
              <w:t xml:space="preserve">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</w:t>
            </w:r>
            <w:r w:rsidRPr="009A178B">
              <w:t xml:space="preserve"> Основные правила и нормы электробезопасности. Правила пользования электронагревательными приборами и электроинструментами, отключение электросети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10.Распределение учащихся по рабочим местам.</w:t>
            </w:r>
          </w:p>
          <w:p w:rsidR="00233C7B" w:rsidRPr="00743E50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 w:rsidRPr="0096774D">
              <w:t xml:space="preserve">Проведение инструктажей  </w:t>
            </w:r>
            <w:r>
              <w:t xml:space="preserve"> по безопасным условиям труда и пожарной безопасности</w:t>
            </w:r>
            <w:r w:rsidRPr="0096774D">
              <w:t xml:space="preserve"> под роспись</w:t>
            </w:r>
            <w:r>
              <w:t>.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устройств и 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конструктивных особенностей металлорежущих станков и инструмента.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организации рабочего места и охране труда при 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выполнении упражнений в управлении токарным станком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 Изучение устро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йства металлорежущих станков, основных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узлов и механизмов, пультов управления.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.Основные сведения об устройстве, кинематических схемах и принципах работы, металлообрабатывающих станков различных типов.  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.Изучение конструктивных особенностей станков: базовые детали, приводы главного движения и подачи, направляющие, вспомогательные механизмы.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.Освоение приемов включения и отключения главного электродвигателя, установки рабочих органов в исходное положение, изменения подачи, перемещения рабочих органов станка в обоих направлениях, поворота инструментального магазина.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6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.Правила управления обслуживаемым оборудованием.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D3753">
              <w:rPr>
                <w:rFonts w:ascii="Times New Roman" w:hAnsi="Times New Roman"/>
                <w:sz w:val="24"/>
                <w:szCs w:val="24"/>
                <w:lang w:eastAsia="ru-RU"/>
              </w:rPr>
              <w:t>.Назначение условных знаков на панели управления станком.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8.Металорежущий инструмент.</w:t>
            </w:r>
          </w:p>
          <w:p w:rsidR="00233C7B" w:rsidRPr="00BD375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9.Средства измерения и контроля при токарных работах.</w:t>
            </w:r>
          </w:p>
          <w:p w:rsidR="00233C7B" w:rsidRPr="009B2B06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9B2B06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при  работе  на  металлорежущих станках, причины их появления и способы предупреждения.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362D20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2D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B053D4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 на  токарных 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.Инструктаж на рабочем месте под роспись.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инструмента,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применяемого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токарных станках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конструктивных особенностей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токарных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станков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9847C9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приемов включения и отключения главного электродвигателя, установки рабочих органов в исходное положение, изменения подачи, перемещения рабочих органов станка в обоих направлениях, поворота инструментального магазина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362D20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технической документации.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6.Т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ребования единой системы конс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трукторской документации (ЕСКД).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7.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8.С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пособы выполнения рабочих чертежей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Выбор, подготовка к работе универсальных, специальных приспособлений, контрольно-измерительных, режущих инструментов и их 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инструментальные блоки.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обработки.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11.Выполнение работ на токарном станке: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асчет и настройка оптимальных режимов обработки в зависимости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от обрабатываемой поверхности, используемого инструмента и типа станка.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торцевой поверхности (диск, фланец) с установкой в патроне. Контроль качества обработанных поверхностей универсальным инструментом.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(палец, вороток) с установкой в патроне. Контроль качества обработанных поверхностей универсальным инструментом.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(ось) с установкой в центрах. Контроль качества обработанных поверхностей универсальным инструментом и калибрами-скобами.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цилиндрической поверхности вала с установкой в центрах.  Контроль качества обработанных поверхностей универсальным инструментом и калибрами-скобами.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цилиндрических отверстий (втулка, корпус подшипника). Контроль качества обработанных отверстий штангенциркулем, нутромером, калибрами-пробками.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и внутренней конической поверхности (конус Морзе) различными методами.  Контроль качества обработанных поверхностей универсальным инструментом и шаблонами.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наружной резьбы плашками (шпилька, болт) и внутренней резьбы метчиками (гайка).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наружной и внутренней резьбы резцами (стержень, пробка, гайка). Контроль качества резьбы предельными калибрами и шаблонами.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наружной фасонной (рукоятка фигурная) поверхности. Контроль профиля универсальными и специальными измерительными инструментами.</w:t>
            </w:r>
          </w:p>
          <w:p w:rsidR="00233C7B" w:rsidRPr="00CB05FE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</w:t>
            </w:r>
            <w:r w:rsidRPr="00CB05FE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деталей на копировальных и шпоночных станках.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</w:t>
            </w:r>
            <w:r w:rsidRPr="00362D2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обработки деталей визуально и контрольно-измерительными инструментами.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13.Типичные ошибки при выполнении работ.</w:t>
            </w:r>
          </w:p>
          <w:p w:rsidR="00233C7B" w:rsidRPr="009847C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14.Оформить  технологическую  карту  обработки  детали  на  токарном.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362D20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B053D4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362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работ  на  фрезерных</w:t>
            </w:r>
            <w:r w:rsidRPr="00B05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правилами организации рабочего места, требованиями 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труда и пожарной безопасности под роспись.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устройства фрезерных станков.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3.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управлении фрезерными станками и его отдельными механизмами. Наладка и обслуживание фрезерных станков.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Выбор, подготовка к работе и установка режущих инструментов на станке. Установка выверка, закрепление универсальных, специальных приспособлений и технологической оснастки.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. Порядок оформления технической документации.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.Требования единой системы конструкторской документации (ЕСКД).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8.Способы выполнения рабочих чертежей.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оптимальных режимов резания при фрезеровании и 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настройка станка на обработку деталей.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обработки.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11.Выполнение работ на фрезерном станке.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плоских поверхностей (планка приж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имная) цилиндрическими фрезами;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плоских поверхно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стей (опора) торцевыми фрезами;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пазов и уступ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(фиксатор) концевыми фрезами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уступов дисковыми и торцевыми фрезами (башмак)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сквозных прямоугольных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 концевыми фрезами (ступица);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сквозных прямоугольных пазов дисковыми фрезами (вал дробилки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ерование фасонных поверхностей;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канавок на цилиндрических поверхностях с применением делител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ьных головок (полумуфта); </w:t>
            </w:r>
          </w:p>
          <w:p w:rsidR="00233C7B" w:rsidRPr="00CB45DF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>резерование шлицев на цилиндрических поверхностях с применением 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головок (вал шлицевый);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-ф</w:t>
            </w:r>
            <w:r w:rsidRPr="00CB4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резерование зубчатых колес с прямым зубом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применением делительных головок;</w:t>
            </w:r>
          </w:p>
          <w:p w:rsidR="00233C7B" w:rsidRPr="00C9757C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C975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обработанных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и проверка обработанных поверхностей универсальным измерительным инструментом по шаблонам и калибрам.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13.Типичные ошибки при выполнении работ.</w:t>
            </w:r>
          </w:p>
          <w:p w:rsidR="00233C7B" w:rsidRPr="009847C9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14.Оформить  технологическую  карту  фрезеровки </w:t>
            </w:r>
            <w:r w:rsidRPr="00C9757C">
              <w:rPr>
                <w:rFonts w:ascii="Times New Roman" w:hAnsi="Times New Roman"/>
                <w:sz w:val="24"/>
                <w:szCs w:val="24"/>
                <w:lang w:eastAsia="ru-RU"/>
              </w:rPr>
              <w:t>шлицев на цилиндрических поверхностях с применением делительных головок (вал шлицевый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23379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A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Обработка деталей</w:t>
            </w:r>
          </w:p>
          <w:p w:rsidR="00233C7B" w:rsidRPr="0023379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на сверлильных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 и организац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ией рабочего места сверловщика под роспись.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2.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устройством сверлильных станков, инструментом, технологической оснасткой.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Наладка и обслуживание сверлильных станков.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и правила выбора режущего инструмента, его основные углы и правила заточки и установки.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свойства и классификация материалов, наименование, маркировка.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определения режимов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сверления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справочникам и паспорту станка.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7.Расчет режимов сверления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управлении сверлильным станком.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3C7B" w:rsidRPr="00107525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оформления технической документации.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.Требования единой системы конструкторской документации (ЕСКД).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. Чтение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12.Выполнение работ на сверлильных станках:                                -с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верление, рассверливание сквозных (фланцы) и глухих (корпус подшипника) отверстий на вертикально-сверлильных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радиально-сверлильных станка;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233793">
              <w:rPr>
                <w:rFonts w:ascii="Times New Roman" w:hAnsi="Times New Roman"/>
                <w:sz w:val="24"/>
                <w:szCs w:val="24"/>
                <w:lang w:eastAsia="ru-RU"/>
              </w:rPr>
              <w:t>арезание резьбы на сверлильных станках (планки прижимные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енкерование, развёртывание цилиндрических и конических поверхностей.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233C7B" w:rsidRPr="00C90B14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обработанных отверстий калибрами, штангенциркулем.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ошибки при выполнении работ.</w:t>
            </w:r>
          </w:p>
          <w:p w:rsidR="00233C7B" w:rsidRPr="0023379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15.Разработать и оформить 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операционных 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нарезание резьбы.</w:t>
            </w:r>
            <w:r w:rsidRPr="00107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деталей на шлифовальных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сведения об устройстве, кинематических схемах и принципах работы,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шлифовальных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станков различных типов. 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93071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рациональных и безопасных приёмов труда.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назначение и условия применения, наиболее распространенных универсальных и специальных приспособлений.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 характеристика шлифовальных кругов и сегментов, способы правки шлифовальных кругов и условия их применения.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5.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проверки шлифовальных кругов на прочность.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свойства и классификация материалов, наименование, маркировка.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7.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Выполнение работ на шлифовальных станках: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и крепление шлифовального узла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716140">
              <w:rPr>
                <w:rFonts w:ascii="Times New Roman" w:hAnsi="Times New Roman"/>
                <w:sz w:val="24"/>
                <w:szCs w:val="24"/>
                <w:lang w:eastAsia="ru-RU"/>
              </w:rPr>
              <w:t>бработка деталей на плоско-шлифовальном (ножи для ножниц) и кругло-шлифовальном 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нках (хвостовики инструментов);</w:t>
            </w:r>
            <w:r w:rsidRPr="00716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-правка  и  заточка  инструмента для токарных  и  сверлильных  станков  ( резцы, сверла).</w:t>
            </w:r>
          </w:p>
          <w:p w:rsidR="00233C7B" w:rsidRPr="004839BA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лифование плоских, круглых, конических, сопрягаемых поверхностей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шлифовальных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поверхностей микрометрическими инструментами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10.</w:t>
            </w:r>
            <w:r w:rsidRPr="004839BA">
              <w:rPr>
                <w:rFonts w:ascii="Times New Roman" w:hAnsi="Times New Roman"/>
                <w:sz w:val="24"/>
                <w:szCs w:val="24"/>
                <w:lang w:eastAsia="ru-RU"/>
              </w:rPr>
              <w:t>Квалитеты и параметры шероховатости. Система допусков и посадок.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C90B14">
              <w:rPr>
                <w:rFonts w:ascii="Times New Roman" w:hAnsi="Times New Roman"/>
                <w:sz w:val="24"/>
                <w:szCs w:val="24"/>
                <w:lang w:eastAsia="ru-RU"/>
              </w:rPr>
              <w:t>Уход за станком и рабочим местом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743E50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 Описать технологию контроля шероховатости обрабатываемых деталей.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</w:t>
            </w:r>
            <w:r>
              <w:t xml:space="preserve">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ническое обслуживание </w:t>
            </w:r>
            <w:r w:rsidRPr="0011444B">
              <w:rPr>
                <w:rFonts w:ascii="Times New Roman" w:hAnsi="Times New Roman"/>
                <w:sz w:val="24"/>
                <w:szCs w:val="24"/>
                <w:lang w:eastAsia="ru-RU"/>
              </w:rPr>
              <w:t>станков.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ценка износа направляющих станин кареток, травер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с, других трущихся поверхностей.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правильности переключения рукояток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(скорость, направление подачи).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3.Подтяжка ослабленных креплений.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натяжки цепей, ремне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лент.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наличия и работоспособности оградительных и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ругих защитных устройств станка.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6.Проверка подшипников на нагрев.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7.О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величины вибрации и шума станка.</w:t>
            </w:r>
          </w:p>
          <w:p w:rsidR="00233C7B" w:rsidRPr="002A4A33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8.П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надежности зажимных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(кулачков, струбцин).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9.Д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>иагностика системы подачи смазки, охлаждающих жидкостей на правильность работы, отсутствие течей и гидро –пневмо ударов при работе.</w:t>
            </w:r>
          </w:p>
          <w:p w:rsidR="00233C7B" w:rsidRDefault="00233C7B" w:rsidP="00233C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Оценивание 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на металлорежущих станках.</w:t>
            </w:r>
            <w:r w:rsidRPr="002A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B2634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 выполнения  кузнечных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1.Цели и задачи  </w:t>
            </w:r>
            <w:r>
              <w:rPr>
                <w:color w:val="000000"/>
                <w:szCs w:val="20"/>
              </w:rPr>
              <w:t xml:space="preserve"> учебной</w:t>
            </w:r>
            <w:r w:rsidRPr="00B2634B">
              <w:rPr>
                <w:color w:val="000000"/>
                <w:szCs w:val="20"/>
              </w:rPr>
              <w:t xml:space="preserve"> практики.                    </w:t>
            </w:r>
            <w:r>
              <w:rPr>
                <w:color w:val="000000"/>
                <w:szCs w:val="20"/>
              </w:rPr>
              <w:t xml:space="preserve">  </w:t>
            </w:r>
            <w:r w:rsidRPr="00B2634B">
              <w:rPr>
                <w:color w:val="000000"/>
                <w:szCs w:val="20"/>
              </w:rP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2.Инструктаж по охране труда на рабочем месте.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B2634B">
              <w:rPr>
                <w:color w:val="000000"/>
                <w:szCs w:val="20"/>
              </w:rPr>
              <w:t xml:space="preserve">3.Сбор </w:t>
            </w:r>
            <w:r>
              <w:rPr>
                <w:color w:val="000000"/>
                <w:szCs w:val="20"/>
              </w:rPr>
              <w:t>информационных</w:t>
            </w:r>
            <w:r w:rsidRPr="00B2634B">
              <w:rPr>
                <w:color w:val="000000"/>
                <w:szCs w:val="20"/>
              </w:rPr>
              <w:t xml:space="preserve"> данных в области  </w:t>
            </w:r>
            <w:r>
              <w:rPr>
                <w:color w:val="000000"/>
                <w:szCs w:val="20"/>
              </w:rPr>
              <w:t xml:space="preserve"> кузнечных работ.</w:t>
            </w:r>
            <w:r>
              <w:t xml:space="preserve"> 4.</w:t>
            </w:r>
            <w:r>
              <w:rPr>
                <w:color w:val="000000"/>
                <w:szCs w:val="20"/>
              </w:rPr>
              <w:t>Основы технологии   кузнечного дела и</w:t>
            </w:r>
            <w:r w:rsidRPr="0097406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кузнечное </w:t>
            </w:r>
            <w:r w:rsidRPr="00974065">
              <w:rPr>
                <w:color w:val="000000"/>
                <w:szCs w:val="20"/>
              </w:rPr>
              <w:t xml:space="preserve">оборудование.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</w:t>
            </w:r>
            <w:r w:rsidRPr="00974065">
              <w:rPr>
                <w:color w:val="000000"/>
                <w:szCs w:val="20"/>
              </w:rPr>
              <w:t xml:space="preserve">5.Устройство </w:t>
            </w:r>
            <w:r>
              <w:rPr>
                <w:color w:val="000000"/>
                <w:szCs w:val="20"/>
              </w:rPr>
              <w:t>кузнечного</w:t>
            </w:r>
            <w:r w:rsidRPr="00974065">
              <w:rPr>
                <w:color w:val="000000"/>
                <w:szCs w:val="20"/>
              </w:rPr>
              <w:t xml:space="preserve"> оборудования, назначение, правила его эксплуатации и область применения.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974065">
              <w:rPr>
                <w:color w:val="000000"/>
                <w:szCs w:val="20"/>
              </w:rPr>
              <w:t xml:space="preserve">6.Проверка работоспособности исправности </w:t>
            </w:r>
            <w:r>
              <w:rPr>
                <w:color w:val="000000"/>
                <w:szCs w:val="20"/>
              </w:rPr>
              <w:t>кузнечного оборудования</w:t>
            </w:r>
            <w:r w:rsidRPr="00974065"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7.</w:t>
            </w:r>
            <w:r w:rsidRPr="00A63534">
              <w:rPr>
                <w:color w:val="000000"/>
                <w:szCs w:val="20"/>
              </w:rPr>
              <w:t>Изучение на практике технологии художественной обработки металлов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8.</w:t>
            </w:r>
            <w:r w:rsidRPr="00A63534">
              <w:rPr>
                <w:color w:val="000000"/>
                <w:szCs w:val="20"/>
              </w:rPr>
              <w:t>Освоение методов работы с различными инструментами и на специальном оборудовании,</w:t>
            </w:r>
            <w:r>
              <w:rPr>
                <w:color w:val="000000"/>
                <w:szCs w:val="20"/>
              </w:rPr>
              <w:t xml:space="preserve"> </w:t>
            </w:r>
            <w:r w:rsidRPr="00A63534">
              <w:rPr>
                <w:color w:val="000000"/>
                <w:szCs w:val="20"/>
              </w:rPr>
              <w:t>техникой безопасности при работе с ними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9.</w:t>
            </w:r>
            <w:r w:rsidRPr="00A63534">
              <w:rPr>
                <w:color w:val="000000"/>
                <w:szCs w:val="20"/>
              </w:rPr>
              <w:t>Развитие, совершенствование и закрепление теоретических знаний и практических навыков</w:t>
            </w:r>
            <w:r>
              <w:rPr>
                <w:color w:val="000000"/>
                <w:szCs w:val="20"/>
              </w:rPr>
              <w:t xml:space="preserve"> </w:t>
            </w:r>
            <w:r w:rsidRPr="00A63534">
              <w:rPr>
                <w:color w:val="000000"/>
                <w:szCs w:val="20"/>
              </w:rPr>
              <w:t>при художественной обработке различных материалов</w:t>
            </w:r>
            <w:r>
              <w:rPr>
                <w:color w:val="000000"/>
                <w:szCs w:val="20"/>
              </w:rPr>
              <w:t>.</w:t>
            </w:r>
            <w:r w:rsidRPr="00974065">
              <w:rPr>
                <w:color w:val="000000"/>
                <w:szCs w:val="20"/>
              </w:rPr>
              <w:t xml:space="preserve">                                                             </w:t>
            </w:r>
            <w:r>
              <w:rPr>
                <w:color w:val="000000"/>
                <w:szCs w:val="20"/>
              </w:rPr>
              <w:t xml:space="preserve">               10.Выполнение основных операций</w:t>
            </w:r>
            <w:r w:rsidRPr="00974065">
              <w:rPr>
                <w:color w:val="000000"/>
                <w:szCs w:val="20"/>
              </w:rPr>
              <w:t xml:space="preserve"> ручной кузнечной ковки с применением инструмента и</w:t>
            </w:r>
            <w:r>
              <w:rPr>
                <w:color w:val="000000"/>
                <w:szCs w:val="20"/>
              </w:rPr>
              <w:t xml:space="preserve"> </w:t>
            </w:r>
            <w:r w:rsidRPr="00974065">
              <w:rPr>
                <w:color w:val="000000"/>
                <w:szCs w:val="20"/>
              </w:rPr>
              <w:t>оснастки с соблюдением правил техники безопасности.</w:t>
            </w:r>
            <w:r>
              <w:t xml:space="preserve">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 w:rsidRPr="00A63534">
              <w:t>Создание декоративного изделия или комплекта изделий по ранее выполненному проекту и моделям из расчета технической оснащенности кузнечной мастерской декоративно-прикладного искусства и базе прохождения практик</w:t>
            </w:r>
            <w:r>
              <w:t>и.</w:t>
            </w:r>
            <w:r>
              <w:rPr>
                <w:color w:val="000000"/>
                <w:szCs w:val="20"/>
              </w:rPr>
              <w:t xml:space="preserve"> </w:t>
            </w:r>
            <w:r>
              <w:t xml:space="preserve">                                                                               12..</w:t>
            </w:r>
            <w:r w:rsidRPr="00974065">
              <w:rPr>
                <w:color w:val="000000"/>
                <w:szCs w:val="20"/>
              </w:rPr>
              <w:t xml:space="preserve"> Использовать конструкторскую, нормативно-техническую и производственно-технологическую документацию по </w:t>
            </w:r>
            <w:r>
              <w:rPr>
                <w:color w:val="000000"/>
                <w:szCs w:val="20"/>
              </w:rPr>
              <w:t>кузнечному делу.</w:t>
            </w:r>
            <w:r>
              <w:t xml:space="preserve">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13.</w:t>
            </w:r>
            <w:r w:rsidRPr="00A63534">
              <w:rPr>
                <w:color w:val="000000"/>
                <w:szCs w:val="20"/>
              </w:rPr>
              <w:t xml:space="preserve">Последовательность операций при выполнении  </w:t>
            </w:r>
            <w:r>
              <w:rPr>
                <w:color w:val="000000"/>
                <w:szCs w:val="20"/>
              </w:rPr>
              <w:t xml:space="preserve"> кузнечных </w:t>
            </w:r>
            <w:r w:rsidRPr="00A63534">
              <w:rPr>
                <w:color w:val="000000"/>
                <w:szCs w:val="20"/>
              </w:rPr>
              <w:t xml:space="preserve">  работ.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color w:val="000000"/>
                <w:szCs w:val="20"/>
              </w:rPr>
              <w:lastRenderedPageBreak/>
              <w:t>14.Контроль качества выполненных работ.</w:t>
            </w:r>
            <w:r w:rsidRPr="00A63534">
              <w:rPr>
                <w:color w:val="000000"/>
                <w:szCs w:val="20"/>
              </w:rPr>
              <w:t xml:space="preserve">    </w:t>
            </w:r>
            <w:r>
              <w:rPr>
                <w:color w:val="000000"/>
                <w:szCs w:val="20"/>
              </w:rPr>
              <w:t xml:space="preserve">                                     15.</w:t>
            </w:r>
            <w:r w:rsidRPr="0034695C">
              <w:rPr>
                <w:color w:val="000000"/>
                <w:szCs w:val="20"/>
              </w:rPr>
              <w:t>Соблюдение требований пожарной безопасности, санитарии и охран</w:t>
            </w:r>
            <w:r>
              <w:rPr>
                <w:color w:val="000000"/>
                <w:szCs w:val="20"/>
              </w:rPr>
              <w:t>ы труда при выполнении кузнечных работ</w:t>
            </w:r>
            <w:r w:rsidRPr="0034695C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                     16.Подготовить презентацию по теме: «Художественная ковка».</w:t>
            </w:r>
            <w:r w:rsidRPr="00A63534">
              <w:rPr>
                <w:color w:val="000000"/>
                <w:szCs w:val="20"/>
              </w:rPr>
              <w:t xml:space="preserve">                                          </w:t>
            </w:r>
            <w:r w:rsidRPr="00B2634B">
              <w:rPr>
                <w:color w:val="000000"/>
                <w:szCs w:val="20"/>
              </w:rPr>
              <w:t xml:space="preserve">               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2A0E2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 выполнения  сварочных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2A0E23">
              <w:rPr>
                <w:color w:val="000000"/>
                <w:szCs w:val="20"/>
              </w:rPr>
              <w:t xml:space="preserve">1.Цели и задачи  </w:t>
            </w:r>
            <w:r>
              <w:rPr>
                <w:color w:val="000000"/>
                <w:szCs w:val="20"/>
              </w:rPr>
              <w:t xml:space="preserve"> учебной</w:t>
            </w:r>
            <w:r w:rsidRPr="002A0E2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практики.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2</w:t>
            </w:r>
            <w:r w:rsidRPr="002A0E23">
              <w:rPr>
                <w:color w:val="000000"/>
                <w:szCs w:val="20"/>
              </w:rPr>
              <w:t>.Инструктаж по охране труда на рабочем месте.</w:t>
            </w:r>
            <w:r>
              <w:t xml:space="preserve">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3.</w:t>
            </w:r>
            <w:r w:rsidRPr="002A0E23">
              <w:rPr>
                <w:color w:val="000000"/>
                <w:szCs w:val="20"/>
              </w:rPr>
              <w:t xml:space="preserve">Сбор нормативных данных в области </w:t>
            </w:r>
            <w:r>
              <w:rPr>
                <w:color w:val="000000"/>
                <w:szCs w:val="20"/>
              </w:rPr>
              <w:t>сварочных работ и оборудования.</w:t>
            </w:r>
            <w:r w:rsidRPr="002A0E23"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4.</w:t>
            </w:r>
            <w:r w:rsidRPr="002A0E23">
              <w:rPr>
                <w:color w:val="000000"/>
                <w:szCs w:val="20"/>
              </w:rPr>
              <w:t>Основы технологии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сварки и сварочные оборудование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  </w:t>
            </w:r>
            <w:r>
              <w:rPr>
                <w:color w:val="000000"/>
                <w:szCs w:val="20"/>
              </w:rPr>
              <w:t>5.</w:t>
            </w:r>
            <w:r w:rsidRPr="002A0E23">
              <w:rPr>
                <w:color w:val="000000"/>
                <w:szCs w:val="20"/>
              </w:rPr>
              <w:t>Устройство сварочного оборудования, назначение, правила его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 xml:space="preserve">эксплуатации и область применения. </w:t>
            </w:r>
            <w:r>
              <w:rPr>
                <w:color w:val="000000"/>
                <w:szCs w:val="20"/>
              </w:rPr>
              <w:t xml:space="preserve">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6.Проверка работоспособност</w:t>
            </w:r>
            <w:r w:rsidRPr="002A0E23">
              <w:rPr>
                <w:color w:val="000000"/>
                <w:szCs w:val="20"/>
              </w:rPr>
              <w:t>и исправности оборудования поста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для сварки.</w:t>
            </w:r>
            <w:r>
              <w:t xml:space="preserve">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7.</w:t>
            </w:r>
            <w:r w:rsidRPr="002A0E23">
              <w:rPr>
                <w:color w:val="000000"/>
                <w:szCs w:val="20"/>
              </w:rPr>
              <w:t>Электроды: классификация, маркировка, основные требования,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предъявляемые к электродам, транспортировка при хранении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электродов. Технология изготовления покрытых электродов.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  <w:r>
              <w:t xml:space="preserve"> 8.</w:t>
            </w:r>
            <w:r w:rsidRPr="002A0E23">
              <w:rPr>
                <w:color w:val="000000"/>
                <w:szCs w:val="20"/>
              </w:rPr>
              <w:t>Использование ручного и механизированного инструмента для</w:t>
            </w:r>
            <w:r>
              <w:rPr>
                <w:color w:val="000000"/>
                <w:szCs w:val="20"/>
              </w:rPr>
              <w:t xml:space="preserve"> подготовки</w:t>
            </w:r>
            <w:r w:rsidRPr="002A0E23">
              <w:rPr>
                <w:color w:val="000000"/>
                <w:szCs w:val="20"/>
              </w:rPr>
              <w:t xml:space="preserve"> элементов конструкции (изделий, узлов, деталей)</w:t>
            </w:r>
            <w:r>
              <w:rPr>
                <w:color w:val="000000"/>
                <w:szCs w:val="20"/>
              </w:rPr>
              <w:t xml:space="preserve"> </w:t>
            </w:r>
            <w:r w:rsidRPr="002A0E23">
              <w:rPr>
                <w:color w:val="000000"/>
                <w:szCs w:val="20"/>
              </w:rPr>
              <w:t>под сварку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9.</w:t>
            </w:r>
            <w:r>
              <w:t xml:space="preserve"> </w:t>
            </w:r>
            <w:r w:rsidRPr="007822DF">
              <w:rPr>
                <w:color w:val="000000"/>
                <w:szCs w:val="20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  <w:r>
              <w:rPr>
                <w:color w:val="000000"/>
                <w:szCs w:val="20"/>
              </w:rPr>
              <w:t xml:space="preserve">. </w:t>
            </w:r>
            <w:r>
              <w:t xml:space="preserve"> 10.</w:t>
            </w:r>
            <w:r>
              <w:rPr>
                <w:color w:val="000000"/>
                <w:szCs w:val="20"/>
              </w:rPr>
              <w:t>Выполнение сварочных работ:</w:t>
            </w:r>
            <w:r>
              <w:t xml:space="preserve">  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*р</w:t>
            </w:r>
            <w:r w:rsidRPr="007822DF">
              <w:rPr>
                <w:color w:val="000000"/>
                <w:szCs w:val="20"/>
              </w:rPr>
              <w:t>учная дуговая сварка (наплавка) неплавящимся электродом в защитном газе</w:t>
            </w:r>
            <w:r>
              <w:rPr>
                <w:color w:val="000000"/>
                <w:szCs w:val="20"/>
              </w:rPr>
              <w:t xml:space="preserve"> (</w:t>
            </w:r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 Выполнять ручную дуговую сварку различных деталей из цветных металлов и сплавов во всех пространственных положениях сварного шва. Выполнять ручную дуговую наплавку покрытыми электродами различных деталей. Выполнять дуговую резку различных деталей);                                                 *г</w:t>
            </w:r>
            <w:r w:rsidRPr="007822DF">
              <w:t>азовая сварка (наплавка).</w:t>
            </w:r>
            <w:r>
              <w:t xml:space="preserve"> (Выполнять газовую сварку различных деталей из углеродистых и конструкционных сталей во всех пространственных положениях сварного шва. Выполнять газовую сварку различных деталей из цветных металлов и сплавов во всех пространственных положениях сварного шва. Выполнять газовую </w:t>
            </w:r>
            <w:r>
              <w:lastRenderedPageBreak/>
              <w:t xml:space="preserve">наплавку.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</w:t>
            </w:r>
            <w:r>
              <w:rPr>
                <w:color w:val="000000"/>
                <w:szCs w:val="20"/>
              </w:rPr>
              <w:t>В</w:t>
            </w:r>
            <w:r w:rsidRPr="0037355F">
              <w:rPr>
                <w:color w:val="000000"/>
                <w:szCs w:val="20"/>
              </w:rPr>
              <w:t>ыполнения зачистки швов после сварки</w:t>
            </w:r>
            <w:r>
              <w:rPr>
                <w:color w:val="000000"/>
                <w:szCs w:val="20"/>
              </w:rPr>
              <w:t>.</w:t>
            </w:r>
            <w:r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</w:t>
            </w:r>
            <w:r w:rsidRPr="007822DF">
              <w:t>Последовательность операций при выполнении шиномонтажных работ</w:t>
            </w:r>
            <w:r>
              <w:t xml:space="preserve">.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13.</w:t>
            </w:r>
            <w:r>
              <w:rPr>
                <w:color w:val="000000"/>
                <w:szCs w:val="20"/>
              </w:rPr>
              <w:t>И</w:t>
            </w:r>
            <w:r w:rsidRPr="0037355F">
              <w:rPr>
                <w:color w:val="000000"/>
                <w:szCs w:val="20"/>
              </w:rPr>
              <w:t>спользования измерительного инструмента для контроля геометрических размеров сварного шва</w:t>
            </w:r>
            <w:r>
              <w:rPr>
                <w:color w:val="000000"/>
                <w:szCs w:val="20"/>
              </w:rPr>
              <w:t>.</w:t>
            </w:r>
            <w:r>
              <w:t xml:space="preserve">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14.</w:t>
            </w:r>
            <w:r>
              <w:rPr>
                <w:color w:val="000000"/>
                <w:szCs w:val="20"/>
              </w:rPr>
              <w:t>О</w:t>
            </w:r>
            <w:r w:rsidRPr="0037355F">
              <w:rPr>
                <w:color w:val="000000"/>
                <w:szCs w:val="20"/>
              </w:rPr>
              <w:t>пределения причин дефектов сварочных</w:t>
            </w:r>
            <w:r>
              <w:rPr>
                <w:color w:val="000000"/>
                <w:szCs w:val="20"/>
              </w:rPr>
              <w:t xml:space="preserve"> швов и соединений.</w:t>
            </w:r>
            <w:r>
              <w:t xml:space="preserve">                                                                         15.</w:t>
            </w:r>
            <w:r>
              <w:rPr>
                <w:color w:val="000000"/>
                <w:szCs w:val="20"/>
              </w:rPr>
              <w:t>П</w:t>
            </w:r>
            <w:r w:rsidRPr="0037355F">
              <w:rPr>
                <w:color w:val="000000"/>
                <w:szCs w:val="20"/>
              </w:rPr>
              <w:t>редупреждения и устранения различных видов дефектов в сварных швах.</w:t>
            </w:r>
            <w:r>
              <w:t xml:space="preserve">                                                                          16.</w:t>
            </w:r>
            <w:r w:rsidRPr="004B64CD">
              <w:rPr>
                <w:color w:val="000000"/>
                <w:szCs w:val="20"/>
              </w:rPr>
              <w:t xml:space="preserve">Соблюдение требований пожарной безопасности, санитарии и охраны труда при выполнении </w:t>
            </w:r>
            <w:r>
              <w:rPr>
                <w:color w:val="000000"/>
                <w:szCs w:val="20"/>
              </w:rPr>
              <w:t xml:space="preserve">сварочных </w:t>
            </w:r>
            <w:r w:rsidRPr="004B64CD">
              <w:rPr>
                <w:color w:val="000000"/>
                <w:szCs w:val="20"/>
              </w:rPr>
              <w:t>работ.</w:t>
            </w:r>
            <w:r>
              <w:rPr>
                <w:color w:val="000000"/>
                <w:szCs w:val="20"/>
              </w:rPr>
              <w:t xml:space="preserve">             17.Подготовить презентацию на тему: «Электродуговая сварка».</w:t>
            </w:r>
            <w:r>
              <w:t xml:space="preserve">                                                                                                    18. Разработать</w:t>
            </w:r>
            <w:r w:rsidRPr="006B1FFC">
              <w:rPr>
                <w:color w:val="000000"/>
                <w:szCs w:val="20"/>
              </w:rPr>
              <w:t xml:space="preserve"> те</w:t>
            </w:r>
            <w:r>
              <w:rPr>
                <w:color w:val="000000"/>
                <w:szCs w:val="20"/>
              </w:rPr>
              <w:t xml:space="preserve">хнологическую карту </w:t>
            </w:r>
            <w:r w:rsidRPr="006B1FFC">
              <w:rPr>
                <w:color w:val="000000"/>
                <w:szCs w:val="20"/>
              </w:rPr>
              <w:t>сварки пластин встык в один и два прохода</w:t>
            </w:r>
            <w:r>
              <w:rPr>
                <w:color w:val="000000"/>
                <w:szCs w:val="20"/>
              </w:rPr>
              <w:t>.</w:t>
            </w:r>
            <w:r w:rsidRPr="002A0E23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692AFB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233C7B" w:rsidRPr="00CB1411" w:rsidRDefault="00233C7B" w:rsidP="00233C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1.Составление отчета по учебной практике.                                   2.Оформление документов учебной практики.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3.Комплектование и оформление портфолио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7B" w:rsidRPr="00922D7D" w:rsidRDefault="00233C7B" w:rsidP="00233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94712" w:rsidRPr="00922D7D" w:rsidTr="00692AFB">
        <w:trPr>
          <w:trHeight w:val="421"/>
        </w:trPr>
        <w:tc>
          <w:tcPr>
            <w:tcW w:w="4583" w:type="pct"/>
            <w:gridSpan w:val="5"/>
            <w:tcBorders>
              <w:right w:val="single" w:sz="4" w:space="0" w:color="auto"/>
            </w:tcBorders>
            <w:vAlign w:val="center"/>
          </w:tcPr>
          <w:p w:rsidR="00A94712" w:rsidRPr="00CB1411" w:rsidRDefault="00743E50" w:rsidP="00743E50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12" w:rsidRDefault="00A94712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A94712" w:rsidRDefault="00A94712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3E50" w:rsidRDefault="00743E50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290"/>
        <w:gridCol w:w="2554"/>
        <w:gridCol w:w="7514"/>
        <w:gridCol w:w="1274"/>
      </w:tblGrid>
      <w:tr w:rsidR="00743E50" w:rsidRPr="00922D7D" w:rsidTr="000E6B24">
        <w:trPr>
          <w:trHeight w:val="44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F8E" w:rsidRDefault="00743E50" w:rsidP="00743E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</w:p>
          <w:p w:rsidR="00E357A1" w:rsidRDefault="00E357A1" w:rsidP="00E357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1B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луживанию и ремонту автомобилей.</w:t>
            </w:r>
          </w:p>
          <w:p w:rsidR="00743E50" w:rsidRPr="00743E50" w:rsidRDefault="00743E50" w:rsidP="00466F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основных демонтажно-монтажных работ </w:t>
            </w:r>
            <w:r w:rsidR="00466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</w:t>
            </w:r>
            <w:r w:rsidR="00466F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 недели).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1.3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2.3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3.2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ПК 3.3</w:t>
            </w:r>
          </w:p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</w:tcPr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91753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B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</w:p>
          <w:p w:rsidR="00233C7B" w:rsidRPr="008D422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занятие. </w:t>
            </w:r>
            <w:r w:rsidRPr="0096774D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в профессиональной деятельности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  <w:r w:rsidRPr="000B4593">
              <w:rPr>
                <w:color w:val="000000"/>
                <w:szCs w:val="20"/>
              </w:rPr>
              <w:t xml:space="preserve">Цель и задачи демонтажно-монтажной практики, порядок обучения.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2.</w:t>
            </w:r>
            <w:r w:rsidRPr="000B4593">
              <w:rPr>
                <w:color w:val="000000"/>
                <w:szCs w:val="20"/>
              </w:rPr>
              <w:t xml:space="preserve">Рабочие места и их оборудование. </w:t>
            </w:r>
            <w:r>
              <w:rPr>
                <w:color w:val="000000"/>
                <w:szCs w:val="20"/>
              </w:rPr>
              <w:t xml:space="preserve">                                            3.</w:t>
            </w:r>
            <w:r w:rsidRPr="000B4593">
              <w:rPr>
                <w:color w:val="000000"/>
                <w:szCs w:val="20"/>
              </w:rPr>
              <w:t>Рабочий и</w:t>
            </w:r>
            <w:r>
              <w:rPr>
                <w:color w:val="000000"/>
                <w:szCs w:val="20"/>
              </w:rPr>
              <w:t xml:space="preserve"> </w:t>
            </w:r>
            <w:r w:rsidRPr="000B4593">
              <w:rPr>
                <w:color w:val="000000"/>
                <w:szCs w:val="20"/>
              </w:rPr>
              <w:t xml:space="preserve">вспомогательный инструмент, его назначение, правила хранения и обращения с ним, организация рабочего места. </w:t>
            </w:r>
            <w:r>
              <w:rPr>
                <w:color w:val="000000"/>
                <w:szCs w:val="20"/>
              </w:rPr>
              <w:t xml:space="preserve">                                                                                                  4. </w:t>
            </w:r>
            <w:r w:rsidRPr="000B4593">
              <w:rPr>
                <w:color w:val="000000"/>
                <w:szCs w:val="20"/>
              </w:rPr>
              <w:t xml:space="preserve">Ознакомление студентов с учебной мастерской, режимом работы, формами труда и правилами внутреннего распорядка, порядком </w:t>
            </w:r>
            <w:r w:rsidRPr="000B4593">
              <w:rPr>
                <w:color w:val="000000"/>
                <w:szCs w:val="20"/>
              </w:rPr>
              <w:lastRenderedPageBreak/>
              <w:t>получения и сдачи инструмента и приспособлений</w:t>
            </w:r>
            <w:r>
              <w:rPr>
                <w:color w:val="000000"/>
                <w:szCs w:val="20"/>
              </w:rPr>
              <w:t xml:space="preserve">                                   5.</w:t>
            </w:r>
            <w:r w:rsidRPr="000B4593">
              <w:rPr>
                <w:color w:val="000000"/>
                <w:szCs w:val="20"/>
              </w:rPr>
              <w:t xml:space="preserve"> Техника безопасности в демонтажно-монтажной мастерской и на отдельных рабочих местах. </w:t>
            </w:r>
            <w:r>
              <w:rPr>
                <w:color w:val="000000"/>
                <w:szCs w:val="20"/>
              </w:rPr>
              <w:t xml:space="preserve">                                        </w:t>
            </w:r>
          </w:p>
          <w:p w:rsidR="00233C7B" w:rsidRPr="00034854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6.</w:t>
            </w:r>
            <w:r w:rsidRPr="000B4593">
              <w:rPr>
                <w:color w:val="000000"/>
                <w:szCs w:val="20"/>
              </w:rPr>
              <w:t>Защитные устройства и их</w:t>
            </w:r>
            <w:r>
              <w:rPr>
                <w:color w:val="000000"/>
                <w:szCs w:val="20"/>
              </w:rPr>
              <w:t xml:space="preserve"> применение</w:t>
            </w:r>
            <w:r w:rsidRPr="000B4593">
              <w:rPr>
                <w:color w:val="000000"/>
                <w:szCs w:val="20"/>
              </w:rPr>
              <w:t xml:space="preserve">. </w:t>
            </w:r>
            <w:r>
              <w:rPr>
                <w:color w:val="000000"/>
                <w:szCs w:val="20"/>
              </w:rPr>
              <w:t xml:space="preserve">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 Ответственность за нарушение требований охраны труда.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8.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Требования к спецодежде, индивидуальным средствам защиты слесаря. Правила личной и производственной гигиены: режим труда и отдыха на рабочем месте.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</w:t>
            </w:r>
          </w:p>
          <w:p w:rsidR="00233C7B" w:rsidRPr="000318F6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.Значение соблюдения трудовой и организационной дисциплины в обеспечении качества работ.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.Производственные факторы, возникающие при работе в мастерских (электроток,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адение, острые детали и т.д.).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.Причины травматизма. Виды травм. Мероприятия   предупреждению травм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атизма. Пожарная безопасность.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.Причины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              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233C7B" w:rsidRPr="000318F6" w:rsidRDefault="00233C7B" w:rsidP="00233C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14.</w:t>
            </w:r>
            <w:r w:rsidRPr="000318F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Проведение инструктажей на рабочем месте под роспись.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3C7B" w:rsidRPr="00C310FE" w:rsidRDefault="00233C7B" w:rsidP="00233C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8F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 технологического оборудования и оснастки  при  выполнении работ  по ТО и  ремонту.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 рабочего  места.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3.Изучение   технологического оборудования и оснастки  при  выполнении работ  по ТО и  ремонту.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потребности  учебных  мастерских в обновлении перечня технологического оборудования.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5.Ознакомление с технической документацией по технологическому оборудованию и  приспособлениям применяемым  при  выполнении  работ  по  ТО  и  ремонту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6.Порядок  эксплуатации и обслуживания технологического оборудования и оснастки в условиях  учебных  мастерских.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7.Ознакомление с  основными  технологическими процессами.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8.Технологическая последовательность работ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10.Контроль  качества  выполненных  работ.</w:t>
            </w:r>
            <w:r>
              <w:t xml:space="preserve">                              11.</w:t>
            </w:r>
            <w:r w:rsidRPr="00844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12.Соблюдение требований пожарной безопасности, санитарии и охраны труда.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 Сделать выводы по  проделанным работам.    Подготовить  презентацию  на  тему: «Современное  технологическое  оборудование   для  СТО».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tabs>
                <w:tab w:val="left" w:pos="302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Оценка состояния технологического оборудования.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1.Инструктаж  по  охране  труда  на  рабочем  месте.                        2.Сбор нормативных данных в области  применения  технологического  оборудования.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3.Проведение диагностирования  состояния  технологического 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Определение эффективности использования  технологического оборудования и оснастки.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5.Определение основных неисправностей технологического оборудования и оснастки, их причины и способы их устранения.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6.Определение остаточного ресурса технологического 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7.Изучение влияния технологического оборудования и оснастки на качество технического обслуживания и ремонта автомобильного транспорта.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8.Испытание технологического оборудования и оснастки в условиях предприятия.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9.Изучение инструкций по технике безопасности при работе с технологическим оборудованием и оснасткой.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10.Составление перечня мероприятий по снижению травм опасности при работе с технологическим оборудованием и оснасткой.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      </w:r>
            <w:r>
              <w:t xml:space="preserve"> 12.</w:t>
            </w:r>
            <w:r w:rsidRPr="00844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13.Сделать выводы по выполненным работам и подготовить доклад на тему: «Эффективность  использования  технологического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 при  выполнении  работ  по ТО  и  ремонту  автотранспортных  средств».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2D6489">
              <w:rPr>
                <w:rFonts w:ascii="Times New Roman" w:hAnsi="Times New Roman"/>
                <w:sz w:val="24"/>
                <w:szCs w:val="24"/>
                <w:lang w:eastAsia="ru-RU"/>
              </w:rPr>
              <w:t>. Демонтаж и монтаж двигателя</w:t>
            </w:r>
            <w:r w:rsidRPr="002D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 xml:space="preserve">Диагностика и оценка состояния двигателя.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4.Мойка и очистка двигателя.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2D6489">
              <w:t xml:space="preserve">Разборка двигателя на узлы и агрегаты.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 xml:space="preserve">5.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7.Устранение причин неисправностей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 </w:t>
            </w:r>
            <w:r w:rsidRPr="002724EE">
              <w:t>Комплектование деталей двигателя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9.Сборка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</w:t>
            </w:r>
            <w:r w:rsidRPr="002724EE">
              <w:t xml:space="preserve"> двигателя.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263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A21575">
              <w:rPr>
                <w:rFonts w:ascii="Times New Roman" w:hAnsi="Times New Roman"/>
                <w:sz w:val="24"/>
                <w:szCs w:val="24"/>
                <w:lang w:eastAsia="ru-RU"/>
              </w:rPr>
              <w:t>Ремонт топливной аппаратуры дизельных и карбюраторных двигателей</w:t>
            </w:r>
            <w:r w:rsidRPr="001A18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по охране труда на рабочем месте.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данных в области конструкции топливной аппаратур дизельных и карбюраторных двигателей.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3.Проведение диагностирования топливной аппаратуры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4.Подбор деталей для ремонта элементов топливной аппаратуры.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5.Ремонт топливной аппаратуры.</w:t>
            </w:r>
          </w:p>
          <w:p w:rsidR="00233C7B" w:rsidRPr="001A180F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6.Выполнение регулировок элементов топливной аппаратуры.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F36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после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довательность работ при монтаже и демонтаже топливной аппаратуры.</w:t>
            </w:r>
          </w:p>
          <w:p w:rsidR="00233C7B" w:rsidRPr="00B06CB3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10.Контроль качества выполненных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A18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выводы по выполненным работам  и  указать 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причины выхода из строя топливной аппаратуры.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17584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монтаж коробки переменных передач. (механическая и автоматическая).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КПП</w:t>
            </w:r>
            <w:r w:rsidRPr="002D6489">
              <w:t xml:space="preserve">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4.Мойка и очистка КПП.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КПП </w:t>
            </w:r>
            <w:r w:rsidRPr="002D6489">
              <w:t xml:space="preserve">на узлы и агрегаты.               </w:t>
            </w:r>
            <w:r>
              <w:t xml:space="preserve">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>ческая последовательность работ при разборке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Комплектование деталей КПП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10.Сборка КПП.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КПП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81F5B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 монтаж сцепления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сцепления автомобиля.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 </w:t>
            </w:r>
            <w:r w:rsidRPr="002D6489">
              <w:t xml:space="preserve">Разборка </w:t>
            </w:r>
            <w:r>
              <w:t xml:space="preserve">  сцепления.</w:t>
            </w:r>
            <w:r w:rsidRPr="002D6489">
              <w:t xml:space="preserve">               </w:t>
            </w:r>
            <w:r>
              <w:t xml:space="preserve">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Pr="002D6489">
              <w:t>Технологи</w:t>
            </w:r>
            <w:r>
              <w:t>ческая последовательность работ при разборке  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6.Устранение причин неисправностей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 Комплектование деталей сцепления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8.Сборка сцепления.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11.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сцепления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 монтаж заднего  моста 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</w:t>
            </w:r>
            <w:r w:rsidRPr="004F525F">
              <w:t>заднего моста грузового автомобиля</w:t>
            </w:r>
            <w:r>
              <w:t>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lastRenderedPageBreak/>
              <w:t>4.Мойка и очистка заднего</w:t>
            </w:r>
            <w:r w:rsidRPr="004F525F">
              <w:t xml:space="preserve"> моста грузового автомобиля</w:t>
            </w:r>
            <w:r>
              <w:t>.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 w:rsidRPr="004F525F">
              <w:t>заднего моста грузового автомобиля</w:t>
            </w:r>
            <w:r>
              <w:t xml:space="preserve"> на</w:t>
            </w:r>
            <w:r w:rsidRPr="002D6489">
              <w:t xml:space="preserve"> узлы и агрегаты.               </w:t>
            </w:r>
            <w:r>
              <w:t xml:space="preserve">                                                                                  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 xml:space="preserve">ческая последовательность работ при разборке </w:t>
            </w:r>
            <w:r w:rsidRPr="004F525F">
              <w:t>заднего моста грузового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заднего моста.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9. Комплектование деталей заднего</w:t>
            </w:r>
            <w:r w:rsidRPr="004F525F">
              <w:t xml:space="preserve"> моста грузового автомобиля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>заднего моста грузового автомобиля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заднего</w:t>
            </w:r>
            <w:r w:rsidRPr="004F525F">
              <w:t xml:space="preserve"> моста грузового автомобиля</w:t>
            </w:r>
            <w:r w:rsidRPr="002724EE"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405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 рулевого  управления  автомобиля.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рулевого</w:t>
            </w:r>
            <w:r w:rsidRPr="004F525F">
              <w:t xml:space="preserve">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</w:t>
            </w:r>
            <w:r w:rsidRPr="004F525F">
              <w:t>рулевого управления автомобиля</w:t>
            </w:r>
            <w:r>
              <w:t xml:space="preserve">. 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рулевого управления автомобиля </w:t>
            </w:r>
            <w:r>
              <w:t xml:space="preserve">  </w:t>
            </w:r>
            <w:r w:rsidRPr="002D6489">
              <w:t xml:space="preserve">на узлы и агрегаты.               </w:t>
            </w:r>
            <w:r>
              <w:t xml:space="preserve">                                                                                  6</w:t>
            </w:r>
            <w:r w:rsidRPr="002D6489">
              <w:t xml:space="preserve">. Разборка агрегатов и узлов на детали.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7.</w:t>
            </w:r>
            <w:r w:rsidRPr="002D6489">
              <w:t>Технологи</w:t>
            </w:r>
            <w:r>
              <w:t>ческая последовательность работ при разборке рулевого</w:t>
            </w:r>
            <w:r w:rsidRPr="004F525F">
              <w:t xml:space="preserve">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рулевого управления.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4F525F">
              <w:t>рулевого управления автомобиля</w:t>
            </w:r>
            <w:r>
              <w:t xml:space="preserve">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>рулевого управления автомобиля</w:t>
            </w:r>
            <w:r>
              <w:t>.</w:t>
            </w:r>
            <w:r w:rsidRPr="004F525F">
              <w:t xml:space="preserve"> 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  </w:t>
            </w:r>
            <w:r w:rsidRPr="004F525F">
              <w:t>рулевого управления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тормозной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F5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автомобиля.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тормозных</w:t>
            </w:r>
            <w:r w:rsidRPr="004F525F">
              <w:t xml:space="preserve"> систем автомобиля.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тормозных систем автомобиля.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</w:t>
            </w:r>
            <w:r>
              <w:t xml:space="preserve"> тормозной системы  </w:t>
            </w:r>
            <w:r w:rsidRPr="004F525F">
              <w:t xml:space="preserve">  автомобиля </w:t>
            </w:r>
            <w:r>
              <w:t xml:space="preserve">                                </w:t>
            </w:r>
            <w:r w:rsidRPr="002D6489"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тормозной системы</w:t>
            </w:r>
            <w:r w:rsidRPr="005E7F09">
              <w:t>.</w:t>
            </w:r>
            <w:r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8.Устранение причин неисправностей тормозной</w:t>
            </w:r>
            <w:r w:rsidRPr="005E7F09">
              <w:t xml:space="preserve"> </w:t>
            </w:r>
            <w:r>
              <w:t>системы автомобиля.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5E7F09">
              <w:t>тормозных систем автомобиля.</w:t>
            </w:r>
            <w:r>
              <w:t xml:space="preserve"> 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 xml:space="preserve"> </w:t>
            </w:r>
            <w:r>
              <w:t xml:space="preserve"> тормозной</w:t>
            </w:r>
            <w:r w:rsidRPr="005E7F09">
              <w:t xml:space="preserve"> системы автомобиля.</w:t>
            </w:r>
            <w:r>
              <w:t xml:space="preserve">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тормозной</w:t>
            </w:r>
            <w:r w:rsidRPr="005E7F09">
              <w:t xml:space="preserve"> системы автомобиля.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5E7F0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 и  монтаж  подвески  автомобиля.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1.Инструктаж по охране труда на рабочем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 w:rsidRPr="002D6489">
              <w:t>2.Организация рабочего места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Pr="002D6489">
              <w:t>Диагностика</w:t>
            </w:r>
            <w:r>
              <w:t xml:space="preserve"> и оценка состояния подвески</w:t>
            </w:r>
            <w:r w:rsidRPr="005E7F09">
              <w:t xml:space="preserve"> автомобиля</w:t>
            </w:r>
            <w:r>
              <w:t xml:space="preserve">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4.Мойка и очистка    </w:t>
            </w:r>
            <w:r w:rsidRPr="005E7F09">
              <w:t>подвески автомобиля</w:t>
            </w:r>
            <w:r>
              <w:t xml:space="preserve">. </w:t>
            </w:r>
            <w:r w:rsidRPr="002D6489">
              <w:t xml:space="preserve">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 </w:t>
            </w:r>
            <w:r w:rsidRPr="002D6489">
              <w:t xml:space="preserve">Разборка </w:t>
            </w:r>
            <w:r>
              <w:t xml:space="preserve"> </w:t>
            </w:r>
            <w:r w:rsidRPr="004F525F">
              <w:t xml:space="preserve"> </w:t>
            </w:r>
            <w:r>
              <w:t xml:space="preserve">  </w:t>
            </w:r>
            <w:r w:rsidRPr="005E7F09">
              <w:t>подвески автомобиля</w:t>
            </w:r>
            <w:r>
              <w:t xml:space="preserve">. </w:t>
            </w:r>
            <w:r w:rsidRPr="004F525F">
              <w:t xml:space="preserve">  </w:t>
            </w:r>
            <w:r>
              <w:t xml:space="preserve"> </w:t>
            </w:r>
            <w:r w:rsidRPr="004F525F">
              <w:t xml:space="preserve"> </w:t>
            </w:r>
            <w:r>
              <w:t xml:space="preserve">                                </w:t>
            </w:r>
            <w:r w:rsidRPr="002D6489">
              <w:t xml:space="preserve">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Pr="002D6489">
              <w:t>Технологи</w:t>
            </w:r>
            <w:r>
              <w:t>ческая последовательность работ при разборке подвески</w:t>
            </w:r>
            <w:r w:rsidRPr="005E7F09">
              <w:t xml:space="preserve">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8.Устранение причин неисправностей.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9. Комплектование деталей   </w:t>
            </w:r>
            <w:r w:rsidRPr="005E7F09">
              <w:t>подвески автомобиля</w:t>
            </w:r>
            <w:r>
              <w:t xml:space="preserve">   для сборки.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10.Сборка </w:t>
            </w:r>
            <w:r w:rsidRPr="004F525F">
              <w:t xml:space="preserve"> </w:t>
            </w:r>
            <w:r>
              <w:t xml:space="preserve"> </w:t>
            </w:r>
            <w:r w:rsidRPr="005E7F09">
              <w:t>подвески автомобиля</w:t>
            </w:r>
            <w:r>
              <w:t>.</w:t>
            </w:r>
            <w:r w:rsidRPr="005E7F09">
              <w:t xml:space="preserve">  </w:t>
            </w:r>
            <w:r>
              <w:t xml:space="preserve">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11. Выполнение регулировочных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12.Контроль качества выполненных работ.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13. </w:t>
            </w:r>
            <w:r w:rsidRPr="002724EE">
              <w:t xml:space="preserve">Технологическая последовательность работ при  </w:t>
            </w:r>
            <w:r>
              <w:t xml:space="preserve"> сборке подвески</w:t>
            </w:r>
            <w:r w:rsidRPr="005E7F09">
              <w:t xml:space="preserve"> автомобиля</w:t>
            </w:r>
            <w:r>
              <w:t>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14.Разработать технологическую карту по выполненным работам. Оформить отчет. Подготовка  к  защите  учебной  практике.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1.Составление отчета по учебной практике.                                   2.Оформление документов учебной практики. 3.Комплектование и оформление портфолио обучающегося по учебной практике.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E50" w:rsidRPr="00922D7D" w:rsidTr="000E6B24">
        <w:trPr>
          <w:trHeight w:val="421"/>
        </w:trPr>
        <w:tc>
          <w:tcPr>
            <w:tcW w:w="4584" w:type="pct"/>
            <w:gridSpan w:val="4"/>
            <w:tcBorders>
              <w:right w:val="single" w:sz="4" w:space="0" w:color="auto"/>
            </w:tcBorders>
            <w:vAlign w:val="center"/>
          </w:tcPr>
          <w:p w:rsidR="00743E50" w:rsidRPr="00CB1411" w:rsidRDefault="00743E50" w:rsidP="00743E5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E50" w:rsidRPr="00922D7D" w:rsidRDefault="00743E50" w:rsidP="00743E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43E50" w:rsidRPr="00922D7D" w:rsidTr="000E6B24">
        <w:trPr>
          <w:trHeight w:val="720"/>
        </w:trPr>
        <w:tc>
          <w:tcPr>
            <w:tcW w:w="458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5D1" w:rsidRPr="004F2D39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2D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 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работ по основным операциям технического обслуживания и ремонта автомобилей.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Проектирование зон, участков технического обслуживания;</w:t>
            </w:r>
          </w:p>
          <w:p w:rsidR="00AF25D1" w:rsidRPr="00E357A1" w:rsidRDefault="00AF25D1" w:rsidP="00AF2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Участие в организации работ по техническому обслуживанию и ремонту автомобилей;</w:t>
            </w:r>
          </w:p>
          <w:p w:rsidR="00AF25D1" w:rsidRPr="00F86D28" w:rsidRDefault="00AF25D1" w:rsidP="00AF25D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Оформление технологической документации. (72 час – 2 недели).</w:t>
            </w: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E50" w:rsidRDefault="00743E50" w:rsidP="00743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1.3,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2.3,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3.1,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3.2,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3.3; 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4.1;</w:t>
            </w:r>
          </w:p>
          <w:p w:rsidR="00233C7B" w:rsidRPr="006B5877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4.2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ПК 4.3;</w:t>
            </w:r>
          </w:p>
          <w:p w:rsidR="00233C7B" w:rsidRPr="00991753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877">
              <w:rPr>
                <w:rFonts w:ascii="Times New Roman" w:hAnsi="Times New Roman"/>
                <w:sz w:val="24"/>
                <w:szCs w:val="24"/>
                <w:lang w:eastAsia="ru-RU"/>
              </w:rPr>
              <w:t>ОК 2, ОК 4, ОК 9.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C7B" w:rsidRPr="007374B1" w:rsidRDefault="00233C7B" w:rsidP="0023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4B1">
              <w:rPr>
                <w:rFonts w:ascii="Times New Roman" w:hAnsi="Times New Roman"/>
                <w:sz w:val="24"/>
                <w:szCs w:val="24"/>
                <w:lang w:eastAsia="ru-RU"/>
              </w:rPr>
              <w:t>ПМ.01 Техническое обслуживание и ремонт автотранспортных средств».</w:t>
            </w:r>
          </w:p>
          <w:p w:rsidR="00233C7B" w:rsidRPr="004604FA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32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организацией труда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учебных мастерских.</w:t>
            </w: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1.Цель и задачи учебной практики, порядок обучения.                                                                                        2. </w:t>
            </w:r>
            <w:r w:rsidRPr="00F6571D">
              <w:t>Ознакомление студентов с учебной мастерской, режимом работы, формами труда и правилами внутреннего распорядка, порядком получения и сдачи инструмента и приспособлений</w:t>
            </w:r>
            <w:r>
              <w:t xml:space="preserve">, его хранения и обращения с ним.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3. Ответственность за нарушение требований охраны труда. 4.Требования к спецодежде, индивидуальным средствам защиты слесаря. Правила личной и производственной гигиены: режим труда и отдыха на рабочем месте.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5.Значение соблюдения трудовой и организационной дисциплины в обеспечении качества работ.  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6.Производственные факторы, возникающие при работе в мастерских (электроток, падение, острые детали и т.д.).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7.Причины травматизма. Виды травм. Мероприятия   предупреждению травматизма. Пожарная безопасность.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8.Причины пожаров в учебных мастерских и других помещениях учебных заведений. Меры предупреждения пожаров. Меры предосторожности при пользовании пожароопасными жидкостями и газами.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9.Правила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эвакуации.                                             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10</w:t>
            </w:r>
            <w:r w:rsidRPr="00F43012">
              <w:t>.Проведение инструктажей по безопасным условиям работы на производстве, пож</w:t>
            </w:r>
            <w:r>
              <w:t>арной безопасности и санитарии под роспись.</w:t>
            </w:r>
            <w:r w:rsidRPr="00F4301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 с  технологическим оборудованием.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 рабочего  места.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 Ознакомление  с технологическим  оборудованием.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4.Ознакомление с технической документацией по технологическому оборудованию.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5.Порядок  эксплуатации и обслуживания технологического оборудования.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6.Ознакомление с  основными  технологическими процессами.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D2125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 пробных  работ с  использованием технологического  оборудования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10.Контроль  качества  выполненных  работ.</w:t>
            </w:r>
            <w:r>
              <w:t xml:space="preserve">                              11.</w:t>
            </w:r>
            <w:r w:rsidRPr="00844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Занесение результатов контроля и измерений   в отчет.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12.Соблюдение требований пожарной безопасности, санитарии и охраны труда.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работ</w:t>
            </w:r>
            <w:r w:rsidRPr="00410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постах диагностики, контроль</w:t>
            </w:r>
            <w:r w:rsidRPr="00410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ехнического пункта и участках ЕТО.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0C2F6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2.Организация рабочего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диагностики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легковых и грузовых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</w:t>
            </w:r>
            <w:r w:rsidRPr="00410B98">
              <w:rPr>
                <w:rFonts w:ascii="Times New Roman" w:hAnsi="Times New Roman"/>
                <w:sz w:val="24"/>
                <w:szCs w:val="24"/>
                <w:lang w:eastAsia="ru-RU"/>
              </w:rPr>
              <w:t>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5.Выполнение работ согласно регламента предусмотренного ЕТО.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                                                                       7.Оформление технической документации  и  технологической 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Технологическая последовательность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выполняемых  работ 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на постах диагностики, контрольно-технического пункта и участках ЕТО.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9.Соблюдение требований пожарной безопасности, санитарии и охраны труда.</w:t>
            </w:r>
          </w:p>
          <w:p w:rsidR="00233C7B" w:rsidRPr="00410B9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оформить перечень выполненных работ по ЕТО в виде таблицы.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4.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(ТО-1)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0C2F68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2.Организация  рабочего  места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</w:t>
            </w:r>
            <w:r w:rsidRPr="000C2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 нормативных данных по выполнению работ по ТО-1 </w:t>
            </w:r>
            <w:r w:rsidRPr="00CB7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легковых и грузовых автомобилей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4.З</w:t>
            </w:r>
            <w:r w:rsidRPr="00410B98">
              <w:rPr>
                <w:rFonts w:ascii="Times New Roman" w:hAnsi="Times New Roman"/>
                <w:sz w:val="24"/>
                <w:szCs w:val="24"/>
                <w:lang w:eastAsia="ru-RU"/>
              </w:rPr>
              <w:t>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5.Выполнение работ согласно регламента предусмотренного ТО-1.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                                                                           7.Оформление технической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 выполняемых  работ на посту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(линии) технического об</w:t>
            </w:r>
            <w:r w:rsidRPr="000C2F68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 (ТО-1)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Pr="00667EC2">
              <w:rPr>
                <w:rFonts w:ascii="Times New Roman" w:hAnsi="Times New Roman"/>
                <w:sz w:val="24"/>
                <w:szCs w:val="24"/>
                <w:lang w:eastAsia="ru-RU"/>
              </w:rPr>
              <w:t>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составить график ТО-1 для грузовых автомобилей.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5.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посту (линии) те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хнического об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(ТО-2</w:t>
            </w:r>
            <w:r w:rsidRPr="003623C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 по  охране  труда  на  рабочем  месте.</w:t>
            </w:r>
          </w:p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рабочего  места.                                                           3Сбор нормативных 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по выполнению работ по ТО-2.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легковых и грузовых автомобилей.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технического обслуживания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5.Оснащение поста по выполнению работ при ТО-2.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.Замеры параметров техни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ческого состояния автомобилей. 7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основных операций предусмотренных ТО-2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8.Содержание и оформление 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 выполняемых  работ на посту  (линии)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технического обслуживания (ТО-2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233C7B" w:rsidRPr="003623C9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выполненным работам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презентацию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тему: «ТО-2 для легкового автомобиля».</w:t>
            </w:r>
            <w:r w:rsidRPr="00D6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 посту текущего ремонта.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9030E2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2.Организация  рабочего  места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3.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Сбо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 нормативных данных  по текущему ремонту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диагностики легковых и грузовых автомобилей.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работ  на  посту текущего ремонта  автомобиля.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ического состояния автомобилей 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при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менением необходимого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оборудования, инструмента, осна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стки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регламента предусмотренного текущим ремонтом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8.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технической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технологической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Технологическая последовательность  выполняемых  работ на посту  (линии)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текущего  ремонта.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10.С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по выполненным работам.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 .</w:t>
            </w:r>
            <w:r w:rsidRPr="00947F85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участков связанных с техническим обслуживанием агрегатов и узлов автомобилей.</w:t>
            </w:r>
          </w:p>
        </w:tc>
        <w:tc>
          <w:tcPr>
            <w:tcW w:w="2454" w:type="pct"/>
            <w:tcBorders>
              <w:left w:val="single" w:sz="4" w:space="0" w:color="auto"/>
            </w:tcBorders>
          </w:tcPr>
          <w:p w:rsidR="00233C7B" w:rsidRPr="006A3BDE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рабочего  места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нормативных данных 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техническому обслуживанию агрегатов и узлов автомобиля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технического обслуживания узлов и агрегатов.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редусмотренного техническим обслуживанием узлов и агрегатов.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выполняемых работ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участках</w:t>
            </w:r>
            <w:r w:rsidRPr="006A3B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связанных с техническим обслуживанием агрегатов и узлов автомобилей.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233C7B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документации.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B06C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</w:p>
          <w:p w:rsidR="00233C7B" w:rsidRPr="00947F85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</w:t>
            </w:r>
            <w:r w:rsidRPr="00947F85">
              <w:rPr>
                <w:rFonts w:ascii="Times New Roman" w:hAnsi="Times New Roman"/>
                <w:sz w:val="24"/>
                <w:szCs w:val="24"/>
                <w:lang w:eastAsia="ru-RU"/>
              </w:rPr>
              <w:t>делат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выводы по выполненным работам и подготовить доклад на тему: «ТО КПП грузового автомобиля».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7C7EF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электрооборудования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Pr="00B7750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1.Инструктаж  по  охране  труда  на  рабочем  месте.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2.Организация  рабочего  места.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3.Сбор нормативных данных по техническому обслуживанию электрооборудования.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4.Организация выполнения работ.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5.Диагностическое оборудование для выполнения работ предусмотренных нормативами.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6.Проверка технического состояния аккумуляторной батареи, проводки, генератора, стартера и других источников электрооборудования.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8.Последовательность выполнения</w:t>
            </w:r>
            <w:r w:rsidRPr="00B77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согласно регламента предусмотренного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требованиями.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технической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 технологической  </w:t>
            </w:r>
            <w:r w:rsidRPr="004B14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B06C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3C7B" w:rsidRPr="00922D7D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Обратить  внимание  на  ведение  рабочей  тетради, отметить основные причины выхода из строя генератора.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720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Pr="00134B44" w:rsidRDefault="00233C7B" w:rsidP="00233C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420C9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 технологией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20C90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роектирование зон,  участков технического  обслуживание.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1.Производственно-техническая база  колледжа.                                                                                       2.Расчет производственной программы по видам технических воздействий.                                                                                       3.Расчет годовых объемов работ и численности рабочих.                4.Расчет числа постов и линий обслуживания.                              5.Подбор и расчет технологического оборудования.                       6.Расчет площадей зон, участков и складских помещений. </w:t>
            </w:r>
          </w:p>
          <w:p w:rsidR="00233C7B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 xml:space="preserve">7.Правила оформления чертежей.                                   </w:t>
            </w:r>
          </w:p>
          <w:p w:rsidR="00233C7B" w:rsidRPr="00AF25D1" w:rsidRDefault="00233C7B" w:rsidP="00233C7B">
            <w:pPr>
              <w:pStyle w:val="aff"/>
              <w:shd w:val="clear" w:color="auto" w:fill="FFFFFF"/>
              <w:spacing w:before="0" w:beforeAutospacing="0" w:after="0" w:afterAutospacing="0"/>
            </w:pPr>
            <w:r>
              <w:t>8.Выполнить чертеж  моторного  участка с  расчетным  оборудованием.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C7B" w:rsidRPr="00922D7D" w:rsidTr="000E6B24">
        <w:trPr>
          <w:trHeight w:val="546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10. </w:t>
            </w:r>
            <w:r w:rsidRPr="00996BAF">
              <w:rPr>
                <w:rFonts w:ascii="Times New Roman" w:hAnsi="Times New Roman"/>
                <w:sz w:val="24"/>
                <w:szCs w:val="24"/>
                <w:lang w:eastAsia="ru-RU"/>
              </w:rPr>
              <w:t>Кузовной  ремонт.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1.Цели и задачи учебной практики.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2.Инструктаж по охране труда на рабочем месте.                       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3.Сбор нормативных данных в области кузовного ремонта. 4.Ознакомление с оборудованием для кузовного ремонта.  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5.Основные виды дефектов и повреждений автомобильных кузовов и их причины.                                                                                         6.Технологический процесс кузовного ремонта и окраски автомобилей.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7.Механические и компьютерные измерительные системы зоны кузовных работ.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Изучение процесса и средств для восстановления формы деталей кузова правкой и рихтовкой.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6 Изучение методики восстановления геометрии автомобильного кузова при ремонте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9.Восстановление кузова на рихтовочном стенде. 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10. Сварка кузовных панелей и их элементов.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Ремонт неметаллических элементов кузовов и кабины автомобилей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11. Восстановление кузовных деталей с применением полимерных материалов.                                                                                                      12.Подбор цвета, приготовление краски и контроль качества лакокрасочных материалов.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13.Подготовка поверхности кузова к окраске и нанесение лакокрасочного покрытия.</w:t>
            </w:r>
          </w:p>
          <w:p w:rsidR="00233C7B" w:rsidRPr="00AF25D1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>14.Нанесение декоративных, износостойких и антикоррозионных покрытий.                                                                                                   15.Использовать конструкторскую, нормативно-техническую и производственно-технологическую документацию по кузовному ремонту.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16.</w:t>
            </w:r>
            <w:r w:rsidRPr="00AF2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операций при выполнении   кузовного ремонта.                                                                                            17.Контроль качества выполненных работ.                                         18.Соблюдение требований пожарной безопасности, санитарии и охраны труда при выполнении кузовного ремонта.                     19.Подготовить презентацию на тему: «Кузовной ремонт».                                                                                          </w:t>
            </w:r>
            <w:r w:rsidRPr="00AF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33C7B" w:rsidRPr="00922D7D" w:rsidTr="000E6B24">
        <w:trPr>
          <w:trHeight w:val="546"/>
        </w:trPr>
        <w:tc>
          <w:tcPr>
            <w:tcW w:w="548" w:type="pct"/>
          </w:tcPr>
          <w:p w:rsidR="00233C7B" w:rsidRPr="008D422D" w:rsidRDefault="00233C7B" w:rsidP="00233C7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материалов и оформление отчета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практике или презентации.</w:t>
            </w:r>
          </w:p>
          <w:p w:rsidR="0004551C" w:rsidRDefault="0004551C" w:rsidP="00233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4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3C7B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1.Составление отчета по учебной практике.                                   2.Оформление  документов  учебной практики. 3.Комплектование и оформление портфолио обучающегося по учебной практике..</w:t>
            </w:r>
          </w:p>
          <w:p w:rsidR="00233C7B" w:rsidRPr="00313508" w:rsidRDefault="00233C7B" w:rsidP="00233C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практике.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практики. </w:t>
            </w:r>
            <w:r w:rsidRPr="00313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 по индивидуальным заданиям для защиты производственной практики.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C7B" w:rsidRDefault="00233C7B" w:rsidP="00233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E50" w:rsidRPr="00922D7D" w:rsidTr="000E6B24">
        <w:trPr>
          <w:trHeight w:val="385"/>
        </w:trPr>
        <w:tc>
          <w:tcPr>
            <w:tcW w:w="4584" w:type="pct"/>
            <w:gridSpan w:val="4"/>
            <w:tcBorders>
              <w:right w:val="single" w:sz="2" w:space="0" w:color="auto"/>
            </w:tcBorders>
          </w:tcPr>
          <w:p w:rsidR="00743E50" w:rsidRPr="003F368C" w:rsidRDefault="00743E50" w:rsidP="003715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F36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Всего  часов по учебной  практике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E50" w:rsidRPr="003F368C" w:rsidRDefault="00743E50" w:rsidP="00743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6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743E50" w:rsidRDefault="00743E50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94712" w:rsidRPr="00816E6B" w:rsidRDefault="00A94712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94712" w:rsidRDefault="00A94712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048C" w:rsidRPr="006E6D09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Default="00195DED" w:rsidP="00371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E57A9C">
        <w:rPr>
          <w:rFonts w:ascii="Times New Roman" w:hAnsi="Times New Roman"/>
          <w:sz w:val="24"/>
          <w:szCs w:val="24"/>
        </w:rPr>
        <w:t xml:space="preserve"> по специальности </w:t>
      </w:r>
      <w:r w:rsidR="00371533" w:rsidRPr="00A96AAA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1533">
        <w:rPr>
          <w:rFonts w:ascii="Times New Roman" w:hAnsi="Times New Roman"/>
          <w:sz w:val="24"/>
          <w:szCs w:val="24"/>
        </w:rPr>
        <w:t xml:space="preserve"> </w:t>
      </w:r>
      <w:r w:rsidR="00816E6B" w:rsidRPr="00B145A6">
        <w:rPr>
          <w:rFonts w:ascii="Times New Roman" w:hAnsi="Times New Roman"/>
          <w:sz w:val="24"/>
          <w:szCs w:val="24"/>
        </w:rPr>
        <w:t xml:space="preserve">предполагает </w:t>
      </w:r>
      <w:r w:rsidR="00FC589D">
        <w:rPr>
          <w:rFonts w:ascii="Times New Roman" w:hAnsi="Times New Roman"/>
          <w:sz w:val="24"/>
          <w:szCs w:val="24"/>
        </w:rPr>
        <w:t xml:space="preserve">организацию учебной практики </w:t>
      </w:r>
      <w:r w:rsidR="00371533">
        <w:rPr>
          <w:rFonts w:ascii="Times New Roman" w:hAnsi="Times New Roman"/>
          <w:sz w:val="24"/>
          <w:szCs w:val="24"/>
        </w:rPr>
        <w:t>в учебных мастерских колледжа.</w:t>
      </w:r>
    </w:p>
    <w:p w:rsidR="00371533" w:rsidRPr="00371533" w:rsidRDefault="00371533" w:rsidP="00371533">
      <w:pPr>
        <w:tabs>
          <w:tab w:val="left" w:pos="145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обеспечением;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системные требования АРМ пользователя Windows/Linux, процессор 1,2 ГГц, ОЗУ 512 МБ, браузер Chrome 48 и выше;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микрофон;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видеокамера;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информационно-технологическая платформа СЭО "Академия-Медиа" 3.5;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проектор;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экран.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«Устройство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деталей, узлов, механизмов, моделей, макетов;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наглядные пособия. </w:t>
      </w:r>
    </w:p>
    <w:p w:rsidR="00371533" w:rsidRPr="00371533" w:rsidRDefault="00371533" w:rsidP="00371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 «Техническое обслуживание и ремонта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деталей, узлов, механизмов, моделей, макетов;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инструментов, приспособлений;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наглядные пособия. 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«Электротехники и электроники»: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 электрооборудования автомобилей и световой сигнализации;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приборы, инструменты и приспособления;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демонстрационные комплексы «Электрооборудование автомобилей»;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плакаты по темам лабораторно-практических занятий;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«Диагностика электрических систем автомобиля»;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«Диагностика электронных систем автомобиля»;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осциллограф;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мультиметр;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расходных материалов.</w:t>
      </w:r>
    </w:p>
    <w:p w:rsidR="00371533" w:rsidRPr="00371533" w:rsidRDefault="00371533" w:rsidP="00371533">
      <w:pPr>
        <w:pStyle w:val="Standard"/>
        <w:spacing w:before="0" w:after="0"/>
        <w:jc w:val="both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«Материаловедения»: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микроскопы для изучения образцов металлов;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печь муфельная;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твердомер;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испытания образцов на прочность;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образцы для испытаний.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«Автомобильных эксплуатационных материалов»: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аппарат для определения температуры застывания нефтепродуктов;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аппарат для разгонки нефтепродуктов;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баня термостатирующая шестиместная со стойками;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баня термостатирующая;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колбонагреватель;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лабораторный для экспресса анализа топлива;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вытяжной шкаф.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t xml:space="preserve">Оснащение учебной лаборатории </w:t>
      </w:r>
      <w:r w:rsidRPr="00371533">
        <w:rPr>
          <w:u w:val="single"/>
        </w:rPr>
        <w:t>«Автомобильных двигателей»: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бензиновый двигатель на мобильной платформе;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дизельный двигатель на мобильной платформе;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нагрузочный стенд с двигателем;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весы электронные;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сканеры диагностические.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учебной лаборатории </w:t>
      </w:r>
      <w:r w:rsidRPr="00371533">
        <w:rPr>
          <w:u w:val="single"/>
        </w:rPr>
        <w:t>«Электрооборудования автомобилей»: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рабочие места обучающихся;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наборный электронный модульный LD;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деталей электрооборудования автомобилей;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расходных материалов.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</w:pPr>
      <w:r w:rsidRPr="00371533">
        <w:t>Мастерские:</w:t>
      </w:r>
    </w:p>
    <w:p w:rsidR="00371533" w:rsidRPr="00371533" w:rsidRDefault="00371533" w:rsidP="00371533">
      <w:pPr>
        <w:pStyle w:val="Standard"/>
        <w:spacing w:before="0" w:after="0"/>
      </w:pPr>
      <w:r w:rsidRPr="00371533">
        <w:t xml:space="preserve">Оснащение мастерской </w:t>
      </w:r>
      <w:r w:rsidRPr="00371533">
        <w:rPr>
          <w:u w:val="single"/>
        </w:rPr>
        <w:t>«Слесарно-станочная»: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наборы слесарного инструмента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наборы измерительных инструментов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пресс гидравлический;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комплекты средств индивидуальной защиты;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огнетушители.</w:t>
      </w:r>
    </w:p>
    <w:p w:rsidR="00371533" w:rsidRPr="00371533" w:rsidRDefault="00371533" w:rsidP="00371533">
      <w:pPr>
        <w:pStyle w:val="Standard"/>
        <w:widowControl w:val="0"/>
        <w:shd w:val="clear" w:color="auto" w:fill="FFFFFF"/>
        <w:tabs>
          <w:tab w:val="left" w:pos="915"/>
          <w:tab w:val="left" w:pos="1702"/>
        </w:tabs>
        <w:spacing w:before="0" w:after="0"/>
        <w:ind w:left="709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t xml:space="preserve">Оснащение мастерской </w:t>
      </w:r>
      <w:r w:rsidRPr="00371533">
        <w:rPr>
          <w:u w:val="single"/>
        </w:rPr>
        <w:t>«Сварочная»: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 металлический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экраны защитные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щетка металлическая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напильников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станок заточной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тумба инструментальная,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тренажер сварочный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сварочное оборудование (сварочные аппараты),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вытяжка местная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комплекты средств индивидуальной защиты;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огнетушители</w:t>
      </w:r>
    </w:p>
    <w:p w:rsidR="00371533" w:rsidRPr="00371533" w:rsidRDefault="00371533" w:rsidP="00371533">
      <w:pPr>
        <w:suppressAutoHyphens/>
        <w:spacing w:after="0" w:line="240" w:lineRule="auto"/>
        <w:ind w:left="-567" w:firstLine="141"/>
        <w:rPr>
          <w:rFonts w:ascii="Times New Roman" w:hAnsi="Times New Roman"/>
          <w:bCs/>
          <w:sz w:val="24"/>
          <w:szCs w:val="24"/>
        </w:rPr>
      </w:pPr>
    </w:p>
    <w:p w:rsidR="00371533" w:rsidRPr="00371533" w:rsidRDefault="00371533" w:rsidP="00371533">
      <w:pPr>
        <w:pStyle w:val="Standard"/>
        <w:spacing w:before="0" w:after="0"/>
        <w:jc w:val="both"/>
      </w:pPr>
      <w:r w:rsidRPr="00371533">
        <w:t>Оснащение мастерской «Технического обслуживания и ремонта автомобилей», включающая участки (или посты):</w:t>
      </w: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уборочно-моечный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микрофибра;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пылесос;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моечный аппарат высокого давления с пеногенератором.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диагностический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подъемник;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ab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371533">
        <w:rPr>
          <w:rFonts w:ascii="Times New Roman" w:hAnsi="Times New Roman"/>
          <w:sz w:val="24"/>
          <w:szCs w:val="24"/>
          <w:u w:val="single"/>
        </w:rPr>
        <w:t>- слесарно-механический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автомобиль;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подъемник;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верстаки.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вытяжка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регулировки углов управляемых колес;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станок шиномонтажный;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балансировочный;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установка вулканизаторная;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мойки колес;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тележки инструментальные с набором инструмента;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стеллажи;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верстаки;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 xml:space="preserve">компрессор или пневмолиния;  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стенд для регулировки света фар;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кузовной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стапель,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lastRenderedPageBreak/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разборки деталей интерьера,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демонтажа и вклейки вклеиваемых стекол,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гидравлические растяжки,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измерительная система геометрии кузова, (линейка шаблонная, толщиномер)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споттер,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струбцин,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подставки для правки деталей.</w:t>
      </w:r>
    </w:p>
    <w:p w:rsidR="00371533" w:rsidRPr="00371533" w:rsidRDefault="00371533" w:rsidP="00371533">
      <w:pPr>
        <w:pStyle w:val="Standard"/>
        <w:spacing w:before="0" w:after="0"/>
      </w:pPr>
    </w:p>
    <w:p w:rsidR="00371533" w:rsidRPr="00371533" w:rsidRDefault="00371533" w:rsidP="00371533">
      <w:pPr>
        <w:pStyle w:val="Standard"/>
        <w:spacing w:before="0" w:after="0"/>
        <w:rPr>
          <w:u w:val="single"/>
        </w:rPr>
      </w:pPr>
      <w:r w:rsidRPr="00371533">
        <w:rPr>
          <w:u w:val="single"/>
        </w:rPr>
        <w:t>- окрасочный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пост подготовки автомобиля к окраске;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краскопульты (краскопульты для нанесения грунтовок, базы и лака)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371533" w:rsidRPr="00371533" w:rsidRDefault="00371533" w:rsidP="00371533">
      <w:pPr>
        <w:pStyle w:val="ab"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371533">
        <w:rPr>
          <w:rFonts w:ascii="Times New Roman" w:hAnsi="Times New Roman"/>
          <w:bCs/>
          <w:sz w:val="24"/>
          <w:szCs w:val="24"/>
        </w:rPr>
        <w:t>окрасочная камера.</w:t>
      </w:r>
    </w:p>
    <w:p w:rsidR="00371533" w:rsidRPr="00371533" w:rsidRDefault="00371533" w:rsidP="00371533">
      <w:pPr>
        <w:pStyle w:val="ab"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1533" w:rsidRDefault="00371533" w:rsidP="00371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 Организация практики</w:t>
      </w:r>
    </w:p>
    <w:p w:rsidR="00371533" w:rsidRPr="00F65751" w:rsidRDefault="00371533" w:rsidP="0037153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организации</w:t>
      </w:r>
      <w:r>
        <w:rPr>
          <w:rFonts w:ascii="Times New Roman" w:hAnsi="Times New Roman"/>
          <w:sz w:val="24"/>
          <w:szCs w:val="24"/>
        </w:rPr>
        <w:t xml:space="preserve"> 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разработана следующая документация:</w:t>
      </w:r>
    </w:p>
    <w:p w:rsidR="00371533" w:rsidRPr="00F65751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371533" w:rsidRPr="00F65751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программа учебной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371533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план график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087D83" w:rsidRPr="00087D83" w:rsidRDefault="00087D83" w:rsidP="00087D8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71533" w:rsidRDefault="00371533" w:rsidP="00371533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371533" w:rsidRDefault="00371533" w:rsidP="003715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1533" w:rsidRPr="006F20F1" w:rsidRDefault="00371533" w:rsidP="00371533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r w:rsidRPr="006F20F1">
        <w:rPr>
          <w:sz w:val="24"/>
          <w:szCs w:val="24"/>
        </w:rPr>
        <w:t>Информационное обеспечение</w:t>
      </w:r>
    </w:p>
    <w:p w:rsidR="00371533" w:rsidRPr="006F20F1" w:rsidRDefault="00371533" w:rsidP="00371533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371533" w:rsidRPr="00371533" w:rsidRDefault="00371533" w:rsidP="00371533">
      <w:pPr>
        <w:spacing w:after="0" w:line="240" w:lineRule="auto"/>
        <w:ind w:left="-56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371533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D3593" w:rsidRPr="00E357A1" w:rsidRDefault="006D3593" w:rsidP="00E357A1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7A1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 xml:space="preserve">А.А. Геленов, Т.И. Сочевко, В.Г. Спиркин. </w:t>
      </w:r>
      <w:r>
        <w:rPr>
          <w:rFonts w:ascii="Times New Roman" w:hAnsi="Times New Roman"/>
          <w:sz w:val="24"/>
          <w:szCs w:val="24"/>
        </w:rPr>
        <w:tab/>
        <w:t>Учебное пособие. Москва Издательский центр «Академия» 2015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 xml:space="preserve">В.А. Стуканов. Учебное пособие. Москва Издательский центр «Форум-Инфра-М» 2013 г.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3.«Автомобильных эксплуатационных материалов»</w:t>
      </w:r>
      <w:r>
        <w:rPr>
          <w:rFonts w:ascii="Times New Roman" w:hAnsi="Times New Roman"/>
          <w:sz w:val="24"/>
          <w:szCs w:val="24"/>
        </w:rPr>
        <w:tab/>
        <w:t>Н.Б. Кириченко.</w:t>
      </w:r>
      <w:r>
        <w:rPr>
          <w:rFonts w:ascii="Times New Roman" w:hAnsi="Times New Roman"/>
          <w:sz w:val="24"/>
          <w:szCs w:val="24"/>
        </w:rPr>
        <w:tab/>
        <w:t xml:space="preserve">Практи-кум. Москва Издательский центр «Академия» 2014 г.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4.Епифанов Л.И. Техническое обслуживание и ремонт автомобильного транспор-та/Л.И. Епифанов Е.А. Епифанова. – М.: Инфра-М, 2014. – 352 с. 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5.Карагодин В.И. Ремонт автомобилей/ В.И. Карагодин, Н.Н. Митрохин.  – М.: Мастер-ство, 2015. – 496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6.«Контроль качества Автомобильных эксплуатационных материалов»</w:t>
      </w:r>
      <w:r>
        <w:rPr>
          <w:rFonts w:ascii="Times New Roman" w:hAnsi="Times New Roman"/>
          <w:sz w:val="24"/>
          <w:szCs w:val="24"/>
        </w:rPr>
        <w:tab/>
        <w:t>А.А. Геленов, Т.И. Сочевко, В.Г. Спиркин.</w:t>
      </w:r>
      <w:r>
        <w:rPr>
          <w:rFonts w:ascii="Times New Roman" w:hAnsi="Times New Roman"/>
          <w:sz w:val="24"/>
          <w:szCs w:val="24"/>
        </w:rPr>
        <w:tab/>
        <w:t>Практикум. Москва Издательский центр «Академия» 2014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7.Михеева Е.В. Информационные технологии в профессиональной деятельности/ Е.В. Михеева. – М.: Академа, 2014. – 384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8.Онлайн-курс «Автомобильные эксплуатационные материалы»</w:t>
      </w:r>
      <w:r>
        <w:rPr>
          <w:rFonts w:ascii="Times New Roman" w:hAnsi="Times New Roman"/>
          <w:sz w:val="24"/>
          <w:szCs w:val="24"/>
        </w:rPr>
        <w:tab/>
        <w:t>ГБПОУ МО «Щел-ковский колледж»</w:t>
      </w:r>
      <w:r>
        <w:rPr>
          <w:rFonts w:ascii="Times New Roman" w:hAnsi="Times New Roman"/>
          <w:sz w:val="24"/>
          <w:szCs w:val="24"/>
        </w:rPr>
        <w:tab/>
        <w:t>Онлайн-курс ГБПОУ МО «Щелковский колледж» 2018 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9.Пузанков А.Г.   Автомобили «Устройство автотранспортных средств»/ А.Г. Пузан-ков. -М.: Академия, 2015. – 560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10.Стуканов В.А. Основы теории автомобильных двигателей/В.А. Стуканов. – М.: Ин-фра-М, 2014. – 368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11.Туревский И.С.  Электрооборудование автомобилей/И.С. Туревский. – М.: Форум, 2015. – 368 с.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12.«Устройство грузовых автомобилей»</w:t>
      </w:r>
      <w:r>
        <w:rPr>
          <w:rFonts w:ascii="Times New Roman" w:hAnsi="Times New Roman"/>
          <w:sz w:val="24"/>
          <w:szCs w:val="24"/>
        </w:rPr>
        <w:tab/>
        <w:t>М.С. Ходош, А.А. Бачурин. Москва Изда-тельский центр «Академия» 2015 г.</w:t>
      </w:r>
    </w:p>
    <w:p w:rsidR="006D3593" w:rsidRDefault="006D3593" w:rsidP="006D359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13.Учебное пособие «Устройство автомобилей. Лабораторно практические работы (ТОП-50) В.И.Нерсесян</w:t>
      </w:r>
      <w:r>
        <w:rPr>
          <w:rFonts w:ascii="Times New Roman" w:hAnsi="Times New Roman"/>
          <w:sz w:val="24"/>
          <w:szCs w:val="24"/>
        </w:rPr>
        <w:tab/>
        <w:t>Москва Издательский центр «Академия» 2018г.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14.Босинзон С.А. Обработка деталей на металлорежущих станках различного вида и типа (сверлильных, токарных, фрезерных, копировальных, шпоночных и шлифовальных): учебник. -  М.: Издательский центр «Академия», 2016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15.Багдасарова Т.А. Выполнение работ по профессии "Токарь". Пособие по учебной практике: учебное пособие. - М.: Издательский центр «Академия», 2016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16.Багдасарова Т.А. Технология фрезерных работ: учебное пособие - М.: Издательский центр «Академия», 2014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17.Багдасарова Т.А. Технология токарных работ: учебное пособие - М.: Издательский центр «Академия», 2013 Сделай сам. Конструкции из дерева . 20103год.</w:t>
      </w:r>
    </w:p>
    <w:p w:rsidR="006D3593" w:rsidRDefault="006D3593" w:rsidP="006D359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18.Вереина Л.И. Выполнение работ по профессии "Фрезеровщик". Пособие по учебной практике: учебное пособие. - М.: Издательский центр «Академия», 2013                                 19.Производственное обучение по профессии "Автомеханик"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Нерсесян В. И., Миронин В. П., Останин Д. К.Издательство: Академия год: 2013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20.Б.С. Покровский Основы слесарного дела. -М.:Академия,2010</w:t>
      </w:r>
    </w:p>
    <w:p w:rsidR="006D3593" w:rsidRDefault="006D3593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Производственное обучение по профессии "Автомеханик" </w:t>
      </w:r>
      <w:r w:rsidR="00E357A1">
        <w:rPr>
          <w:rFonts w:ascii="Times New Roman" w:hAnsi="Times New Roman"/>
          <w:sz w:val="24"/>
          <w:szCs w:val="24"/>
        </w:rPr>
        <w:t>–</w:t>
      </w:r>
    </w:p>
    <w:p w:rsidR="00E357A1" w:rsidRDefault="00E357A1" w:rsidP="006D3593">
      <w:pPr>
        <w:pStyle w:val="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593" w:rsidRDefault="006D3593" w:rsidP="00E357A1">
      <w:pPr>
        <w:pStyle w:val="25"/>
        <w:widowControl w:val="0"/>
        <w:shd w:val="clear" w:color="auto" w:fill="auto"/>
        <w:tabs>
          <w:tab w:val="left" w:leader="dot" w:pos="2426"/>
        </w:tabs>
        <w:spacing w:after="0" w:line="240" w:lineRule="auto"/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1.Адаскин А.М., Колесов Н.В. Современный режущий инструмент: учебное пособие - М.: Издательский центр «Академия», 2016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2.Багдасарова Т.А. Основы резания металлов: учебное пособие - М.: Издательский центр «Академия», 2016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3.Покровский Б.С., Евстигнеев Н.А. Технические измерения в машиностроении: учебное пособие - М.: Издательский центр «Академия», 2014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4.Черпаков Б.И., Альперович Т.А. Металлорежущие станки. Учебник: 4-е изд., стер. М.: Издательский центр «Академия», 2013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5.Черпаков Б.И., Остромогольский И.Д. Шлифовщик высокой квалификации: учебное пособие - М.: Издательский центр «Академия», 2014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6.Автомобиль КамАЗ.</w:t>
      </w:r>
      <w:r>
        <w:rPr>
          <w:rFonts w:ascii="Times New Roman" w:hAnsi="Times New Roman"/>
          <w:sz w:val="24"/>
          <w:szCs w:val="24"/>
        </w:rPr>
        <w:tab/>
        <w:t>Барун В.Н. и др</w:t>
      </w:r>
      <w:r>
        <w:rPr>
          <w:rFonts w:ascii="Times New Roman" w:hAnsi="Times New Roman"/>
          <w:sz w:val="24"/>
          <w:szCs w:val="24"/>
        </w:rPr>
        <w:tab/>
        <w:t>М.: Транспорт, 2017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7.Автомобиль КамАЗ: Устройство, техническое обслуживание, эксплуатация. Юрков-ский И.М., Толпагин В.А</w:t>
      </w:r>
      <w:r>
        <w:rPr>
          <w:rFonts w:ascii="Times New Roman" w:hAnsi="Times New Roman"/>
          <w:sz w:val="24"/>
          <w:szCs w:val="24"/>
        </w:rPr>
        <w:tab/>
        <w:t>М.:ДОСААФ, 2014г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8.Автомобильные двигатели</w:t>
      </w:r>
      <w:r>
        <w:rPr>
          <w:rFonts w:ascii="Times New Roman" w:hAnsi="Times New Roman"/>
          <w:sz w:val="24"/>
          <w:szCs w:val="24"/>
        </w:rPr>
        <w:tab/>
        <w:t>Богданов С.Н.</w:t>
      </w:r>
      <w:r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9.Автомобиль. Основы конструкции</w:t>
      </w:r>
      <w:r>
        <w:rPr>
          <w:rFonts w:ascii="Times New Roman" w:hAnsi="Times New Roman"/>
          <w:sz w:val="24"/>
          <w:szCs w:val="24"/>
        </w:rPr>
        <w:tab/>
        <w:t xml:space="preserve"> Вишняков Н.Н. и др.</w:t>
      </w:r>
      <w:r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10.Васильева Л.С. Автомобильные эксплуатационные материалы/Л.С. Васильева – М.: Наука-пресс, 2013. – 421 с.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11.Шатров М.Г. Двигатели внутреннего сгорания/М.Г. Шатров. – М.: Высшая шко-ла,2015. – 400 с.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12.Чижов Ю.П. Электрооборудование автомобилей/ Ю.П. Чижов. – М.: Машинострое-ние, 2013.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Справочники:</w:t>
      </w:r>
    </w:p>
    <w:p w:rsidR="00E357A1" w:rsidRDefault="00E357A1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1.Власов В.М., С.В.Жанказиев, С.М.Круглов Техническое обслуживание и ремонт ав-томобилей. Москва Издательский центр «Академия» 2014г.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2.Вахламов К, Шатров М.Г, Юрчевский А.А. Автомобили Москва Издательский центр «Академия» 2015 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3.Ламака Ф.И. Лабораторно практические работы. Москва. Издательский центр «Ака-демия» 2016г.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4.Пехальский А.П., Пехальский И.А. «Устройство автомобилей» Москва Издательский центр «Академия» 2014 г.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5.Положение о техническом обслуживании и ремонте подвижного состава автомо-бильного транспорта – М.: Транспорт, 2015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6.Понизовский А.А., Власко Ю.М. Краткий автомобильный справочник – М.: НИИАТ, 2014.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7.Приходько В.М. Автомобильный справочник – М.: Машиностроение, 2013.</w:t>
      </w:r>
    </w:p>
    <w:p w:rsidR="00E357A1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6D3593" w:rsidRDefault="006D3593" w:rsidP="00E357A1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E357A1" w:rsidRDefault="00E357A1" w:rsidP="00E357A1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http://www.gpntb.ru/ - Государственная публичная научно-техническая библиотека России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2.http://www.rospromtest.ru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3.http://window.edu.ru/resource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4.https://www.youtube.com/watch?v=q1G2oFk60-5.Q&amp;index=2&amp;list=PLnbQh4j9gZkKUKFg3jd7w0Z9ZZVxT1C6m - Заточка и доводка инструмента. Учебный фильм по металлообработке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6.https://www.youtube.com/watch?v=v4M6BWswkEA&amp;list=PLnbQh4j9gZkKUKFg3jd7w0Z9ZZVxT1C6m&amp;index=25 - Производство зубчатых колес. Учебный фильм по металлообработке</w:t>
      </w:r>
    </w:p>
    <w:p w:rsidR="006D3593" w:rsidRDefault="006D3593" w:rsidP="006D359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7.http://cnctrainer.ru – Учебные и справочные материалы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Сайт для обучающихся об автомобиле [Электронный ресурс]. — Режим доступа: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http://www.kardan-ru.narod.ru/</w:t>
      </w: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9.http://e-learning.tspk-mo.ru/mck/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10.http://www.gruzovikpress.ru/http://panor.ru/journals/avtomeh/index.php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11.http://viamobile.ru/</w:t>
      </w:r>
    </w:p>
    <w:p w:rsidR="006D3593" w:rsidRDefault="006D3593" w:rsidP="006D3593">
      <w:pPr>
        <w:pStyle w:val="25"/>
        <w:widowControl w:val="0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12http://www.autoreview.ru/</w:t>
      </w:r>
    </w:p>
    <w:p w:rsidR="006D3593" w:rsidRDefault="006D359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533" w:rsidRPr="006F20F1" w:rsidRDefault="0037153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533" w:rsidRDefault="00371533" w:rsidP="00371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Учебная практика проводится мастерами производственного обучения или преподавателям</w:t>
      </w:r>
      <w:r>
        <w:rPr>
          <w:rFonts w:ascii="Times New Roman" w:hAnsi="Times New Roman"/>
          <w:sz w:val="24"/>
          <w:szCs w:val="24"/>
        </w:rPr>
        <w:t>и профессионального цикла учебного заведения.</w:t>
      </w:r>
    </w:p>
    <w:p w:rsidR="00371533" w:rsidRDefault="00371533" w:rsidP="00371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проведения учебной практики: практика проводится </w:t>
      </w:r>
      <w:r w:rsidR="000D4E4E" w:rsidRPr="00E357A1">
        <w:rPr>
          <w:rFonts w:ascii="Times New Roman" w:hAnsi="Times New Roman"/>
          <w:sz w:val="24"/>
          <w:szCs w:val="24"/>
        </w:rPr>
        <w:t>концентрировано</w:t>
      </w:r>
      <w:r>
        <w:rPr>
          <w:rFonts w:ascii="Times New Roman" w:hAnsi="Times New Roman"/>
          <w:sz w:val="24"/>
          <w:szCs w:val="24"/>
        </w:rPr>
        <w:t>.</w:t>
      </w:r>
    </w:p>
    <w:p w:rsidR="00371533" w:rsidRPr="006F20F1" w:rsidRDefault="00371533" w:rsidP="003715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371533" w:rsidRPr="006F20F1" w:rsidRDefault="00371533" w:rsidP="003715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руководство учебной практикой обучающихся, должны иметь квалификационный разряд</w:t>
      </w:r>
      <w:r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371533" w:rsidRPr="00922D7D" w:rsidRDefault="00371533" w:rsidP="0037153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71533" w:rsidRPr="005B5485" w:rsidRDefault="00371533" w:rsidP="00371533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lastRenderedPageBreak/>
        <w:t>КОНТРОЛЬ И ОЦЕНКА РЕЗУЛЬТАТОВ ОСВОЕНИЯ ПРОГРАММЫ УЧЕБНОЙ ПРАКТИКИ</w:t>
      </w:r>
    </w:p>
    <w:p w:rsidR="00087D83" w:rsidRPr="005B5485" w:rsidRDefault="00087D83" w:rsidP="00087D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087D83" w:rsidRPr="00922D7D" w:rsidRDefault="00087D83" w:rsidP="00087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D83" w:rsidRDefault="00087D83" w:rsidP="00087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 в рамках профессиональных модулей обучающиеся проходят промежуточную аттестацию в форме</w:t>
      </w:r>
      <w:r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 xml:space="preserve">  практики и предоставившие полный пакет отчетных документов: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087D83" w:rsidRPr="001B4BA7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по практике, составленный в соответствии с содержанием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087D83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371533" w:rsidRDefault="00371533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D83" w:rsidRDefault="00087D83" w:rsidP="00087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проверяет представленный студентом отчет о практике</w:t>
      </w:r>
      <w:r>
        <w:rPr>
          <w:rFonts w:ascii="Times New Roman" w:hAnsi="Times New Roman"/>
          <w:sz w:val="24"/>
          <w:szCs w:val="24"/>
        </w:rPr>
        <w:t xml:space="preserve"> и решает вопрос о допуске </w:t>
      </w:r>
      <w:r w:rsidRPr="00CE022B">
        <w:rPr>
          <w:rFonts w:ascii="Times New Roman" w:hAnsi="Times New Roman"/>
          <w:sz w:val="24"/>
          <w:szCs w:val="24"/>
        </w:rPr>
        <w:t xml:space="preserve">данного отчета к защите. 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>
        <w:rPr>
          <w:rFonts w:ascii="Times New Roman" w:hAnsi="Times New Roman"/>
          <w:sz w:val="24"/>
          <w:szCs w:val="24"/>
        </w:rPr>
        <w:t>м практики, защищается студентом в</w:t>
      </w:r>
      <w:r w:rsidRPr="00CE022B">
        <w:rPr>
          <w:rFonts w:ascii="Times New Roman" w:hAnsi="Times New Roman"/>
          <w:sz w:val="24"/>
          <w:szCs w:val="24"/>
        </w:rPr>
        <w:t xml:space="preserve"> присутст</w:t>
      </w:r>
      <w:r>
        <w:rPr>
          <w:rFonts w:ascii="Times New Roman" w:hAnsi="Times New Roman"/>
          <w:sz w:val="24"/>
          <w:szCs w:val="24"/>
        </w:rPr>
        <w:t>вии комиссии, состоящей из   руководителя практики и</w:t>
      </w:r>
      <w:r w:rsidRPr="00CE022B">
        <w:rPr>
          <w:rFonts w:ascii="Times New Roman" w:hAnsi="Times New Roman"/>
          <w:sz w:val="24"/>
          <w:szCs w:val="24"/>
        </w:rPr>
        <w:t xml:space="preserve"> преподавателя спец</w:t>
      </w:r>
      <w:r>
        <w:rPr>
          <w:rFonts w:ascii="Times New Roman" w:hAnsi="Times New Roman"/>
          <w:sz w:val="24"/>
          <w:szCs w:val="24"/>
        </w:rPr>
        <w:t>иальных дисциплин.  В комиссию может</w:t>
      </w:r>
      <w:r w:rsidRPr="00CE022B">
        <w:rPr>
          <w:rFonts w:ascii="Times New Roman" w:hAnsi="Times New Roman"/>
          <w:sz w:val="24"/>
          <w:szCs w:val="24"/>
        </w:rPr>
        <w:t xml:space="preserve"> вхо</w:t>
      </w:r>
      <w:r>
        <w:rPr>
          <w:rFonts w:ascii="Times New Roman" w:hAnsi="Times New Roman"/>
          <w:sz w:val="24"/>
          <w:szCs w:val="24"/>
        </w:rPr>
        <w:t>дить руководитель практики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087D83" w:rsidRPr="00CE022B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Итоговая </w:t>
      </w:r>
      <w:r w:rsidRPr="00CE022B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студенту за</w:t>
      </w:r>
      <w:r w:rsidRPr="00CE022B">
        <w:rPr>
          <w:rFonts w:ascii="Times New Roman" w:hAnsi="Times New Roman"/>
          <w:sz w:val="24"/>
          <w:szCs w:val="24"/>
        </w:rPr>
        <w:t xml:space="preserve"> практику выводит</w:t>
      </w:r>
      <w:r>
        <w:rPr>
          <w:rFonts w:ascii="Times New Roman" w:hAnsi="Times New Roman"/>
          <w:sz w:val="24"/>
          <w:szCs w:val="24"/>
        </w:rPr>
        <w:t>ься с учетом следующих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тивность студента проявленные им профессиональные качества</w:t>
      </w:r>
      <w:r w:rsidRPr="00E11A4E">
        <w:rPr>
          <w:rFonts w:ascii="Times New Roman" w:hAnsi="Times New Roman"/>
          <w:sz w:val="24"/>
          <w:szCs w:val="24"/>
        </w:rPr>
        <w:t xml:space="preserve"> и творческие способности;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087D83" w:rsidRPr="00E11A4E" w:rsidRDefault="00087D83" w:rsidP="00087D83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>
        <w:rPr>
          <w:rFonts w:ascii="Times New Roman" w:hAnsi="Times New Roman"/>
          <w:sz w:val="24"/>
          <w:szCs w:val="24"/>
        </w:rPr>
        <w:t xml:space="preserve">тзыв-характеристика на студента </w:t>
      </w:r>
      <w:r w:rsidRPr="00E11A4E">
        <w:rPr>
          <w:rFonts w:ascii="Times New Roman" w:hAnsi="Times New Roman"/>
          <w:sz w:val="24"/>
          <w:szCs w:val="24"/>
        </w:rPr>
        <w:t>руководителем практики от предприятия.</w:t>
      </w:r>
    </w:p>
    <w:p w:rsidR="00087D83" w:rsidRPr="00CE022B" w:rsidRDefault="00087D83" w:rsidP="00087D8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195DED" w:rsidRPr="00087D83" w:rsidRDefault="00087D83" w:rsidP="00087D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6E6B" w:rsidRPr="00A944DD" w:rsidRDefault="00816E6B" w:rsidP="00A944DD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D83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833152" w:rsidRPr="00E357A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 w:rsidRPr="00E357A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E357A1" w:rsidRDefault="00833152" w:rsidP="00A94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44BE8" w:rsidRPr="00E357A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</w:t>
            </w:r>
            <w:r w:rsidR="00A944DD" w:rsidRPr="00E357A1">
              <w:rPr>
                <w:rFonts w:ascii="Times New Roman" w:hAnsi="Times New Roman"/>
                <w:bCs/>
                <w:sz w:val="24"/>
                <w:szCs w:val="24"/>
              </w:rPr>
              <w:t>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Использование разнообразных источников информации, включая источники информационно- коммуникационных технологий для эффективного выполнения профессиональных задач, структурирование информации,  проведение анализа достоверности информации и степени ее использования.</w:t>
            </w:r>
          </w:p>
        </w:tc>
      </w:tr>
      <w:tr w:rsidR="00F44BE8" w:rsidRPr="00E357A1" w:rsidTr="00F7237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способами бесконфликтного общения в коллективе. Соблюдение принципов профессиональной этики. Выполнение обязанностей в соответствии с распределением</w:t>
            </w:r>
          </w:p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 деятельности. Решение поставленных задач во взаимодействии с коллегами. Проявление взаимовыручки и взаимопонимания в сложных профессиональных ситуациях.</w:t>
            </w:r>
          </w:p>
        </w:tc>
      </w:tr>
      <w:tr w:rsidR="00F44BE8" w:rsidRPr="00E357A1" w:rsidTr="00F72377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Использовать 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информационные технологии в профессиональной деятельности.</w:t>
            </w:r>
          </w:p>
        </w:tc>
        <w:tc>
          <w:tcPr>
            <w:tcW w:w="3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BE8" w:rsidRPr="00E357A1" w:rsidRDefault="00F44BE8" w:rsidP="00A944DD">
            <w:pPr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информационно коммуникационных технологий </w:t>
            </w:r>
            <w:r w:rsidRPr="00E35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заданий самостоятельной работы, заданий на практических занятиях, на практике по профессиональному модулю.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1.1</w:t>
            </w: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диагностику систем, узлов и механизмов автомобильных двигателей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приемки и подготовка автомобиля к диагностике в соответствии с запросами заказчика.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</w:t>
            </w: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ПК 1.2 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умения 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</w:t>
            </w: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44BE8" w:rsidRPr="00E357A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Cs/>
                <w:sz w:val="24"/>
                <w:szCs w:val="24"/>
              </w:rPr>
              <w:t>ПК 1.3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оформления первичной документации для ремонта. Демонтажа и монтажа двигателя автомобиля; разборка и сборка его механизмов и систем, замена его от-дельных деталей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ПК2.1Осуществлять диагностику электрооборудования и электронных систем автомобилей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 умения  диагностики технического состояния приборов электрооборудования автомобилей по внешним признакам.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ПК2.2Осуществлять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умения выполнения регламентных работ по техническому обслуживанию электрических и электронных систем автомобилей.</w:t>
            </w:r>
          </w:p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pStyle w:val="2"/>
              <w:spacing w:before="0" w:line="240" w:lineRule="auto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 умения подготовки автомобиля к ремонту. Оформление первичной документации для ремонта.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Ремонта узлов и элементов электрических и электронных систем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Регулировки, испытание узлов и элементов электрических и электронных систем.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3.1Осуществлять диагностику трансмиссии, ходовой части и органов управления автомобилей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>Демонстрация умения  подготовки средств диагностирования трансмиссии, ходовой части и органов управления автомобилей .Диагностики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3.2Осуществлять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t xml:space="preserve"> Демонстрация  умения 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F44BE8" w:rsidRPr="00E357A1" w:rsidRDefault="00F44BE8" w:rsidP="00A944DD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4BE8" w:rsidRPr="00E357A1" w:rsidTr="00930617">
        <w:tc>
          <w:tcPr>
            <w:tcW w:w="1483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ПК 3.3Проводить ремонт трансмиссии, ходовой </w:t>
            </w:r>
            <w:r w:rsidRPr="00E357A1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lastRenderedPageBreak/>
              <w:t>части и органов управления автомобилей в соответствии с технологической документацией</w:t>
            </w:r>
          </w:p>
        </w:tc>
        <w:tc>
          <w:tcPr>
            <w:tcW w:w="3517" w:type="pct"/>
          </w:tcPr>
          <w:p w:rsidR="00F44BE8" w:rsidRPr="00E357A1" w:rsidRDefault="00F44BE8" w:rsidP="00A9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Демонстрация  умения подготовки автомобиля к ремонту. Оформление первичной документации для ремонта.</w:t>
            </w:r>
          </w:p>
          <w:p w:rsidR="00F44BE8" w:rsidRPr="00E357A1" w:rsidRDefault="00F44BE8" w:rsidP="00A944DD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E357A1">
              <w:rPr>
                <w:rFonts w:ascii="Times New Roman" w:hAnsi="Times New Roman"/>
                <w:sz w:val="24"/>
                <w:szCs w:val="24"/>
              </w:rPr>
              <w:lastRenderedPageBreak/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испытания  автомобильных трансмиссий, элементов ходовой части и органов управления после ремонта</w:t>
            </w:r>
            <w:r w:rsidR="00A944DD" w:rsidRPr="00E35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7569" w:rsidRDefault="00187569" w:rsidP="00187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DED" w:rsidRPr="00C51DC3" w:rsidRDefault="00C51DC3" w:rsidP="00187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DC3">
        <w:rPr>
          <w:rFonts w:ascii="Times New Roman" w:hAnsi="Times New Roman"/>
          <w:sz w:val="24"/>
          <w:szCs w:val="24"/>
        </w:rPr>
        <w:t>Формы и методы контроля и оценки результатов прохождения практики должны позволять проверять у обучающихся не только сформированные профессиональные компетенции, но и контролировать развитие общих компетенций, обеспечивающих их умения и навыки.</w:t>
      </w:r>
    </w:p>
    <w:sectPr w:rsidR="00195DED" w:rsidRPr="00C51DC3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54" w:rsidRDefault="00D57854" w:rsidP="00B63EAB">
      <w:pPr>
        <w:spacing w:after="0" w:line="240" w:lineRule="auto"/>
      </w:pPr>
      <w:r>
        <w:separator/>
      </w:r>
    </w:p>
  </w:endnote>
  <w:endnote w:type="continuationSeparator" w:id="0">
    <w:p w:rsidR="00D57854" w:rsidRDefault="00D57854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352C6" w:rsidRDefault="002352C6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963214">
      <w:rPr>
        <w:rStyle w:val="afd"/>
        <w:noProof/>
      </w:rPr>
      <w:t>1</w:t>
    </w:r>
    <w:r>
      <w:rPr>
        <w:rStyle w:val="afd"/>
      </w:rPr>
      <w:fldChar w:fldCharType="end"/>
    </w:r>
  </w:p>
  <w:p w:rsidR="002352C6" w:rsidRDefault="002352C6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6" w:rsidRDefault="002352C6">
    <w:pPr>
      <w:pStyle w:val="af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3214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54" w:rsidRDefault="00D57854" w:rsidP="00B63EAB">
      <w:pPr>
        <w:spacing w:after="0" w:line="240" w:lineRule="auto"/>
      </w:pPr>
      <w:r>
        <w:separator/>
      </w:r>
    </w:p>
  </w:footnote>
  <w:footnote w:type="continuationSeparator" w:id="0">
    <w:p w:rsidR="00D57854" w:rsidRDefault="00D57854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373"/>
    <w:multiLevelType w:val="hybridMultilevel"/>
    <w:tmpl w:val="2DC8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3791D"/>
    <w:multiLevelType w:val="hybridMultilevel"/>
    <w:tmpl w:val="57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007443"/>
    <w:multiLevelType w:val="hybridMultilevel"/>
    <w:tmpl w:val="DC2AFA24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4C20F4"/>
    <w:multiLevelType w:val="hybridMultilevel"/>
    <w:tmpl w:val="B7C20D4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285258"/>
    <w:multiLevelType w:val="hybridMultilevel"/>
    <w:tmpl w:val="68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A0CF7"/>
    <w:multiLevelType w:val="hybridMultilevel"/>
    <w:tmpl w:val="FDD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2"/>
  </w:num>
  <w:num w:numId="2">
    <w:abstractNumId w:val="21"/>
  </w:num>
  <w:num w:numId="3">
    <w:abstractNumId w:val="18"/>
  </w:num>
  <w:num w:numId="4">
    <w:abstractNumId w:val="1"/>
  </w:num>
  <w:num w:numId="5">
    <w:abstractNumId w:val="22"/>
  </w:num>
  <w:num w:numId="6">
    <w:abstractNumId w:val="7"/>
  </w:num>
  <w:num w:numId="7">
    <w:abstractNumId w:val="34"/>
  </w:num>
  <w:num w:numId="8">
    <w:abstractNumId w:val="25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35"/>
  </w:num>
  <w:num w:numId="19">
    <w:abstractNumId w:val="23"/>
  </w:num>
  <w:num w:numId="20">
    <w:abstractNumId w:val="15"/>
  </w:num>
  <w:num w:numId="21">
    <w:abstractNumId w:val="26"/>
  </w:num>
  <w:num w:numId="22">
    <w:abstractNumId w:val="14"/>
  </w:num>
  <w:num w:numId="23">
    <w:abstractNumId w:val="2"/>
  </w:num>
  <w:num w:numId="24">
    <w:abstractNumId w:val="16"/>
  </w:num>
  <w:num w:numId="25">
    <w:abstractNumId w:val="17"/>
  </w:num>
  <w:num w:numId="26">
    <w:abstractNumId w:val="9"/>
  </w:num>
  <w:num w:numId="27">
    <w:abstractNumId w:val="12"/>
  </w:num>
  <w:num w:numId="28">
    <w:abstractNumId w:val="3"/>
  </w:num>
  <w:num w:numId="29">
    <w:abstractNumId w:val="20"/>
  </w:num>
  <w:num w:numId="30">
    <w:abstractNumId w:val="27"/>
  </w:num>
  <w:num w:numId="31">
    <w:abstractNumId w:val="30"/>
  </w:num>
  <w:num w:numId="32">
    <w:abstractNumId w:val="11"/>
  </w:num>
  <w:num w:numId="33">
    <w:abstractNumId w:val="29"/>
  </w:num>
  <w:num w:numId="34">
    <w:abstractNumId w:val="6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026E"/>
    <w:rsid w:val="00026373"/>
    <w:rsid w:val="00031534"/>
    <w:rsid w:val="000318F6"/>
    <w:rsid w:val="00034854"/>
    <w:rsid w:val="0004551C"/>
    <w:rsid w:val="00047D55"/>
    <w:rsid w:val="00085383"/>
    <w:rsid w:val="00087D83"/>
    <w:rsid w:val="000911E4"/>
    <w:rsid w:val="000967FC"/>
    <w:rsid w:val="000A1022"/>
    <w:rsid w:val="000A28AC"/>
    <w:rsid w:val="000B4593"/>
    <w:rsid w:val="000C2F68"/>
    <w:rsid w:val="000C6FCF"/>
    <w:rsid w:val="000D34CC"/>
    <w:rsid w:val="000D4E4E"/>
    <w:rsid w:val="000E6B24"/>
    <w:rsid w:val="00105625"/>
    <w:rsid w:val="00107525"/>
    <w:rsid w:val="0011444B"/>
    <w:rsid w:val="0011756F"/>
    <w:rsid w:val="00122793"/>
    <w:rsid w:val="001315B3"/>
    <w:rsid w:val="00134B44"/>
    <w:rsid w:val="00136928"/>
    <w:rsid w:val="00187569"/>
    <w:rsid w:val="00195DED"/>
    <w:rsid w:val="001D19EA"/>
    <w:rsid w:val="001D4EC2"/>
    <w:rsid w:val="001E706A"/>
    <w:rsid w:val="00233793"/>
    <w:rsid w:val="00233C7B"/>
    <w:rsid w:val="002352C6"/>
    <w:rsid w:val="002724EE"/>
    <w:rsid w:val="00274A58"/>
    <w:rsid w:val="002751E6"/>
    <w:rsid w:val="00276095"/>
    <w:rsid w:val="0028525A"/>
    <w:rsid w:val="002944FB"/>
    <w:rsid w:val="002A2823"/>
    <w:rsid w:val="002A4A33"/>
    <w:rsid w:val="002A74CB"/>
    <w:rsid w:val="002B4F5D"/>
    <w:rsid w:val="002D38F5"/>
    <w:rsid w:val="002D52C0"/>
    <w:rsid w:val="002D6489"/>
    <w:rsid w:val="00303330"/>
    <w:rsid w:val="003073F5"/>
    <w:rsid w:val="003115B4"/>
    <w:rsid w:val="00313508"/>
    <w:rsid w:val="00317584"/>
    <w:rsid w:val="00335146"/>
    <w:rsid w:val="0036065F"/>
    <w:rsid w:val="0036198E"/>
    <w:rsid w:val="00362D20"/>
    <w:rsid w:val="003638C2"/>
    <w:rsid w:val="003708FF"/>
    <w:rsid w:val="00371533"/>
    <w:rsid w:val="00371554"/>
    <w:rsid w:val="00390C28"/>
    <w:rsid w:val="003A0F39"/>
    <w:rsid w:val="003A3FED"/>
    <w:rsid w:val="003B22EC"/>
    <w:rsid w:val="003B6B5E"/>
    <w:rsid w:val="003F368C"/>
    <w:rsid w:val="00404C0D"/>
    <w:rsid w:val="00412889"/>
    <w:rsid w:val="00454C9C"/>
    <w:rsid w:val="004604FA"/>
    <w:rsid w:val="00466F8E"/>
    <w:rsid w:val="0047020A"/>
    <w:rsid w:val="00481DCF"/>
    <w:rsid w:val="004839BA"/>
    <w:rsid w:val="00497C16"/>
    <w:rsid w:val="004A0F21"/>
    <w:rsid w:val="004B6B76"/>
    <w:rsid w:val="004C16F0"/>
    <w:rsid w:val="004E69F6"/>
    <w:rsid w:val="004F2D39"/>
    <w:rsid w:val="004F525F"/>
    <w:rsid w:val="00506F37"/>
    <w:rsid w:val="005171E4"/>
    <w:rsid w:val="005563BD"/>
    <w:rsid w:val="0057607B"/>
    <w:rsid w:val="00581F5B"/>
    <w:rsid w:val="00583873"/>
    <w:rsid w:val="005A3D0F"/>
    <w:rsid w:val="005B3AFE"/>
    <w:rsid w:val="005B5485"/>
    <w:rsid w:val="005D30DB"/>
    <w:rsid w:val="005E6515"/>
    <w:rsid w:val="005E7F09"/>
    <w:rsid w:val="006058D6"/>
    <w:rsid w:val="0062248D"/>
    <w:rsid w:val="00630707"/>
    <w:rsid w:val="00636B82"/>
    <w:rsid w:val="00645D54"/>
    <w:rsid w:val="00647A98"/>
    <w:rsid w:val="00653479"/>
    <w:rsid w:val="006818FD"/>
    <w:rsid w:val="00692AFB"/>
    <w:rsid w:val="006A3BDE"/>
    <w:rsid w:val="006B13A8"/>
    <w:rsid w:val="006B2699"/>
    <w:rsid w:val="006C4192"/>
    <w:rsid w:val="006D2F40"/>
    <w:rsid w:val="006D3593"/>
    <w:rsid w:val="006E1B0B"/>
    <w:rsid w:val="006E341D"/>
    <w:rsid w:val="006E3E3C"/>
    <w:rsid w:val="006E6D09"/>
    <w:rsid w:val="006F20F1"/>
    <w:rsid w:val="0070651D"/>
    <w:rsid w:val="00716140"/>
    <w:rsid w:val="00721213"/>
    <w:rsid w:val="00726A66"/>
    <w:rsid w:val="007374B1"/>
    <w:rsid w:val="00743E50"/>
    <w:rsid w:val="0076210D"/>
    <w:rsid w:val="0076574A"/>
    <w:rsid w:val="007901C6"/>
    <w:rsid w:val="007C4FF8"/>
    <w:rsid w:val="00816E6B"/>
    <w:rsid w:val="00825605"/>
    <w:rsid w:val="00833152"/>
    <w:rsid w:val="00840B9D"/>
    <w:rsid w:val="0085048C"/>
    <w:rsid w:val="00863F2A"/>
    <w:rsid w:val="008678A7"/>
    <w:rsid w:val="00876C8A"/>
    <w:rsid w:val="008859EB"/>
    <w:rsid w:val="008873CC"/>
    <w:rsid w:val="008A63F7"/>
    <w:rsid w:val="008C091D"/>
    <w:rsid w:val="008D288C"/>
    <w:rsid w:val="008D422D"/>
    <w:rsid w:val="009030E2"/>
    <w:rsid w:val="00922D7D"/>
    <w:rsid w:val="00930617"/>
    <w:rsid w:val="00934216"/>
    <w:rsid w:val="00950B9E"/>
    <w:rsid w:val="00960C4D"/>
    <w:rsid w:val="00963214"/>
    <w:rsid w:val="0096339D"/>
    <w:rsid w:val="0096588D"/>
    <w:rsid w:val="0096774D"/>
    <w:rsid w:val="00981E81"/>
    <w:rsid w:val="009847C9"/>
    <w:rsid w:val="00990FD9"/>
    <w:rsid w:val="00991753"/>
    <w:rsid w:val="009A178B"/>
    <w:rsid w:val="009A5284"/>
    <w:rsid w:val="009B039A"/>
    <w:rsid w:val="009B2B06"/>
    <w:rsid w:val="009B450E"/>
    <w:rsid w:val="009E3B51"/>
    <w:rsid w:val="009F4C9C"/>
    <w:rsid w:val="00A42ACC"/>
    <w:rsid w:val="00A559BF"/>
    <w:rsid w:val="00A6011C"/>
    <w:rsid w:val="00A604CE"/>
    <w:rsid w:val="00A80ADE"/>
    <w:rsid w:val="00A91A86"/>
    <w:rsid w:val="00A944DD"/>
    <w:rsid w:val="00A94712"/>
    <w:rsid w:val="00AC1183"/>
    <w:rsid w:val="00AC20AD"/>
    <w:rsid w:val="00AE0BB6"/>
    <w:rsid w:val="00AE250C"/>
    <w:rsid w:val="00AE30EC"/>
    <w:rsid w:val="00AE5FF0"/>
    <w:rsid w:val="00AF25D1"/>
    <w:rsid w:val="00AF37C1"/>
    <w:rsid w:val="00AF5C84"/>
    <w:rsid w:val="00B048B6"/>
    <w:rsid w:val="00B053D4"/>
    <w:rsid w:val="00B079E7"/>
    <w:rsid w:val="00B2383F"/>
    <w:rsid w:val="00B358B9"/>
    <w:rsid w:val="00B41DFC"/>
    <w:rsid w:val="00B56A5E"/>
    <w:rsid w:val="00B63EAB"/>
    <w:rsid w:val="00B70F6F"/>
    <w:rsid w:val="00B7581B"/>
    <w:rsid w:val="00B7750B"/>
    <w:rsid w:val="00B83E1F"/>
    <w:rsid w:val="00B8486B"/>
    <w:rsid w:val="00BA2BCF"/>
    <w:rsid w:val="00BA551E"/>
    <w:rsid w:val="00BD3753"/>
    <w:rsid w:val="00C04981"/>
    <w:rsid w:val="00C16D19"/>
    <w:rsid w:val="00C310FE"/>
    <w:rsid w:val="00C42284"/>
    <w:rsid w:val="00C50928"/>
    <w:rsid w:val="00C51DC3"/>
    <w:rsid w:val="00C61430"/>
    <w:rsid w:val="00C63DC5"/>
    <w:rsid w:val="00C67DC1"/>
    <w:rsid w:val="00C80CEC"/>
    <w:rsid w:val="00C83BB6"/>
    <w:rsid w:val="00C87BE9"/>
    <w:rsid w:val="00C90B14"/>
    <w:rsid w:val="00C90D2A"/>
    <w:rsid w:val="00C93071"/>
    <w:rsid w:val="00C9757C"/>
    <w:rsid w:val="00CB05FE"/>
    <w:rsid w:val="00CB45DF"/>
    <w:rsid w:val="00CB50B2"/>
    <w:rsid w:val="00CC6435"/>
    <w:rsid w:val="00CD34BC"/>
    <w:rsid w:val="00CE59F2"/>
    <w:rsid w:val="00D0698B"/>
    <w:rsid w:val="00D141E4"/>
    <w:rsid w:val="00D47651"/>
    <w:rsid w:val="00D4793B"/>
    <w:rsid w:val="00D57854"/>
    <w:rsid w:val="00D7408D"/>
    <w:rsid w:val="00D8680E"/>
    <w:rsid w:val="00D8763D"/>
    <w:rsid w:val="00D974FF"/>
    <w:rsid w:val="00DA6115"/>
    <w:rsid w:val="00DA74E0"/>
    <w:rsid w:val="00DC0A09"/>
    <w:rsid w:val="00DC3904"/>
    <w:rsid w:val="00DC58FE"/>
    <w:rsid w:val="00DD0589"/>
    <w:rsid w:val="00DE1F87"/>
    <w:rsid w:val="00E11A4E"/>
    <w:rsid w:val="00E162B0"/>
    <w:rsid w:val="00E240D4"/>
    <w:rsid w:val="00E24A3E"/>
    <w:rsid w:val="00E24E9E"/>
    <w:rsid w:val="00E357A1"/>
    <w:rsid w:val="00E36452"/>
    <w:rsid w:val="00E424AE"/>
    <w:rsid w:val="00E43F37"/>
    <w:rsid w:val="00E47E7A"/>
    <w:rsid w:val="00E57A9C"/>
    <w:rsid w:val="00E7288D"/>
    <w:rsid w:val="00E72BAC"/>
    <w:rsid w:val="00E754CB"/>
    <w:rsid w:val="00E90CC2"/>
    <w:rsid w:val="00EC3EAE"/>
    <w:rsid w:val="00EC43DE"/>
    <w:rsid w:val="00EF3639"/>
    <w:rsid w:val="00EF3BAE"/>
    <w:rsid w:val="00F26279"/>
    <w:rsid w:val="00F42B4F"/>
    <w:rsid w:val="00F43012"/>
    <w:rsid w:val="00F44BE8"/>
    <w:rsid w:val="00F4503B"/>
    <w:rsid w:val="00F451A4"/>
    <w:rsid w:val="00F61824"/>
    <w:rsid w:val="00F6571D"/>
    <w:rsid w:val="00F66665"/>
    <w:rsid w:val="00F72377"/>
    <w:rsid w:val="00F84B41"/>
    <w:rsid w:val="00F92EED"/>
    <w:rsid w:val="00F968CE"/>
    <w:rsid w:val="00FB0F0A"/>
    <w:rsid w:val="00FB2BF1"/>
    <w:rsid w:val="00FC0BFD"/>
    <w:rsid w:val="00FC170A"/>
    <w:rsid w:val="00FC589D"/>
    <w:rsid w:val="00FC74C7"/>
    <w:rsid w:val="00FC785F"/>
    <w:rsid w:val="00FE0B2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1A4D99-26E1-413A-A382-EE2ED5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7153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ff0">
    <w:name w:val="Table Grid"/>
    <w:basedOn w:val="a1"/>
    <w:uiPriority w:val="39"/>
    <w:rsid w:val="00AF37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17176</Words>
  <Characters>97907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28</cp:revision>
  <cp:lastPrinted>2020-11-10T11:04:00Z</cp:lastPrinted>
  <dcterms:created xsi:type="dcterms:W3CDTF">2018-11-13T11:22:00Z</dcterms:created>
  <dcterms:modified xsi:type="dcterms:W3CDTF">2020-11-17T08:02:00Z</dcterms:modified>
</cp:coreProperties>
</file>