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728B7" w14:textId="77777777" w:rsidR="007A22F1" w:rsidRPr="00AF578A" w:rsidRDefault="007A22F1" w:rsidP="007A22F1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AF578A">
        <w:rPr>
          <w:rFonts w:ascii="Times New Roman" w:hAnsi="Times New Roman"/>
          <w:b/>
          <w:sz w:val="24"/>
          <w:szCs w:val="24"/>
        </w:rPr>
        <w:t>Приложение</w:t>
      </w:r>
    </w:p>
    <w:p w14:paraId="75F1E266" w14:textId="77777777" w:rsidR="007A22F1" w:rsidRPr="00AF578A" w:rsidRDefault="007A22F1" w:rsidP="007A22F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14:paraId="5B874ECD" w14:textId="77777777" w:rsidR="007A22F1" w:rsidRPr="00AF578A" w:rsidRDefault="007A22F1" w:rsidP="007A22F1">
      <w:pPr>
        <w:spacing w:after="590" w:line="265" w:lineRule="auto"/>
        <w:ind w:left="10" w:right="-1" w:hanging="10"/>
        <w:jc w:val="right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43</w:t>
      </w:r>
      <w:r w:rsidRPr="00AF578A">
        <w:rPr>
          <w:rFonts w:ascii="Times New Roman" w:hAnsi="Times New Roman"/>
          <w:b/>
          <w:sz w:val="24"/>
          <w:szCs w:val="24"/>
          <w:u w:val="single"/>
        </w:rPr>
        <w:t xml:space="preserve">.02.17 </w:t>
      </w:r>
      <w:r>
        <w:rPr>
          <w:rFonts w:ascii="Times New Roman" w:hAnsi="Times New Roman"/>
          <w:b/>
          <w:sz w:val="24"/>
          <w:szCs w:val="24"/>
          <w:u w:val="single"/>
        </w:rPr>
        <w:t>Технология индустрии красоты</w:t>
      </w:r>
    </w:p>
    <w:p w14:paraId="70E6F01A" w14:textId="77777777" w:rsidR="007A22F1" w:rsidRPr="00AF578A" w:rsidRDefault="007A22F1" w:rsidP="007A22F1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66960948" w14:textId="77777777" w:rsidR="007A22F1" w:rsidRPr="00AF578A" w:rsidRDefault="007A22F1" w:rsidP="007A22F1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24EF0878" w14:textId="77777777" w:rsidR="007A22F1" w:rsidRPr="00AF578A" w:rsidRDefault="007A22F1" w:rsidP="007A22F1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012499FF" w14:textId="77777777" w:rsidR="007A22F1" w:rsidRPr="00AF578A" w:rsidRDefault="007A22F1" w:rsidP="007A22F1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74347A2A" w14:textId="77777777"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F578A">
        <w:rPr>
          <w:rFonts w:ascii="Times New Roman" w:hAnsi="Times New Roman"/>
          <w:b/>
          <w:sz w:val="24"/>
          <w:szCs w:val="24"/>
        </w:rPr>
        <w:t>УЧЕБНЫЙ ПЛАН</w:t>
      </w:r>
    </w:p>
    <w:p w14:paraId="1C3F95BF" w14:textId="77777777"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14:paraId="4E608266" w14:textId="77777777"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14:paraId="67775DDE" w14:textId="77777777"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AF578A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14:paraId="6958ED2E" w14:textId="77777777"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AF578A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14:paraId="138FEE42" w14:textId="77777777"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AF578A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14:paraId="13B406B6" w14:textId="77777777" w:rsidR="007A22F1" w:rsidRPr="00AF578A" w:rsidRDefault="007A22F1" w:rsidP="007A22F1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AF578A"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14:paraId="7C723873" w14:textId="77777777" w:rsidR="007A22F1" w:rsidRPr="00AF578A" w:rsidRDefault="007A22F1" w:rsidP="007A22F1">
      <w:pPr>
        <w:spacing w:after="0" w:line="240" w:lineRule="auto"/>
        <w:ind w:right="176"/>
        <w:rPr>
          <w:rFonts w:ascii="Times New Roman" w:hAnsi="Times New Roman"/>
          <w:sz w:val="24"/>
          <w:szCs w:val="24"/>
        </w:rPr>
      </w:pPr>
    </w:p>
    <w:p w14:paraId="44EC86CB" w14:textId="77777777" w:rsidR="007A22F1" w:rsidRPr="00AF578A" w:rsidRDefault="007A22F1" w:rsidP="007A22F1">
      <w:pPr>
        <w:spacing w:after="0" w:line="265" w:lineRule="auto"/>
        <w:ind w:left="10" w:right="173" w:hanging="10"/>
        <w:jc w:val="center"/>
        <w:rPr>
          <w:rFonts w:ascii="Times New Roman" w:hAnsi="Times New Roman"/>
          <w:sz w:val="24"/>
          <w:szCs w:val="24"/>
        </w:rPr>
      </w:pPr>
      <w:r w:rsidRPr="00AF578A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14:paraId="40FBECB1" w14:textId="77777777" w:rsidR="007A22F1" w:rsidRPr="00AF578A" w:rsidRDefault="007A22F1" w:rsidP="007A22F1">
      <w:pPr>
        <w:spacing w:after="0" w:line="240" w:lineRule="auto"/>
        <w:ind w:hanging="1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43</w:t>
      </w:r>
      <w:r w:rsidRPr="00AF578A">
        <w:rPr>
          <w:rFonts w:ascii="Times New Roman" w:hAnsi="Times New Roman"/>
          <w:b/>
          <w:sz w:val="24"/>
          <w:szCs w:val="24"/>
          <w:u w:val="single"/>
        </w:rPr>
        <w:t xml:space="preserve">.02.17 </w:t>
      </w:r>
      <w:r>
        <w:rPr>
          <w:rFonts w:ascii="Times New Roman" w:hAnsi="Times New Roman"/>
          <w:b/>
          <w:sz w:val="24"/>
          <w:szCs w:val="24"/>
          <w:u w:val="single"/>
        </w:rPr>
        <w:t>Технология индустрии красоты</w:t>
      </w:r>
    </w:p>
    <w:p w14:paraId="1BB41F11" w14:textId="77777777" w:rsidR="007A22F1" w:rsidRPr="00AF578A" w:rsidRDefault="007A22F1" w:rsidP="007A22F1">
      <w:pPr>
        <w:spacing w:after="0" w:line="240" w:lineRule="auto"/>
        <w:ind w:hanging="11"/>
        <w:jc w:val="center"/>
        <w:rPr>
          <w:rFonts w:ascii="Times New Roman" w:hAnsi="Times New Roman"/>
          <w:sz w:val="20"/>
          <w:szCs w:val="20"/>
        </w:rPr>
      </w:pPr>
      <w:r w:rsidRPr="00AF578A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14:paraId="68187DB4" w14:textId="77777777" w:rsidR="007A22F1" w:rsidRPr="00AF578A" w:rsidRDefault="007A22F1" w:rsidP="007A22F1">
      <w:pPr>
        <w:spacing w:after="0" w:line="240" w:lineRule="auto"/>
        <w:ind w:left="11" w:hanging="11"/>
        <w:jc w:val="center"/>
        <w:rPr>
          <w:rFonts w:ascii="Times New Roman" w:hAnsi="Times New Roman"/>
          <w:sz w:val="20"/>
          <w:szCs w:val="20"/>
        </w:rPr>
      </w:pPr>
    </w:p>
    <w:p w14:paraId="0E9B5AE1" w14:textId="77777777" w:rsidR="007A22F1" w:rsidRPr="00AF578A" w:rsidRDefault="007A22F1" w:rsidP="007A22F1">
      <w:pPr>
        <w:spacing w:after="590" w:line="265" w:lineRule="auto"/>
        <w:ind w:left="10" w:right="173" w:hanging="1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Style w:val="a5"/>
        <w:tblW w:w="10163" w:type="dxa"/>
        <w:tblInd w:w="10" w:type="dxa"/>
        <w:tblLook w:val="04A0" w:firstRow="1" w:lastRow="0" w:firstColumn="1" w:lastColumn="0" w:noHBand="0" w:noVBand="1"/>
      </w:tblPr>
      <w:tblGrid>
        <w:gridCol w:w="3926"/>
        <w:gridCol w:w="6237"/>
      </w:tblGrid>
      <w:tr w:rsidR="007A22F1" w:rsidRPr="00AF578A" w14:paraId="3BE90305" w14:textId="77777777" w:rsidTr="00F813DE"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</w:tcPr>
          <w:p w14:paraId="78FA2035" w14:textId="77777777" w:rsidR="007A22F1" w:rsidRPr="00AF578A" w:rsidRDefault="007A22F1" w:rsidP="00F813DE">
            <w:pPr>
              <w:spacing w:after="590" w:line="265" w:lineRule="auto"/>
              <w:ind w:right="17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2EB2937B" w14:textId="77777777"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Квалификация: </w:t>
            </w:r>
            <w:r>
              <w:rPr>
                <w:rFonts w:ascii="Times New Roman" w:hAnsi="Times New Roman"/>
                <w:sz w:val="24"/>
                <w:szCs w:val="24"/>
              </w:rPr>
              <w:t>специалист индустрии красоты</w:t>
            </w:r>
          </w:p>
          <w:p w14:paraId="13D0A3D6" w14:textId="77777777"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>Форма обучения — очная</w:t>
            </w:r>
          </w:p>
          <w:p w14:paraId="462A0D87" w14:textId="77777777"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>Нормативный срок обучения - 2 года и 10 мес.</w:t>
            </w:r>
            <w:r w:rsidRPr="00AF578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655C424" w14:textId="77777777"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>на базе основного общего образования</w:t>
            </w:r>
          </w:p>
          <w:p w14:paraId="33527996" w14:textId="77777777"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0F4788" w14:textId="77777777" w:rsidR="007A22F1" w:rsidRPr="00AF578A" w:rsidRDefault="007A22F1" w:rsidP="00F813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Приказ об утверждении ФГОС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от 26.08</w:t>
            </w:r>
            <w:r w:rsidRPr="00AF578A">
              <w:rPr>
                <w:rFonts w:ascii="Times New Roman" w:hAnsi="Times New Roman"/>
                <w:sz w:val="24"/>
                <w:szCs w:val="24"/>
                <w:u w:val="single"/>
              </w:rPr>
              <w:t xml:space="preserve">.2022 г. №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775</w:t>
            </w:r>
          </w:p>
          <w:p w14:paraId="2B3816A8" w14:textId="77777777"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  <w:r w:rsidR="00DF1107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37</w:t>
            </w:r>
          </w:p>
          <w:p w14:paraId="21C9F463" w14:textId="77777777" w:rsidR="007A22F1" w:rsidRPr="00AF578A" w:rsidRDefault="007A22F1" w:rsidP="00F813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F578A">
              <w:rPr>
                <w:rFonts w:ascii="Times New Roman" w:hAnsi="Times New Roman"/>
                <w:sz w:val="24"/>
                <w:szCs w:val="24"/>
              </w:rPr>
              <w:t xml:space="preserve">Год начала подготовки по УП: </w:t>
            </w:r>
            <w:r w:rsidRPr="00AF578A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 w:rsidR="00DF1107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</w:p>
          <w:p w14:paraId="5BB14D22" w14:textId="77777777" w:rsidR="007A22F1" w:rsidRPr="00AF578A" w:rsidRDefault="007A22F1" w:rsidP="00F81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5259F58" w14:textId="77777777" w:rsidR="007A22F1" w:rsidRDefault="007A22F1" w:rsidP="007A22F1">
      <w:pPr>
        <w:spacing w:after="0" w:line="240" w:lineRule="auto"/>
        <w:rPr>
          <w:b/>
          <w:i/>
          <w:sz w:val="24"/>
          <w:szCs w:val="24"/>
        </w:rPr>
      </w:pPr>
    </w:p>
    <w:p w14:paraId="3F5EEC94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7A6BC1D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28B6FEB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A513383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31D159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A393C57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0CCBCDB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97602F0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F5B81D0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48FCD1F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BBCFFD1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CAEE1CD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C192619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BD788DC" w14:textId="77777777" w:rsidR="007A22F1" w:rsidRDefault="007A22F1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6AA62D2" w14:textId="77777777" w:rsidR="00953EE6" w:rsidRPr="00832F14" w:rsidRDefault="00953EE6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14:paraId="119DF8B8" w14:textId="77777777" w:rsidR="00953EE6" w:rsidRPr="00832F14" w:rsidRDefault="00953EE6" w:rsidP="00953EE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45B69EE" w14:textId="77777777" w:rsidR="00953EE6" w:rsidRDefault="00953EE6" w:rsidP="00953EE6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14:paraId="71FBCD6A" w14:textId="77777777" w:rsidR="00953EE6" w:rsidRPr="00832F14" w:rsidRDefault="00953EE6" w:rsidP="00953EE6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14:paraId="12739294" w14:textId="4E999D28" w:rsidR="00953EE6" w:rsidRPr="00832F14" w:rsidRDefault="00953EE6" w:rsidP="00953EE6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32F14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832F14">
        <w:rPr>
          <w:rFonts w:ascii="Times New Roman" w:hAnsi="Times New Roman"/>
          <w:sz w:val="24"/>
          <w:szCs w:val="24"/>
        </w:rPr>
        <w:t xml:space="preserve">среднего профессионального образования </w:t>
      </w:r>
      <w:r w:rsidRPr="009F4C9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 Московской области «Щелковский колледж»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разработан на основе 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(далее – ФГОС)</w:t>
      </w:r>
      <w:r w:rsidRPr="00832F14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– СПО)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по специальности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09C1">
        <w:rPr>
          <w:rFonts w:ascii="Times New Roman" w:hAnsi="Times New Roman"/>
          <w:bCs/>
          <w:sz w:val="24"/>
          <w:szCs w:val="24"/>
        </w:rPr>
        <w:t>43.02.17 Технологии индустрии красоты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BF57FF">
        <w:rPr>
          <w:rFonts w:ascii="Times New Roman" w:hAnsi="Times New Roman"/>
          <w:bCs/>
          <w:sz w:val="24"/>
          <w:szCs w:val="24"/>
        </w:rPr>
        <w:t xml:space="preserve">утвержденного Приказом </w:t>
      </w:r>
      <w:proofErr w:type="spellStart"/>
      <w:r w:rsidRPr="00BF57FF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BF57FF">
        <w:rPr>
          <w:rFonts w:ascii="Times New Roman" w:hAnsi="Times New Roman"/>
          <w:bCs/>
          <w:sz w:val="24"/>
          <w:szCs w:val="24"/>
        </w:rPr>
        <w:t xml:space="preserve"> России от </w:t>
      </w:r>
      <w:bookmarkStart w:id="0" w:name="_Hlk118365482"/>
      <w:r w:rsidRPr="00BF57FF">
        <w:rPr>
          <w:rFonts w:ascii="Times New Roman" w:hAnsi="Times New Roman"/>
          <w:bCs/>
          <w:sz w:val="24"/>
          <w:szCs w:val="24"/>
        </w:rPr>
        <w:t>26.08.2022 г. № 775</w:t>
      </w:r>
      <w:bookmarkEnd w:id="0"/>
      <w:r w:rsidRPr="00BF57FF">
        <w:rPr>
          <w:rFonts w:ascii="Times New Roman" w:hAnsi="Times New Roman"/>
          <w:bCs/>
          <w:sz w:val="24"/>
          <w:szCs w:val="24"/>
        </w:rPr>
        <w:t>.</w:t>
      </w:r>
      <w:r w:rsidRPr="0013609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Квалификация</w:t>
      </w:r>
      <w:r w:rsidRPr="0013609D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3B2B54">
        <w:rPr>
          <w:rFonts w:ascii="Times New Roman" w:hAnsi="Times New Roman"/>
          <w:bCs/>
          <w:sz w:val="24"/>
          <w:szCs w:val="24"/>
        </w:rPr>
        <w:t>Специалист индустрии красоты</w:t>
      </w:r>
      <w:r w:rsidR="003B2B54" w:rsidRPr="003B2B54">
        <w:rPr>
          <w:rFonts w:ascii="Times New Roman" w:hAnsi="Times New Roman"/>
          <w:bCs/>
          <w:sz w:val="24"/>
          <w:szCs w:val="24"/>
        </w:rPr>
        <w:t xml:space="preserve"> </w:t>
      </w:r>
      <w:r w:rsidR="006763E5">
        <w:rPr>
          <w:rFonts w:ascii="Times New Roman" w:hAnsi="Times New Roman"/>
          <w:bCs/>
          <w:sz w:val="24"/>
          <w:szCs w:val="24"/>
        </w:rPr>
        <w:t>(</w:t>
      </w:r>
      <w:r w:rsidR="003B2B54" w:rsidRPr="003B2B54">
        <w:rPr>
          <w:rFonts w:ascii="Times New Roman" w:hAnsi="Times New Roman"/>
          <w:bCs/>
          <w:sz w:val="24"/>
          <w:szCs w:val="24"/>
        </w:rPr>
        <w:t xml:space="preserve">направление </w:t>
      </w:r>
      <w:r w:rsidR="006763E5">
        <w:rPr>
          <w:rFonts w:ascii="Times New Roman" w:hAnsi="Times New Roman"/>
          <w:bCs/>
          <w:sz w:val="24"/>
          <w:szCs w:val="24"/>
        </w:rPr>
        <w:t>-</w:t>
      </w:r>
      <w:r w:rsidRPr="003B2B54">
        <w:rPr>
          <w:rFonts w:ascii="Times New Roman" w:hAnsi="Times New Roman"/>
          <w:bCs/>
          <w:sz w:val="24"/>
          <w:szCs w:val="24"/>
        </w:rPr>
        <w:t xml:space="preserve"> парикмахерское искусство</w:t>
      </w:r>
      <w:r w:rsidR="003B2B54" w:rsidRPr="003B2B54">
        <w:rPr>
          <w:rFonts w:ascii="Times New Roman" w:hAnsi="Times New Roman"/>
          <w:bCs/>
          <w:sz w:val="24"/>
          <w:szCs w:val="24"/>
        </w:rPr>
        <w:t>)</w:t>
      </w:r>
      <w:r w:rsidR="006763E5">
        <w:rPr>
          <w:rFonts w:ascii="Times New Roman" w:hAnsi="Times New Roman"/>
          <w:bCs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 xml:space="preserve">на основе </w:t>
      </w:r>
      <w:r>
        <w:rPr>
          <w:rFonts w:ascii="Times New Roman" w:hAnsi="Times New Roman"/>
          <w:sz w:val="24"/>
          <w:szCs w:val="24"/>
        </w:rPr>
        <w:t>ФГОС</w:t>
      </w:r>
      <w:r w:rsidRPr="00832F14">
        <w:rPr>
          <w:rFonts w:ascii="Times New Roman" w:hAnsi="Times New Roman"/>
          <w:sz w:val="24"/>
          <w:szCs w:val="24"/>
        </w:rPr>
        <w:t xml:space="preserve"> среднего общего образования, утвержденного приказом Министерства образования и науки Российской Федерации от 17 мая 2012 г. </w:t>
      </w:r>
      <w:r w:rsidR="006763E5">
        <w:rPr>
          <w:rFonts w:ascii="Times New Roman" w:hAnsi="Times New Roman"/>
          <w:sz w:val="24"/>
          <w:szCs w:val="24"/>
        </w:rPr>
        <w:t>№</w:t>
      </w:r>
      <w:r w:rsidRPr="00832F14">
        <w:rPr>
          <w:rFonts w:ascii="Times New Roman" w:hAnsi="Times New Roman"/>
          <w:sz w:val="24"/>
          <w:szCs w:val="24"/>
        </w:rPr>
        <w:t xml:space="preserve"> 413, зарегистрированного Министерством юстиции (7 июня 2012 г. </w:t>
      </w:r>
      <w:r w:rsidR="006763E5">
        <w:rPr>
          <w:rFonts w:ascii="Times New Roman" w:hAnsi="Times New Roman"/>
          <w:sz w:val="24"/>
          <w:szCs w:val="24"/>
        </w:rPr>
        <w:t>№</w:t>
      </w:r>
      <w:r w:rsidRPr="00832F14">
        <w:rPr>
          <w:rFonts w:ascii="Times New Roman" w:hAnsi="Times New Roman"/>
          <w:sz w:val="24"/>
          <w:szCs w:val="24"/>
        </w:rPr>
        <w:t>24480)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32F14">
        <w:rPr>
          <w:rFonts w:ascii="Times New Roman" w:hAnsi="Times New Roman"/>
          <w:sz w:val="24"/>
          <w:szCs w:val="24"/>
        </w:rPr>
        <w:t xml:space="preserve">реализуемого в пределах ОПОП с учетом </w:t>
      </w:r>
      <w:r w:rsidRPr="009F4C9C">
        <w:rPr>
          <w:rFonts w:ascii="Times New Roman" w:hAnsi="Times New Roman"/>
          <w:sz w:val="24"/>
          <w:szCs w:val="24"/>
        </w:rPr>
        <w:t>технического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профиля получаемого профессионального образования.</w:t>
      </w:r>
    </w:p>
    <w:p w14:paraId="76CAFD99" w14:textId="77777777" w:rsidR="00953EE6" w:rsidRPr="00832F14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646FBB82" w14:textId="77777777" w:rsidR="00953EE6" w:rsidRDefault="00953EE6" w:rsidP="00953EE6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>Нормативную правовую основу разработки ОПОП СПО составляют:</w:t>
      </w:r>
    </w:p>
    <w:p w14:paraId="2D795DD8" w14:textId="77777777" w:rsidR="00953EE6" w:rsidRPr="0013609D" w:rsidRDefault="00953EE6" w:rsidP="00953EE6">
      <w:pPr>
        <w:tabs>
          <w:tab w:val="left" w:pos="2127"/>
          <w:tab w:val="right" w:leader="underscore" w:pos="9639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BF57FF">
        <w:rPr>
          <w:rFonts w:ascii="Times New Roman" w:hAnsi="Times New Roman"/>
          <w:bCs/>
          <w:sz w:val="24"/>
          <w:szCs w:val="24"/>
        </w:rPr>
        <w:t xml:space="preserve">Федеральный закон от 29 декабря </w:t>
      </w:r>
      <w:smartTag w:uri="urn:schemas-microsoft-com:office:smarttags" w:element="metricconverter">
        <w:smartTagPr>
          <w:attr w:name="ProductID" w:val="2012 г"/>
        </w:smartTagPr>
        <w:r w:rsidRPr="00BF57FF">
          <w:rPr>
            <w:rFonts w:ascii="Times New Roman" w:hAnsi="Times New Roman"/>
            <w:bCs/>
            <w:sz w:val="24"/>
            <w:szCs w:val="24"/>
          </w:rPr>
          <w:t>2012 г</w:t>
        </w:r>
      </w:smartTag>
      <w:r w:rsidRPr="00BF57FF">
        <w:rPr>
          <w:rFonts w:ascii="Times New Roman" w:hAnsi="Times New Roman"/>
          <w:bCs/>
          <w:sz w:val="24"/>
          <w:szCs w:val="24"/>
        </w:rPr>
        <w:t>. №273-ФЗ «Об образовании в Российской Федерации»;</w:t>
      </w:r>
    </w:p>
    <w:p w14:paraId="2411E55D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bookmarkStart w:id="1" w:name="_Hlk84521878"/>
      <w:r w:rsidRPr="0013609D">
        <w:rPr>
          <w:bCs/>
          <w:lang w:val="ru-RU"/>
        </w:rPr>
        <w:t xml:space="preserve">Приказ </w:t>
      </w:r>
      <w:proofErr w:type="spellStart"/>
      <w:r w:rsidRPr="009E6714">
        <w:rPr>
          <w:bCs/>
          <w:lang w:val="ru-RU"/>
        </w:rPr>
        <w:t>Минпросвещения</w:t>
      </w:r>
      <w:proofErr w:type="spellEnd"/>
      <w:r w:rsidRPr="009E6714">
        <w:rPr>
          <w:bCs/>
          <w:lang w:val="ru-RU"/>
        </w:rPr>
        <w:t xml:space="preserve"> России</w:t>
      </w:r>
      <w:r w:rsidRPr="0013609D">
        <w:rPr>
          <w:bCs/>
          <w:lang w:val="ru-RU"/>
        </w:rPr>
        <w:t xml:space="preserve"> от </w:t>
      </w:r>
      <w:r w:rsidRPr="009E6714">
        <w:rPr>
          <w:bCs/>
          <w:lang w:val="ru-RU"/>
        </w:rPr>
        <w:t>0</w:t>
      </w:r>
      <w:r w:rsidRPr="0013609D">
        <w:rPr>
          <w:bCs/>
          <w:lang w:val="ru-RU"/>
        </w:rPr>
        <w:t xml:space="preserve">8 </w:t>
      </w:r>
      <w:r w:rsidRPr="009E6714">
        <w:rPr>
          <w:bCs/>
          <w:lang w:val="ru-RU"/>
        </w:rPr>
        <w:t>апреля</w:t>
      </w:r>
      <w:r w:rsidRPr="0013609D">
        <w:rPr>
          <w:bCs/>
          <w:lang w:val="ru-RU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13609D">
          <w:rPr>
            <w:bCs/>
            <w:lang w:val="ru-RU"/>
          </w:rPr>
          <w:t>20</w:t>
        </w:r>
        <w:r w:rsidRPr="009E6714">
          <w:rPr>
            <w:bCs/>
            <w:lang w:val="ru-RU"/>
          </w:rPr>
          <w:t>21</w:t>
        </w:r>
        <w:r w:rsidRPr="0013609D">
          <w:rPr>
            <w:bCs/>
            <w:lang w:val="ru-RU"/>
          </w:rPr>
          <w:t xml:space="preserve"> г</w:t>
        </w:r>
      </w:smartTag>
      <w:r w:rsidRPr="0013609D">
        <w:rPr>
          <w:bCs/>
          <w:lang w:val="ru-RU"/>
        </w:rPr>
        <w:t xml:space="preserve">. № </w:t>
      </w:r>
      <w:r w:rsidRPr="009E6714">
        <w:rPr>
          <w:bCs/>
          <w:lang w:val="ru-RU"/>
        </w:rPr>
        <w:t>153</w:t>
      </w:r>
      <w:r w:rsidRPr="0013609D">
        <w:rPr>
          <w:bCs/>
          <w:lang w:val="ru-RU"/>
        </w:rPr>
        <w:t xml:space="preserve"> «Об утверждении Порядка разработки примерных основных образовательных программ</w:t>
      </w:r>
      <w:r w:rsidRPr="009E6714">
        <w:rPr>
          <w:bCs/>
          <w:lang w:val="ru-RU"/>
        </w:rPr>
        <w:t xml:space="preserve"> среднего профессионального образования</w:t>
      </w:r>
      <w:r w:rsidRPr="0013609D">
        <w:rPr>
          <w:bCs/>
          <w:lang w:val="ru-RU"/>
        </w:rPr>
        <w:t>, проведения их экспертизы и ведения реестра примерных основных образовательных программ</w:t>
      </w:r>
      <w:r w:rsidRPr="009E6714">
        <w:rPr>
          <w:bCs/>
          <w:lang w:val="ru-RU"/>
        </w:rPr>
        <w:t xml:space="preserve"> среднего профессионального образования</w:t>
      </w:r>
      <w:r w:rsidRPr="0013609D">
        <w:rPr>
          <w:bCs/>
          <w:lang w:val="ru-RU"/>
        </w:rPr>
        <w:t>»;</w:t>
      </w:r>
      <w:bookmarkEnd w:id="1"/>
    </w:p>
    <w:p w14:paraId="5D98D59C" w14:textId="77777777" w:rsidR="00953EE6" w:rsidRPr="00BF57FF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 xml:space="preserve"> Приказ </w:t>
      </w:r>
      <w:proofErr w:type="spellStart"/>
      <w:r w:rsidRPr="00BF57FF">
        <w:rPr>
          <w:bCs/>
          <w:lang w:val="ru-RU"/>
        </w:rPr>
        <w:t>Минпросвещения</w:t>
      </w:r>
      <w:proofErr w:type="spellEnd"/>
      <w:r w:rsidRPr="00BF57FF">
        <w:rPr>
          <w:bCs/>
          <w:lang w:val="ru-RU"/>
        </w:rPr>
        <w:t xml:space="preserve"> России от 26.08.2022 г. № 775 «</w:t>
      </w:r>
      <w:r w:rsidRPr="0013609D">
        <w:rPr>
          <w:bCs/>
          <w:lang w:val="ru-RU"/>
        </w:rPr>
        <w:t xml:space="preserve">Об </w:t>
      </w:r>
      <w:r w:rsidRPr="00BF57FF">
        <w:rPr>
          <w:bCs/>
          <w:lang w:val="ru-RU"/>
        </w:rPr>
        <w:t>утверждении федерального государственного образовательного стандарта среднего профессионального образования по специальности 43.02.17 Технология индустрии красоты»;</w:t>
      </w:r>
    </w:p>
    <w:p w14:paraId="4B479DAF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13609D">
        <w:rPr>
          <w:bCs/>
          <w:lang w:val="ru-RU"/>
        </w:rPr>
        <w:t xml:space="preserve">Приказ Минобрнауки России от 14 июня </w:t>
      </w:r>
      <w:smartTag w:uri="urn:schemas-microsoft-com:office:smarttags" w:element="metricconverter">
        <w:smartTagPr>
          <w:attr w:name="ProductID" w:val="2013 г"/>
        </w:smartTagPr>
        <w:r w:rsidRPr="0013609D">
          <w:rPr>
            <w:bCs/>
            <w:lang w:val="ru-RU"/>
          </w:rPr>
          <w:t>2013 г</w:t>
        </w:r>
      </w:smartTag>
      <w:r w:rsidRPr="0013609D">
        <w:rPr>
          <w:bCs/>
          <w:lang w:val="ru-RU"/>
        </w:rPr>
        <w:t>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15791E84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13609D">
        <w:rPr>
          <w:bCs/>
          <w:lang w:val="ru-RU"/>
        </w:rPr>
        <w:t xml:space="preserve">Приказ </w:t>
      </w:r>
      <w:proofErr w:type="spellStart"/>
      <w:r w:rsidRPr="0013609D">
        <w:rPr>
          <w:bCs/>
          <w:lang w:val="ru-RU"/>
        </w:rPr>
        <w:t>Мин</w:t>
      </w:r>
      <w:r w:rsidRPr="00902C19">
        <w:rPr>
          <w:bCs/>
          <w:lang w:val="ru-RU"/>
        </w:rPr>
        <w:t>просвещения</w:t>
      </w:r>
      <w:proofErr w:type="spellEnd"/>
      <w:r w:rsidRPr="0013609D">
        <w:rPr>
          <w:bCs/>
          <w:lang w:val="ru-RU"/>
        </w:rPr>
        <w:t xml:space="preserve"> России от </w:t>
      </w:r>
      <w:r w:rsidRPr="00902C19">
        <w:rPr>
          <w:bCs/>
          <w:lang w:val="ru-RU"/>
        </w:rPr>
        <w:t>08 ноября</w:t>
      </w:r>
      <w:r w:rsidRPr="0013609D">
        <w:rPr>
          <w:bCs/>
          <w:lang w:val="ru-RU"/>
        </w:rPr>
        <w:t xml:space="preserve"> 20</w:t>
      </w:r>
      <w:r w:rsidRPr="00902C19">
        <w:rPr>
          <w:bCs/>
          <w:lang w:val="ru-RU"/>
        </w:rPr>
        <w:t>21</w:t>
      </w:r>
      <w:r w:rsidRPr="0013609D">
        <w:rPr>
          <w:bCs/>
          <w:lang w:val="ru-RU"/>
        </w:rPr>
        <w:t xml:space="preserve"> г. № </w:t>
      </w:r>
      <w:r w:rsidRPr="00902C19">
        <w:rPr>
          <w:bCs/>
          <w:lang w:val="ru-RU"/>
        </w:rPr>
        <w:t>800</w:t>
      </w:r>
      <w:r w:rsidRPr="0013609D">
        <w:rPr>
          <w:bCs/>
          <w:lang w:val="ru-RU"/>
        </w:rPr>
        <w:t xml:space="preserve">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62945C8F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13609D">
        <w:rPr>
          <w:bCs/>
          <w:lang w:val="ru-RU"/>
        </w:rPr>
        <w:t xml:space="preserve">Приказ Минобрнауки России </w:t>
      </w:r>
      <w:r w:rsidRPr="009E6714">
        <w:rPr>
          <w:bCs/>
          <w:lang w:val="ru-RU"/>
        </w:rPr>
        <w:t>№</w:t>
      </w:r>
      <w:r w:rsidRPr="0013609D">
        <w:rPr>
          <w:bCs/>
          <w:lang w:val="ru-RU"/>
        </w:rPr>
        <w:t xml:space="preserve"> 885, </w:t>
      </w:r>
      <w:proofErr w:type="spellStart"/>
      <w:r w:rsidRPr="0013609D">
        <w:rPr>
          <w:bCs/>
          <w:lang w:val="ru-RU"/>
        </w:rPr>
        <w:t>Минпросвещения</w:t>
      </w:r>
      <w:proofErr w:type="spellEnd"/>
      <w:r w:rsidRPr="0013609D">
        <w:rPr>
          <w:bCs/>
          <w:lang w:val="ru-RU"/>
        </w:rPr>
        <w:t xml:space="preserve"> России </w:t>
      </w:r>
      <w:r w:rsidRPr="009E6714">
        <w:rPr>
          <w:bCs/>
          <w:lang w:val="ru-RU"/>
        </w:rPr>
        <w:t>№</w:t>
      </w:r>
      <w:r w:rsidRPr="0013609D">
        <w:rPr>
          <w:bCs/>
          <w:lang w:val="ru-RU"/>
        </w:rPr>
        <w:t xml:space="preserve"> 390 от 5</w:t>
      </w:r>
      <w:r w:rsidRPr="009E6714">
        <w:rPr>
          <w:bCs/>
          <w:lang w:val="ru-RU"/>
        </w:rPr>
        <w:t xml:space="preserve"> августа </w:t>
      </w:r>
      <w:smartTag w:uri="urn:schemas-microsoft-com:office:smarttags" w:element="metricconverter">
        <w:smartTagPr>
          <w:attr w:name="ProductID" w:val="2020 г"/>
        </w:smartTagPr>
        <w:r w:rsidRPr="0013609D">
          <w:rPr>
            <w:bCs/>
            <w:lang w:val="ru-RU"/>
          </w:rPr>
          <w:t xml:space="preserve">2020 </w:t>
        </w:r>
        <w:r w:rsidRPr="009E6714">
          <w:rPr>
            <w:bCs/>
            <w:lang w:val="ru-RU"/>
          </w:rPr>
          <w:t>г</w:t>
        </w:r>
      </w:smartTag>
      <w:r w:rsidRPr="009E6714">
        <w:rPr>
          <w:bCs/>
          <w:lang w:val="ru-RU"/>
        </w:rPr>
        <w:t>. «</w:t>
      </w:r>
      <w:r w:rsidRPr="0013609D">
        <w:rPr>
          <w:bCs/>
          <w:lang w:val="ru-RU"/>
        </w:rPr>
        <w:t>О практической подготовке обучающихся</w:t>
      </w:r>
      <w:r w:rsidRPr="009E6714">
        <w:rPr>
          <w:bCs/>
          <w:lang w:val="ru-RU"/>
        </w:rPr>
        <w:t>»</w:t>
      </w:r>
      <w:r w:rsidRPr="0013609D">
        <w:rPr>
          <w:bCs/>
          <w:lang w:val="ru-RU"/>
        </w:rPr>
        <w:t xml:space="preserve"> (вместе с </w:t>
      </w:r>
      <w:r w:rsidRPr="009E6714">
        <w:rPr>
          <w:bCs/>
          <w:lang w:val="ru-RU"/>
        </w:rPr>
        <w:t>«</w:t>
      </w:r>
      <w:r w:rsidRPr="0013609D">
        <w:rPr>
          <w:bCs/>
          <w:lang w:val="ru-RU"/>
        </w:rPr>
        <w:t>Положением о практической подготовке обучающихся</w:t>
      </w:r>
      <w:r w:rsidRPr="009E6714">
        <w:rPr>
          <w:bCs/>
          <w:lang w:val="ru-RU"/>
        </w:rPr>
        <w:t>»;</w:t>
      </w:r>
    </w:p>
    <w:p w14:paraId="70AFB309" w14:textId="1EA6CFB0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>Приказ Министерства труда и социальной защиты Российской Федерации от 22 декабря 2014 г.№1080н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</w:t>
      </w:r>
      <w:proofErr w:type="spellStart"/>
      <w:r w:rsidR="003B2B54" w:rsidRPr="0013609D">
        <w:rPr>
          <w:bCs/>
          <w:lang w:val="ru-RU"/>
        </w:rPr>
        <w:t>ви</w:t>
      </w:r>
      <w:r w:rsidR="006763E5">
        <w:rPr>
          <w:bCs/>
          <w:lang w:val="ru-RU"/>
        </w:rPr>
        <w:t>з</w:t>
      </w:r>
      <w:r w:rsidR="003B2B54" w:rsidRPr="0013609D">
        <w:rPr>
          <w:bCs/>
          <w:lang w:val="ru-RU"/>
        </w:rPr>
        <w:t>ажных</w:t>
      </w:r>
      <w:proofErr w:type="spellEnd"/>
      <w:r w:rsidRPr="0013609D">
        <w:rPr>
          <w:bCs/>
          <w:lang w:val="ru-RU"/>
        </w:rPr>
        <w:t xml:space="preserve"> услуг».</w:t>
      </w:r>
    </w:p>
    <w:p w14:paraId="1F745F5A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>Приказ Министерства труда и социальной защиты Российской Федерации от 22 декабря 2014 г.№1069н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бытовых косметических услуг».</w:t>
      </w:r>
    </w:p>
    <w:p w14:paraId="4E7AB591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t>Приказ Министерства труда и социальной защиты Российской Федерации от 25 декабря 2014 г.№1126н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маникюрных и педикюрных услуг».</w:t>
      </w:r>
    </w:p>
    <w:p w14:paraId="54946C84" w14:textId="77777777" w:rsidR="00953EE6" w:rsidRPr="0013609D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BF57FF">
        <w:rPr>
          <w:bCs/>
          <w:lang w:val="ru-RU"/>
        </w:rPr>
        <w:lastRenderedPageBreak/>
        <w:t>Приказ Министерства труда и социальной защиты Российской Федерации от 25 декабря 2014 г.№1134н «Об утверждении профессионального стандарта</w:t>
      </w:r>
      <w:r w:rsidRPr="0013609D">
        <w:rPr>
          <w:bCs/>
          <w:lang w:val="ru-RU"/>
        </w:rPr>
        <w:t xml:space="preserve"> «Специалист по предоставлению парикмахерских услуг».</w:t>
      </w:r>
    </w:p>
    <w:p w14:paraId="5D13F2EC" w14:textId="703C4789" w:rsidR="00953EE6" w:rsidRPr="0037450A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37450A">
        <w:rPr>
          <w:bCs/>
          <w:lang w:val="ru-RU"/>
        </w:rPr>
        <w:t xml:space="preserve">Приказ </w:t>
      </w:r>
      <w:proofErr w:type="spellStart"/>
      <w:r w:rsidRPr="0037450A">
        <w:rPr>
          <w:bCs/>
          <w:lang w:val="ru-RU"/>
        </w:rPr>
        <w:t>Минпросвещения</w:t>
      </w:r>
      <w:proofErr w:type="spellEnd"/>
      <w:r w:rsidRPr="0037450A">
        <w:rPr>
          <w:bCs/>
          <w:lang w:val="ru-RU"/>
        </w:rPr>
        <w:t xml:space="preserve">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</w:t>
      </w:r>
      <w:r w:rsidR="006763E5">
        <w:rPr>
          <w:bCs/>
          <w:lang w:val="ru-RU"/>
        </w:rPr>
        <w:t>№</w:t>
      </w:r>
      <w:r w:rsidRPr="0037450A">
        <w:rPr>
          <w:bCs/>
          <w:lang w:val="ru-RU"/>
        </w:rPr>
        <w:t xml:space="preserve"> 70167); </w:t>
      </w:r>
    </w:p>
    <w:p w14:paraId="615B21F2" w14:textId="085A010F" w:rsidR="00953EE6" w:rsidRPr="00583EF0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 xml:space="preserve">Приказ Министерства науки и высшего образования РФ и Министерства просвещения РФ от 30 июня 2020 г. </w:t>
      </w:r>
      <w:r w:rsidR="006763E5">
        <w:rPr>
          <w:bCs/>
          <w:lang w:val="ru-RU"/>
        </w:rPr>
        <w:t>№</w:t>
      </w:r>
      <w:r w:rsidRPr="00583EF0">
        <w:rPr>
          <w:bCs/>
          <w:lang w:val="ru-RU"/>
        </w:rPr>
        <w:t xml:space="preserve"> 845/369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деятельность". (Зарегистрировано в Минюсте РФ 28 августа 2020 г. Регистрационный N 59557);</w:t>
      </w:r>
    </w:p>
    <w:p w14:paraId="0032356F" w14:textId="673CF0EA" w:rsidR="00953EE6" w:rsidRPr="00583EF0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 xml:space="preserve"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</w:t>
      </w:r>
      <w:r w:rsidR="006763E5">
        <w:rPr>
          <w:bCs/>
          <w:lang w:val="ru-RU"/>
        </w:rPr>
        <w:t>№</w:t>
      </w:r>
      <w:r w:rsidRPr="00583EF0">
        <w:rPr>
          <w:bCs/>
          <w:lang w:val="ru-RU"/>
        </w:rPr>
        <w:t> 59778);</w:t>
      </w:r>
    </w:p>
    <w:p w14:paraId="213881BF" w14:textId="38B51654" w:rsidR="00953EE6" w:rsidRPr="00583EF0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 xml:space="preserve">Приказ Министерства просвещения РФ от 26 августа 2020 г. </w:t>
      </w:r>
      <w:r w:rsidR="006763E5">
        <w:rPr>
          <w:bCs/>
          <w:lang w:val="ru-RU"/>
        </w:rPr>
        <w:t>№</w:t>
      </w:r>
      <w:r w:rsidRPr="00583EF0">
        <w:rPr>
          <w:bCs/>
          <w:lang w:val="ru-RU"/>
        </w:rPr>
        <w:t xml:space="preserve">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N 59784);</w:t>
      </w:r>
    </w:p>
    <w:p w14:paraId="0FD64C7D" w14:textId="576AD883" w:rsidR="00953EE6" w:rsidRDefault="00953EE6" w:rsidP="00953EE6">
      <w:pPr>
        <w:pStyle w:val="1"/>
        <w:numPr>
          <w:ilvl w:val="0"/>
          <w:numId w:val="2"/>
        </w:numPr>
        <w:tabs>
          <w:tab w:val="left" w:pos="142"/>
          <w:tab w:val="left" w:pos="993"/>
          <w:tab w:val="left" w:pos="9639"/>
        </w:tabs>
        <w:spacing w:before="0" w:after="0" w:line="276" w:lineRule="auto"/>
        <w:ind w:left="0" w:firstLine="770"/>
        <w:jc w:val="both"/>
        <w:rPr>
          <w:bCs/>
          <w:lang w:val="ru-RU"/>
        </w:rPr>
      </w:pPr>
      <w:r w:rsidRPr="00583EF0">
        <w:rPr>
          <w:bCs/>
          <w:lang w:val="ru-RU"/>
        </w:rPr>
        <w:t xml:space="preserve">Приказ </w:t>
      </w:r>
      <w:proofErr w:type="spellStart"/>
      <w:r w:rsidRPr="00583EF0">
        <w:rPr>
          <w:bCs/>
          <w:lang w:val="ru-RU"/>
        </w:rPr>
        <w:t>Минпросвещения</w:t>
      </w:r>
      <w:proofErr w:type="spellEnd"/>
      <w:r w:rsidRPr="00583EF0">
        <w:rPr>
          <w:bCs/>
          <w:lang w:val="ru-RU"/>
        </w:rPr>
        <w:t xml:space="preserve"> России от 02.09.2020 </w:t>
      </w:r>
      <w:r w:rsidR="006763E5">
        <w:rPr>
          <w:bCs/>
          <w:lang w:val="ru-RU"/>
        </w:rPr>
        <w:t>№</w:t>
      </w:r>
      <w:r w:rsidRPr="00583EF0">
        <w:rPr>
          <w:bCs/>
          <w:lang w:val="ru-RU"/>
        </w:rPr>
        <w:t xml:space="preserve"> 457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14:paraId="2B411FF1" w14:textId="2D912870" w:rsidR="007A22F1" w:rsidRPr="007A22F1" w:rsidRDefault="007A22F1" w:rsidP="007A22F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2" w:name="_Hlk192585323"/>
      <w:r w:rsidRPr="007A22F1">
        <w:rPr>
          <w:rFonts w:ascii="Times New Roman" w:hAnsi="Times New Roman"/>
          <w:bCs/>
          <w:sz w:val="24"/>
          <w:szCs w:val="24"/>
        </w:rPr>
        <w:t xml:space="preserve">Приказ </w:t>
      </w:r>
      <w:proofErr w:type="spellStart"/>
      <w:r w:rsidRPr="007A22F1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7A22F1">
        <w:rPr>
          <w:rFonts w:ascii="Times New Roman" w:hAnsi="Times New Roman"/>
          <w:bCs/>
          <w:sz w:val="24"/>
          <w:szCs w:val="24"/>
        </w:rPr>
        <w:t xml:space="preserve">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</w:t>
      </w:r>
      <w:r w:rsidR="006763E5">
        <w:rPr>
          <w:rFonts w:ascii="Times New Roman" w:hAnsi="Times New Roman"/>
          <w:bCs/>
          <w:sz w:val="24"/>
          <w:szCs w:val="24"/>
        </w:rPr>
        <w:t>№</w:t>
      </w:r>
      <w:r w:rsidRPr="007A22F1">
        <w:rPr>
          <w:rFonts w:ascii="Times New Roman" w:hAnsi="Times New Roman"/>
          <w:bCs/>
          <w:sz w:val="24"/>
          <w:szCs w:val="24"/>
        </w:rPr>
        <w:t xml:space="preserve"> 1199 "Об утверждении перечней профессий и специальностей среднего профессионального образования" (Зарегистрировано в Минюсте России 17.06.2022 </w:t>
      </w:r>
      <w:r w:rsidR="006763E5">
        <w:rPr>
          <w:rFonts w:ascii="Times New Roman" w:hAnsi="Times New Roman"/>
          <w:bCs/>
          <w:sz w:val="24"/>
          <w:szCs w:val="24"/>
        </w:rPr>
        <w:t>№</w:t>
      </w:r>
      <w:r w:rsidRPr="007A22F1">
        <w:rPr>
          <w:rFonts w:ascii="Times New Roman" w:hAnsi="Times New Roman"/>
          <w:bCs/>
          <w:sz w:val="24"/>
          <w:szCs w:val="24"/>
        </w:rPr>
        <w:t>68887);</w:t>
      </w:r>
    </w:p>
    <w:p w14:paraId="7C7333CB" w14:textId="2E93C8E9" w:rsidR="007A22F1" w:rsidRPr="0033343B" w:rsidRDefault="007A22F1" w:rsidP="007A22F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3" w:name="_Hlk192585366"/>
      <w:bookmarkEnd w:id="2"/>
      <w:r w:rsidRPr="00D65071">
        <w:rPr>
          <w:rFonts w:ascii="Times New Roman" w:hAnsi="Times New Roman"/>
          <w:bCs/>
          <w:sz w:val="24"/>
          <w:szCs w:val="24"/>
        </w:rPr>
        <w:t xml:space="preserve">Приказ </w:t>
      </w:r>
      <w:proofErr w:type="spellStart"/>
      <w:r w:rsidRPr="00D65071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D65071">
        <w:rPr>
          <w:rFonts w:ascii="Times New Roman" w:hAnsi="Times New Roman"/>
          <w:bCs/>
          <w:sz w:val="24"/>
          <w:szCs w:val="24"/>
        </w:rPr>
        <w:t xml:space="preserve"> России от 18.05.2023 </w:t>
      </w:r>
      <w:r w:rsidR="006763E5">
        <w:rPr>
          <w:rFonts w:ascii="Times New Roman" w:hAnsi="Times New Roman"/>
          <w:bCs/>
          <w:sz w:val="24"/>
          <w:szCs w:val="24"/>
        </w:rPr>
        <w:t>№</w:t>
      </w:r>
      <w:r w:rsidRPr="00D65071">
        <w:rPr>
          <w:rFonts w:ascii="Times New Roman" w:hAnsi="Times New Roman"/>
          <w:bCs/>
          <w:sz w:val="24"/>
          <w:szCs w:val="24"/>
        </w:rPr>
        <w:t xml:space="preserve"> 371 (ред. от 09.10.2024) "Об утверждении федеральной образовательной программы среднего общего образования" (Зарегистрировано в Минюсте России 12.07.2023 </w:t>
      </w:r>
      <w:r w:rsidR="006763E5">
        <w:rPr>
          <w:rFonts w:ascii="Times New Roman" w:hAnsi="Times New Roman"/>
          <w:bCs/>
          <w:sz w:val="24"/>
          <w:szCs w:val="24"/>
        </w:rPr>
        <w:t>№</w:t>
      </w:r>
      <w:r w:rsidRPr="00D65071">
        <w:rPr>
          <w:rFonts w:ascii="Times New Roman" w:hAnsi="Times New Roman"/>
          <w:bCs/>
          <w:sz w:val="24"/>
          <w:szCs w:val="24"/>
        </w:rPr>
        <w:t xml:space="preserve"> 74228);</w:t>
      </w:r>
      <w:bookmarkEnd w:id="3"/>
    </w:p>
    <w:p w14:paraId="6A96EB61" w14:textId="76C8E826" w:rsidR="007A22F1" w:rsidRPr="00D65071" w:rsidRDefault="007A22F1" w:rsidP="007A22F1">
      <w:pPr>
        <w:pStyle w:val="a4"/>
        <w:numPr>
          <w:ilvl w:val="0"/>
          <w:numId w:val="2"/>
        </w:numPr>
        <w:ind w:left="0" w:firstLine="709"/>
        <w:contextualSpacing w:val="0"/>
        <w:jc w:val="both"/>
        <w:rPr>
          <w:rFonts w:ascii="Times New Roman" w:hAnsi="Times New Roman"/>
          <w:bCs/>
          <w:lang w:val="ru-RU"/>
        </w:rPr>
      </w:pPr>
      <w:r w:rsidRPr="00D65071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D65071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D65071">
        <w:rPr>
          <w:rFonts w:ascii="Times New Roman" w:hAnsi="Times New Roman"/>
          <w:bCs/>
          <w:lang w:val="ru-RU"/>
        </w:rPr>
        <w:t xml:space="preserve"> России от 13.12.2023 </w:t>
      </w:r>
      <w:r w:rsidR="006763E5">
        <w:rPr>
          <w:rFonts w:ascii="Times New Roman" w:hAnsi="Times New Roman"/>
          <w:bCs/>
          <w:lang w:val="ru-RU"/>
        </w:rPr>
        <w:t>№</w:t>
      </w:r>
      <w:r w:rsidRPr="00D65071">
        <w:rPr>
          <w:rFonts w:ascii="Times New Roman" w:hAnsi="Times New Roman"/>
          <w:bCs/>
          <w:lang w:val="ru-RU"/>
        </w:rPr>
        <w:t xml:space="preserve">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</w:t>
      </w:r>
      <w:r w:rsidR="006763E5">
        <w:rPr>
          <w:rFonts w:ascii="Times New Roman" w:hAnsi="Times New Roman"/>
          <w:bCs/>
          <w:lang w:val="ru-RU"/>
        </w:rPr>
        <w:t>№</w:t>
      </w:r>
      <w:r w:rsidRPr="00D65071">
        <w:rPr>
          <w:rFonts w:ascii="Times New Roman" w:hAnsi="Times New Roman"/>
          <w:bCs/>
          <w:lang w:val="ru-RU"/>
        </w:rPr>
        <w:t xml:space="preserve"> 76946);</w:t>
      </w:r>
    </w:p>
    <w:p w14:paraId="3AD0D329" w14:textId="636A1194" w:rsidR="007A22F1" w:rsidRPr="00D65071" w:rsidRDefault="007A22F1" w:rsidP="007A22F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 xml:space="preserve">&lt;Письмо&gt; </w:t>
      </w:r>
      <w:proofErr w:type="spellStart"/>
      <w:r w:rsidRPr="00D65071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D65071">
        <w:rPr>
          <w:rFonts w:ascii="Times New Roman" w:hAnsi="Times New Roman"/>
          <w:bCs/>
          <w:sz w:val="24"/>
          <w:szCs w:val="24"/>
        </w:rPr>
        <w:t xml:space="preserve"> России от 14.06.2024 </w:t>
      </w:r>
      <w:r w:rsidR="006763E5">
        <w:rPr>
          <w:rFonts w:ascii="Times New Roman" w:hAnsi="Times New Roman"/>
          <w:bCs/>
          <w:sz w:val="24"/>
          <w:szCs w:val="24"/>
        </w:rPr>
        <w:t>№</w:t>
      </w:r>
      <w:r w:rsidRPr="00D65071">
        <w:rPr>
          <w:rFonts w:ascii="Times New Roman" w:hAnsi="Times New Roman"/>
          <w:bCs/>
          <w:sz w:val="24"/>
          <w:szCs w:val="24"/>
        </w:rPr>
        <w:t xml:space="preserve">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14:paraId="7841AD73" w14:textId="4A5D7F4F" w:rsidR="007A22F1" w:rsidRDefault="007A22F1" w:rsidP="007A22F1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 xml:space="preserve">Постановление Главного государственного санитарного врача РФ от 28.09.2020 N 28 (ред. от 30.08.2024) "Об утверждении санитарных правил СП 2.4.3648-20 </w:t>
      </w:r>
      <w:r w:rsidRPr="00D65071">
        <w:rPr>
          <w:rFonts w:ascii="Times New Roman" w:hAnsi="Times New Roman"/>
          <w:bCs/>
          <w:sz w:val="24"/>
          <w:szCs w:val="24"/>
        </w:rPr>
        <w:lastRenderedPageBreak/>
        <w:t xml:space="preserve">"Санитарно-эпидемиологические требования к организациям воспитания и обучения, отдыха и оздоровления детей и молодежи" (вместе с "СП 2.4.3648-20. Санитарные правила...") (Зарегистрировано в Минюсте России 18.12.2020 N 61573); </w:t>
      </w:r>
    </w:p>
    <w:p w14:paraId="69FCD411" w14:textId="165651BD" w:rsidR="00393E05" w:rsidRDefault="00393E05" w:rsidP="00393E05">
      <w:pPr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</w:rPr>
      </w:pPr>
      <w:r w:rsidRPr="00393E05">
        <w:rPr>
          <w:rFonts w:ascii="Times New Roman" w:hAnsi="Times New Roman"/>
        </w:rPr>
        <w:t xml:space="preserve">Приказ Минтруда России от 02.02.2018 № 49н "Об утверждении профессионального стандарта "Специалист административно-хозяйственной деятельности" (Зарегистрировано в Минюсте России 11.04.2018 </w:t>
      </w:r>
      <w:r>
        <w:rPr>
          <w:rFonts w:ascii="Times New Roman" w:hAnsi="Times New Roman"/>
        </w:rPr>
        <w:t>№</w:t>
      </w:r>
      <w:r w:rsidRPr="00393E05">
        <w:rPr>
          <w:rFonts w:ascii="Times New Roman" w:hAnsi="Times New Roman"/>
        </w:rPr>
        <w:t xml:space="preserve"> 50729)</w:t>
      </w:r>
      <w:r>
        <w:rPr>
          <w:rFonts w:ascii="Times New Roman" w:hAnsi="Times New Roman"/>
        </w:rPr>
        <w:t>.</w:t>
      </w:r>
      <w:r w:rsidR="00953EE6" w:rsidRPr="00393E05">
        <w:rPr>
          <w:rFonts w:ascii="Times New Roman" w:hAnsi="Times New Roman"/>
        </w:rPr>
        <w:t xml:space="preserve">         </w:t>
      </w:r>
    </w:p>
    <w:p w14:paraId="49BDD45A" w14:textId="77777777" w:rsidR="00393E05" w:rsidRDefault="00393E05" w:rsidP="00393E0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</w:rPr>
      </w:pPr>
    </w:p>
    <w:p w14:paraId="6A54144B" w14:textId="12885405" w:rsidR="00953EE6" w:rsidRPr="00393E05" w:rsidRDefault="00953EE6" w:rsidP="00393E0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</w:rPr>
      </w:pPr>
      <w:r w:rsidRPr="00393E05">
        <w:rPr>
          <w:rFonts w:ascii="Times New Roman" w:hAnsi="Times New Roman"/>
        </w:rPr>
        <w:t>2. Организация учебного процесса и режим занятий</w:t>
      </w:r>
    </w:p>
    <w:p w14:paraId="369B7D07" w14:textId="77777777" w:rsidR="00953EE6" w:rsidRPr="0013609D" w:rsidRDefault="00953EE6" w:rsidP="00953EE6">
      <w:pPr>
        <w:pStyle w:val="a4"/>
        <w:suppressAutoHyphens/>
        <w:autoSpaceDN w:val="0"/>
        <w:ind w:left="644"/>
        <w:jc w:val="both"/>
        <w:textAlignment w:val="baseline"/>
        <w:rPr>
          <w:rFonts w:ascii="Times New Roman" w:hAnsi="Times New Roman"/>
          <w:lang w:val="ru-RU"/>
        </w:rPr>
      </w:pPr>
    </w:p>
    <w:p w14:paraId="06185215" w14:textId="77777777" w:rsidR="00953EE6" w:rsidRPr="006C0C09" w:rsidRDefault="00953EE6" w:rsidP="00953EE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Начало учебных занятий – 1 сентября, окончание – в соответствии с календарным учебным графиком.</w:t>
      </w:r>
    </w:p>
    <w:p w14:paraId="6E11AF9D" w14:textId="77777777" w:rsidR="00953EE6" w:rsidRPr="006C0C09" w:rsidRDefault="00953EE6" w:rsidP="00953EE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Объем образовательной программы составляет 36 академических часов в неделю, включая работу обучающихся 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 Продолжительность учебной недели шестидневная.</w:t>
      </w:r>
    </w:p>
    <w:p w14:paraId="378B1EE2" w14:textId="77777777" w:rsidR="00953EE6" w:rsidRPr="006C0C09" w:rsidRDefault="00953EE6" w:rsidP="00953EE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Для всех видов аудиторных занятий академический час устанавливается продолжительностью 45 минут.</w:t>
      </w:r>
    </w:p>
    <w:p w14:paraId="6F2C9FE3" w14:textId="77777777" w:rsidR="00953EE6" w:rsidRPr="006C0C09" w:rsidRDefault="00953EE6" w:rsidP="00953EE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На проведение учебных занятий и практик при освоении учебных циклов образовательной программы в очной форме обучения выделено не менее 80 процентов от объема учебных циклов образовательной программы. Самостоятельная работа обучающихся составляет не более 30% от объема часов, отведенных на освоение дисциплины, профессионального модуля, включена в общий объем часов. Содержание самостоятельной работы отражается в рабочей программе учебной дисциплины, профессионального модуля.</w:t>
      </w:r>
    </w:p>
    <w:p w14:paraId="4F6D3D41" w14:textId="77777777" w:rsidR="00953EE6" w:rsidRPr="006C0C09" w:rsidRDefault="00953EE6" w:rsidP="00953EE6">
      <w:pPr>
        <w:suppressAutoHyphens/>
        <w:autoSpaceDN w:val="0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Объем времени, отведенный на вариативную часть образовательной программы, определен в соответствии с требованиями ФГОС СПО (не менее 20% от общего объема времени, отведенного на освоение программы)  и дает возможность расширения основных видов деятельности,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</w:p>
    <w:p w14:paraId="2CD3BE95" w14:textId="6F483DB8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специальности 43.02.17 Технологии индустрии красоты Квалификация: </w:t>
      </w:r>
      <w:r w:rsidRPr="00953EE6">
        <w:rPr>
          <w:rFonts w:ascii="Times New Roman" w:eastAsia="Times New Roman" w:hAnsi="Times New Roman"/>
          <w:b/>
          <w:bCs/>
          <w:sz w:val="24"/>
          <w:szCs w:val="24"/>
        </w:rPr>
        <w:t xml:space="preserve">Специалист индустрии красоты </w:t>
      </w:r>
      <w:r w:rsidR="003B2B54" w:rsidRPr="003B2B54">
        <w:rPr>
          <w:rFonts w:ascii="Times New Roman" w:eastAsia="Times New Roman" w:hAnsi="Times New Roman"/>
          <w:bCs/>
          <w:sz w:val="24"/>
          <w:szCs w:val="24"/>
        </w:rPr>
        <w:t>соответствует</w:t>
      </w:r>
      <w:r w:rsidR="003B2B54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>потребностями регионального рынка труда  и направлена на соблюдение последовательности освоения профессиональных компетенций,  принятой в отрасли.</w:t>
      </w:r>
    </w:p>
    <w:p w14:paraId="5243170B" w14:textId="77777777" w:rsidR="00953EE6" w:rsidRPr="006C0C09" w:rsidRDefault="00953EE6" w:rsidP="00953EE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14:paraId="72D7F4AF" w14:textId="77777777" w:rsidR="00953EE6" w:rsidRPr="006C0C09" w:rsidRDefault="00953EE6" w:rsidP="00953EE6">
      <w:pPr>
        <w:pStyle w:val="ConsPlusNormal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- Образовательная программа включает: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- социально-гуманитарный цикл;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- общепрофессиональный цикл;</w:t>
      </w:r>
    </w:p>
    <w:p w14:paraId="61D2C8CB" w14:textId="35BDF159" w:rsidR="00953EE6" w:rsidRPr="006C0C09" w:rsidRDefault="00953EE6" w:rsidP="00953EE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-  профессиональный цикл.</w:t>
      </w:r>
    </w:p>
    <w:p w14:paraId="6E6E1140" w14:textId="77777777" w:rsidR="00953EE6" w:rsidRPr="006C0C09" w:rsidRDefault="00953EE6" w:rsidP="00953EE6">
      <w:pPr>
        <w:spacing w:after="0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0F98A79C" w14:textId="214897B8" w:rsidR="00953EE6" w:rsidRPr="006C0C09" w:rsidRDefault="00953EE6" w:rsidP="00393E05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14:paraId="6E62B9C0" w14:textId="77777777" w:rsidR="00953EE6" w:rsidRPr="006C0C09" w:rsidRDefault="00953EE6" w:rsidP="00953EE6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sub_1300" w:history="1">
        <w:r w:rsidRPr="006C0C09">
          <w:rPr>
            <w:rFonts w:ascii="Times New Roman" w:eastAsia="Times New Roman" w:hAnsi="Times New Roman"/>
            <w:bCs/>
            <w:sz w:val="24"/>
            <w:szCs w:val="24"/>
          </w:rPr>
          <w:t>главой III</w:t>
        </w:r>
      </w:hyperlink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ФГОС СПО.</w:t>
      </w:r>
    </w:p>
    <w:p w14:paraId="5C7CEFC9" w14:textId="77777777" w:rsidR="00953EE6" w:rsidRPr="006C0C09" w:rsidRDefault="00953EE6" w:rsidP="00953EE6">
      <w:pPr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lastRenderedPageBreak/>
        <w:t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14:paraId="4007E7BB" w14:textId="77777777" w:rsidR="00953EE6" w:rsidRPr="006C0C09" w:rsidRDefault="00953EE6" w:rsidP="00953EE6">
      <w:pPr>
        <w:pStyle w:val="1"/>
        <w:tabs>
          <w:tab w:val="left" w:pos="142"/>
          <w:tab w:val="left" w:pos="993"/>
          <w:tab w:val="left" w:pos="9639"/>
        </w:tabs>
        <w:spacing w:before="0" w:after="0" w:line="276" w:lineRule="auto"/>
        <w:ind w:left="0"/>
        <w:jc w:val="both"/>
        <w:rPr>
          <w:bCs/>
          <w:lang w:val="ru-RU"/>
        </w:rPr>
      </w:pPr>
      <w:r w:rsidRPr="006C0C09">
        <w:rPr>
          <w:bCs/>
          <w:lang w:val="ru-RU"/>
        </w:rPr>
        <w:t>Обязательная часть социально-гуманитарного цикла образовательной программы предусматривает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</w:t>
      </w:r>
    </w:p>
    <w:p w14:paraId="0A51D87D" w14:textId="77777777" w:rsidR="00953EE6" w:rsidRPr="006C0C09" w:rsidRDefault="00953EE6" w:rsidP="00953EE6">
      <w:pPr>
        <w:pStyle w:val="ConsPlusNormal"/>
        <w:spacing w:before="200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Общий объем дисциплины "Безопасность жизнедеятельности" в очной форме обучения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br/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14:paraId="00EAE7F0" w14:textId="77777777" w:rsidR="00953EE6" w:rsidRPr="006C0C09" w:rsidRDefault="00953EE6" w:rsidP="00393E05">
      <w:pPr>
        <w:pStyle w:val="ConsPlusNormal"/>
        <w:spacing w:before="200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14:paraId="4ED0A253" w14:textId="77777777" w:rsidR="00953EE6" w:rsidRPr="006C0C09" w:rsidRDefault="00953EE6" w:rsidP="00393E05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Обязательная часть общепрофессионального цикла образовательной программы предусматривает изучение следующих дисциплин: Информационное обеспечение профессиональной деятельности", "Анатомия и физиология человека", "Санитария и гигиена в сфере услуг", "Рисунок и живопись", "Организация и ведение коммерческой деятельности специалиста индустрии красоты", "Деловые и профессиональные коммуникации".</w:t>
      </w:r>
    </w:p>
    <w:p w14:paraId="34F03693" w14:textId="77777777" w:rsidR="00953EE6" w:rsidRPr="006C0C09" w:rsidRDefault="00953EE6" w:rsidP="00393E05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ПООП. Объем профессионального модуля составляет не менее 4 зачетных единиц.</w:t>
      </w:r>
    </w:p>
    <w:p w14:paraId="7E6A8455" w14:textId="77777777" w:rsidR="00953EE6" w:rsidRPr="006C0C09" w:rsidRDefault="00953EE6" w:rsidP="00393E05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</w:t>
      </w:r>
      <w:r w:rsidR="003B2B54" w:rsidRPr="006C0C09">
        <w:rPr>
          <w:rFonts w:ascii="Times New Roman" w:eastAsia="Times New Roman" w:hAnsi="Times New Roman"/>
          <w:bCs/>
          <w:sz w:val="24"/>
          <w:szCs w:val="24"/>
        </w:rPr>
        <w:t>рассредоточено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>, чередуясь с учебными занятиями. Типы практики устанавливаются образовательной организацией самостоятельно с учетом ПООП.</w:t>
      </w:r>
    </w:p>
    <w:p w14:paraId="5763B666" w14:textId="77777777" w:rsidR="00953EE6" w:rsidRPr="006C0C09" w:rsidRDefault="00953EE6" w:rsidP="00953EE6">
      <w:pPr>
        <w:pStyle w:val="ConsPlusNormal"/>
        <w:spacing w:before="200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C0C09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Образовательная организация предоставляет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14:paraId="27595B45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В течение всего периода обучения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</w:t>
      </w:r>
      <w:r w:rsidRPr="006C0C09">
        <w:rPr>
          <w:rFonts w:ascii="Times New Roman" w:eastAsia="Times New Roman" w:hAnsi="Times New Roman"/>
          <w:bCs/>
          <w:sz w:val="24"/>
          <w:szCs w:val="24"/>
        </w:rPr>
        <w:lastRenderedPageBreak/>
        <w:t>междисциплинарного курса. Текущий контроль успеваемости предусматривает и контроль самостоятельной работы.</w:t>
      </w:r>
    </w:p>
    <w:p w14:paraId="2A0F3558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14:paraId="174BAF73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14:paraId="4D968E8A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14:paraId="23E73414" w14:textId="77777777" w:rsidR="007A22F1" w:rsidRPr="007A22F1" w:rsidRDefault="007A22F1" w:rsidP="007A22F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Объем часов, предусмотренный на проведение промежуточной аттестации, включает часы экзаменов, консультаций, самостоятельная работа. Экзамен проводится в день, освобожденный от других форм учебной нагрузки.</w:t>
      </w:r>
    </w:p>
    <w:p w14:paraId="77C5A4FA" w14:textId="77777777" w:rsidR="007A22F1" w:rsidRPr="007A22F1" w:rsidRDefault="007A22F1" w:rsidP="007A22F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экзаменами, а также на самостоятельную работу в рамках экзаменационной сессии.</w:t>
      </w:r>
    </w:p>
    <w:p w14:paraId="7456F01F" w14:textId="77777777" w:rsidR="007A22F1" w:rsidRPr="007A22F1" w:rsidRDefault="007A22F1" w:rsidP="007A22F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14:paraId="240B23EA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14:paraId="5A6D89CB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Зачеты и дифференцированные зачеты проводятся за счет часов, отведенных на изучение дисциплин и междисциплинарных курсов, практик. Формы промежуточной аттестации указаны в Плане учебного процесса.</w:t>
      </w:r>
    </w:p>
    <w:p w14:paraId="374C1D05" w14:textId="77777777" w:rsidR="00953EE6" w:rsidRPr="006C0C09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</w:p>
    <w:p w14:paraId="7E020E59" w14:textId="0E73828E" w:rsidR="00953EE6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Итоговой формой аттестации по профессиональному модулю в последнем семестре его изучения </w:t>
      </w:r>
      <w:r w:rsidR="00F95D48" w:rsidRPr="00F95D48">
        <w:rPr>
          <w:rFonts w:ascii="Times New Roman" w:eastAsia="Times New Roman" w:hAnsi="Times New Roman"/>
          <w:bCs/>
          <w:sz w:val="24"/>
          <w:szCs w:val="24"/>
        </w:rPr>
        <w:t>Квалификационный экзамен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>:</w:t>
      </w:r>
    </w:p>
    <w:p w14:paraId="00644614" w14:textId="5A50B6CA" w:rsidR="00393E05" w:rsidRDefault="00393E05" w:rsidP="00410B6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393E05">
        <w:rPr>
          <w:rFonts w:ascii="Times New Roman" w:hAnsi="Times New Roman"/>
          <w:bCs/>
        </w:rPr>
        <w:t>ПМн.01 Предоставление парикмахерских услуг (</w:t>
      </w:r>
      <w:r>
        <w:rPr>
          <w:rFonts w:ascii="Times New Roman" w:hAnsi="Times New Roman"/>
          <w:bCs/>
        </w:rPr>
        <w:t>3</w:t>
      </w:r>
      <w:r w:rsidRPr="00393E05">
        <w:rPr>
          <w:rFonts w:ascii="Times New Roman" w:hAnsi="Times New Roman"/>
          <w:bCs/>
        </w:rPr>
        <w:t xml:space="preserve"> семестр)</w:t>
      </w:r>
      <w:r>
        <w:rPr>
          <w:bCs/>
        </w:rPr>
        <w:t xml:space="preserve"> - </w:t>
      </w:r>
      <w:r w:rsidRPr="00393E05">
        <w:rPr>
          <w:rFonts w:ascii="Times New Roman" w:eastAsia="Times New Roman" w:hAnsi="Times New Roman"/>
          <w:bCs/>
          <w:sz w:val="24"/>
          <w:szCs w:val="24"/>
        </w:rPr>
        <w:t>Квалификационный экзамен по профессии 16437 Парикмахер</w:t>
      </w:r>
    </w:p>
    <w:p w14:paraId="3B02585A" w14:textId="0715B4E4" w:rsidR="00410B62" w:rsidRDefault="00953EE6" w:rsidP="00410B6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ПМ.0</w:t>
      </w:r>
      <w:r w:rsidR="00393E05">
        <w:rPr>
          <w:rFonts w:ascii="Times New Roman" w:eastAsia="Times New Roman" w:hAnsi="Times New Roman"/>
          <w:bCs/>
          <w:sz w:val="24"/>
          <w:szCs w:val="24"/>
        </w:rPr>
        <w:t>3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Освоение видов работ по одной или нескольким профессиям рабочих, должностям служащих квалификационный экзамен (</w:t>
      </w:r>
      <w:r w:rsidR="00410B62">
        <w:rPr>
          <w:rFonts w:ascii="Times New Roman" w:eastAsia="Times New Roman" w:hAnsi="Times New Roman"/>
          <w:bCs/>
          <w:sz w:val="24"/>
          <w:szCs w:val="24"/>
        </w:rPr>
        <w:t>4</w:t>
      </w:r>
      <w:r w:rsidRPr="006C0C09">
        <w:rPr>
          <w:rFonts w:ascii="Times New Roman" w:eastAsia="Times New Roman" w:hAnsi="Times New Roman"/>
          <w:bCs/>
          <w:sz w:val="24"/>
          <w:szCs w:val="24"/>
        </w:rPr>
        <w:t xml:space="preserve"> семестр)</w:t>
      </w:r>
      <w:r w:rsidR="003B2B54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410B62">
        <w:rPr>
          <w:rFonts w:ascii="Times New Roman" w:eastAsia="Times New Roman" w:hAnsi="Times New Roman"/>
          <w:bCs/>
          <w:sz w:val="24"/>
          <w:szCs w:val="24"/>
        </w:rPr>
        <w:t xml:space="preserve">- </w:t>
      </w:r>
      <w:r w:rsidR="00410B62" w:rsidRPr="00410B62">
        <w:rPr>
          <w:rFonts w:ascii="Times New Roman" w:eastAsia="Times New Roman" w:hAnsi="Times New Roman"/>
          <w:bCs/>
          <w:sz w:val="24"/>
          <w:szCs w:val="24"/>
        </w:rPr>
        <w:t>Квалификационный экзамен по профессии Администратор</w:t>
      </w:r>
      <w:r w:rsidR="00410B62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3FE5B27C" w14:textId="44459956" w:rsidR="00953EE6" w:rsidRPr="006C0C09" w:rsidRDefault="00953EE6" w:rsidP="00953EE6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Cs/>
          <w:sz w:val="24"/>
          <w:szCs w:val="24"/>
        </w:rPr>
      </w:pPr>
      <w:r w:rsidRPr="006C0C09">
        <w:rPr>
          <w:rFonts w:ascii="Times New Roman" w:eastAsia="Times New Roman" w:hAnsi="Times New Roman"/>
          <w:bCs/>
          <w:sz w:val="24"/>
          <w:szCs w:val="24"/>
        </w:rPr>
        <w:t>Промежуточная аттестация проводится в форме демонстрационного экзамена.</w:t>
      </w:r>
    </w:p>
    <w:p w14:paraId="69FD21CD" w14:textId="77777777" w:rsidR="007A22F1" w:rsidRPr="00775359" w:rsidRDefault="007A22F1" w:rsidP="007A22F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рассредоточение, чередуясь с учебными занятиями. Типы практики устанавливаются образовательной организацией самостоятельно с учетом </w:t>
      </w:r>
      <w:r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411E5A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.</w:t>
      </w:r>
    </w:p>
    <w:p w14:paraId="69EC3778" w14:textId="77777777" w:rsidR="00410B62" w:rsidRDefault="00410B62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2F069EC0" w14:textId="67F5B2C7" w:rsidR="00953EE6" w:rsidRPr="0079778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35107">
        <w:rPr>
          <w:rFonts w:ascii="Times New Roman" w:hAnsi="Times New Roman"/>
          <w:sz w:val="24"/>
          <w:szCs w:val="24"/>
        </w:rPr>
        <w:t>Объем часов учебной практики составляет 2</w:t>
      </w:r>
      <w:r w:rsidR="00E35107" w:rsidRPr="00E35107">
        <w:rPr>
          <w:rFonts w:ascii="Times New Roman" w:hAnsi="Times New Roman"/>
          <w:sz w:val="24"/>
          <w:szCs w:val="24"/>
        </w:rPr>
        <w:t>0</w:t>
      </w:r>
      <w:r w:rsidRPr="00E35107">
        <w:rPr>
          <w:rFonts w:ascii="Times New Roman" w:hAnsi="Times New Roman"/>
          <w:sz w:val="24"/>
          <w:szCs w:val="24"/>
        </w:rPr>
        <w:t xml:space="preserve"> недель (7</w:t>
      </w:r>
      <w:r w:rsidR="00E35107" w:rsidRPr="00E35107">
        <w:rPr>
          <w:rFonts w:ascii="Times New Roman" w:hAnsi="Times New Roman"/>
          <w:sz w:val="24"/>
          <w:szCs w:val="24"/>
        </w:rPr>
        <w:t>20</w:t>
      </w:r>
      <w:r w:rsidRPr="00E35107">
        <w:rPr>
          <w:rFonts w:ascii="Times New Roman" w:hAnsi="Times New Roman"/>
          <w:sz w:val="24"/>
          <w:szCs w:val="24"/>
        </w:rPr>
        <w:t xml:space="preserve"> часов),</w:t>
      </w:r>
      <w:r w:rsidRPr="00410B6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79778A">
        <w:rPr>
          <w:rFonts w:ascii="Times New Roman" w:hAnsi="Times New Roman"/>
          <w:sz w:val="24"/>
          <w:szCs w:val="24"/>
        </w:rPr>
        <w:t xml:space="preserve">объем производственной практики составляет </w:t>
      </w:r>
      <w:r w:rsidR="0079778A" w:rsidRPr="0079778A">
        <w:rPr>
          <w:rFonts w:ascii="Times New Roman" w:hAnsi="Times New Roman"/>
          <w:sz w:val="24"/>
          <w:szCs w:val="24"/>
        </w:rPr>
        <w:t>5</w:t>
      </w:r>
      <w:r w:rsidRPr="0079778A">
        <w:rPr>
          <w:rFonts w:ascii="Times New Roman" w:hAnsi="Times New Roman"/>
          <w:sz w:val="24"/>
          <w:szCs w:val="24"/>
        </w:rPr>
        <w:t xml:space="preserve"> недел</w:t>
      </w:r>
      <w:r w:rsidR="0079778A" w:rsidRPr="0079778A">
        <w:rPr>
          <w:rFonts w:ascii="Times New Roman" w:hAnsi="Times New Roman"/>
          <w:sz w:val="24"/>
          <w:szCs w:val="24"/>
        </w:rPr>
        <w:t>ь</w:t>
      </w:r>
      <w:r w:rsidRPr="0079778A">
        <w:rPr>
          <w:rFonts w:ascii="Times New Roman" w:hAnsi="Times New Roman"/>
          <w:sz w:val="24"/>
          <w:szCs w:val="24"/>
        </w:rPr>
        <w:t xml:space="preserve"> (</w:t>
      </w:r>
      <w:r w:rsidR="0079778A" w:rsidRPr="0079778A">
        <w:rPr>
          <w:rFonts w:ascii="Times New Roman" w:hAnsi="Times New Roman"/>
          <w:sz w:val="24"/>
          <w:szCs w:val="24"/>
        </w:rPr>
        <w:t>180</w:t>
      </w:r>
      <w:r w:rsidRPr="0079778A">
        <w:rPr>
          <w:rFonts w:ascii="Times New Roman" w:hAnsi="Times New Roman"/>
          <w:sz w:val="24"/>
          <w:szCs w:val="24"/>
        </w:rPr>
        <w:t xml:space="preserve"> час</w:t>
      </w:r>
      <w:r w:rsidR="0079778A" w:rsidRPr="0079778A">
        <w:rPr>
          <w:rFonts w:ascii="Times New Roman" w:hAnsi="Times New Roman"/>
          <w:sz w:val="24"/>
          <w:szCs w:val="24"/>
        </w:rPr>
        <w:t>ов</w:t>
      </w:r>
      <w:r w:rsidRPr="0079778A">
        <w:rPr>
          <w:rFonts w:ascii="Times New Roman" w:hAnsi="Times New Roman"/>
          <w:sz w:val="24"/>
          <w:szCs w:val="24"/>
        </w:rPr>
        <w:t xml:space="preserve">), что соответствует требованиям ФГОС СПО: объем в академических часах составляет не менее 468 часов. </w:t>
      </w:r>
    </w:p>
    <w:p w14:paraId="2C04E718" w14:textId="77777777" w:rsidR="00953EE6" w:rsidRPr="0079778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9778A">
        <w:rPr>
          <w:rFonts w:ascii="Times New Roman" w:hAnsi="Times New Roman"/>
          <w:sz w:val="24"/>
          <w:szCs w:val="24"/>
        </w:rPr>
        <w:t>Каждый вид практики завершается дифференцированным зачетом.</w:t>
      </w:r>
    </w:p>
    <w:p w14:paraId="53225829" w14:textId="77777777" w:rsidR="00953EE6" w:rsidRPr="008F5F9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679D11EE" w14:textId="77777777" w:rsidR="00953EE6" w:rsidRPr="008F5F9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 xml:space="preserve">Государственная итоговая аттестация проводится в форме демонстрационного экзамена. </w:t>
      </w:r>
    </w:p>
    <w:p w14:paraId="0FC5CD07" w14:textId="77777777" w:rsidR="00953EE6" w:rsidRPr="008F5F9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F5F9A">
        <w:rPr>
          <w:rFonts w:ascii="Times New Roman" w:hAnsi="Times New Roman"/>
          <w:sz w:val="24"/>
          <w:szCs w:val="24"/>
        </w:rPr>
        <w:t>Общая продолжительность каникул при освоении образовательной программы по професси</w:t>
      </w:r>
      <w:r>
        <w:rPr>
          <w:rFonts w:ascii="Times New Roman" w:hAnsi="Times New Roman"/>
          <w:sz w:val="24"/>
          <w:szCs w:val="24"/>
        </w:rPr>
        <w:t>и</w:t>
      </w:r>
      <w:r w:rsidRPr="008F5F9A">
        <w:rPr>
          <w:rFonts w:ascii="Times New Roman" w:hAnsi="Times New Roman"/>
          <w:sz w:val="24"/>
          <w:szCs w:val="24"/>
        </w:rPr>
        <w:t xml:space="preserve"> СПО составляет 11 недель в учебном году, в том числе не менее 2 недель в зимний период. </w:t>
      </w:r>
    </w:p>
    <w:p w14:paraId="325738CC" w14:textId="77777777" w:rsidR="00953EE6" w:rsidRPr="00832F14" w:rsidRDefault="00953EE6" w:rsidP="00953EE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14:paraId="572AA6E0" w14:textId="77777777" w:rsidR="00953EE6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1A50C521" w14:textId="77777777" w:rsidR="00953EE6" w:rsidRPr="00522DDC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522DD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522DD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522DD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</w:t>
      </w:r>
      <w:r w:rsidRPr="00522DDC">
        <w:rPr>
          <w:rFonts w:ascii="Times New Roman" w:hAnsi="Times New Roman"/>
          <w:bCs/>
          <w:sz w:val="24"/>
          <w:szCs w:val="24"/>
        </w:rPr>
        <w:lastRenderedPageBreak/>
        <w:t xml:space="preserve">образовательных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522DD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14:paraId="27A75017" w14:textId="77777777" w:rsidR="00953EE6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>
        <w:rPr>
          <w:rFonts w:ascii="Times New Roman" w:hAnsi="Times New Roman"/>
          <w:bCs/>
          <w:sz w:val="24"/>
          <w:szCs w:val="24"/>
        </w:rPr>
        <w:t>ФГОС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522DD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58B858AC" w14:textId="77777777" w:rsidR="00953EE6" w:rsidRPr="008F5F9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специальности </w:t>
      </w:r>
      <w:r w:rsidRPr="00F809C1">
        <w:rPr>
          <w:rFonts w:ascii="Times New Roman" w:hAnsi="Times New Roman"/>
          <w:bCs/>
          <w:sz w:val="24"/>
          <w:szCs w:val="24"/>
        </w:rPr>
        <w:t>43.02.17 Технологии индустрии красоты</w:t>
      </w:r>
      <w:r w:rsidR="003B2B54">
        <w:rPr>
          <w:rFonts w:ascii="Times New Roman" w:hAnsi="Times New Roman"/>
          <w:bCs/>
          <w:sz w:val="24"/>
          <w:szCs w:val="24"/>
        </w:rPr>
        <w:t>.</w:t>
      </w:r>
      <w:r w:rsidRPr="00266CAE">
        <w:rPr>
          <w:rFonts w:ascii="Times New Roman" w:hAnsi="Times New Roman"/>
          <w:bCs/>
          <w:sz w:val="24"/>
          <w:szCs w:val="24"/>
        </w:rPr>
        <w:t xml:space="preserve"> </w:t>
      </w:r>
      <w:r w:rsidRPr="000F5E86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</w:t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</w:p>
    <w:p w14:paraId="332EA1EA" w14:textId="77777777" w:rsidR="007A22F1" w:rsidRPr="00D65071" w:rsidRDefault="00953EE6" w:rsidP="007A22F1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br/>
      </w:r>
      <w:bookmarkStart w:id="4" w:name="_Hlk193881299"/>
      <w:r w:rsidR="007A22F1" w:rsidRPr="007A22F1">
        <w:rPr>
          <w:rFonts w:ascii="Times New Roman" w:hAnsi="Times New Roman"/>
          <w:bCs/>
          <w:sz w:val="24"/>
          <w:szCs w:val="24"/>
        </w:rPr>
        <w:t>Общеобразовательный цикл образовательной программы СПО содержит следующие обязательные общеобразовательные дисциплины: «Русский язык», «Литература», «Математика»,</w:t>
      </w:r>
      <w:r w:rsidR="007A22F1" w:rsidRPr="007A22F1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и защиты Родины».</w:t>
      </w:r>
    </w:p>
    <w:bookmarkEnd w:id="4"/>
    <w:p w14:paraId="1F066946" w14:textId="77777777" w:rsidR="00953EE6" w:rsidRPr="002A3700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</w:p>
    <w:p w14:paraId="54015F0C" w14:textId="77777777" w:rsidR="00953EE6" w:rsidRPr="0075705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ых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14:paraId="53A8272D" w14:textId="77777777" w:rsidR="00953EE6" w:rsidRPr="0075705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74F3BEB0" w14:textId="77777777" w:rsidR="00953EE6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14:paraId="45E761DE" w14:textId="77777777" w:rsidR="00953EE6" w:rsidRPr="007A33C8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индивидуального проекта, а также другие виды учебной деятельности, определенные учебным планом.</w:t>
      </w:r>
    </w:p>
    <w:p w14:paraId="58A26C45" w14:textId="77777777" w:rsidR="00953EE6" w:rsidRPr="007A33C8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6A207F1C" w14:textId="77777777" w:rsidR="00953EE6" w:rsidRPr="007A33C8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общеобразовательного цикла ОП СПО, сопровождается текущим контролем успеваемости и промежуточной аттестацией обучающихся. </w:t>
      </w:r>
    </w:p>
    <w:p w14:paraId="7BB95286" w14:textId="77777777" w:rsidR="00953EE6" w:rsidRPr="007A33C8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Текущий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14:paraId="0F9FDA77" w14:textId="77777777" w:rsidR="00953EE6" w:rsidRPr="007A33C8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 xml:space="preserve">В рамках общеобразовательного цикла ОП СПО предусматривает промежуточную </w:t>
      </w:r>
      <w:r w:rsidRPr="007A33C8">
        <w:rPr>
          <w:rFonts w:ascii="Times New Roman" w:hAnsi="Times New Roman"/>
          <w:bCs/>
          <w:sz w:val="24"/>
          <w:szCs w:val="24"/>
        </w:rPr>
        <w:lastRenderedPageBreak/>
        <w:t>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14:paraId="028CBD68" w14:textId="77777777" w:rsidR="00953EE6" w:rsidRDefault="00953EE6" w:rsidP="00953EE6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141CAA0E" w14:textId="77777777" w:rsidR="00953EE6" w:rsidRDefault="00953EE6" w:rsidP="00953EE6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</w:t>
      </w:r>
      <w:r w:rsidR="007A22F1"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</w:p>
    <w:p w14:paraId="2AB4A771" w14:textId="77777777" w:rsidR="00953EE6" w:rsidRDefault="00953EE6" w:rsidP="00953E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9F4665" w14:textId="77777777" w:rsidR="0079778A" w:rsidRDefault="00953EE6" w:rsidP="0079778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>Общий объем образовательной программы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4428 часа.</w:t>
      </w:r>
    </w:p>
    <w:p w14:paraId="6F88510C" w14:textId="21C08446" w:rsidR="00953EE6" w:rsidRPr="00266CAE" w:rsidRDefault="00953EE6" w:rsidP="0079778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14:paraId="5B9A1FA3" w14:textId="77777777" w:rsidR="00953EE6" w:rsidRPr="00266CAE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66CAE">
        <w:rPr>
          <w:rFonts w:ascii="Times New Roman" w:hAnsi="Times New Roman"/>
          <w:bCs/>
          <w:sz w:val="24"/>
          <w:szCs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</w:t>
      </w:r>
      <w:r w:rsidR="007A22F1"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266CAE">
        <w:rPr>
          <w:rFonts w:ascii="Times New Roman" w:hAnsi="Times New Roman"/>
          <w:bCs/>
          <w:sz w:val="24"/>
          <w:szCs w:val="24"/>
        </w:rPr>
        <w:t>.</w:t>
      </w:r>
    </w:p>
    <w:p w14:paraId="42BC87CE" w14:textId="77777777" w:rsidR="00953EE6" w:rsidRPr="00266CAE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55B2D0A3" w14:textId="77777777" w:rsidR="00953EE6" w:rsidRDefault="00953EE6" w:rsidP="00953EE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828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</w:t>
      </w:r>
      <w:r w:rsidR="007A22F1" w:rsidRPr="007A22F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>, распределен следующим образом:</w:t>
      </w:r>
    </w:p>
    <w:p w14:paraId="47FADF25" w14:textId="77777777" w:rsidR="00953EE6" w:rsidRDefault="00953EE6" w:rsidP="00953EE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2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"/>
        <w:gridCol w:w="3350"/>
        <w:gridCol w:w="1421"/>
        <w:gridCol w:w="3853"/>
      </w:tblGrid>
      <w:tr w:rsidR="00953EE6" w:rsidRPr="005043D3" w14:paraId="6971F8C1" w14:textId="77777777" w:rsidTr="00BC3E3D">
        <w:trPr>
          <w:tblHeader/>
        </w:trPr>
        <w:tc>
          <w:tcPr>
            <w:tcW w:w="903" w:type="dxa"/>
          </w:tcPr>
          <w:p w14:paraId="7E4F77C9" w14:textId="77777777" w:rsidR="00953EE6" w:rsidRPr="00C866DE" w:rsidRDefault="00953EE6" w:rsidP="00BC3E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50" w:type="dxa"/>
          </w:tcPr>
          <w:p w14:paraId="49B3690F" w14:textId="77777777" w:rsidR="00953EE6" w:rsidRPr="00C866DE" w:rsidRDefault="00953EE6" w:rsidP="00BC3E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 циклов и разделов</w:t>
            </w:r>
          </w:p>
        </w:tc>
        <w:tc>
          <w:tcPr>
            <w:tcW w:w="1421" w:type="dxa"/>
          </w:tcPr>
          <w:p w14:paraId="02D234DA" w14:textId="77777777" w:rsidR="00953EE6" w:rsidRPr="00C866DE" w:rsidRDefault="00953EE6" w:rsidP="00BC3E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3853" w:type="dxa"/>
          </w:tcPr>
          <w:p w14:paraId="55423ED9" w14:textId="77777777" w:rsidR="00953EE6" w:rsidRPr="00C866DE" w:rsidRDefault="00953EE6" w:rsidP="00BC3E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866D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953EE6" w:rsidRPr="005043D3" w14:paraId="76934972" w14:textId="77777777" w:rsidTr="00BC3E3D">
        <w:tc>
          <w:tcPr>
            <w:tcW w:w="903" w:type="dxa"/>
          </w:tcPr>
          <w:p w14:paraId="5460E080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6CAE">
              <w:rPr>
                <w:rFonts w:ascii="Times New Roman" w:hAnsi="Times New Roman"/>
                <w:sz w:val="24"/>
                <w:szCs w:val="24"/>
              </w:rPr>
              <w:t>ОП.02</w:t>
            </w:r>
          </w:p>
        </w:tc>
        <w:tc>
          <w:tcPr>
            <w:tcW w:w="3350" w:type="dxa"/>
          </w:tcPr>
          <w:p w14:paraId="239166EB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sz w:val="24"/>
                <w:szCs w:val="24"/>
              </w:rPr>
              <w:t>Анатомия и физиология человека</w:t>
            </w:r>
          </w:p>
        </w:tc>
        <w:tc>
          <w:tcPr>
            <w:tcW w:w="1421" w:type="dxa"/>
          </w:tcPr>
          <w:p w14:paraId="1C2605BD" w14:textId="77777777" w:rsidR="00953EE6" w:rsidRPr="00C866DE" w:rsidRDefault="00953EE6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40</w:t>
            </w:r>
          </w:p>
        </w:tc>
        <w:tc>
          <w:tcPr>
            <w:tcW w:w="3853" w:type="dxa"/>
          </w:tcPr>
          <w:p w14:paraId="79B6D842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углубление подготовки обучающихся</w:t>
            </w:r>
          </w:p>
        </w:tc>
      </w:tr>
      <w:tr w:rsidR="00953EE6" w:rsidRPr="005043D3" w14:paraId="23C5DC67" w14:textId="77777777" w:rsidTr="00BC3E3D">
        <w:tc>
          <w:tcPr>
            <w:tcW w:w="903" w:type="dxa"/>
          </w:tcPr>
          <w:p w14:paraId="0B7582CB" w14:textId="77777777" w:rsidR="00953EE6" w:rsidRPr="00266CAE" w:rsidRDefault="00953EE6" w:rsidP="00953EE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t>ОП.0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3350" w:type="dxa"/>
          </w:tcPr>
          <w:p w14:paraId="36275A46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178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Материаловедение</w:t>
            </w:r>
          </w:p>
        </w:tc>
        <w:tc>
          <w:tcPr>
            <w:tcW w:w="1421" w:type="dxa"/>
          </w:tcPr>
          <w:p w14:paraId="1EBEEF92" w14:textId="77777777" w:rsidR="00953EE6" w:rsidRPr="00C866DE" w:rsidRDefault="00953EE6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1DF97A19" w14:textId="77777777" w:rsidR="00953EE6" w:rsidRPr="00C866DE" w:rsidRDefault="00953EE6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36</w:t>
            </w:r>
          </w:p>
        </w:tc>
        <w:tc>
          <w:tcPr>
            <w:tcW w:w="3853" w:type="dxa"/>
          </w:tcPr>
          <w:p w14:paraId="06CDE48E" w14:textId="77777777" w:rsidR="00953EE6" w:rsidRPr="00C866DE" w:rsidRDefault="00953EE6" w:rsidP="00BC3E3D">
            <w:pPr>
              <w:rPr>
                <w:rFonts w:ascii="Times New Roman" w:hAnsi="Times New Roman"/>
                <w:sz w:val="24"/>
                <w:szCs w:val="24"/>
              </w:rPr>
            </w:pPr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953EE6" w:rsidRPr="005043D3" w14:paraId="26E93D58" w14:textId="77777777" w:rsidTr="00BC3E3D">
        <w:tc>
          <w:tcPr>
            <w:tcW w:w="903" w:type="dxa"/>
          </w:tcPr>
          <w:p w14:paraId="78A51376" w14:textId="77777777" w:rsidR="00953EE6" w:rsidRPr="00266CAE" w:rsidRDefault="00953EE6" w:rsidP="00953EE6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t>ОП.0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3350" w:type="dxa"/>
          </w:tcPr>
          <w:p w14:paraId="6FE890F9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t>Основы бережливого производства</w:t>
            </w:r>
          </w:p>
        </w:tc>
        <w:tc>
          <w:tcPr>
            <w:tcW w:w="1421" w:type="dxa"/>
          </w:tcPr>
          <w:p w14:paraId="480E8B14" w14:textId="77777777" w:rsidR="00953EE6" w:rsidRPr="00C866DE" w:rsidRDefault="00953EE6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70FA6A62" w14:textId="77777777" w:rsidR="00953EE6" w:rsidRPr="00C866DE" w:rsidRDefault="00953EE6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51D035ED" w14:textId="77777777" w:rsidR="00953EE6" w:rsidRPr="00C866DE" w:rsidRDefault="00953EE6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48</w:t>
            </w:r>
          </w:p>
        </w:tc>
        <w:tc>
          <w:tcPr>
            <w:tcW w:w="3853" w:type="dxa"/>
          </w:tcPr>
          <w:p w14:paraId="3BB1968C" w14:textId="77777777" w:rsidR="00953EE6" w:rsidRDefault="00953EE6" w:rsidP="00BC3E3D"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953EE6" w:rsidRPr="005043D3" w14:paraId="4AEA7C62" w14:textId="77777777" w:rsidTr="00BC3E3D">
        <w:tc>
          <w:tcPr>
            <w:tcW w:w="903" w:type="dxa"/>
          </w:tcPr>
          <w:p w14:paraId="5CE3338E" w14:textId="77777777" w:rsidR="00953EE6" w:rsidRPr="00C866DE" w:rsidRDefault="00953EE6" w:rsidP="00331599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66CAE">
              <w:rPr>
                <w:rFonts w:ascii="Times New Roman" w:hAnsi="Times New Roman"/>
                <w:noProof/>
                <w:sz w:val="24"/>
                <w:szCs w:val="24"/>
              </w:rPr>
              <w:t>ОП.0</w:t>
            </w:r>
            <w:r w:rsidR="00331599">
              <w:rPr>
                <w:rFonts w:ascii="Times New Roman" w:hAnsi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3350" w:type="dxa"/>
          </w:tcPr>
          <w:p w14:paraId="133DBF95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t>Технология визажа</w:t>
            </w:r>
          </w:p>
        </w:tc>
        <w:tc>
          <w:tcPr>
            <w:tcW w:w="1421" w:type="dxa"/>
          </w:tcPr>
          <w:p w14:paraId="42EB674F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</w:t>
            </w:r>
            <w:r w:rsidRPr="00D178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853" w:type="dxa"/>
          </w:tcPr>
          <w:p w14:paraId="5BE713AB" w14:textId="77777777" w:rsidR="00953EE6" w:rsidRDefault="00953EE6" w:rsidP="00BC3E3D"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953EE6" w:rsidRPr="005043D3" w14:paraId="36F9C83F" w14:textId="77777777" w:rsidTr="00BC3E3D">
        <w:tc>
          <w:tcPr>
            <w:tcW w:w="903" w:type="dxa"/>
          </w:tcPr>
          <w:p w14:paraId="20B29FB5" w14:textId="77777777" w:rsidR="00953EE6" w:rsidRPr="00266CAE" w:rsidRDefault="00953EE6" w:rsidP="00331599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4238D">
              <w:rPr>
                <w:rFonts w:ascii="Times New Roman" w:hAnsi="Times New Roman"/>
                <w:noProof/>
                <w:sz w:val="24"/>
                <w:szCs w:val="24"/>
              </w:rPr>
              <w:t>ОП.</w:t>
            </w:r>
            <w:r w:rsidR="00331599">
              <w:rPr>
                <w:rFonts w:ascii="Times New Roman" w:hAnsi="Times New Roman"/>
                <w:noProof/>
                <w:sz w:val="24"/>
                <w:szCs w:val="24"/>
              </w:rPr>
              <w:t>10</w:t>
            </w:r>
          </w:p>
        </w:tc>
        <w:tc>
          <w:tcPr>
            <w:tcW w:w="3350" w:type="dxa"/>
          </w:tcPr>
          <w:p w14:paraId="7FA5B000" w14:textId="77777777" w:rsidR="00953EE6" w:rsidRPr="00C866DE" w:rsidRDefault="00331599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178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Технология  выполнения макияжа     </w:t>
            </w:r>
          </w:p>
        </w:tc>
        <w:tc>
          <w:tcPr>
            <w:tcW w:w="1421" w:type="dxa"/>
          </w:tcPr>
          <w:p w14:paraId="125DFA9F" w14:textId="77777777" w:rsidR="00953EE6" w:rsidRPr="00C866DE" w:rsidRDefault="00331599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60</w:t>
            </w:r>
          </w:p>
        </w:tc>
        <w:tc>
          <w:tcPr>
            <w:tcW w:w="3853" w:type="dxa"/>
          </w:tcPr>
          <w:p w14:paraId="3A645ABD" w14:textId="77777777" w:rsidR="00953EE6" w:rsidRDefault="00953EE6" w:rsidP="00BC3E3D"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t xml:space="preserve">Добавлены часы на введение новой дисциплины: Расширение </w:t>
            </w:r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основного вида деятельности углубление подготовки обучающихся</w:t>
            </w:r>
          </w:p>
        </w:tc>
      </w:tr>
      <w:tr w:rsidR="00953EE6" w:rsidRPr="005043D3" w14:paraId="7E71524A" w14:textId="77777777" w:rsidTr="00BC3E3D">
        <w:tc>
          <w:tcPr>
            <w:tcW w:w="903" w:type="dxa"/>
          </w:tcPr>
          <w:p w14:paraId="2783EC95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УП.01</w:t>
            </w:r>
          </w:p>
        </w:tc>
        <w:tc>
          <w:tcPr>
            <w:tcW w:w="3350" w:type="dxa"/>
          </w:tcPr>
          <w:p w14:paraId="0B17E5DA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Учебная практика</w:t>
            </w:r>
          </w:p>
        </w:tc>
        <w:tc>
          <w:tcPr>
            <w:tcW w:w="1421" w:type="dxa"/>
          </w:tcPr>
          <w:p w14:paraId="2ED987E1" w14:textId="77777777" w:rsidR="00953EE6" w:rsidRPr="00C866DE" w:rsidRDefault="00331599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432</w:t>
            </w:r>
          </w:p>
        </w:tc>
        <w:tc>
          <w:tcPr>
            <w:tcW w:w="3853" w:type="dxa"/>
          </w:tcPr>
          <w:p w14:paraId="6A3E989B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 xml:space="preserve">Добавлены часы на углубление подготовки обучающихся </w:t>
            </w:r>
          </w:p>
        </w:tc>
      </w:tr>
      <w:tr w:rsidR="00953EE6" w:rsidRPr="005043D3" w14:paraId="38C0CA97" w14:textId="77777777" w:rsidTr="00BC3E3D">
        <w:tc>
          <w:tcPr>
            <w:tcW w:w="903" w:type="dxa"/>
          </w:tcPr>
          <w:p w14:paraId="5C6ED4DF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УП.02</w:t>
            </w:r>
          </w:p>
        </w:tc>
        <w:tc>
          <w:tcPr>
            <w:tcW w:w="3350" w:type="dxa"/>
          </w:tcPr>
          <w:p w14:paraId="22E94FBF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Учебная практика</w:t>
            </w:r>
          </w:p>
        </w:tc>
        <w:tc>
          <w:tcPr>
            <w:tcW w:w="1421" w:type="dxa"/>
          </w:tcPr>
          <w:p w14:paraId="6BA518F8" w14:textId="77777777" w:rsidR="00953EE6" w:rsidRPr="00C866DE" w:rsidRDefault="00331599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72</w:t>
            </w:r>
          </w:p>
        </w:tc>
        <w:tc>
          <w:tcPr>
            <w:tcW w:w="3853" w:type="dxa"/>
          </w:tcPr>
          <w:p w14:paraId="37BBBFFB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 xml:space="preserve">Добавлены часы на углубление подготовки обучающихся </w:t>
            </w:r>
          </w:p>
        </w:tc>
      </w:tr>
      <w:tr w:rsidR="0079778A" w:rsidRPr="005043D3" w14:paraId="012FA6C3" w14:textId="77777777" w:rsidTr="00BC3E3D">
        <w:tc>
          <w:tcPr>
            <w:tcW w:w="903" w:type="dxa"/>
          </w:tcPr>
          <w:p w14:paraId="5856A33E" w14:textId="49F8FBD0" w:rsidR="0079778A" w:rsidRPr="00C866DE" w:rsidRDefault="0079778A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МДК 03.02</w:t>
            </w:r>
          </w:p>
        </w:tc>
        <w:tc>
          <w:tcPr>
            <w:tcW w:w="3350" w:type="dxa"/>
          </w:tcPr>
          <w:p w14:paraId="0EC15F30" w14:textId="2EF1C15D" w:rsidR="0079778A" w:rsidRPr="00C866DE" w:rsidRDefault="0079778A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778A">
              <w:rPr>
                <w:rFonts w:ascii="Times New Roman" w:hAnsi="Times New Roman"/>
                <w:noProof/>
                <w:sz w:val="24"/>
                <w:szCs w:val="24"/>
              </w:rPr>
              <w:t>Интеллектуальная обработка данных и бизнес-аналитика</w:t>
            </w:r>
          </w:p>
        </w:tc>
        <w:tc>
          <w:tcPr>
            <w:tcW w:w="1421" w:type="dxa"/>
          </w:tcPr>
          <w:p w14:paraId="2B6D69DD" w14:textId="209D1ECB" w:rsidR="0079778A" w:rsidRDefault="0079778A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108</w:t>
            </w:r>
          </w:p>
        </w:tc>
        <w:tc>
          <w:tcPr>
            <w:tcW w:w="3853" w:type="dxa"/>
          </w:tcPr>
          <w:p w14:paraId="1F830A52" w14:textId="5E409D57" w:rsidR="0079778A" w:rsidRPr="00C866DE" w:rsidRDefault="0079778A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85B91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введение новой дисциплины: Расширение основного вида деятельности углубление подготовки обучающихся</w:t>
            </w:r>
          </w:p>
        </w:tc>
      </w:tr>
      <w:tr w:rsidR="0079778A" w:rsidRPr="005043D3" w14:paraId="1FBF86ED" w14:textId="77777777" w:rsidTr="00BC3E3D">
        <w:tc>
          <w:tcPr>
            <w:tcW w:w="903" w:type="dxa"/>
          </w:tcPr>
          <w:p w14:paraId="4836EDF7" w14:textId="5154CCC3" w:rsidR="0079778A" w:rsidRDefault="0079778A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УП 03</w:t>
            </w:r>
          </w:p>
        </w:tc>
        <w:tc>
          <w:tcPr>
            <w:tcW w:w="3350" w:type="dxa"/>
          </w:tcPr>
          <w:p w14:paraId="7E53F48B" w14:textId="14AF88D7" w:rsidR="0079778A" w:rsidRPr="0079778A" w:rsidRDefault="0079778A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Учебная практика</w:t>
            </w:r>
          </w:p>
        </w:tc>
        <w:tc>
          <w:tcPr>
            <w:tcW w:w="1421" w:type="dxa"/>
          </w:tcPr>
          <w:p w14:paraId="75D97433" w14:textId="75E32684" w:rsidR="0079778A" w:rsidRDefault="0079778A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36</w:t>
            </w:r>
          </w:p>
        </w:tc>
        <w:tc>
          <w:tcPr>
            <w:tcW w:w="3853" w:type="dxa"/>
          </w:tcPr>
          <w:p w14:paraId="324BC489" w14:textId="40466370" w:rsidR="0079778A" w:rsidRPr="00985B91" w:rsidRDefault="0079778A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Добавлены часы на углубление подготовки обучающихся</w:t>
            </w:r>
            <w:bookmarkStart w:id="5" w:name="_GoBack"/>
            <w:bookmarkEnd w:id="5"/>
          </w:p>
        </w:tc>
      </w:tr>
      <w:tr w:rsidR="00953EE6" w:rsidRPr="005043D3" w14:paraId="4A40A70A" w14:textId="77777777" w:rsidTr="00BC3E3D">
        <w:tc>
          <w:tcPr>
            <w:tcW w:w="4253" w:type="dxa"/>
            <w:gridSpan w:val="2"/>
          </w:tcPr>
          <w:p w14:paraId="6A3B72E2" w14:textId="77777777" w:rsidR="00953EE6" w:rsidRPr="00C866DE" w:rsidRDefault="00953EE6" w:rsidP="00BC3E3D">
            <w:pPr>
              <w:suppressAutoHyphens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866DE">
              <w:rPr>
                <w:rFonts w:ascii="Times New Roman" w:hAnsi="Times New Roman"/>
                <w:noProof/>
                <w:sz w:val="24"/>
                <w:szCs w:val="24"/>
              </w:rPr>
              <w:t>итого</w:t>
            </w:r>
          </w:p>
        </w:tc>
        <w:tc>
          <w:tcPr>
            <w:tcW w:w="1421" w:type="dxa"/>
          </w:tcPr>
          <w:p w14:paraId="05B32DA2" w14:textId="77777777" w:rsidR="00953EE6" w:rsidRPr="00C866DE" w:rsidRDefault="00953EE6" w:rsidP="00BC3E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828</w:t>
            </w:r>
          </w:p>
        </w:tc>
        <w:tc>
          <w:tcPr>
            <w:tcW w:w="3853" w:type="dxa"/>
          </w:tcPr>
          <w:p w14:paraId="45EA580C" w14:textId="77777777" w:rsidR="00953EE6" w:rsidRPr="00C866DE" w:rsidRDefault="00953EE6" w:rsidP="00BC3E3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14:paraId="2D550CF1" w14:textId="77777777" w:rsidR="00953EE6" w:rsidRPr="0075705A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32DE3904" w14:textId="77777777" w:rsidR="00953EE6" w:rsidRPr="00266CAE" w:rsidRDefault="00953EE6" w:rsidP="00953E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123E2287" w14:textId="77777777" w:rsidR="002D088A" w:rsidRDefault="002D088A"/>
    <w:sectPr w:rsidR="002D088A" w:rsidSect="002D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3EE6"/>
    <w:rsid w:val="00013988"/>
    <w:rsid w:val="0004745E"/>
    <w:rsid w:val="001A6B11"/>
    <w:rsid w:val="002D088A"/>
    <w:rsid w:val="002E23EE"/>
    <w:rsid w:val="00331599"/>
    <w:rsid w:val="00393E05"/>
    <w:rsid w:val="003B2B54"/>
    <w:rsid w:val="003E504B"/>
    <w:rsid w:val="00410B62"/>
    <w:rsid w:val="006763E5"/>
    <w:rsid w:val="0079778A"/>
    <w:rsid w:val="007A22F1"/>
    <w:rsid w:val="00953EE6"/>
    <w:rsid w:val="00976CB4"/>
    <w:rsid w:val="00B73A02"/>
    <w:rsid w:val="00C332A1"/>
    <w:rsid w:val="00C424A5"/>
    <w:rsid w:val="00D71CDB"/>
    <w:rsid w:val="00DF1107"/>
    <w:rsid w:val="00E35107"/>
    <w:rsid w:val="00F9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828B52D"/>
  <w15:docId w15:val="{CAC2AC29-5618-4470-BD4F-26B870DF2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EE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aliases w:val="Содержание. 2 уровень,List Paragraph"/>
    <w:basedOn w:val="a"/>
    <w:link w:val="a3"/>
    <w:uiPriority w:val="1"/>
    <w:qFormat/>
    <w:rsid w:val="00953EE6"/>
    <w:pPr>
      <w:spacing w:before="120" w:after="120" w:line="240" w:lineRule="auto"/>
      <w:ind w:left="708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3">
    <w:name w:val="Абзац списка Знак"/>
    <w:aliases w:val="Содержание. 2 уровень Знак,List Paragraph Знак,подтабл Знак"/>
    <w:link w:val="1"/>
    <w:uiPriority w:val="34"/>
    <w:qFormat/>
    <w:locked/>
    <w:rsid w:val="00953EE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4">
    <w:name w:val="List Paragraph"/>
    <w:aliases w:val="подтабл"/>
    <w:basedOn w:val="a"/>
    <w:uiPriority w:val="34"/>
    <w:qFormat/>
    <w:rsid w:val="00953EE6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paragraph" w:customStyle="1" w:styleId="ConsPlusNormal">
    <w:name w:val="ConsPlusNormal"/>
    <w:rsid w:val="00953EE6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table" w:styleId="a5">
    <w:name w:val="Table Grid"/>
    <w:basedOn w:val="a1"/>
    <w:uiPriority w:val="39"/>
    <w:rsid w:val="007A22F1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3199</Words>
  <Characters>18236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dcterms:created xsi:type="dcterms:W3CDTF">2025-04-04T12:51:00Z</dcterms:created>
  <dcterms:modified xsi:type="dcterms:W3CDTF">2026-10-06T11:40:00Z</dcterms:modified>
</cp:coreProperties>
</file>