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2D62" w:rsidRPr="00100EC5" w:rsidRDefault="00112D62" w:rsidP="00F60163">
      <w:pPr>
        <w:pStyle w:val="af7"/>
        <w:jc w:val="center"/>
        <w:rPr>
          <w:b/>
          <w:sz w:val="24"/>
          <w:szCs w:val="24"/>
        </w:rPr>
      </w:pPr>
      <w:r w:rsidRPr="00100EC5">
        <w:rPr>
          <w:b/>
          <w:sz w:val="24"/>
          <w:szCs w:val="24"/>
        </w:rPr>
        <w:t>Министерство образования Московской области</w:t>
      </w:r>
    </w:p>
    <w:p w:rsidR="00112D62" w:rsidRPr="00100EC5" w:rsidRDefault="00112D62" w:rsidP="005C765A">
      <w:pPr>
        <w:spacing w:after="0" w:line="240" w:lineRule="auto"/>
        <w:rPr>
          <w:rFonts w:ascii="Times New Roman" w:hAnsi="Times New Roman" w:cs="Times New Roman"/>
          <w:lang w:eastAsia="ru-RU"/>
        </w:rPr>
      </w:pPr>
    </w:p>
    <w:p w:rsidR="00611181" w:rsidRPr="00100EC5"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firstRow="1" w:lastRow="1" w:firstColumn="1" w:lastColumn="1" w:noHBand="0" w:noVBand="0"/>
      </w:tblPr>
      <w:tblGrid>
        <w:gridCol w:w="5495"/>
        <w:gridCol w:w="4075"/>
      </w:tblGrid>
      <w:tr w:rsidR="00611181" w:rsidRPr="00100EC5" w:rsidTr="004B01E9">
        <w:trPr>
          <w:trHeight w:val="1575"/>
        </w:trPr>
        <w:tc>
          <w:tcPr>
            <w:tcW w:w="5495" w:type="dxa"/>
          </w:tcPr>
          <w:p w:rsidR="00611181" w:rsidRPr="00100EC5" w:rsidRDefault="00611181" w:rsidP="004B01E9">
            <w:pPr>
              <w:pStyle w:val="af7"/>
              <w:ind w:firstLine="0"/>
              <w:jc w:val="left"/>
              <w:rPr>
                <w:b/>
                <w:sz w:val="24"/>
                <w:szCs w:val="24"/>
              </w:rPr>
            </w:pPr>
            <w:r w:rsidRPr="00100EC5">
              <w:rPr>
                <w:b/>
                <w:sz w:val="24"/>
                <w:szCs w:val="24"/>
              </w:rPr>
              <w:t>СОГЛАСОВАНО</w:t>
            </w:r>
          </w:p>
          <w:p w:rsidR="00611181" w:rsidRPr="00100EC5" w:rsidRDefault="00611181" w:rsidP="004B01E9">
            <w:pPr>
              <w:pStyle w:val="af7"/>
              <w:ind w:firstLine="0"/>
              <w:jc w:val="left"/>
              <w:rPr>
                <w:sz w:val="24"/>
                <w:szCs w:val="24"/>
              </w:rPr>
            </w:pPr>
          </w:p>
          <w:p w:rsidR="00611181" w:rsidRPr="00100EC5" w:rsidRDefault="00611181" w:rsidP="004B01E9">
            <w:pPr>
              <w:pStyle w:val="af7"/>
              <w:ind w:firstLine="0"/>
              <w:jc w:val="left"/>
              <w:rPr>
                <w:sz w:val="24"/>
                <w:szCs w:val="24"/>
              </w:rPr>
            </w:pPr>
            <w:r w:rsidRPr="00100EC5">
              <w:rPr>
                <w:sz w:val="24"/>
                <w:szCs w:val="24"/>
              </w:rPr>
              <w:t>_______________________</w:t>
            </w:r>
          </w:p>
          <w:p w:rsidR="00611181" w:rsidRPr="00100EC5" w:rsidRDefault="00611181" w:rsidP="004B01E9">
            <w:pPr>
              <w:pStyle w:val="af7"/>
              <w:ind w:firstLine="0"/>
              <w:jc w:val="left"/>
              <w:rPr>
                <w:sz w:val="24"/>
                <w:szCs w:val="24"/>
              </w:rPr>
            </w:pPr>
            <w:r w:rsidRPr="00100EC5">
              <w:rPr>
                <w:sz w:val="24"/>
                <w:szCs w:val="24"/>
              </w:rPr>
              <w:t>___________/____________</w:t>
            </w:r>
          </w:p>
          <w:p w:rsidR="00611181" w:rsidRPr="00100EC5" w:rsidRDefault="00611181" w:rsidP="004B01E9">
            <w:pPr>
              <w:rPr>
                <w:rFonts w:ascii="Times New Roman" w:eastAsia="Calibri" w:hAnsi="Times New Roman" w:cs="Times New Roman"/>
                <w:vertAlign w:val="superscript"/>
              </w:rPr>
            </w:pPr>
            <w:r w:rsidRPr="00100EC5">
              <w:rPr>
                <w:rFonts w:ascii="Times New Roman" w:hAnsi="Times New Roman" w:cs="Times New Roman"/>
                <w:vertAlign w:val="superscript"/>
              </w:rPr>
              <w:t xml:space="preserve">                 (</w:t>
            </w:r>
            <w:r w:rsidRPr="00100EC5">
              <w:rPr>
                <w:rFonts w:ascii="Times New Roman" w:eastAsia="Calibri" w:hAnsi="Times New Roman" w:cs="Times New Roman"/>
                <w:vertAlign w:val="superscript"/>
              </w:rPr>
              <w:t>подпись/расшифровка)</w:t>
            </w:r>
          </w:p>
          <w:p w:rsidR="00611181" w:rsidRPr="00100EC5" w:rsidRDefault="00EC492E" w:rsidP="00C308EE">
            <w:pPr>
              <w:pStyle w:val="af7"/>
              <w:ind w:firstLine="0"/>
              <w:jc w:val="left"/>
              <w:rPr>
                <w:sz w:val="24"/>
                <w:szCs w:val="24"/>
              </w:rPr>
            </w:pPr>
            <w:r w:rsidRPr="00A40236">
              <w:rPr>
                <w:sz w:val="24"/>
                <w:szCs w:val="24"/>
                <w:u w:val="single"/>
              </w:rPr>
              <w:t>«</w:t>
            </w:r>
            <w:proofErr w:type="gramStart"/>
            <w:r w:rsidRPr="00A40236">
              <w:rPr>
                <w:sz w:val="24"/>
                <w:szCs w:val="24"/>
                <w:u w:val="single"/>
              </w:rPr>
              <w:t>17»</w:t>
            </w:r>
            <w:r w:rsidRPr="00A40236">
              <w:rPr>
                <w:sz w:val="24"/>
                <w:szCs w:val="24"/>
              </w:rPr>
              <w:t>_</w:t>
            </w:r>
            <w:proofErr w:type="gramEnd"/>
            <w:r w:rsidRPr="00A40236">
              <w:rPr>
                <w:sz w:val="24"/>
                <w:szCs w:val="24"/>
              </w:rPr>
              <w:t>____</w:t>
            </w:r>
            <w:r w:rsidRPr="00A40236">
              <w:rPr>
                <w:sz w:val="24"/>
                <w:szCs w:val="24"/>
                <w:u w:val="single"/>
              </w:rPr>
              <w:t>мая</w:t>
            </w:r>
            <w:r w:rsidRPr="00A40236">
              <w:rPr>
                <w:sz w:val="24"/>
                <w:szCs w:val="24"/>
              </w:rPr>
              <w:t>____20</w:t>
            </w:r>
            <w:r w:rsidRPr="00A40236">
              <w:rPr>
                <w:sz w:val="24"/>
                <w:szCs w:val="24"/>
                <w:u w:val="single"/>
              </w:rPr>
              <w:t>24</w:t>
            </w:r>
            <w:r w:rsidRPr="00A40236">
              <w:rPr>
                <w:sz w:val="24"/>
                <w:szCs w:val="24"/>
              </w:rPr>
              <w:t>_ г.</w:t>
            </w:r>
            <w:r w:rsidR="00611181" w:rsidRPr="00100EC5">
              <w:rPr>
                <w:sz w:val="24"/>
                <w:szCs w:val="24"/>
              </w:rPr>
              <w:t>.</w:t>
            </w:r>
          </w:p>
        </w:tc>
        <w:tc>
          <w:tcPr>
            <w:tcW w:w="4075" w:type="dxa"/>
          </w:tcPr>
          <w:p w:rsidR="00611181" w:rsidRPr="00100EC5" w:rsidRDefault="00611181" w:rsidP="004B01E9">
            <w:pPr>
              <w:pStyle w:val="af7"/>
              <w:ind w:firstLine="0"/>
              <w:jc w:val="left"/>
              <w:rPr>
                <w:b/>
                <w:sz w:val="24"/>
                <w:szCs w:val="24"/>
              </w:rPr>
            </w:pPr>
            <w:r w:rsidRPr="00100EC5">
              <w:rPr>
                <w:b/>
                <w:sz w:val="24"/>
                <w:szCs w:val="24"/>
              </w:rPr>
              <w:t>УТВЕРЖДАЮ</w:t>
            </w:r>
          </w:p>
          <w:p w:rsidR="00611181" w:rsidRPr="00100EC5" w:rsidRDefault="00611181" w:rsidP="004B01E9">
            <w:pPr>
              <w:pStyle w:val="af7"/>
              <w:ind w:firstLine="0"/>
              <w:jc w:val="left"/>
              <w:rPr>
                <w:sz w:val="24"/>
                <w:szCs w:val="24"/>
              </w:rPr>
            </w:pPr>
          </w:p>
          <w:p w:rsidR="00611181" w:rsidRPr="00100EC5" w:rsidRDefault="00611181" w:rsidP="004B01E9">
            <w:pPr>
              <w:pStyle w:val="af7"/>
              <w:ind w:firstLine="0"/>
              <w:jc w:val="left"/>
              <w:rPr>
                <w:sz w:val="24"/>
                <w:szCs w:val="24"/>
              </w:rPr>
            </w:pPr>
            <w:r w:rsidRPr="00100EC5">
              <w:rPr>
                <w:sz w:val="24"/>
                <w:szCs w:val="24"/>
              </w:rPr>
              <w:t>Директор ГБПОУ МО «Щелковский колледж»</w:t>
            </w:r>
          </w:p>
          <w:p w:rsidR="00611181" w:rsidRPr="00100EC5" w:rsidRDefault="00611181" w:rsidP="004B01E9">
            <w:pPr>
              <w:pStyle w:val="af7"/>
              <w:ind w:firstLine="0"/>
              <w:jc w:val="left"/>
              <w:rPr>
                <w:sz w:val="24"/>
                <w:szCs w:val="24"/>
              </w:rPr>
            </w:pPr>
          </w:p>
          <w:p w:rsidR="00611181" w:rsidRPr="00100EC5" w:rsidRDefault="00611181" w:rsidP="004B01E9">
            <w:pPr>
              <w:pStyle w:val="af7"/>
              <w:ind w:firstLine="0"/>
              <w:jc w:val="left"/>
              <w:rPr>
                <w:sz w:val="24"/>
                <w:szCs w:val="24"/>
                <w:u w:val="single"/>
              </w:rPr>
            </w:pPr>
            <w:r w:rsidRPr="00100EC5">
              <w:rPr>
                <w:sz w:val="24"/>
                <w:szCs w:val="24"/>
              </w:rPr>
              <w:t xml:space="preserve">_________________ </w:t>
            </w:r>
            <w:r w:rsidRPr="00100EC5">
              <w:rPr>
                <w:sz w:val="24"/>
                <w:szCs w:val="24"/>
                <w:u w:val="single"/>
              </w:rPr>
              <w:t xml:space="preserve">Ф. В. </w:t>
            </w:r>
            <w:proofErr w:type="spellStart"/>
            <w:r w:rsidRPr="00100EC5">
              <w:rPr>
                <w:sz w:val="24"/>
                <w:szCs w:val="24"/>
                <w:u w:val="single"/>
              </w:rPr>
              <w:t>Бубич</w:t>
            </w:r>
            <w:proofErr w:type="spellEnd"/>
          </w:p>
          <w:p w:rsidR="00611181" w:rsidRPr="00100EC5" w:rsidRDefault="00611181" w:rsidP="004B01E9">
            <w:pPr>
              <w:pStyle w:val="af7"/>
              <w:ind w:firstLine="0"/>
              <w:jc w:val="left"/>
              <w:rPr>
                <w:sz w:val="24"/>
                <w:szCs w:val="24"/>
              </w:rPr>
            </w:pPr>
            <w:r w:rsidRPr="00100EC5">
              <w:rPr>
                <w:sz w:val="24"/>
                <w:szCs w:val="24"/>
                <w:vertAlign w:val="superscript"/>
              </w:rPr>
              <w:t>подпись</w:t>
            </w:r>
            <w:r w:rsidRPr="00100EC5">
              <w:rPr>
                <w:sz w:val="24"/>
                <w:szCs w:val="24"/>
              </w:rPr>
              <w:t xml:space="preserve">                           </w:t>
            </w:r>
            <w:r w:rsidRPr="00100EC5">
              <w:rPr>
                <w:sz w:val="24"/>
                <w:szCs w:val="24"/>
                <w:vertAlign w:val="superscript"/>
              </w:rPr>
              <w:t>ФИО</w:t>
            </w:r>
          </w:p>
          <w:p w:rsidR="00611181" w:rsidRPr="00100EC5" w:rsidRDefault="00611181" w:rsidP="004B01E9">
            <w:pPr>
              <w:pStyle w:val="af7"/>
              <w:ind w:firstLine="0"/>
              <w:jc w:val="left"/>
              <w:rPr>
                <w:sz w:val="24"/>
                <w:szCs w:val="24"/>
              </w:rPr>
            </w:pPr>
            <w:r w:rsidRPr="00100EC5">
              <w:rPr>
                <w:sz w:val="24"/>
                <w:szCs w:val="24"/>
              </w:rPr>
              <w:t xml:space="preserve">   </w:t>
            </w:r>
          </w:p>
          <w:p w:rsidR="00611181" w:rsidRPr="00100EC5" w:rsidRDefault="00611181" w:rsidP="00C308EE">
            <w:pPr>
              <w:pStyle w:val="af7"/>
              <w:ind w:firstLine="0"/>
              <w:jc w:val="left"/>
              <w:rPr>
                <w:sz w:val="24"/>
                <w:szCs w:val="24"/>
              </w:rPr>
            </w:pPr>
            <w:r w:rsidRPr="00100EC5">
              <w:rPr>
                <w:sz w:val="24"/>
                <w:szCs w:val="24"/>
              </w:rPr>
              <w:t xml:space="preserve"> </w:t>
            </w:r>
            <w:r w:rsidR="00EC492E" w:rsidRPr="00A40236">
              <w:rPr>
                <w:sz w:val="24"/>
                <w:szCs w:val="24"/>
                <w:u w:val="single"/>
              </w:rPr>
              <w:t>«</w:t>
            </w:r>
            <w:proofErr w:type="gramStart"/>
            <w:r w:rsidR="00EC492E" w:rsidRPr="00A40236">
              <w:rPr>
                <w:sz w:val="24"/>
                <w:szCs w:val="24"/>
                <w:u w:val="single"/>
              </w:rPr>
              <w:t>17»</w:t>
            </w:r>
            <w:r w:rsidR="00EC492E" w:rsidRPr="00A40236">
              <w:rPr>
                <w:sz w:val="24"/>
                <w:szCs w:val="24"/>
              </w:rPr>
              <w:t>_</w:t>
            </w:r>
            <w:proofErr w:type="gramEnd"/>
            <w:r w:rsidR="00EC492E" w:rsidRPr="00A40236">
              <w:rPr>
                <w:sz w:val="24"/>
                <w:szCs w:val="24"/>
              </w:rPr>
              <w:t>____</w:t>
            </w:r>
            <w:r w:rsidR="00EC492E" w:rsidRPr="00A40236">
              <w:rPr>
                <w:sz w:val="24"/>
                <w:szCs w:val="24"/>
                <w:u w:val="single"/>
              </w:rPr>
              <w:t>мая</w:t>
            </w:r>
            <w:r w:rsidR="00EC492E" w:rsidRPr="00A40236">
              <w:rPr>
                <w:sz w:val="24"/>
                <w:szCs w:val="24"/>
              </w:rPr>
              <w:t>____20</w:t>
            </w:r>
            <w:r w:rsidR="00EC492E" w:rsidRPr="00A40236">
              <w:rPr>
                <w:sz w:val="24"/>
                <w:szCs w:val="24"/>
                <w:u w:val="single"/>
              </w:rPr>
              <w:t>24</w:t>
            </w:r>
            <w:r w:rsidR="00EC492E" w:rsidRPr="00A40236">
              <w:rPr>
                <w:sz w:val="24"/>
                <w:szCs w:val="24"/>
              </w:rPr>
              <w:t>_ г.</w:t>
            </w:r>
          </w:p>
        </w:tc>
      </w:tr>
    </w:tbl>
    <w:p w:rsidR="00870E7D" w:rsidRPr="00100EC5" w:rsidRDefault="00870E7D" w:rsidP="005C765A">
      <w:pPr>
        <w:spacing w:after="0" w:line="240" w:lineRule="auto"/>
        <w:ind w:right="100"/>
        <w:jc w:val="center"/>
        <w:rPr>
          <w:rStyle w:val="5"/>
          <w:rFonts w:eastAsiaTheme="minorHAnsi"/>
          <w:color w:val="auto"/>
          <w:sz w:val="24"/>
          <w:szCs w:val="24"/>
        </w:rPr>
      </w:pPr>
    </w:p>
    <w:p w:rsidR="00870E7D" w:rsidRPr="00100EC5" w:rsidRDefault="00870E7D" w:rsidP="005C765A">
      <w:pPr>
        <w:spacing w:after="0" w:line="240" w:lineRule="auto"/>
        <w:ind w:right="100"/>
        <w:jc w:val="center"/>
        <w:rPr>
          <w:rStyle w:val="5"/>
          <w:rFonts w:eastAsiaTheme="minorHAnsi"/>
          <w:color w:val="auto"/>
          <w:sz w:val="24"/>
          <w:szCs w:val="24"/>
        </w:rPr>
      </w:pPr>
    </w:p>
    <w:p w:rsidR="00870E7D" w:rsidRPr="00100EC5" w:rsidRDefault="00870E7D" w:rsidP="005C765A">
      <w:pPr>
        <w:spacing w:after="0" w:line="240" w:lineRule="auto"/>
        <w:ind w:right="100"/>
        <w:jc w:val="center"/>
        <w:rPr>
          <w:rStyle w:val="5"/>
          <w:rFonts w:eastAsiaTheme="minorHAnsi"/>
          <w:color w:val="auto"/>
          <w:sz w:val="24"/>
          <w:szCs w:val="24"/>
        </w:rPr>
      </w:pPr>
    </w:p>
    <w:p w:rsidR="00F60163" w:rsidRPr="00100EC5" w:rsidRDefault="00F60163" w:rsidP="00F60163">
      <w:pPr>
        <w:spacing w:after="0" w:line="240" w:lineRule="auto"/>
        <w:jc w:val="center"/>
        <w:rPr>
          <w:rFonts w:ascii="Times New Roman" w:hAnsi="Times New Roman" w:cs="Times New Roman"/>
          <w:b/>
          <w:sz w:val="24"/>
          <w:szCs w:val="24"/>
        </w:rPr>
      </w:pPr>
    </w:p>
    <w:p w:rsidR="00F60163" w:rsidRPr="00100EC5" w:rsidRDefault="00F60163" w:rsidP="00F60163">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ПРОГРАММА</w:t>
      </w:r>
    </w:p>
    <w:p w:rsidR="00F60163" w:rsidRPr="00100EC5" w:rsidRDefault="00F60163" w:rsidP="00F60163">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ГОСУДАРСТВЕННОЙ ИТОГОВОЙ АТТЕСТАЦИИ</w:t>
      </w:r>
    </w:p>
    <w:p w:rsidR="00F60163" w:rsidRPr="00100EC5" w:rsidRDefault="00F60163" w:rsidP="00F60163">
      <w:pPr>
        <w:tabs>
          <w:tab w:val="left" w:pos="1134"/>
        </w:tabs>
        <w:spacing w:after="0" w:line="240" w:lineRule="auto"/>
        <w:ind w:left="710"/>
        <w:jc w:val="both"/>
        <w:rPr>
          <w:rFonts w:ascii="Times New Roman" w:hAnsi="Times New Roman" w:cs="Times New Roman"/>
          <w:bCs/>
          <w:sz w:val="24"/>
          <w:szCs w:val="24"/>
        </w:rPr>
      </w:pPr>
    </w:p>
    <w:p w:rsidR="00D0294C" w:rsidRPr="00100EC5" w:rsidRDefault="00D0294C" w:rsidP="00D0294C">
      <w:pPr>
        <w:tabs>
          <w:tab w:val="left" w:pos="1134"/>
        </w:tabs>
        <w:spacing w:after="0" w:line="240" w:lineRule="auto"/>
        <w:jc w:val="center"/>
        <w:rPr>
          <w:rFonts w:ascii="Times New Roman" w:hAnsi="Times New Roman" w:cs="Times New Roman"/>
          <w:b/>
          <w:sz w:val="24"/>
          <w:szCs w:val="24"/>
          <w:u w:val="single"/>
        </w:rPr>
      </w:pPr>
      <w:r w:rsidRPr="00100EC5">
        <w:rPr>
          <w:rFonts w:ascii="Times New Roman" w:hAnsi="Times New Roman" w:cs="Times New Roman"/>
          <w:b/>
          <w:sz w:val="24"/>
          <w:szCs w:val="24"/>
        </w:rPr>
        <w:t xml:space="preserve">Специальность </w:t>
      </w:r>
      <w:r w:rsidRPr="00100EC5">
        <w:rPr>
          <w:rFonts w:ascii="Times New Roman" w:hAnsi="Times New Roman"/>
          <w:b/>
          <w:bCs/>
          <w:sz w:val="24"/>
          <w:szCs w:val="24"/>
          <w:u w:val="single"/>
        </w:rPr>
        <w:t>18.02.1</w:t>
      </w:r>
      <w:r>
        <w:rPr>
          <w:rFonts w:ascii="Times New Roman" w:hAnsi="Times New Roman"/>
          <w:b/>
          <w:bCs/>
          <w:sz w:val="24"/>
          <w:szCs w:val="24"/>
          <w:u w:val="single"/>
        </w:rPr>
        <w:t>4</w:t>
      </w:r>
      <w:r w:rsidRPr="00100EC5">
        <w:rPr>
          <w:rFonts w:ascii="Times New Roman" w:hAnsi="Times New Roman"/>
          <w:b/>
          <w:bCs/>
          <w:sz w:val="24"/>
          <w:szCs w:val="24"/>
          <w:u w:val="single"/>
        </w:rPr>
        <w:t xml:space="preserve"> </w:t>
      </w:r>
      <w:r w:rsidRPr="000B5526">
        <w:rPr>
          <w:rFonts w:ascii="Times New Roman" w:hAnsi="Times New Roman"/>
          <w:b/>
          <w:bCs/>
          <w:sz w:val="24"/>
          <w:szCs w:val="24"/>
          <w:u w:val="single"/>
        </w:rPr>
        <w:t>Химическая технология производства химических соединений</w:t>
      </w:r>
    </w:p>
    <w:p w:rsidR="00F60163" w:rsidRPr="00100EC5" w:rsidRDefault="00D0294C" w:rsidP="00D0294C">
      <w:pPr>
        <w:spacing w:after="0" w:line="240" w:lineRule="auto"/>
        <w:jc w:val="center"/>
        <w:rPr>
          <w:rFonts w:ascii="Times New Roman" w:hAnsi="Times New Roman" w:cs="Times New Roman"/>
          <w:bCs/>
          <w:i/>
          <w:sz w:val="24"/>
          <w:szCs w:val="24"/>
        </w:rPr>
      </w:pPr>
      <w:r w:rsidRPr="00100EC5">
        <w:rPr>
          <w:rFonts w:ascii="Times New Roman" w:hAnsi="Times New Roman" w:cs="Times New Roman"/>
          <w:bCs/>
          <w:i/>
          <w:sz w:val="24"/>
          <w:szCs w:val="24"/>
        </w:rPr>
        <w:t xml:space="preserve"> </w:t>
      </w:r>
      <w:r w:rsidR="00F60163" w:rsidRPr="00100EC5">
        <w:rPr>
          <w:rFonts w:ascii="Times New Roman" w:hAnsi="Times New Roman" w:cs="Times New Roman"/>
          <w:bCs/>
          <w:i/>
          <w:sz w:val="24"/>
          <w:szCs w:val="24"/>
        </w:rPr>
        <w:t>(код и наименование в соответствии с ФГОС)</w:t>
      </w:r>
    </w:p>
    <w:p w:rsidR="00F60163" w:rsidRPr="00100EC5"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100EC5" w:rsidRDefault="00F60163" w:rsidP="00F60163">
      <w:pPr>
        <w:tabs>
          <w:tab w:val="left" w:pos="1134"/>
        </w:tabs>
        <w:spacing w:after="0" w:line="240" w:lineRule="auto"/>
        <w:ind w:left="710"/>
        <w:jc w:val="center"/>
        <w:rPr>
          <w:rFonts w:ascii="Times New Roman" w:hAnsi="Times New Roman" w:cs="Times New Roman"/>
          <w:bCs/>
          <w:sz w:val="24"/>
          <w:szCs w:val="24"/>
        </w:rPr>
      </w:pPr>
    </w:p>
    <w:p w:rsidR="00D0294C" w:rsidRPr="00100EC5" w:rsidRDefault="00D0294C" w:rsidP="00D0294C">
      <w:pPr>
        <w:spacing w:after="0" w:line="240" w:lineRule="auto"/>
        <w:jc w:val="both"/>
        <w:rPr>
          <w:rFonts w:ascii="Times New Roman" w:hAnsi="Times New Roman" w:cs="Times New Roman"/>
          <w:b/>
          <w:bCs/>
          <w:sz w:val="24"/>
          <w:szCs w:val="24"/>
        </w:rPr>
      </w:pPr>
      <w:r w:rsidRPr="00100EC5">
        <w:rPr>
          <w:rFonts w:ascii="Times New Roman" w:hAnsi="Times New Roman" w:cs="Times New Roman"/>
          <w:b/>
          <w:bCs/>
          <w:sz w:val="24"/>
          <w:szCs w:val="24"/>
        </w:rPr>
        <w:t xml:space="preserve">Квалификация выпускника: </w:t>
      </w:r>
      <w:r w:rsidRPr="000B5526">
        <w:rPr>
          <w:rFonts w:ascii="Times New Roman" w:hAnsi="Times New Roman"/>
          <w:sz w:val="24"/>
          <w:szCs w:val="24"/>
          <w:u w:val="single"/>
        </w:rPr>
        <w:t>техник - технолог</w:t>
      </w:r>
    </w:p>
    <w:p w:rsidR="00112D62" w:rsidRPr="00100EC5" w:rsidRDefault="00112D62" w:rsidP="005C765A">
      <w:pPr>
        <w:spacing w:after="0" w:line="240" w:lineRule="auto"/>
        <w:rPr>
          <w:rFonts w:ascii="Times New Roman" w:hAnsi="Times New Roman" w:cs="Times New Roman"/>
        </w:rPr>
      </w:pPr>
    </w:p>
    <w:p w:rsidR="00112D62" w:rsidRPr="00100EC5" w:rsidRDefault="00112D62"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7C1355" w:rsidRPr="00100EC5" w:rsidRDefault="007C1355" w:rsidP="005C765A">
      <w:pPr>
        <w:spacing w:after="0" w:line="240" w:lineRule="auto"/>
        <w:rPr>
          <w:rFonts w:ascii="Times New Roman" w:hAnsi="Times New Roman" w:cs="Times New Roman"/>
        </w:rPr>
      </w:pPr>
    </w:p>
    <w:p w:rsidR="007C1355" w:rsidRPr="00100EC5" w:rsidRDefault="007C1355"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F60163" w:rsidRPr="00100EC5" w:rsidRDefault="00F60163" w:rsidP="00F60163">
      <w:pPr>
        <w:tabs>
          <w:tab w:val="left" w:pos="1134"/>
        </w:tabs>
        <w:jc w:val="center"/>
        <w:rPr>
          <w:rFonts w:ascii="Times New Roman" w:hAnsi="Times New Roman" w:cs="Times New Roman"/>
          <w:bCs/>
        </w:rPr>
      </w:pPr>
      <w:r w:rsidRPr="00100EC5">
        <w:rPr>
          <w:rFonts w:ascii="Times New Roman" w:hAnsi="Times New Roman" w:cs="Times New Roman"/>
          <w:bCs/>
        </w:rPr>
        <w:t>Щелково, 202</w:t>
      </w:r>
      <w:r w:rsidR="00C308EE" w:rsidRPr="00100EC5">
        <w:rPr>
          <w:rFonts w:ascii="Times New Roman" w:hAnsi="Times New Roman" w:cs="Times New Roman"/>
          <w:bCs/>
        </w:rPr>
        <w:t>4</w:t>
      </w:r>
      <w:r w:rsidRPr="00100EC5">
        <w:rPr>
          <w:rFonts w:ascii="Times New Roman" w:hAnsi="Times New Roman" w:cs="Times New Roman"/>
          <w:bCs/>
        </w:rPr>
        <w:t xml:space="preserve"> г.</w:t>
      </w:r>
    </w:p>
    <w:p w:rsidR="005C765A" w:rsidRPr="00100EC5" w:rsidRDefault="005C765A">
      <w:pPr>
        <w:rPr>
          <w:rFonts w:ascii="Times New Roman" w:eastAsia="Calibri" w:hAnsi="Times New Roman" w:cs="Times New Roman"/>
          <w:b/>
          <w:sz w:val="24"/>
          <w:szCs w:val="24"/>
        </w:rPr>
      </w:pPr>
      <w:r w:rsidRPr="00100EC5">
        <w:rPr>
          <w:rFonts w:ascii="Times New Roman" w:eastAsia="Calibri" w:hAnsi="Times New Roman" w:cs="Times New Roman"/>
          <w:b/>
          <w:sz w:val="24"/>
          <w:szCs w:val="24"/>
        </w:rPr>
        <w:br w:type="page"/>
      </w:r>
    </w:p>
    <w:tbl>
      <w:tblPr>
        <w:tblW w:w="9889" w:type="dxa"/>
        <w:tblLook w:val="01E0" w:firstRow="1" w:lastRow="1" w:firstColumn="1" w:lastColumn="1" w:noHBand="0" w:noVBand="0"/>
      </w:tblPr>
      <w:tblGrid>
        <w:gridCol w:w="3156"/>
        <w:gridCol w:w="3395"/>
        <w:gridCol w:w="3338"/>
      </w:tblGrid>
      <w:tr w:rsidR="00F60163" w:rsidRPr="00100EC5" w:rsidTr="00F60163">
        <w:tc>
          <w:tcPr>
            <w:tcW w:w="3156" w:type="dxa"/>
            <w:shd w:val="clear" w:color="auto" w:fill="auto"/>
          </w:tcPr>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lastRenderedPageBreak/>
              <w:t xml:space="preserve">РАССМОТРЕНО И </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РЕКОМЕНДОВАНО</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на </w:t>
            </w:r>
            <w:proofErr w:type="gramStart"/>
            <w:r w:rsidRPr="00100EC5">
              <w:rPr>
                <w:rFonts w:ascii="Times New Roman" w:hAnsi="Times New Roman" w:cs="Times New Roman"/>
                <w:sz w:val="24"/>
                <w:szCs w:val="24"/>
              </w:rPr>
              <w:t>заседании  рабочей</w:t>
            </w:r>
            <w:proofErr w:type="gramEnd"/>
            <w:r w:rsidRPr="00100EC5">
              <w:rPr>
                <w:rFonts w:ascii="Times New Roman" w:hAnsi="Times New Roman" w:cs="Times New Roman"/>
                <w:sz w:val="24"/>
                <w:szCs w:val="24"/>
              </w:rPr>
              <w:t xml:space="preserve"> группы</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протокол № __</w:t>
            </w:r>
            <w:r w:rsidR="00EC492E">
              <w:rPr>
                <w:rFonts w:ascii="Times New Roman" w:hAnsi="Times New Roman" w:cs="Times New Roman"/>
                <w:sz w:val="24"/>
                <w:szCs w:val="24"/>
              </w:rPr>
              <w:t>4</w:t>
            </w:r>
            <w:r w:rsidRPr="00100EC5">
              <w:rPr>
                <w:rFonts w:ascii="Times New Roman" w:hAnsi="Times New Roman" w:cs="Times New Roman"/>
                <w:sz w:val="24"/>
                <w:szCs w:val="24"/>
              </w:rPr>
              <w:t xml:space="preserve">__ </w:t>
            </w:r>
          </w:p>
          <w:p w:rsidR="00F60163" w:rsidRPr="00100EC5" w:rsidRDefault="00F60163" w:rsidP="00C308E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от </w:t>
            </w:r>
            <w:r w:rsidR="00EC492E" w:rsidRPr="00A40236">
              <w:rPr>
                <w:rFonts w:ascii="Times New Roman" w:hAnsi="Times New Roman"/>
                <w:sz w:val="24"/>
                <w:szCs w:val="24"/>
              </w:rPr>
              <w:t>«</w:t>
            </w:r>
            <w:r w:rsidR="00EC492E" w:rsidRPr="00A40236">
              <w:rPr>
                <w:rFonts w:ascii="Times New Roman" w:hAnsi="Times New Roman"/>
                <w:sz w:val="24"/>
                <w:szCs w:val="24"/>
                <w:u w:val="single"/>
              </w:rPr>
              <w:t>17</w:t>
            </w:r>
            <w:r w:rsidR="00EC492E" w:rsidRPr="00A40236">
              <w:rPr>
                <w:rFonts w:ascii="Times New Roman" w:hAnsi="Times New Roman"/>
                <w:sz w:val="24"/>
                <w:szCs w:val="24"/>
              </w:rPr>
              <w:t xml:space="preserve">» </w:t>
            </w:r>
            <w:r w:rsidR="00EC492E" w:rsidRPr="00A40236">
              <w:rPr>
                <w:rFonts w:ascii="Times New Roman" w:hAnsi="Times New Roman"/>
                <w:sz w:val="24"/>
                <w:szCs w:val="24"/>
                <w:u w:val="single"/>
              </w:rPr>
              <w:t xml:space="preserve">мая </w:t>
            </w:r>
            <w:r w:rsidR="00EC492E" w:rsidRPr="00A40236">
              <w:rPr>
                <w:rFonts w:ascii="Times New Roman" w:hAnsi="Times New Roman"/>
                <w:sz w:val="24"/>
                <w:szCs w:val="24"/>
              </w:rPr>
              <w:t>20</w:t>
            </w:r>
            <w:r w:rsidR="00EC492E" w:rsidRPr="00A40236">
              <w:rPr>
                <w:rFonts w:ascii="Times New Roman" w:hAnsi="Times New Roman"/>
                <w:sz w:val="24"/>
                <w:szCs w:val="24"/>
                <w:u w:val="single"/>
              </w:rPr>
              <w:t>24</w:t>
            </w:r>
            <w:r w:rsidR="00EC492E" w:rsidRPr="00A40236">
              <w:rPr>
                <w:rFonts w:ascii="Times New Roman" w:hAnsi="Times New Roman"/>
                <w:sz w:val="24"/>
                <w:szCs w:val="24"/>
              </w:rPr>
              <w:t xml:space="preserve"> г.</w:t>
            </w:r>
          </w:p>
        </w:tc>
        <w:tc>
          <w:tcPr>
            <w:tcW w:w="3395" w:type="dxa"/>
            <w:shd w:val="clear" w:color="auto" w:fill="auto"/>
          </w:tcPr>
          <w:p w:rsidR="00F60163" w:rsidRPr="00100EC5" w:rsidRDefault="00F60163" w:rsidP="00F60163">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СОГЛАСОВАНО    </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решением </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Педагогического </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совета</w:t>
            </w:r>
          </w:p>
          <w:p w:rsidR="00EC492E" w:rsidRPr="00A40236" w:rsidRDefault="00EC492E" w:rsidP="00EC492E">
            <w:pPr>
              <w:spacing w:after="0" w:line="240" w:lineRule="auto"/>
              <w:jc w:val="both"/>
              <w:rPr>
                <w:rFonts w:ascii="Times New Roman" w:hAnsi="Times New Roman"/>
                <w:sz w:val="24"/>
                <w:szCs w:val="24"/>
              </w:rPr>
            </w:pPr>
            <w:r w:rsidRPr="00A40236">
              <w:rPr>
                <w:rFonts w:ascii="Times New Roman" w:hAnsi="Times New Roman"/>
                <w:sz w:val="24"/>
                <w:szCs w:val="24"/>
              </w:rPr>
              <w:t>протокол №__</w:t>
            </w:r>
            <w:r w:rsidRPr="00A40236">
              <w:rPr>
                <w:rFonts w:ascii="Times New Roman" w:hAnsi="Times New Roman"/>
                <w:sz w:val="24"/>
                <w:szCs w:val="24"/>
                <w:u w:val="single"/>
              </w:rPr>
              <w:t>2</w:t>
            </w:r>
            <w:r w:rsidRPr="00A40236">
              <w:rPr>
                <w:rFonts w:ascii="Times New Roman" w:hAnsi="Times New Roman"/>
                <w:sz w:val="24"/>
                <w:szCs w:val="24"/>
              </w:rPr>
              <w:t>___</w:t>
            </w:r>
          </w:p>
          <w:p w:rsidR="00F60163" w:rsidRPr="00100EC5" w:rsidRDefault="00EC492E" w:rsidP="00EC492E">
            <w:pPr>
              <w:autoSpaceDE w:val="0"/>
              <w:autoSpaceDN w:val="0"/>
              <w:spacing w:after="0" w:line="240" w:lineRule="auto"/>
              <w:rPr>
                <w:rFonts w:ascii="Times New Roman" w:hAnsi="Times New Roman" w:cs="Times New Roman"/>
                <w:sz w:val="24"/>
                <w:szCs w:val="24"/>
              </w:rPr>
            </w:pPr>
            <w:r w:rsidRPr="00A40236">
              <w:rPr>
                <w:rFonts w:ascii="Times New Roman" w:hAnsi="Times New Roman"/>
                <w:sz w:val="24"/>
                <w:szCs w:val="24"/>
              </w:rPr>
              <w:t>от «</w:t>
            </w:r>
            <w:r w:rsidRPr="00A40236">
              <w:rPr>
                <w:rFonts w:ascii="Times New Roman" w:hAnsi="Times New Roman"/>
                <w:sz w:val="24"/>
                <w:szCs w:val="24"/>
                <w:u w:val="single"/>
              </w:rPr>
              <w:t>17</w:t>
            </w:r>
            <w:r w:rsidRPr="00A40236">
              <w:rPr>
                <w:rFonts w:ascii="Times New Roman" w:hAnsi="Times New Roman"/>
                <w:sz w:val="24"/>
                <w:szCs w:val="24"/>
              </w:rPr>
              <w:t xml:space="preserve">» </w:t>
            </w:r>
            <w:r w:rsidRPr="00A40236">
              <w:rPr>
                <w:rFonts w:ascii="Times New Roman" w:hAnsi="Times New Roman"/>
                <w:sz w:val="24"/>
                <w:szCs w:val="24"/>
                <w:u w:val="single"/>
              </w:rPr>
              <w:t>мая</w:t>
            </w:r>
            <w:r w:rsidRPr="00A40236">
              <w:rPr>
                <w:rFonts w:ascii="Times New Roman" w:hAnsi="Times New Roman"/>
                <w:sz w:val="24"/>
                <w:szCs w:val="24"/>
              </w:rPr>
              <w:t xml:space="preserve"> 20</w:t>
            </w:r>
            <w:r w:rsidRPr="00A40236">
              <w:rPr>
                <w:rFonts w:ascii="Times New Roman" w:hAnsi="Times New Roman"/>
                <w:sz w:val="24"/>
                <w:szCs w:val="24"/>
                <w:u w:val="single"/>
              </w:rPr>
              <w:t>24</w:t>
            </w:r>
            <w:r w:rsidRPr="00A40236">
              <w:rPr>
                <w:rFonts w:ascii="Times New Roman" w:hAnsi="Times New Roman"/>
                <w:sz w:val="24"/>
                <w:szCs w:val="24"/>
              </w:rPr>
              <w:t xml:space="preserve"> г.</w:t>
            </w:r>
          </w:p>
          <w:p w:rsidR="00F60163" w:rsidRPr="00100EC5" w:rsidRDefault="00F60163" w:rsidP="00F60163">
            <w:pPr>
              <w:autoSpaceDE w:val="0"/>
              <w:autoSpaceDN w:val="0"/>
              <w:spacing w:after="0" w:line="240" w:lineRule="auto"/>
              <w:rPr>
                <w:rFonts w:ascii="Times New Roman" w:hAnsi="Times New Roman" w:cs="Times New Roman"/>
                <w:sz w:val="24"/>
                <w:szCs w:val="24"/>
              </w:rPr>
            </w:pPr>
          </w:p>
        </w:tc>
      </w:tr>
    </w:tbl>
    <w:p w:rsidR="00F60163" w:rsidRPr="00100EC5" w:rsidRDefault="00F60163" w:rsidP="00F60163">
      <w:pPr>
        <w:spacing w:after="0" w:line="240" w:lineRule="auto"/>
        <w:rPr>
          <w:rFonts w:ascii="Times New Roman" w:eastAsia="Times New Roman" w:hAnsi="Times New Roman" w:cs="Times New Roman"/>
          <w:b/>
          <w:bCs/>
          <w:sz w:val="24"/>
          <w:szCs w:val="24"/>
        </w:rPr>
      </w:pPr>
    </w:p>
    <w:p w:rsidR="00F60163" w:rsidRPr="00100EC5" w:rsidRDefault="00F60163" w:rsidP="00F60163">
      <w:pPr>
        <w:spacing w:after="0" w:line="240" w:lineRule="auto"/>
        <w:rPr>
          <w:rFonts w:ascii="Times New Roman" w:eastAsia="Times New Roman" w:hAnsi="Times New Roman" w:cs="Times New Roman"/>
          <w:b/>
          <w:bCs/>
          <w:sz w:val="24"/>
          <w:szCs w:val="24"/>
        </w:rPr>
      </w:pPr>
    </w:p>
    <w:p w:rsidR="00F60163" w:rsidRPr="00100EC5" w:rsidRDefault="00F60163" w:rsidP="00F60163">
      <w:pPr>
        <w:spacing w:line="1" w:lineRule="exact"/>
        <w:rPr>
          <w:rFonts w:ascii="Times New Roman" w:hAnsi="Times New Roman" w:cs="Times New Roman"/>
        </w:rPr>
      </w:pPr>
    </w:p>
    <w:p w:rsidR="00D0294C" w:rsidRPr="00100EC5" w:rsidRDefault="00F60163" w:rsidP="00D0294C">
      <w:pPr>
        <w:spacing w:after="0" w:line="360" w:lineRule="auto"/>
        <w:ind w:firstLine="709"/>
        <w:jc w:val="both"/>
        <w:rPr>
          <w:rFonts w:ascii="Times New Roman" w:hAnsi="Times New Roman"/>
          <w:color w:val="FF0000"/>
          <w:sz w:val="28"/>
          <w:szCs w:val="28"/>
        </w:rPr>
      </w:pPr>
      <w:r w:rsidRPr="00100EC5">
        <w:rPr>
          <w:rFonts w:ascii="Times New Roman" w:hAnsi="Times New Roman" w:cs="Times New Roman"/>
          <w:szCs w:val="28"/>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100EC5">
        <w:rPr>
          <w:rFonts w:ascii="Times New Roman" w:hAnsi="Times New Roman" w:cs="Times New Roman"/>
          <w:sz w:val="24"/>
          <w:szCs w:val="28"/>
        </w:rPr>
        <w:t xml:space="preserve">по специальности </w:t>
      </w:r>
      <w:r w:rsidR="00D0294C" w:rsidRPr="00100EC5">
        <w:rPr>
          <w:rFonts w:ascii="Times New Roman" w:hAnsi="Times New Roman"/>
          <w:bCs/>
          <w:sz w:val="24"/>
          <w:szCs w:val="24"/>
        </w:rPr>
        <w:t>18.02.1</w:t>
      </w:r>
      <w:r w:rsidR="00D0294C" w:rsidRPr="000B5526">
        <w:rPr>
          <w:rFonts w:ascii="Times New Roman" w:hAnsi="Times New Roman"/>
          <w:bCs/>
          <w:sz w:val="24"/>
          <w:szCs w:val="24"/>
        </w:rPr>
        <w:t>4</w:t>
      </w:r>
      <w:r w:rsidR="00D0294C" w:rsidRPr="00100EC5">
        <w:rPr>
          <w:rFonts w:ascii="Times New Roman" w:hAnsi="Times New Roman"/>
          <w:bCs/>
          <w:sz w:val="24"/>
          <w:szCs w:val="24"/>
        </w:rPr>
        <w:t xml:space="preserve"> </w:t>
      </w:r>
      <w:r w:rsidR="00D0294C" w:rsidRPr="000B5526">
        <w:rPr>
          <w:rFonts w:ascii="Times New Roman" w:hAnsi="Times New Roman"/>
          <w:bCs/>
          <w:sz w:val="24"/>
          <w:szCs w:val="24"/>
        </w:rPr>
        <w:t>Химическая технология производства химических соединений</w:t>
      </w:r>
      <w:r w:rsidR="00D0294C" w:rsidRPr="00100EC5">
        <w:rPr>
          <w:rFonts w:ascii="Times New Roman" w:hAnsi="Times New Roman"/>
          <w:bCs/>
          <w:sz w:val="24"/>
          <w:szCs w:val="24"/>
        </w:rPr>
        <w:t xml:space="preserve">, утвержденного приказом Министерства образования и науки от </w:t>
      </w:r>
      <w:r w:rsidR="00D0294C" w:rsidRPr="000B5526">
        <w:rPr>
          <w:rFonts w:ascii="Times New Roman" w:hAnsi="Times New Roman"/>
          <w:bCs/>
          <w:sz w:val="24"/>
          <w:szCs w:val="24"/>
        </w:rPr>
        <w:t>15</w:t>
      </w:r>
      <w:r w:rsidR="00D0294C" w:rsidRPr="00100EC5">
        <w:rPr>
          <w:rFonts w:ascii="Times New Roman" w:hAnsi="Times New Roman"/>
          <w:bCs/>
          <w:sz w:val="24"/>
          <w:szCs w:val="24"/>
        </w:rPr>
        <w:t xml:space="preserve"> </w:t>
      </w:r>
      <w:r w:rsidR="00D0294C">
        <w:rPr>
          <w:rFonts w:ascii="Times New Roman" w:hAnsi="Times New Roman"/>
          <w:bCs/>
          <w:sz w:val="24"/>
          <w:szCs w:val="24"/>
        </w:rPr>
        <w:t>ноя</w:t>
      </w:r>
      <w:r w:rsidR="00D0294C" w:rsidRPr="00100EC5">
        <w:rPr>
          <w:rFonts w:ascii="Times New Roman" w:hAnsi="Times New Roman"/>
          <w:bCs/>
          <w:sz w:val="24"/>
          <w:szCs w:val="24"/>
        </w:rPr>
        <w:t>бря 20</w:t>
      </w:r>
      <w:r w:rsidR="00D0294C">
        <w:rPr>
          <w:rFonts w:ascii="Times New Roman" w:hAnsi="Times New Roman"/>
          <w:bCs/>
          <w:sz w:val="24"/>
          <w:szCs w:val="24"/>
        </w:rPr>
        <w:t>23</w:t>
      </w:r>
      <w:r w:rsidR="00D0294C" w:rsidRPr="00100EC5">
        <w:rPr>
          <w:rFonts w:ascii="Times New Roman" w:hAnsi="Times New Roman"/>
          <w:bCs/>
          <w:sz w:val="24"/>
          <w:szCs w:val="24"/>
        </w:rPr>
        <w:t xml:space="preserve"> г. № </w:t>
      </w:r>
      <w:r w:rsidR="00D0294C">
        <w:rPr>
          <w:rFonts w:ascii="Times New Roman" w:hAnsi="Times New Roman"/>
          <w:bCs/>
          <w:sz w:val="24"/>
          <w:szCs w:val="24"/>
        </w:rPr>
        <w:t>861</w:t>
      </w:r>
      <w:r w:rsidR="00D0294C" w:rsidRPr="00100EC5">
        <w:rPr>
          <w:rFonts w:ascii="Times New Roman" w:hAnsi="Times New Roman"/>
          <w:bCs/>
          <w:sz w:val="24"/>
          <w:szCs w:val="24"/>
        </w:rPr>
        <w:t xml:space="preserve"> (зарегистрировано в Министерстве юстиции Российской Федерации </w:t>
      </w:r>
      <w:r w:rsidR="00D0294C" w:rsidRPr="00087884">
        <w:rPr>
          <w:rFonts w:ascii="Times New Roman" w:hAnsi="Times New Roman"/>
          <w:sz w:val="24"/>
          <w:szCs w:val="24"/>
        </w:rPr>
        <w:t>15 декабря 2023 г. N 76435</w:t>
      </w:r>
      <w:r w:rsidR="00D0294C" w:rsidRPr="00100EC5">
        <w:rPr>
          <w:rFonts w:ascii="Times New Roman" w:hAnsi="Times New Roman"/>
          <w:bCs/>
          <w:sz w:val="24"/>
          <w:szCs w:val="24"/>
        </w:rPr>
        <w:t>).</w:t>
      </w:r>
    </w:p>
    <w:p w:rsidR="00611181" w:rsidRPr="00100EC5" w:rsidRDefault="00611181" w:rsidP="00611181">
      <w:pPr>
        <w:spacing w:after="0" w:line="360" w:lineRule="auto"/>
        <w:ind w:firstLine="709"/>
        <w:jc w:val="both"/>
        <w:rPr>
          <w:rFonts w:ascii="Times New Roman" w:hAnsi="Times New Roman" w:cs="Times New Roman"/>
          <w:sz w:val="28"/>
          <w:szCs w:val="28"/>
        </w:rPr>
      </w:pPr>
    </w:p>
    <w:p w:rsidR="00611181" w:rsidRPr="00100EC5"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100EC5">
        <w:rPr>
          <w:rFonts w:ascii="Times New Roman" w:hAnsi="Times New Roman" w:cs="Times New Roman"/>
          <w:sz w:val="24"/>
          <w:szCs w:val="28"/>
        </w:rPr>
        <w:t>Организация-разработчик: ГБПОУ МО «Щелковский колледж»</w:t>
      </w:r>
    </w:p>
    <w:p w:rsidR="00611181" w:rsidRPr="00100EC5"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100EC5" w:rsidRDefault="00611181" w:rsidP="00611181">
      <w:pPr>
        <w:widowControl w:val="0"/>
        <w:autoSpaceDE w:val="0"/>
        <w:autoSpaceDN w:val="0"/>
        <w:spacing w:after="0" w:line="360" w:lineRule="auto"/>
        <w:jc w:val="both"/>
        <w:rPr>
          <w:rFonts w:ascii="Times New Roman" w:hAnsi="Times New Roman" w:cs="Times New Roman"/>
          <w:sz w:val="24"/>
          <w:szCs w:val="28"/>
        </w:rPr>
      </w:pPr>
      <w:r w:rsidRPr="00100EC5">
        <w:rPr>
          <w:rFonts w:ascii="Times New Roman" w:hAnsi="Times New Roman" w:cs="Times New Roman"/>
          <w:sz w:val="24"/>
          <w:szCs w:val="28"/>
        </w:rPr>
        <w:t xml:space="preserve">Разработчик: </w:t>
      </w:r>
    </w:p>
    <w:p w:rsidR="004F69C7" w:rsidRPr="00100EC5" w:rsidRDefault="004F69C7" w:rsidP="00611181">
      <w:pPr>
        <w:spacing w:line="360" w:lineRule="auto"/>
        <w:ind w:firstLine="709"/>
        <w:jc w:val="both"/>
        <w:rPr>
          <w:rFonts w:ascii="Times New Roman" w:hAnsi="Times New Roman" w:cs="Times New Roman"/>
          <w:caps/>
          <w:sz w:val="24"/>
          <w:szCs w:val="24"/>
        </w:rPr>
      </w:pPr>
    </w:p>
    <w:p w:rsidR="004F69C7" w:rsidRPr="00100EC5"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8520C7" w:rsidRPr="00100EC5" w:rsidRDefault="008520C7" w:rsidP="005C765A">
      <w:pPr>
        <w:spacing w:after="0" w:line="240" w:lineRule="auto"/>
        <w:rPr>
          <w:rFonts w:ascii="Times New Roman" w:hAnsi="Times New Roman" w:cs="Times New Roman"/>
        </w:rPr>
      </w:pPr>
    </w:p>
    <w:p w:rsidR="008520C7" w:rsidRPr="00100EC5" w:rsidRDefault="008520C7" w:rsidP="005C765A">
      <w:pPr>
        <w:spacing w:after="0" w:line="240" w:lineRule="auto"/>
        <w:rPr>
          <w:rFonts w:ascii="Times New Roman" w:hAnsi="Times New Roman" w:cs="Times New Roman"/>
        </w:rPr>
      </w:pPr>
    </w:p>
    <w:p w:rsidR="00544CE8" w:rsidRPr="00100EC5" w:rsidRDefault="00544CE8" w:rsidP="005C765A">
      <w:pPr>
        <w:spacing w:after="0" w:line="240" w:lineRule="auto"/>
        <w:rPr>
          <w:rFonts w:ascii="Times New Roman" w:hAnsi="Times New Roman" w:cs="Times New Roman"/>
        </w:rPr>
      </w:pPr>
    </w:p>
    <w:p w:rsidR="005C765A" w:rsidRPr="00100EC5" w:rsidRDefault="005C765A">
      <w:pPr>
        <w:rPr>
          <w:rFonts w:ascii="Times New Roman" w:hAnsi="Times New Roman" w:cs="Times New Roman"/>
        </w:rPr>
      </w:pPr>
      <w:r w:rsidRPr="00100EC5">
        <w:rPr>
          <w:rFonts w:ascii="Times New Roman" w:hAnsi="Times New Roman" w:cs="Times New Roman"/>
        </w:rPr>
        <w:br w:type="page"/>
      </w:r>
    </w:p>
    <w:p w:rsidR="008520C7" w:rsidRPr="00100EC5" w:rsidRDefault="008520C7" w:rsidP="005C765A">
      <w:pPr>
        <w:spacing w:after="0" w:line="240" w:lineRule="auto"/>
        <w:rPr>
          <w:rFonts w:ascii="Times New Roman" w:hAnsi="Times New Roman" w:cs="Times New Roman"/>
        </w:rPr>
      </w:pPr>
    </w:p>
    <w:p w:rsidR="0025252A" w:rsidRPr="00100EC5" w:rsidRDefault="0025252A" w:rsidP="005C765A">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СОДЕРЖАНИЕ</w:t>
      </w:r>
    </w:p>
    <w:p w:rsidR="007B6B52" w:rsidRPr="00100EC5"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firstRow="1" w:lastRow="0" w:firstColumn="1" w:lastColumn="0" w:noHBand="0" w:noVBand="1"/>
      </w:tblPr>
      <w:tblGrid>
        <w:gridCol w:w="674"/>
        <w:gridCol w:w="8223"/>
        <w:gridCol w:w="1134"/>
      </w:tblGrid>
      <w:tr w:rsidR="0025252A" w:rsidRPr="00100EC5" w:rsidTr="00AC2783">
        <w:tc>
          <w:tcPr>
            <w:tcW w:w="674" w:type="dxa"/>
          </w:tcPr>
          <w:p w:rsidR="0025252A" w:rsidRPr="00100EC5" w:rsidRDefault="0025252A" w:rsidP="005C765A">
            <w:pPr>
              <w:rPr>
                <w:rFonts w:ascii="Times New Roman" w:hAnsi="Times New Roman" w:cs="Times New Roman"/>
                <w:b/>
                <w:sz w:val="24"/>
                <w:szCs w:val="24"/>
              </w:rPr>
            </w:pPr>
          </w:p>
        </w:tc>
        <w:tc>
          <w:tcPr>
            <w:tcW w:w="8223" w:type="dxa"/>
          </w:tcPr>
          <w:p w:rsidR="0025252A" w:rsidRPr="00100EC5" w:rsidRDefault="0025252A" w:rsidP="005C765A">
            <w:pPr>
              <w:rPr>
                <w:rFonts w:ascii="Times New Roman" w:hAnsi="Times New Roman" w:cs="Times New Roman"/>
                <w:b/>
                <w:sz w:val="24"/>
                <w:szCs w:val="24"/>
              </w:rPr>
            </w:pPr>
          </w:p>
        </w:tc>
        <w:tc>
          <w:tcPr>
            <w:tcW w:w="1134" w:type="dxa"/>
            <w:vAlign w:val="center"/>
          </w:tcPr>
          <w:p w:rsidR="0025252A" w:rsidRPr="00100EC5" w:rsidRDefault="0025252A" w:rsidP="005C765A">
            <w:pPr>
              <w:jc w:val="center"/>
              <w:rPr>
                <w:rFonts w:ascii="Times New Roman" w:hAnsi="Times New Roman" w:cs="Times New Roman"/>
                <w:b/>
                <w:sz w:val="24"/>
                <w:szCs w:val="24"/>
              </w:rPr>
            </w:pPr>
          </w:p>
        </w:tc>
      </w:tr>
      <w:tr w:rsidR="0025252A" w:rsidRPr="00100EC5" w:rsidTr="00AC2783">
        <w:tc>
          <w:tcPr>
            <w:tcW w:w="674" w:type="dxa"/>
          </w:tcPr>
          <w:p w:rsidR="0025252A" w:rsidRPr="00100EC5" w:rsidRDefault="0025252A" w:rsidP="00E14FAF">
            <w:pPr>
              <w:pStyle w:val="a6"/>
              <w:numPr>
                <w:ilvl w:val="0"/>
                <w:numId w:val="34"/>
              </w:numPr>
              <w:rPr>
                <w:rFonts w:ascii="Times New Roman" w:hAnsi="Times New Roman" w:cs="Times New Roman"/>
                <w:b/>
                <w:sz w:val="24"/>
                <w:szCs w:val="24"/>
              </w:rPr>
            </w:pPr>
          </w:p>
        </w:tc>
        <w:tc>
          <w:tcPr>
            <w:tcW w:w="8223" w:type="dxa"/>
          </w:tcPr>
          <w:p w:rsidR="00C7706E" w:rsidRPr="00100EC5" w:rsidRDefault="0016428C" w:rsidP="005C765A">
            <w:pPr>
              <w:rPr>
                <w:rFonts w:ascii="Times New Roman" w:hAnsi="Times New Roman" w:cs="Times New Roman"/>
                <w:b/>
                <w:sz w:val="24"/>
                <w:szCs w:val="24"/>
              </w:rPr>
            </w:pPr>
            <w:r w:rsidRPr="00100EC5">
              <w:rPr>
                <w:rFonts w:ascii="Times New Roman" w:hAnsi="Times New Roman" w:cs="Times New Roman"/>
                <w:b/>
                <w:sz w:val="24"/>
                <w:szCs w:val="24"/>
              </w:rPr>
              <w:t>Общие положения</w:t>
            </w:r>
          </w:p>
        </w:tc>
        <w:tc>
          <w:tcPr>
            <w:tcW w:w="1134" w:type="dxa"/>
            <w:vAlign w:val="center"/>
          </w:tcPr>
          <w:p w:rsidR="0016428C" w:rsidRPr="00100EC5" w:rsidRDefault="0016428C" w:rsidP="00096D90">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Формы ГИА</w:t>
            </w:r>
          </w:p>
        </w:tc>
        <w:tc>
          <w:tcPr>
            <w:tcW w:w="1134" w:type="dxa"/>
            <w:vAlign w:val="center"/>
          </w:tcPr>
          <w:p w:rsidR="00C30135" w:rsidRPr="00100EC5" w:rsidRDefault="00C30135" w:rsidP="00096D90">
            <w:pPr>
              <w:jc w:val="center"/>
              <w:rPr>
                <w:rFonts w:ascii="Times New Roman" w:hAnsi="Times New Roman" w:cs="Times New Roman"/>
                <w:b/>
                <w:sz w:val="24"/>
                <w:szCs w:val="24"/>
              </w:rPr>
            </w:pPr>
          </w:p>
        </w:tc>
      </w:tr>
      <w:tr w:rsidR="0016428C" w:rsidRPr="00100EC5" w:rsidTr="00AC2783">
        <w:tc>
          <w:tcPr>
            <w:tcW w:w="674" w:type="dxa"/>
          </w:tcPr>
          <w:p w:rsidR="0016428C" w:rsidRPr="00100EC5" w:rsidRDefault="0016428C" w:rsidP="00E14FAF">
            <w:pPr>
              <w:pStyle w:val="a6"/>
              <w:numPr>
                <w:ilvl w:val="0"/>
                <w:numId w:val="34"/>
              </w:numPr>
              <w:rPr>
                <w:rFonts w:ascii="Times New Roman" w:hAnsi="Times New Roman" w:cs="Times New Roman"/>
                <w:b/>
                <w:sz w:val="24"/>
                <w:szCs w:val="24"/>
              </w:rPr>
            </w:pPr>
          </w:p>
        </w:tc>
        <w:tc>
          <w:tcPr>
            <w:tcW w:w="8223" w:type="dxa"/>
          </w:tcPr>
          <w:p w:rsidR="0016428C"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 xml:space="preserve">Подготовка </w:t>
            </w:r>
            <w:r w:rsidR="00096D90" w:rsidRPr="00100EC5">
              <w:rPr>
                <w:rFonts w:ascii="Times New Roman" w:hAnsi="Times New Roman" w:cs="Times New Roman"/>
                <w:b/>
                <w:sz w:val="24"/>
                <w:szCs w:val="24"/>
              </w:rPr>
              <w:t>проведения ГИА</w:t>
            </w:r>
          </w:p>
        </w:tc>
        <w:tc>
          <w:tcPr>
            <w:tcW w:w="1134" w:type="dxa"/>
            <w:vAlign w:val="center"/>
          </w:tcPr>
          <w:p w:rsidR="0016428C" w:rsidRPr="00100EC5" w:rsidRDefault="0016428C" w:rsidP="005C765A">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Проведение ГИА</w:t>
            </w:r>
          </w:p>
        </w:tc>
        <w:tc>
          <w:tcPr>
            <w:tcW w:w="1134" w:type="dxa"/>
            <w:vAlign w:val="center"/>
          </w:tcPr>
          <w:p w:rsidR="00C30135" w:rsidRPr="00100EC5" w:rsidRDefault="00C30135" w:rsidP="005C765A">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Оценивание результатов ГИА</w:t>
            </w:r>
          </w:p>
        </w:tc>
        <w:tc>
          <w:tcPr>
            <w:tcW w:w="1134" w:type="dxa"/>
            <w:vAlign w:val="center"/>
          </w:tcPr>
          <w:p w:rsidR="00C30135" w:rsidRPr="00100EC5" w:rsidRDefault="00C30135" w:rsidP="005C765A">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Порядок подачи и рассмотрения апелляций</w:t>
            </w:r>
          </w:p>
        </w:tc>
        <w:tc>
          <w:tcPr>
            <w:tcW w:w="1134" w:type="dxa"/>
            <w:vAlign w:val="center"/>
          </w:tcPr>
          <w:p w:rsidR="00C30135" w:rsidRPr="00100EC5" w:rsidRDefault="00C30135" w:rsidP="005C765A">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b/>
                <w:sz w:val="24"/>
                <w:szCs w:val="24"/>
              </w:rPr>
              <w:t>Особенности проведения ГИА для выпускников из числа</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b/>
                <w:sz w:val="24"/>
                <w:szCs w:val="24"/>
              </w:rPr>
              <w:t>лиц с ограниченными возможностями здоровья, детей-инвалидов</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b/>
                <w:sz w:val="24"/>
                <w:szCs w:val="24"/>
              </w:rPr>
              <w:t>и инвалидов</w:t>
            </w:r>
          </w:p>
        </w:tc>
        <w:tc>
          <w:tcPr>
            <w:tcW w:w="1134" w:type="dxa"/>
            <w:vAlign w:val="center"/>
          </w:tcPr>
          <w:p w:rsidR="00C30135" w:rsidRPr="00100EC5" w:rsidRDefault="00C30135" w:rsidP="005C765A">
            <w:pPr>
              <w:jc w:val="center"/>
              <w:rPr>
                <w:rFonts w:ascii="Times New Roman" w:hAnsi="Times New Roman" w:cs="Times New Roman"/>
                <w:b/>
                <w:sz w:val="24"/>
                <w:szCs w:val="24"/>
              </w:rPr>
            </w:pPr>
          </w:p>
        </w:tc>
      </w:tr>
      <w:tr w:rsidR="0025252A" w:rsidRPr="00100EC5" w:rsidTr="009352A7">
        <w:trPr>
          <w:trHeight w:val="389"/>
        </w:trPr>
        <w:tc>
          <w:tcPr>
            <w:tcW w:w="674" w:type="dxa"/>
          </w:tcPr>
          <w:p w:rsidR="0025252A" w:rsidRPr="00100EC5" w:rsidRDefault="0025252A" w:rsidP="005C765A">
            <w:pPr>
              <w:rPr>
                <w:rFonts w:ascii="Times New Roman" w:hAnsi="Times New Roman" w:cs="Times New Roman"/>
                <w:b/>
                <w:sz w:val="24"/>
                <w:szCs w:val="24"/>
              </w:rPr>
            </w:pPr>
          </w:p>
        </w:tc>
        <w:tc>
          <w:tcPr>
            <w:tcW w:w="8223" w:type="dxa"/>
          </w:tcPr>
          <w:p w:rsidR="0025252A" w:rsidRPr="00100EC5" w:rsidRDefault="00B256E8" w:rsidP="005C765A">
            <w:pPr>
              <w:rPr>
                <w:rFonts w:ascii="Times New Roman" w:hAnsi="Times New Roman" w:cs="Times New Roman"/>
                <w:b/>
                <w:i/>
                <w:sz w:val="24"/>
                <w:szCs w:val="24"/>
              </w:rPr>
            </w:pPr>
            <w:r w:rsidRPr="00100EC5">
              <w:rPr>
                <w:rFonts w:ascii="Times New Roman" w:hAnsi="Times New Roman" w:cs="Times New Roman"/>
                <w:b/>
                <w:i/>
                <w:sz w:val="24"/>
                <w:szCs w:val="24"/>
              </w:rPr>
              <w:t>ПРИЛОЖЕНИЯ</w:t>
            </w:r>
          </w:p>
        </w:tc>
        <w:tc>
          <w:tcPr>
            <w:tcW w:w="1134" w:type="dxa"/>
            <w:vAlign w:val="center"/>
          </w:tcPr>
          <w:p w:rsidR="0025252A" w:rsidRPr="00100EC5" w:rsidRDefault="0025252A" w:rsidP="005C765A">
            <w:pPr>
              <w:jc w:val="center"/>
              <w:rPr>
                <w:rFonts w:ascii="Times New Roman" w:hAnsi="Times New Roman" w:cs="Times New Roman"/>
                <w:b/>
                <w:sz w:val="24"/>
                <w:szCs w:val="24"/>
              </w:rPr>
            </w:pPr>
          </w:p>
        </w:tc>
      </w:tr>
      <w:tr w:rsidR="0055360F" w:rsidRPr="00100EC5" w:rsidTr="00096D90">
        <w:trPr>
          <w:trHeight w:val="426"/>
        </w:trPr>
        <w:tc>
          <w:tcPr>
            <w:tcW w:w="674" w:type="dxa"/>
          </w:tcPr>
          <w:p w:rsidR="0055360F" w:rsidRPr="00100EC5" w:rsidRDefault="0055360F" w:rsidP="005C765A">
            <w:pPr>
              <w:rPr>
                <w:rFonts w:ascii="Times New Roman" w:hAnsi="Times New Roman" w:cs="Times New Roman"/>
                <w:b/>
                <w:sz w:val="24"/>
                <w:szCs w:val="24"/>
              </w:rPr>
            </w:pPr>
          </w:p>
        </w:tc>
        <w:tc>
          <w:tcPr>
            <w:tcW w:w="8223" w:type="dxa"/>
          </w:tcPr>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Pr="00100EC5">
              <w:rPr>
                <w:rFonts w:ascii="Times New Roman" w:hAnsi="Times New Roman" w:cs="Times New Roman"/>
                <w:sz w:val="24"/>
                <w:szCs w:val="24"/>
              </w:rPr>
              <w:t>1</w:t>
            </w:r>
            <w:r w:rsidRPr="00100EC5">
              <w:rPr>
                <w:rFonts w:ascii="Times New Roman" w:hAnsi="Times New Roman" w:cs="Times New Roman"/>
                <w:b/>
                <w:sz w:val="24"/>
                <w:szCs w:val="24"/>
              </w:rPr>
              <w:t xml:space="preserve"> Методические указания по выполнению дипломного проекта (работы)</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Pr="00100EC5">
              <w:rPr>
                <w:rFonts w:ascii="Times New Roman" w:hAnsi="Times New Roman" w:cs="Times New Roman"/>
                <w:sz w:val="24"/>
                <w:szCs w:val="24"/>
              </w:rPr>
              <w:t>2</w:t>
            </w:r>
            <w:r w:rsidRPr="00100EC5">
              <w:rPr>
                <w:rFonts w:ascii="Times New Roman" w:hAnsi="Times New Roman" w:cs="Times New Roman"/>
                <w:b/>
                <w:sz w:val="24"/>
                <w:szCs w:val="24"/>
              </w:rPr>
              <w:t xml:space="preserve"> График проведения демонстрационного экзамена наряду с подготовкой и защитой дипломного проекта (работы)</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Pr="00100EC5">
              <w:rPr>
                <w:rFonts w:ascii="Times New Roman" w:hAnsi="Times New Roman" w:cs="Times New Roman"/>
                <w:sz w:val="24"/>
                <w:szCs w:val="24"/>
              </w:rPr>
              <w:t>3</w:t>
            </w:r>
            <w:r w:rsidRPr="00100EC5">
              <w:rPr>
                <w:rFonts w:ascii="Times New Roman" w:hAnsi="Times New Roman" w:cs="Times New Roman"/>
                <w:b/>
                <w:sz w:val="24"/>
                <w:szCs w:val="24"/>
              </w:rPr>
              <w:t xml:space="preserve"> Протокол ознакомления с программой ГИА</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Pr="00100EC5">
              <w:rPr>
                <w:rFonts w:ascii="Times New Roman" w:hAnsi="Times New Roman" w:cs="Times New Roman"/>
                <w:sz w:val="24"/>
                <w:szCs w:val="24"/>
              </w:rPr>
              <w:t>4</w:t>
            </w:r>
            <w:r w:rsidRPr="00100EC5">
              <w:rPr>
                <w:rFonts w:ascii="Times New Roman" w:hAnsi="Times New Roman" w:cs="Times New Roman"/>
                <w:b/>
                <w:sz w:val="24"/>
                <w:szCs w:val="24"/>
              </w:rPr>
              <w:t xml:space="preserve"> </w:t>
            </w:r>
            <w:r w:rsidR="006C2AB9" w:rsidRPr="00100EC5">
              <w:rPr>
                <w:rFonts w:ascii="Times New Roman" w:hAnsi="Times New Roman" w:cs="Times New Roman"/>
                <w:b/>
                <w:sz w:val="24"/>
                <w:szCs w:val="24"/>
              </w:rPr>
              <w:t>О</w:t>
            </w:r>
            <w:r w:rsidRPr="00100EC5">
              <w:rPr>
                <w:rFonts w:ascii="Times New Roman" w:hAnsi="Times New Roman" w:cs="Times New Roman"/>
                <w:b/>
                <w:sz w:val="24"/>
                <w:szCs w:val="24"/>
              </w:rPr>
              <w:t>ценочн</w:t>
            </w:r>
            <w:r w:rsidR="006C2AB9" w:rsidRPr="00100EC5">
              <w:rPr>
                <w:rFonts w:ascii="Times New Roman" w:hAnsi="Times New Roman" w:cs="Times New Roman"/>
                <w:b/>
                <w:sz w:val="24"/>
                <w:szCs w:val="24"/>
              </w:rPr>
              <w:t>ые</w:t>
            </w:r>
            <w:r w:rsidRPr="00100EC5">
              <w:rPr>
                <w:rFonts w:ascii="Times New Roman" w:hAnsi="Times New Roman" w:cs="Times New Roman"/>
                <w:b/>
                <w:sz w:val="24"/>
                <w:szCs w:val="24"/>
              </w:rPr>
              <w:t xml:space="preserve"> </w:t>
            </w:r>
            <w:r w:rsidR="006C2AB9" w:rsidRPr="00100EC5">
              <w:rPr>
                <w:rFonts w:ascii="Times New Roman" w:hAnsi="Times New Roman" w:cs="Times New Roman"/>
                <w:b/>
                <w:sz w:val="24"/>
                <w:szCs w:val="24"/>
              </w:rPr>
              <w:t>материалы</w:t>
            </w:r>
            <w:r w:rsidR="00F6227C" w:rsidRPr="00100EC5">
              <w:rPr>
                <w:rFonts w:ascii="Times New Roman" w:hAnsi="Times New Roman" w:cs="Times New Roman"/>
                <w:b/>
                <w:sz w:val="24"/>
                <w:szCs w:val="24"/>
              </w:rPr>
              <w:t xml:space="preserve"> демонстрационного экзамена</w:t>
            </w:r>
          </w:p>
          <w:p w:rsidR="00C30135" w:rsidRPr="00100EC5" w:rsidRDefault="00C30135" w:rsidP="00C30135">
            <w:pPr>
              <w:rPr>
                <w:rFonts w:ascii="Times New Roman" w:hAnsi="Times New Roman" w:cs="Times New Roman"/>
                <w:sz w:val="24"/>
                <w:szCs w:val="24"/>
              </w:rPr>
            </w:pPr>
            <w:r w:rsidRPr="00100EC5">
              <w:rPr>
                <w:rFonts w:ascii="Times New Roman" w:hAnsi="Times New Roman" w:cs="Times New Roman"/>
                <w:i/>
                <w:sz w:val="24"/>
                <w:szCs w:val="24"/>
              </w:rPr>
              <w:t>Приложение 5</w:t>
            </w:r>
            <w:r w:rsidRPr="00100EC5">
              <w:rPr>
                <w:rFonts w:ascii="Times New Roman" w:hAnsi="Times New Roman" w:cs="Times New Roman"/>
                <w:sz w:val="24"/>
                <w:szCs w:val="24"/>
              </w:rPr>
              <w:t xml:space="preserve"> </w:t>
            </w:r>
            <w:r w:rsidRPr="00100EC5">
              <w:rPr>
                <w:rFonts w:ascii="Times New Roman" w:hAnsi="Times New Roman" w:cs="Times New Roman"/>
                <w:b/>
                <w:sz w:val="24"/>
                <w:szCs w:val="24"/>
              </w:rPr>
              <w:t xml:space="preserve">Перечень тем дипломных проектов (работ) </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Приложение 6</w:t>
            </w:r>
            <w:r w:rsidRPr="00100EC5">
              <w:rPr>
                <w:rFonts w:ascii="Times New Roman" w:hAnsi="Times New Roman" w:cs="Times New Roman"/>
                <w:b/>
                <w:sz w:val="24"/>
                <w:szCs w:val="24"/>
              </w:rPr>
              <w:t xml:space="preserve"> Форма титульного листа дипломного проекта (работы)</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Приложение 7</w:t>
            </w:r>
            <w:r w:rsidRPr="00100EC5">
              <w:rPr>
                <w:rFonts w:ascii="Times New Roman" w:hAnsi="Times New Roman" w:cs="Times New Roman"/>
                <w:b/>
                <w:sz w:val="24"/>
                <w:szCs w:val="24"/>
              </w:rPr>
              <w:t xml:space="preserve"> Задание на выполнение дипломного проекта (работы)</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8</w:t>
            </w:r>
            <w:r w:rsidRPr="00100EC5">
              <w:rPr>
                <w:rFonts w:ascii="Times New Roman" w:hAnsi="Times New Roman" w:cs="Times New Roman"/>
                <w:b/>
                <w:sz w:val="24"/>
                <w:szCs w:val="24"/>
              </w:rPr>
              <w:t xml:space="preserve"> </w:t>
            </w:r>
            <w:r w:rsidR="00F6227C" w:rsidRPr="00100EC5">
              <w:rPr>
                <w:rFonts w:ascii="Times New Roman" w:hAnsi="Times New Roman" w:cs="Times New Roman"/>
                <w:b/>
                <w:sz w:val="24"/>
                <w:szCs w:val="24"/>
              </w:rPr>
              <w:t>Отзыв на дипломный проект (работу)</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9</w:t>
            </w:r>
            <w:r w:rsidRPr="00100EC5">
              <w:rPr>
                <w:rFonts w:ascii="Times New Roman" w:hAnsi="Times New Roman" w:cs="Times New Roman"/>
                <w:sz w:val="24"/>
                <w:szCs w:val="24"/>
              </w:rPr>
              <w:t xml:space="preserve"> </w:t>
            </w:r>
            <w:r w:rsidR="00F6227C" w:rsidRPr="00100EC5">
              <w:rPr>
                <w:rFonts w:ascii="Times New Roman" w:hAnsi="Times New Roman" w:cs="Times New Roman"/>
                <w:b/>
                <w:sz w:val="24"/>
                <w:szCs w:val="24"/>
              </w:rPr>
              <w:t>Рецензия на дипломный проект (работу)</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10</w:t>
            </w:r>
            <w:r w:rsidRPr="00100EC5">
              <w:rPr>
                <w:rFonts w:ascii="Times New Roman" w:hAnsi="Times New Roman" w:cs="Times New Roman"/>
                <w:b/>
                <w:sz w:val="24"/>
                <w:szCs w:val="24"/>
              </w:rPr>
              <w:t xml:space="preserve"> </w:t>
            </w:r>
            <w:r w:rsidR="00F6227C" w:rsidRPr="00100EC5">
              <w:rPr>
                <w:rFonts w:ascii="Times New Roman" w:hAnsi="Times New Roman" w:cs="Times New Roman"/>
                <w:b/>
                <w:sz w:val="24"/>
                <w:szCs w:val="24"/>
              </w:rPr>
              <w:t>График проведения консультаций по выполнению дипломного проекта (работы)</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11</w:t>
            </w:r>
            <w:r w:rsidRPr="00100EC5">
              <w:rPr>
                <w:rFonts w:ascii="Times New Roman" w:hAnsi="Times New Roman" w:cs="Times New Roman"/>
                <w:sz w:val="24"/>
                <w:szCs w:val="24"/>
              </w:rPr>
              <w:t xml:space="preserve"> </w:t>
            </w:r>
            <w:r w:rsidR="00F6227C" w:rsidRPr="00100EC5">
              <w:rPr>
                <w:rFonts w:ascii="Times New Roman" w:hAnsi="Times New Roman" w:cs="Times New Roman"/>
                <w:b/>
                <w:sz w:val="24"/>
                <w:szCs w:val="24"/>
              </w:rPr>
              <w:t xml:space="preserve">Индивидуальный оценочный лист № 1 содержания дипломного проекта (работы) </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12</w:t>
            </w:r>
            <w:r w:rsidRPr="00100EC5">
              <w:rPr>
                <w:rFonts w:ascii="Times New Roman" w:hAnsi="Times New Roman" w:cs="Times New Roman"/>
                <w:b/>
                <w:sz w:val="24"/>
                <w:szCs w:val="24"/>
              </w:rPr>
              <w:t xml:space="preserve"> </w:t>
            </w:r>
            <w:r w:rsidR="00F6227C" w:rsidRPr="00100EC5">
              <w:rPr>
                <w:rFonts w:ascii="Times New Roman" w:hAnsi="Times New Roman" w:cs="Times New Roman"/>
                <w:b/>
                <w:sz w:val="24"/>
                <w:szCs w:val="24"/>
              </w:rPr>
              <w:t xml:space="preserve">Индивидуальный оценочный лист № 2 защиты дипломного проекта (работы) </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Приложение 13</w:t>
            </w:r>
            <w:r w:rsidRPr="00100EC5">
              <w:rPr>
                <w:rFonts w:ascii="Times New Roman" w:hAnsi="Times New Roman" w:cs="Times New Roman"/>
                <w:sz w:val="24"/>
                <w:szCs w:val="24"/>
              </w:rPr>
              <w:t xml:space="preserve"> </w:t>
            </w:r>
            <w:r w:rsidR="00F6227C" w:rsidRPr="00100EC5">
              <w:rPr>
                <w:rFonts w:ascii="Times New Roman" w:hAnsi="Times New Roman" w:cs="Times New Roman"/>
                <w:b/>
                <w:sz w:val="24"/>
                <w:szCs w:val="24"/>
              </w:rPr>
              <w:t>Сводная ведомость оценивания</w:t>
            </w:r>
            <w:r w:rsidRPr="00100EC5">
              <w:rPr>
                <w:rFonts w:ascii="Times New Roman" w:hAnsi="Times New Roman" w:cs="Times New Roman"/>
                <w:b/>
                <w:sz w:val="24"/>
                <w:szCs w:val="24"/>
              </w:rPr>
              <w:t xml:space="preserve"> дипломного проекта (работы) </w:t>
            </w:r>
          </w:p>
          <w:p w:rsidR="00674543" w:rsidRPr="00100EC5" w:rsidRDefault="00674543" w:rsidP="00674543">
            <w:pPr>
              <w:rPr>
                <w:rFonts w:ascii="Times New Roman" w:hAnsi="Times New Roman" w:cs="Times New Roman"/>
                <w:b/>
                <w:sz w:val="24"/>
                <w:szCs w:val="24"/>
              </w:rPr>
            </w:pPr>
            <w:r w:rsidRPr="00100EC5">
              <w:rPr>
                <w:rFonts w:ascii="Times New Roman" w:hAnsi="Times New Roman" w:cs="Times New Roman"/>
                <w:i/>
                <w:sz w:val="24"/>
                <w:szCs w:val="24"/>
              </w:rPr>
              <w:t>Приложение 1</w:t>
            </w:r>
            <w:r w:rsidR="00020225" w:rsidRPr="00100EC5">
              <w:rPr>
                <w:rFonts w:ascii="Times New Roman" w:hAnsi="Times New Roman" w:cs="Times New Roman"/>
                <w:i/>
                <w:sz w:val="24"/>
                <w:szCs w:val="24"/>
              </w:rPr>
              <w:t>4</w:t>
            </w:r>
            <w:r w:rsidRPr="00100EC5">
              <w:rPr>
                <w:rFonts w:ascii="Times New Roman" w:hAnsi="Times New Roman" w:cs="Times New Roman"/>
                <w:i/>
                <w:sz w:val="24"/>
                <w:szCs w:val="24"/>
              </w:rPr>
              <w:t xml:space="preserve"> </w:t>
            </w:r>
            <w:r w:rsidR="00F6227C" w:rsidRPr="00100EC5">
              <w:rPr>
                <w:rFonts w:ascii="Times New Roman" w:hAnsi="Times New Roman" w:cs="Times New Roman"/>
                <w:b/>
                <w:sz w:val="24"/>
                <w:szCs w:val="24"/>
              </w:rPr>
              <w:t>Бланк протокола заседания ГЭК в форме демонстрационного экзамена</w:t>
            </w:r>
          </w:p>
          <w:p w:rsidR="00922326" w:rsidRPr="00100EC5" w:rsidRDefault="00674543" w:rsidP="00922326">
            <w:pPr>
              <w:rPr>
                <w:rFonts w:ascii="Times New Roman" w:hAnsi="Times New Roman" w:cs="Times New Roman"/>
                <w:b/>
                <w:sz w:val="24"/>
                <w:szCs w:val="24"/>
              </w:rPr>
            </w:pPr>
            <w:r w:rsidRPr="00100EC5">
              <w:rPr>
                <w:rFonts w:ascii="Times New Roman" w:hAnsi="Times New Roman" w:cs="Times New Roman"/>
                <w:i/>
                <w:sz w:val="24"/>
                <w:szCs w:val="24"/>
              </w:rPr>
              <w:t>Приложение 1</w:t>
            </w:r>
            <w:r w:rsidR="00020225" w:rsidRPr="00100EC5">
              <w:rPr>
                <w:rFonts w:ascii="Times New Roman" w:hAnsi="Times New Roman" w:cs="Times New Roman"/>
                <w:i/>
                <w:sz w:val="24"/>
                <w:szCs w:val="24"/>
              </w:rPr>
              <w:t>5</w:t>
            </w:r>
            <w:r w:rsidRPr="00100EC5">
              <w:rPr>
                <w:rFonts w:ascii="Times New Roman" w:hAnsi="Times New Roman" w:cs="Times New Roman"/>
                <w:sz w:val="24"/>
                <w:szCs w:val="24"/>
              </w:rPr>
              <w:t xml:space="preserve"> </w:t>
            </w:r>
            <w:r w:rsidR="00AF6A47" w:rsidRPr="00100EC5">
              <w:rPr>
                <w:rFonts w:ascii="Times New Roman" w:hAnsi="Times New Roman" w:cs="Times New Roman"/>
                <w:b/>
                <w:sz w:val="24"/>
                <w:szCs w:val="24"/>
              </w:rPr>
              <w:t>Бланк п</w:t>
            </w:r>
            <w:r w:rsidR="00922326" w:rsidRPr="00100EC5">
              <w:rPr>
                <w:rFonts w:ascii="Times New Roman" w:hAnsi="Times New Roman" w:cs="Times New Roman"/>
                <w:b/>
                <w:sz w:val="24"/>
                <w:szCs w:val="24"/>
              </w:rPr>
              <w:t>ротокол</w:t>
            </w:r>
            <w:r w:rsidR="00AF6A47" w:rsidRPr="00100EC5">
              <w:rPr>
                <w:rFonts w:ascii="Times New Roman" w:hAnsi="Times New Roman" w:cs="Times New Roman"/>
                <w:b/>
                <w:sz w:val="24"/>
                <w:szCs w:val="24"/>
              </w:rPr>
              <w:t>а</w:t>
            </w:r>
            <w:r w:rsidR="00922326" w:rsidRPr="00100EC5">
              <w:rPr>
                <w:rFonts w:ascii="Times New Roman" w:hAnsi="Times New Roman" w:cs="Times New Roman"/>
                <w:b/>
                <w:sz w:val="24"/>
                <w:szCs w:val="24"/>
              </w:rPr>
              <w:t xml:space="preserve"> заседания ГЭК</w:t>
            </w:r>
            <w:r w:rsidR="00F6227C" w:rsidRPr="00100EC5">
              <w:rPr>
                <w:rFonts w:ascii="Times New Roman" w:hAnsi="Times New Roman" w:cs="Times New Roman"/>
                <w:b/>
                <w:sz w:val="24"/>
                <w:szCs w:val="24"/>
              </w:rPr>
              <w:t xml:space="preserve"> в форме защиты дипломной работы (проекта)</w:t>
            </w:r>
          </w:p>
          <w:p w:rsidR="00922326" w:rsidRPr="00100EC5" w:rsidRDefault="00AF6A47" w:rsidP="005C765A">
            <w:pPr>
              <w:rPr>
                <w:rFonts w:ascii="Times New Roman" w:hAnsi="Times New Roman" w:cs="Times New Roman"/>
                <w:b/>
                <w:sz w:val="24"/>
                <w:szCs w:val="24"/>
              </w:rPr>
            </w:pPr>
            <w:r w:rsidRPr="00100EC5">
              <w:rPr>
                <w:rFonts w:ascii="Times New Roman" w:hAnsi="Times New Roman" w:cs="Times New Roman"/>
                <w:i/>
                <w:sz w:val="24"/>
                <w:szCs w:val="24"/>
              </w:rPr>
              <w:t>Приложение 1</w:t>
            </w:r>
            <w:r w:rsidR="00020225" w:rsidRPr="00100EC5">
              <w:rPr>
                <w:rFonts w:ascii="Times New Roman" w:hAnsi="Times New Roman" w:cs="Times New Roman"/>
                <w:i/>
                <w:sz w:val="24"/>
                <w:szCs w:val="24"/>
              </w:rPr>
              <w:t>6</w:t>
            </w:r>
            <w:r w:rsidRPr="00100EC5">
              <w:rPr>
                <w:rFonts w:ascii="Times New Roman" w:hAnsi="Times New Roman" w:cs="Times New Roman"/>
                <w:sz w:val="24"/>
                <w:szCs w:val="24"/>
              </w:rPr>
              <w:t xml:space="preserve"> </w:t>
            </w:r>
            <w:r w:rsidR="00922326" w:rsidRPr="00100EC5">
              <w:rPr>
                <w:rFonts w:ascii="Times New Roman" w:hAnsi="Times New Roman" w:cs="Times New Roman"/>
                <w:b/>
                <w:sz w:val="24"/>
                <w:szCs w:val="24"/>
              </w:rPr>
              <w:t xml:space="preserve">Примерные критерии оценки содержания </w:t>
            </w:r>
            <w:r w:rsidR="00020225" w:rsidRPr="00100EC5">
              <w:rPr>
                <w:rFonts w:ascii="Times New Roman" w:hAnsi="Times New Roman" w:cs="Times New Roman"/>
                <w:b/>
                <w:sz w:val="24"/>
                <w:szCs w:val="24"/>
              </w:rPr>
              <w:t xml:space="preserve">дипломной работы (дипломного проекта) </w:t>
            </w:r>
          </w:p>
          <w:p w:rsidR="00781EB4" w:rsidRPr="00100EC5" w:rsidRDefault="00781EB4" w:rsidP="00564A63">
            <w:pPr>
              <w:rPr>
                <w:rFonts w:ascii="Times New Roman" w:hAnsi="Times New Roman" w:cs="Times New Roman"/>
                <w:b/>
                <w:sz w:val="24"/>
                <w:szCs w:val="24"/>
              </w:rPr>
            </w:pPr>
            <w:r w:rsidRPr="00100EC5">
              <w:rPr>
                <w:rFonts w:ascii="Times New Roman" w:hAnsi="Times New Roman" w:cs="Times New Roman"/>
                <w:i/>
                <w:sz w:val="24"/>
                <w:szCs w:val="24"/>
              </w:rPr>
              <w:t>Приложение 1</w:t>
            </w:r>
            <w:r w:rsidR="00F6227C" w:rsidRPr="00100EC5">
              <w:rPr>
                <w:rFonts w:ascii="Times New Roman" w:hAnsi="Times New Roman" w:cs="Times New Roman"/>
                <w:i/>
                <w:sz w:val="24"/>
                <w:szCs w:val="24"/>
              </w:rPr>
              <w:t>7</w:t>
            </w:r>
            <w:r w:rsidRPr="00100EC5">
              <w:rPr>
                <w:rFonts w:ascii="Times New Roman" w:hAnsi="Times New Roman" w:cs="Times New Roman"/>
                <w:sz w:val="24"/>
                <w:szCs w:val="24"/>
              </w:rPr>
              <w:t xml:space="preserve"> </w:t>
            </w:r>
            <w:r w:rsidR="00922326" w:rsidRPr="00100EC5">
              <w:rPr>
                <w:rFonts w:ascii="Times New Roman" w:hAnsi="Times New Roman" w:cs="Times New Roman"/>
                <w:b/>
                <w:sz w:val="24"/>
                <w:szCs w:val="24"/>
              </w:rPr>
              <w:t xml:space="preserve">Примерные критерии оценки защиты </w:t>
            </w:r>
            <w:r w:rsidR="00020225" w:rsidRPr="00100EC5">
              <w:rPr>
                <w:rFonts w:ascii="Times New Roman" w:hAnsi="Times New Roman" w:cs="Times New Roman"/>
                <w:b/>
                <w:sz w:val="24"/>
                <w:szCs w:val="24"/>
              </w:rPr>
              <w:t xml:space="preserve">дипломной работы (дипломного проекта) </w:t>
            </w:r>
            <w:r w:rsidR="00922326" w:rsidRPr="00100EC5">
              <w:rPr>
                <w:rFonts w:ascii="Times New Roman" w:hAnsi="Times New Roman" w:cs="Times New Roman"/>
                <w:b/>
                <w:sz w:val="24"/>
                <w:szCs w:val="24"/>
              </w:rPr>
              <w:t>и выставления итоговых оценок</w:t>
            </w:r>
          </w:p>
          <w:p w:rsidR="0055360F" w:rsidRPr="00100EC5" w:rsidRDefault="00674543" w:rsidP="00781EB4">
            <w:pPr>
              <w:rPr>
                <w:rFonts w:ascii="Times New Roman" w:hAnsi="Times New Roman" w:cs="Times New Roman"/>
                <w:sz w:val="24"/>
                <w:szCs w:val="24"/>
              </w:rPr>
            </w:pPr>
            <w:r w:rsidRPr="00100EC5">
              <w:rPr>
                <w:rFonts w:ascii="Times New Roman" w:hAnsi="Times New Roman" w:cs="Times New Roman"/>
                <w:i/>
                <w:sz w:val="24"/>
                <w:szCs w:val="24"/>
              </w:rPr>
              <w:t>Приложение 1</w:t>
            </w:r>
            <w:r w:rsidR="00F6227C" w:rsidRPr="00100EC5">
              <w:rPr>
                <w:rFonts w:ascii="Times New Roman" w:hAnsi="Times New Roman" w:cs="Times New Roman"/>
                <w:i/>
                <w:sz w:val="24"/>
                <w:szCs w:val="24"/>
              </w:rPr>
              <w:t>8</w:t>
            </w:r>
            <w:r w:rsidRPr="00100EC5">
              <w:rPr>
                <w:rFonts w:ascii="Times New Roman" w:hAnsi="Times New Roman" w:cs="Times New Roman"/>
                <w:sz w:val="24"/>
                <w:szCs w:val="24"/>
              </w:rPr>
              <w:t xml:space="preserve"> </w:t>
            </w:r>
            <w:r w:rsidR="00922326" w:rsidRPr="00100EC5">
              <w:rPr>
                <w:rFonts w:ascii="Times New Roman" w:hAnsi="Times New Roman" w:cs="Times New Roman"/>
                <w:b/>
                <w:sz w:val="24"/>
                <w:szCs w:val="24"/>
              </w:rPr>
              <w:t>Портфолио достижений</w:t>
            </w:r>
          </w:p>
          <w:p w:rsidR="005D6741" w:rsidRPr="00100EC5" w:rsidRDefault="005D6741" w:rsidP="002C6468">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00DB15D0" w:rsidRPr="00100EC5">
              <w:rPr>
                <w:rFonts w:ascii="Times New Roman" w:hAnsi="Times New Roman" w:cs="Times New Roman"/>
                <w:i/>
                <w:sz w:val="24"/>
                <w:szCs w:val="24"/>
              </w:rPr>
              <w:t>1</w:t>
            </w:r>
            <w:r w:rsidR="00F6227C" w:rsidRPr="00100EC5">
              <w:rPr>
                <w:rFonts w:ascii="Times New Roman" w:hAnsi="Times New Roman" w:cs="Times New Roman"/>
                <w:i/>
                <w:sz w:val="24"/>
                <w:szCs w:val="24"/>
              </w:rPr>
              <w:t>9</w:t>
            </w:r>
            <w:r w:rsidRPr="00100EC5">
              <w:rPr>
                <w:rFonts w:ascii="Times New Roman" w:hAnsi="Times New Roman" w:cs="Times New Roman"/>
                <w:sz w:val="24"/>
                <w:szCs w:val="24"/>
              </w:rPr>
              <w:t xml:space="preserve"> </w:t>
            </w:r>
            <w:r w:rsidR="00922326" w:rsidRPr="00100EC5">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55360F" w:rsidRPr="00100EC5" w:rsidRDefault="0055360F" w:rsidP="005C765A">
            <w:pPr>
              <w:jc w:val="center"/>
              <w:rPr>
                <w:rFonts w:ascii="Times New Roman" w:hAnsi="Times New Roman" w:cs="Times New Roman"/>
                <w:b/>
                <w:sz w:val="24"/>
                <w:szCs w:val="24"/>
              </w:rPr>
            </w:pPr>
          </w:p>
        </w:tc>
      </w:tr>
    </w:tbl>
    <w:p w:rsidR="00B256E8" w:rsidRPr="00100EC5" w:rsidRDefault="00B256E8" w:rsidP="005C765A">
      <w:pPr>
        <w:spacing w:after="0" w:line="240" w:lineRule="auto"/>
        <w:rPr>
          <w:rFonts w:ascii="Times New Roman" w:hAnsi="Times New Roman" w:cs="Times New Roman"/>
        </w:rPr>
      </w:pPr>
    </w:p>
    <w:p w:rsidR="00096BF3" w:rsidRPr="00100EC5" w:rsidRDefault="00096BF3" w:rsidP="005C765A">
      <w:pPr>
        <w:spacing w:after="0" w:line="240" w:lineRule="auto"/>
        <w:rPr>
          <w:rFonts w:ascii="Times New Roman" w:hAnsi="Times New Roman" w:cs="Times New Roman"/>
        </w:rPr>
      </w:pPr>
    </w:p>
    <w:p w:rsidR="00791FE2" w:rsidRPr="00100EC5" w:rsidRDefault="00791FE2">
      <w:pPr>
        <w:rPr>
          <w:rFonts w:ascii="Times New Roman" w:hAnsi="Times New Roman" w:cs="Times New Roman"/>
          <w:b/>
          <w:sz w:val="24"/>
          <w:szCs w:val="24"/>
        </w:rPr>
      </w:pPr>
      <w:r w:rsidRPr="00100EC5">
        <w:rPr>
          <w:rFonts w:ascii="Times New Roman" w:hAnsi="Times New Roman" w:cs="Times New Roman"/>
          <w:b/>
          <w:sz w:val="24"/>
          <w:szCs w:val="24"/>
        </w:rPr>
        <w:br w:type="page"/>
      </w:r>
    </w:p>
    <w:p w:rsidR="00B256E8" w:rsidRPr="00100EC5" w:rsidRDefault="00DB183B" w:rsidP="00E14FAF">
      <w:pPr>
        <w:pStyle w:val="a6"/>
        <w:numPr>
          <w:ilvl w:val="0"/>
          <w:numId w:val="37"/>
        </w:num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lastRenderedPageBreak/>
        <w:t>Общие положения</w:t>
      </w:r>
    </w:p>
    <w:p w:rsidR="00DB183B" w:rsidRPr="00100EC5" w:rsidRDefault="00DB183B" w:rsidP="005C765A">
      <w:pPr>
        <w:spacing w:after="0" w:line="240" w:lineRule="auto"/>
        <w:ind w:firstLine="567"/>
        <w:jc w:val="center"/>
        <w:rPr>
          <w:rFonts w:ascii="Times New Roman" w:hAnsi="Times New Roman" w:cs="Times New Roman"/>
          <w:b/>
          <w:sz w:val="24"/>
          <w:szCs w:val="24"/>
        </w:rPr>
      </w:pPr>
    </w:p>
    <w:p w:rsidR="00D0294C" w:rsidRPr="00100EC5" w:rsidRDefault="004B01E9" w:rsidP="00D0294C">
      <w:pPr>
        <w:pStyle w:val="20"/>
        <w:shd w:val="clear" w:color="auto" w:fill="auto"/>
        <w:tabs>
          <w:tab w:val="left" w:pos="262"/>
        </w:tabs>
        <w:spacing w:line="240" w:lineRule="auto"/>
        <w:ind w:firstLine="0"/>
        <w:jc w:val="both"/>
        <w:rPr>
          <w:bCs/>
          <w:sz w:val="24"/>
          <w:szCs w:val="24"/>
        </w:rPr>
      </w:pPr>
      <w:r w:rsidRPr="00100EC5">
        <w:rPr>
          <w:sz w:val="24"/>
          <w:szCs w:val="24"/>
        </w:rPr>
        <w:tab/>
      </w:r>
      <w:r w:rsidRPr="00100EC5">
        <w:rPr>
          <w:sz w:val="24"/>
          <w:szCs w:val="24"/>
        </w:rPr>
        <w:tab/>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100EC5">
        <w:rPr>
          <w:bCs/>
          <w:sz w:val="24"/>
          <w:szCs w:val="24"/>
        </w:rPr>
        <w:t xml:space="preserve">по специальности </w:t>
      </w:r>
      <w:r w:rsidR="00D0294C" w:rsidRPr="00100EC5">
        <w:rPr>
          <w:b/>
          <w:bCs/>
          <w:sz w:val="24"/>
          <w:szCs w:val="24"/>
        </w:rPr>
        <w:t>18.02.1</w:t>
      </w:r>
      <w:r w:rsidR="00D0294C">
        <w:rPr>
          <w:b/>
          <w:bCs/>
          <w:sz w:val="24"/>
          <w:szCs w:val="24"/>
        </w:rPr>
        <w:t>4</w:t>
      </w:r>
      <w:r w:rsidR="00D0294C" w:rsidRPr="00100EC5">
        <w:rPr>
          <w:b/>
          <w:bCs/>
          <w:sz w:val="24"/>
          <w:szCs w:val="24"/>
        </w:rPr>
        <w:t xml:space="preserve"> </w:t>
      </w:r>
      <w:r w:rsidR="00D0294C" w:rsidRPr="0090103E">
        <w:rPr>
          <w:b/>
          <w:bCs/>
          <w:sz w:val="24"/>
          <w:szCs w:val="24"/>
        </w:rPr>
        <w:t>Химическая технология производства химических соединений</w:t>
      </w:r>
      <w:r w:rsidR="00D0294C" w:rsidRPr="00100EC5">
        <w:rPr>
          <w:bCs/>
          <w:sz w:val="24"/>
          <w:szCs w:val="24"/>
        </w:rPr>
        <w:t xml:space="preserve">, утвержденного приказом Министерства образования и науки </w:t>
      </w:r>
      <w:r w:rsidR="00D0294C" w:rsidRPr="000B5526">
        <w:rPr>
          <w:bCs/>
          <w:sz w:val="24"/>
          <w:szCs w:val="24"/>
        </w:rPr>
        <w:t>15</w:t>
      </w:r>
      <w:r w:rsidR="00D0294C" w:rsidRPr="00100EC5">
        <w:rPr>
          <w:bCs/>
          <w:sz w:val="24"/>
          <w:szCs w:val="24"/>
        </w:rPr>
        <w:t xml:space="preserve"> </w:t>
      </w:r>
      <w:r w:rsidR="00D0294C">
        <w:rPr>
          <w:bCs/>
          <w:sz w:val="24"/>
          <w:szCs w:val="24"/>
        </w:rPr>
        <w:t>ноя</w:t>
      </w:r>
      <w:r w:rsidR="00D0294C" w:rsidRPr="00100EC5">
        <w:rPr>
          <w:bCs/>
          <w:sz w:val="24"/>
          <w:szCs w:val="24"/>
        </w:rPr>
        <w:t>бря 20</w:t>
      </w:r>
      <w:r w:rsidR="00D0294C">
        <w:rPr>
          <w:bCs/>
          <w:sz w:val="24"/>
          <w:szCs w:val="24"/>
        </w:rPr>
        <w:t>23</w:t>
      </w:r>
      <w:r w:rsidR="00D0294C" w:rsidRPr="00100EC5">
        <w:rPr>
          <w:bCs/>
          <w:sz w:val="24"/>
          <w:szCs w:val="24"/>
        </w:rPr>
        <w:t xml:space="preserve"> г. № </w:t>
      </w:r>
      <w:r w:rsidR="00D0294C">
        <w:rPr>
          <w:bCs/>
          <w:sz w:val="24"/>
          <w:szCs w:val="24"/>
        </w:rPr>
        <w:t>861</w:t>
      </w:r>
      <w:r w:rsidR="00D0294C" w:rsidRPr="00100EC5">
        <w:rPr>
          <w:bCs/>
          <w:sz w:val="24"/>
          <w:szCs w:val="24"/>
        </w:rPr>
        <w:t xml:space="preserve"> (зарегистрировано в Министерстве юстиции Российской Федерации </w:t>
      </w:r>
      <w:r w:rsidR="00D0294C" w:rsidRPr="00087884">
        <w:rPr>
          <w:sz w:val="24"/>
          <w:szCs w:val="24"/>
        </w:rPr>
        <w:t>15 декабря 2023 г. N 76435</w:t>
      </w:r>
      <w:r w:rsidR="00D0294C" w:rsidRPr="00100EC5">
        <w:rPr>
          <w:bCs/>
          <w:sz w:val="24"/>
          <w:szCs w:val="24"/>
        </w:rPr>
        <w:t>).</w:t>
      </w:r>
    </w:p>
    <w:p w:rsidR="00EC1F39" w:rsidRPr="00100EC5" w:rsidRDefault="002D56D9" w:rsidP="00EC1F39">
      <w:pPr>
        <w:pStyle w:val="20"/>
        <w:shd w:val="clear" w:color="auto" w:fill="auto"/>
        <w:tabs>
          <w:tab w:val="left" w:pos="262"/>
        </w:tabs>
        <w:spacing w:line="240" w:lineRule="auto"/>
        <w:ind w:firstLine="0"/>
        <w:jc w:val="both"/>
        <w:rPr>
          <w:sz w:val="24"/>
          <w:szCs w:val="24"/>
        </w:rPr>
      </w:pPr>
      <w:r w:rsidRPr="00100EC5">
        <w:rPr>
          <w:sz w:val="24"/>
          <w:szCs w:val="24"/>
        </w:rPr>
        <w:tab/>
      </w:r>
      <w:r w:rsidRPr="00100EC5">
        <w:rPr>
          <w:sz w:val="24"/>
          <w:szCs w:val="24"/>
        </w:rPr>
        <w:tab/>
      </w:r>
      <w:r w:rsidR="00EC1F39" w:rsidRPr="00100EC5">
        <w:rPr>
          <w:sz w:val="24"/>
          <w:szCs w:val="24"/>
        </w:rPr>
        <w:t>Квалификация, присваиваемая выпускникам образовательной программы:</w:t>
      </w:r>
    </w:p>
    <w:p w:rsidR="00D0294C" w:rsidRPr="00100EC5" w:rsidRDefault="00D0294C" w:rsidP="00D0294C">
      <w:pPr>
        <w:pStyle w:val="20"/>
        <w:shd w:val="clear" w:color="auto" w:fill="auto"/>
        <w:tabs>
          <w:tab w:val="left" w:pos="262"/>
        </w:tabs>
        <w:spacing w:line="240" w:lineRule="auto"/>
        <w:ind w:firstLine="0"/>
        <w:jc w:val="both"/>
        <w:rPr>
          <w:b/>
          <w:bCs/>
          <w:sz w:val="24"/>
          <w:szCs w:val="24"/>
        </w:rPr>
      </w:pPr>
      <w:r w:rsidRPr="0090103E">
        <w:rPr>
          <w:b/>
          <w:sz w:val="24"/>
          <w:szCs w:val="24"/>
        </w:rPr>
        <w:t>техник - технолог</w:t>
      </w:r>
      <w:r w:rsidRPr="00100EC5">
        <w:rPr>
          <w:b/>
          <w:bCs/>
          <w:sz w:val="24"/>
          <w:szCs w:val="24"/>
        </w:rPr>
        <w:t>.</w:t>
      </w:r>
    </w:p>
    <w:p w:rsidR="0038565F" w:rsidRPr="00100EC5" w:rsidRDefault="0038565F" w:rsidP="0019476F">
      <w:pPr>
        <w:pStyle w:val="20"/>
        <w:shd w:val="clear" w:color="auto" w:fill="auto"/>
        <w:spacing w:line="240" w:lineRule="auto"/>
        <w:ind w:firstLine="708"/>
        <w:jc w:val="both"/>
        <w:rPr>
          <w:sz w:val="24"/>
          <w:szCs w:val="24"/>
          <w:vertAlign w:val="superscript"/>
        </w:rPr>
      </w:pPr>
      <w:r w:rsidRPr="00100EC5">
        <w:rPr>
          <w:sz w:val="24"/>
          <w:szCs w:val="24"/>
        </w:rPr>
        <w:t>База приема на образовательную программу</w:t>
      </w:r>
      <w:r w:rsidR="006C282E" w:rsidRPr="00100EC5">
        <w:rPr>
          <w:sz w:val="24"/>
          <w:szCs w:val="24"/>
        </w:rPr>
        <w:t xml:space="preserve"> </w:t>
      </w:r>
      <w:r w:rsidR="0019476F" w:rsidRPr="00100EC5">
        <w:rPr>
          <w:sz w:val="24"/>
          <w:szCs w:val="24"/>
          <w:u w:val="single"/>
        </w:rPr>
        <w:t>основное общее образование</w:t>
      </w:r>
      <w:r w:rsidR="00AF06EB" w:rsidRPr="00100EC5">
        <w:rPr>
          <w:sz w:val="24"/>
          <w:szCs w:val="24"/>
          <w:u w:val="single"/>
        </w:rPr>
        <w:t>.</w:t>
      </w:r>
      <w:r w:rsidR="0019476F" w:rsidRPr="00100EC5">
        <w:rPr>
          <w:sz w:val="24"/>
          <w:szCs w:val="24"/>
        </w:rPr>
        <w:t xml:space="preserve"> </w:t>
      </w:r>
    </w:p>
    <w:p w:rsidR="0038565F" w:rsidRPr="00100EC5" w:rsidRDefault="0038565F" w:rsidP="0038565F">
      <w:pPr>
        <w:pStyle w:val="20"/>
        <w:shd w:val="clear" w:color="auto" w:fill="auto"/>
        <w:tabs>
          <w:tab w:val="left" w:pos="262"/>
        </w:tabs>
        <w:spacing w:line="240" w:lineRule="auto"/>
        <w:ind w:firstLine="0"/>
        <w:jc w:val="center"/>
        <w:rPr>
          <w:b/>
          <w:sz w:val="24"/>
          <w:szCs w:val="24"/>
        </w:rPr>
      </w:pPr>
    </w:p>
    <w:p w:rsidR="002C66B4" w:rsidRPr="00100EC5" w:rsidRDefault="002C66B4" w:rsidP="00870E7D">
      <w:pPr>
        <w:pStyle w:val="20"/>
        <w:shd w:val="clear" w:color="auto" w:fill="auto"/>
        <w:tabs>
          <w:tab w:val="left" w:pos="262"/>
        </w:tabs>
        <w:spacing w:line="240" w:lineRule="auto"/>
        <w:ind w:firstLine="0"/>
        <w:jc w:val="center"/>
        <w:rPr>
          <w:b/>
          <w:sz w:val="24"/>
          <w:szCs w:val="24"/>
        </w:rPr>
      </w:pPr>
      <w:r w:rsidRPr="00100EC5">
        <w:rPr>
          <w:b/>
          <w:sz w:val="24"/>
          <w:szCs w:val="24"/>
        </w:rPr>
        <w:t>Нормативной правовой основой проведения ГИА являются:</w:t>
      </w:r>
    </w:p>
    <w:p w:rsidR="00F65B05" w:rsidRPr="00100EC5"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F65B05" w:rsidRPr="00100EC5"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100EC5">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rsidR="00D0294C" w:rsidRPr="00100EC5" w:rsidRDefault="00D0294C" w:rsidP="00D0294C">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100EC5">
        <w:rPr>
          <w:rFonts w:ascii="Times New Roman" w:eastAsia="Calibri" w:hAnsi="Times New Roman" w:cs="Times New Roman"/>
          <w:bCs/>
          <w:sz w:val="24"/>
          <w:szCs w:val="24"/>
        </w:rPr>
        <w:t xml:space="preserve">Приказ </w:t>
      </w:r>
      <w:proofErr w:type="spellStart"/>
      <w:r w:rsidRPr="00100EC5">
        <w:rPr>
          <w:rFonts w:ascii="Times New Roman" w:eastAsia="Calibri" w:hAnsi="Times New Roman" w:cs="Times New Roman"/>
          <w:bCs/>
          <w:sz w:val="24"/>
          <w:szCs w:val="24"/>
        </w:rPr>
        <w:t>Минпросвещения</w:t>
      </w:r>
      <w:proofErr w:type="spellEnd"/>
      <w:r w:rsidRPr="00100EC5">
        <w:rPr>
          <w:rFonts w:ascii="Times New Roman" w:eastAsia="Calibri" w:hAnsi="Times New Roman" w:cs="Times New Roman"/>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D0294C" w:rsidRPr="0090103E" w:rsidRDefault="00D0294C" w:rsidP="00D0294C">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90103E">
        <w:rPr>
          <w:rFonts w:ascii="Times New Roman" w:eastAsia="Calibri" w:hAnsi="Times New Roman" w:cs="Times New Roman"/>
          <w:bCs/>
          <w:sz w:val="24"/>
          <w:szCs w:val="24"/>
        </w:rPr>
        <w:t xml:space="preserve">Приказ </w:t>
      </w:r>
      <w:proofErr w:type="spellStart"/>
      <w:r w:rsidRPr="0090103E">
        <w:rPr>
          <w:rFonts w:ascii="Times New Roman" w:eastAsia="Calibri" w:hAnsi="Times New Roman" w:cs="Times New Roman"/>
          <w:bCs/>
          <w:sz w:val="24"/>
          <w:szCs w:val="24"/>
        </w:rPr>
        <w:t>Минпросвещения</w:t>
      </w:r>
      <w:proofErr w:type="spellEnd"/>
      <w:r w:rsidRPr="0090103E">
        <w:rPr>
          <w:rFonts w:ascii="Times New Roman" w:eastAsia="Calibri" w:hAnsi="Times New Roman" w:cs="Times New Roman"/>
          <w:bCs/>
          <w:sz w:val="24"/>
          <w:szCs w:val="24"/>
        </w:rPr>
        <w:t xml:space="preserve"> России от «15» ноября 2023г. №861 «Об утверждении федерального государственного образовательного стандарта среднего профессионального образования по специальности 18.02.14 Химическая технология производства химических соединений»;</w:t>
      </w:r>
    </w:p>
    <w:p w:rsidR="00D0294C" w:rsidRPr="00100EC5" w:rsidRDefault="00D0294C" w:rsidP="00D0294C">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100EC5">
        <w:rPr>
          <w:rFonts w:ascii="Times New Roman" w:eastAsia="Calibri" w:hAnsi="Times New Roman" w:cs="Times New Roman"/>
          <w:bCs/>
          <w:sz w:val="24"/>
          <w:szCs w:val="24"/>
        </w:rPr>
        <w:t>Приказ ФГБПОУ ДПО ИРПО от 22 июня 2023 г. № П-291 «О введении в действие Методики организации и проведения демонстрационного экзамена»;</w:t>
      </w:r>
    </w:p>
    <w:p w:rsidR="00D0294C" w:rsidRPr="00100EC5" w:rsidRDefault="00D0294C" w:rsidP="00D0294C">
      <w:pPr>
        <w:pStyle w:val="20"/>
        <w:shd w:val="clear" w:color="auto" w:fill="auto"/>
        <w:tabs>
          <w:tab w:val="left" w:pos="0"/>
          <w:tab w:val="left" w:pos="851"/>
          <w:tab w:val="left" w:pos="993"/>
        </w:tabs>
        <w:spacing w:line="240" w:lineRule="auto"/>
        <w:ind w:firstLine="0"/>
        <w:jc w:val="both"/>
        <w:rPr>
          <w:sz w:val="24"/>
          <w:szCs w:val="24"/>
        </w:rPr>
      </w:pPr>
      <w:r w:rsidRPr="00100EC5">
        <w:rPr>
          <w:sz w:val="24"/>
          <w:szCs w:val="24"/>
        </w:rPr>
        <w:t xml:space="preserve">а также </w:t>
      </w:r>
      <w:r w:rsidRPr="00100EC5">
        <w:rPr>
          <w:sz w:val="24"/>
          <w:szCs w:val="24"/>
          <w:lang w:eastAsia="ru-RU"/>
        </w:rPr>
        <w:t xml:space="preserve">Методические указания по выполнению дипломного проекта (работы) по специальности </w:t>
      </w:r>
      <w:proofErr w:type="gramStart"/>
      <w:r w:rsidRPr="00100EC5">
        <w:rPr>
          <w:sz w:val="24"/>
          <w:szCs w:val="24"/>
          <w:lang w:eastAsia="ru-RU"/>
        </w:rPr>
        <w:t>СПО</w:t>
      </w:r>
      <w:r w:rsidRPr="00100EC5">
        <w:rPr>
          <w:sz w:val="24"/>
          <w:szCs w:val="24"/>
        </w:rPr>
        <w:t xml:space="preserve"> </w:t>
      </w:r>
      <w:r w:rsidRPr="00100EC5">
        <w:rPr>
          <w:b/>
          <w:sz w:val="24"/>
          <w:szCs w:val="24"/>
        </w:rPr>
        <w:t xml:space="preserve"> (</w:t>
      </w:r>
      <w:proofErr w:type="gramEnd"/>
      <w:r w:rsidRPr="00100EC5">
        <w:rPr>
          <w:b/>
          <w:i/>
          <w:sz w:val="24"/>
          <w:szCs w:val="24"/>
        </w:rPr>
        <w:t>Приложение 1).</w:t>
      </w:r>
    </w:p>
    <w:p w:rsidR="00B57B36" w:rsidRPr="00100EC5" w:rsidRDefault="00B57B36" w:rsidP="00B57B36">
      <w:pPr>
        <w:pStyle w:val="s10"/>
        <w:shd w:val="clear" w:color="auto" w:fill="FFFFFF"/>
        <w:spacing w:before="0" w:beforeAutospacing="0" w:after="0" w:afterAutospacing="0"/>
        <w:ind w:firstLine="709"/>
        <w:jc w:val="both"/>
      </w:pPr>
    </w:p>
    <w:p w:rsidR="006C282E" w:rsidRPr="00100EC5" w:rsidRDefault="006C282E" w:rsidP="004D25D3">
      <w:pPr>
        <w:pStyle w:val="20"/>
        <w:shd w:val="clear" w:color="auto" w:fill="auto"/>
        <w:tabs>
          <w:tab w:val="left" w:pos="262"/>
        </w:tabs>
        <w:spacing w:line="240" w:lineRule="auto"/>
        <w:ind w:firstLine="0"/>
        <w:rPr>
          <w:b/>
          <w:sz w:val="24"/>
          <w:szCs w:val="24"/>
        </w:rPr>
      </w:pPr>
    </w:p>
    <w:p w:rsidR="0038565F" w:rsidRPr="00100EC5" w:rsidRDefault="0038565F" w:rsidP="00870E7D">
      <w:pPr>
        <w:pStyle w:val="20"/>
        <w:shd w:val="clear" w:color="auto" w:fill="auto"/>
        <w:tabs>
          <w:tab w:val="left" w:pos="262"/>
        </w:tabs>
        <w:spacing w:line="240" w:lineRule="auto"/>
        <w:ind w:firstLine="0"/>
        <w:jc w:val="center"/>
        <w:rPr>
          <w:b/>
          <w:sz w:val="24"/>
          <w:szCs w:val="24"/>
        </w:rPr>
      </w:pPr>
      <w:r w:rsidRPr="00100EC5">
        <w:rPr>
          <w:b/>
          <w:sz w:val="24"/>
          <w:szCs w:val="24"/>
        </w:rPr>
        <w:t>Результаты освоения образовательной программы</w:t>
      </w:r>
    </w:p>
    <w:p w:rsidR="00D0294C" w:rsidRPr="00100EC5" w:rsidRDefault="00D0294C" w:rsidP="00D0294C">
      <w:pPr>
        <w:pStyle w:val="20"/>
        <w:shd w:val="clear" w:color="auto" w:fill="auto"/>
        <w:tabs>
          <w:tab w:val="left" w:pos="262"/>
        </w:tabs>
        <w:spacing w:line="240" w:lineRule="auto"/>
        <w:ind w:firstLine="0"/>
        <w:jc w:val="both"/>
        <w:rPr>
          <w:sz w:val="24"/>
          <w:szCs w:val="24"/>
        </w:rPr>
      </w:pPr>
      <w:r w:rsidRPr="00100EC5">
        <w:rPr>
          <w:sz w:val="24"/>
          <w:szCs w:val="24"/>
        </w:rPr>
        <w:tab/>
      </w:r>
      <w:r w:rsidRPr="00100EC5">
        <w:rPr>
          <w:sz w:val="24"/>
          <w:szCs w:val="24"/>
        </w:rPr>
        <w:tab/>
        <w:t xml:space="preserve">Программа ГИА является частью образовательной программы среднего профессионального образования в части освоения </w:t>
      </w:r>
      <w:r w:rsidRPr="00100EC5">
        <w:rPr>
          <w:rStyle w:val="21"/>
          <w:b w:val="0"/>
          <w:color w:val="auto"/>
          <w:sz w:val="24"/>
          <w:szCs w:val="24"/>
        </w:rPr>
        <w:t xml:space="preserve">видов деятельности </w:t>
      </w:r>
      <w:r w:rsidRPr="00100EC5">
        <w:rPr>
          <w:sz w:val="24"/>
          <w:szCs w:val="24"/>
        </w:rPr>
        <w:t>(далее –</w:t>
      </w:r>
      <w:r>
        <w:rPr>
          <w:sz w:val="24"/>
          <w:szCs w:val="24"/>
        </w:rPr>
        <w:t xml:space="preserve"> </w:t>
      </w:r>
      <w:r w:rsidRPr="00100EC5">
        <w:rPr>
          <w:sz w:val="24"/>
          <w:szCs w:val="24"/>
        </w:rPr>
        <w:t>ВД) и</w:t>
      </w:r>
      <w:r w:rsidRPr="00100EC5">
        <w:rPr>
          <w:b/>
          <w:sz w:val="24"/>
          <w:szCs w:val="24"/>
        </w:rPr>
        <w:t xml:space="preserve"> </w:t>
      </w:r>
      <w:r w:rsidRPr="00100EC5">
        <w:rPr>
          <w:sz w:val="24"/>
          <w:szCs w:val="24"/>
        </w:rPr>
        <w:t>соответствующих</w:t>
      </w:r>
      <w:r w:rsidRPr="00100EC5">
        <w:rPr>
          <w:rStyle w:val="21"/>
          <w:b w:val="0"/>
          <w:color w:val="auto"/>
          <w:sz w:val="24"/>
          <w:szCs w:val="24"/>
        </w:rPr>
        <w:t xml:space="preserve"> профессиональных компетенций (далее - ПК)</w:t>
      </w:r>
      <w:r w:rsidRPr="00100EC5">
        <w:rPr>
          <w:sz w:val="24"/>
          <w:szCs w:val="24"/>
        </w:rPr>
        <w:t>:</w:t>
      </w:r>
    </w:p>
    <w:p w:rsidR="00D0294C" w:rsidRPr="0090103E" w:rsidRDefault="00D0294C" w:rsidP="00D0294C">
      <w:pPr>
        <w:pStyle w:val="20"/>
        <w:shd w:val="clear" w:color="auto" w:fill="auto"/>
        <w:spacing w:line="240" w:lineRule="auto"/>
        <w:ind w:firstLine="567"/>
        <w:jc w:val="both"/>
        <w:rPr>
          <w:b/>
          <w:bCs/>
          <w:sz w:val="24"/>
          <w:szCs w:val="24"/>
          <w:shd w:val="clear" w:color="auto" w:fill="FFFFFF"/>
        </w:rPr>
      </w:pPr>
      <w:bookmarkStart w:id="0" w:name="sub_1206"/>
      <w:bookmarkStart w:id="1" w:name="_Hlk181973638"/>
      <w:r w:rsidRPr="00100EC5">
        <w:rPr>
          <w:b/>
          <w:sz w:val="24"/>
          <w:szCs w:val="24"/>
          <w:shd w:val="clear" w:color="auto" w:fill="FFFFFF"/>
        </w:rPr>
        <w:t xml:space="preserve">ВД 1. </w:t>
      </w:r>
      <w:r w:rsidRPr="0090103E">
        <w:rPr>
          <w:b/>
          <w:bCs/>
          <w:sz w:val="24"/>
          <w:szCs w:val="24"/>
        </w:rPr>
        <w:t>обслуживание и эксплуатация технологического оборудования производств химических веществ</w:t>
      </w:r>
      <w:r w:rsidRPr="0090103E">
        <w:rPr>
          <w:b/>
          <w:bCs/>
          <w:sz w:val="24"/>
          <w:szCs w:val="24"/>
          <w:shd w:val="clear" w:color="auto" w:fill="FFFFFF"/>
        </w:rPr>
        <w:t>:</w:t>
      </w:r>
    </w:p>
    <w:p w:rsidR="00D0294C" w:rsidRPr="0090103E" w:rsidRDefault="00D0294C" w:rsidP="00D0294C">
      <w:pPr>
        <w:pStyle w:val="20"/>
        <w:shd w:val="clear" w:color="auto" w:fill="auto"/>
        <w:tabs>
          <w:tab w:val="left" w:pos="262"/>
        </w:tabs>
        <w:spacing w:line="240" w:lineRule="auto"/>
        <w:ind w:firstLine="709"/>
        <w:jc w:val="both"/>
        <w:rPr>
          <w:sz w:val="24"/>
          <w:szCs w:val="24"/>
        </w:rPr>
      </w:pPr>
      <w:bookmarkStart w:id="2" w:name="sub_1207"/>
      <w:bookmarkEnd w:id="0"/>
      <w:r w:rsidRPr="0090103E">
        <w:rPr>
          <w:sz w:val="24"/>
          <w:szCs w:val="24"/>
        </w:rPr>
        <w:t>ПК 1.1. Подготавливать к работе технологическое оборудование, инструменты, оснастку.</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1.2. Поддерживать бесперебойную работу оборудования, технологических линий, коммуникаций.</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1.3. Эксплуатировать оборудование при ведении технологического процесса с соблюдением правил техники безопасности.</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1.4. Подготавливать оборудование к проведению ремонтных работ различного характера и принимать оборудование из ремонта.</w:t>
      </w:r>
    </w:p>
    <w:p w:rsidR="00D0294C" w:rsidRPr="00100EC5" w:rsidRDefault="00D0294C" w:rsidP="00D0294C">
      <w:pPr>
        <w:pStyle w:val="20"/>
        <w:shd w:val="clear" w:color="auto" w:fill="auto"/>
        <w:spacing w:line="240" w:lineRule="auto"/>
        <w:ind w:firstLine="567"/>
        <w:jc w:val="both"/>
        <w:rPr>
          <w:b/>
          <w:sz w:val="24"/>
          <w:szCs w:val="24"/>
          <w:shd w:val="clear" w:color="auto" w:fill="FFFFFF"/>
        </w:rPr>
      </w:pPr>
      <w:r w:rsidRPr="00100EC5">
        <w:rPr>
          <w:b/>
          <w:sz w:val="24"/>
          <w:szCs w:val="24"/>
          <w:shd w:val="clear" w:color="auto" w:fill="FFFFFF"/>
        </w:rPr>
        <w:t xml:space="preserve">ВД 2. </w:t>
      </w:r>
      <w:r w:rsidRPr="0090103E">
        <w:rPr>
          <w:b/>
          <w:sz w:val="24"/>
          <w:szCs w:val="24"/>
          <w:shd w:val="clear" w:color="auto" w:fill="FFFFFF"/>
        </w:rPr>
        <w:t>контроль качества сырья, материалов и готовой продукции при производстве химических веществ</w:t>
      </w:r>
      <w:r w:rsidRPr="00100EC5">
        <w:rPr>
          <w:b/>
          <w:sz w:val="24"/>
          <w:szCs w:val="24"/>
          <w:shd w:val="clear" w:color="auto" w:fill="FFFFFF"/>
        </w:rPr>
        <w:t>:</w:t>
      </w:r>
    </w:p>
    <w:p w:rsidR="00D0294C" w:rsidRPr="0090103E" w:rsidRDefault="00D0294C" w:rsidP="00D0294C">
      <w:pPr>
        <w:pStyle w:val="20"/>
        <w:shd w:val="clear" w:color="auto" w:fill="auto"/>
        <w:tabs>
          <w:tab w:val="left" w:pos="262"/>
        </w:tabs>
        <w:spacing w:line="240" w:lineRule="auto"/>
        <w:ind w:firstLine="709"/>
        <w:jc w:val="both"/>
        <w:rPr>
          <w:sz w:val="24"/>
          <w:szCs w:val="24"/>
        </w:rPr>
      </w:pPr>
      <w:bookmarkStart w:id="3" w:name="sub_1208"/>
      <w:bookmarkEnd w:id="2"/>
      <w:r w:rsidRPr="0090103E">
        <w:rPr>
          <w:sz w:val="24"/>
          <w:szCs w:val="24"/>
        </w:rPr>
        <w:t xml:space="preserve">ПК 2.1. Вести </w:t>
      </w:r>
      <w:proofErr w:type="gramStart"/>
      <w:r w:rsidRPr="0090103E">
        <w:rPr>
          <w:sz w:val="24"/>
          <w:szCs w:val="24"/>
        </w:rPr>
        <w:t>учет расхода</w:t>
      </w:r>
      <w:proofErr w:type="gramEnd"/>
      <w:r w:rsidRPr="0090103E">
        <w:rPr>
          <w:sz w:val="24"/>
          <w:szCs w:val="24"/>
        </w:rPr>
        <w:t xml:space="preserve"> используемых сырья, вспомогательных материалов, энергоресурсов.</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2.2. Контролировать качество сырья, полуфабрикатов (полупродуктов) и готовой продукции на всех участках производства химических веществ.</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2.3. Выявлять и анализировать причины возникновения технологического брака продукции.</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2.4. Разрабатывать предложения и организовывать проведение мероприятий по предупреждению технологического брака продукции.</w:t>
      </w:r>
    </w:p>
    <w:p w:rsidR="00D0294C" w:rsidRPr="00100EC5" w:rsidRDefault="00D0294C" w:rsidP="00D0294C">
      <w:pPr>
        <w:pStyle w:val="20"/>
        <w:shd w:val="clear" w:color="auto" w:fill="auto"/>
        <w:spacing w:line="240" w:lineRule="auto"/>
        <w:ind w:firstLine="567"/>
        <w:jc w:val="both"/>
        <w:rPr>
          <w:b/>
          <w:sz w:val="24"/>
          <w:szCs w:val="24"/>
          <w:shd w:val="clear" w:color="auto" w:fill="FFFFFF"/>
        </w:rPr>
      </w:pPr>
      <w:r w:rsidRPr="00100EC5">
        <w:rPr>
          <w:b/>
          <w:sz w:val="24"/>
          <w:szCs w:val="24"/>
          <w:shd w:val="clear" w:color="auto" w:fill="FFFFFF"/>
        </w:rPr>
        <w:lastRenderedPageBreak/>
        <w:t xml:space="preserve">ВД 3. </w:t>
      </w:r>
      <w:r w:rsidRPr="0090103E">
        <w:rPr>
          <w:b/>
          <w:sz w:val="24"/>
          <w:szCs w:val="24"/>
          <w:shd w:val="clear" w:color="auto" w:fill="FFFFFF"/>
        </w:rPr>
        <w:t>планирование и организация работы коллектива производственного подразделения</w:t>
      </w:r>
      <w:r w:rsidRPr="00100EC5">
        <w:rPr>
          <w:b/>
          <w:sz w:val="24"/>
          <w:szCs w:val="24"/>
          <w:shd w:val="clear" w:color="auto" w:fill="FFFFFF"/>
        </w:rPr>
        <w:t>:</w:t>
      </w:r>
    </w:p>
    <w:bookmarkEnd w:id="3"/>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3.1. Осуществлять планирование и координацию деятельности персонала по выполнению производственных заданий.</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3.2. Организовывать своевременность проведения обучения безопасным методам труда, правилам технической эксплуатации оборудования, техники безопасности.</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3.3.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3.4. Оценивать экономическую эффективность работы подразделения.</w:t>
      </w:r>
    </w:p>
    <w:p w:rsidR="00D0294C" w:rsidRPr="00100EC5" w:rsidRDefault="00D0294C" w:rsidP="00D0294C">
      <w:pPr>
        <w:pStyle w:val="20"/>
        <w:shd w:val="clear" w:color="auto" w:fill="auto"/>
        <w:spacing w:line="240" w:lineRule="auto"/>
        <w:ind w:firstLine="567"/>
        <w:jc w:val="both"/>
        <w:rPr>
          <w:b/>
          <w:sz w:val="24"/>
          <w:szCs w:val="24"/>
          <w:shd w:val="clear" w:color="auto" w:fill="FFFFFF"/>
        </w:rPr>
      </w:pPr>
      <w:r w:rsidRPr="00100EC5">
        <w:rPr>
          <w:b/>
          <w:sz w:val="24"/>
          <w:szCs w:val="24"/>
          <w:shd w:val="clear" w:color="auto" w:fill="FFFFFF"/>
        </w:rPr>
        <w:t xml:space="preserve">ВД </w:t>
      </w:r>
      <w:r>
        <w:rPr>
          <w:b/>
          <w:sz w:val="24"/>
          <w:szCs w:val="24"/>
          <w:shd w:val="clear" w:color="auto" w:fill="FFFFFF"/>
        </w:rPr>
        <w:t>4</w:t>
      </w:r>
      <w:r w:rsidRPr="00100EC5">
        <w:rPr>
          <w:b/>
          <w:sz w:val="24"/>
          <w:szCs w:val="24"/>
          <w:shd w:val="clear" w:color="auto" w:fill="FFFFFF"/>
        </w:rPr>
        <w:t xml:space="preserve">. </w:t>
      </w:r>
      <w:r w:rsidRPr="0090103E">
        <w:rPr>
          <w:b/>
          <w:sz w:val="24"/>
          <w:szCs w:val="24"/>
          <w:shd w:val="clear" w:color="auto" w:fill="FFFFFF"/>
        </w:rPr>
        <w:t>ведение технологических процессов производства органических веществ (по выбору)</w:t>
      </w:r>
      <w:r w:rsidRPr="00100EC5">
        <w:rPr>
          <w:b/>
          <w:sz w:val="24"/>
          <w:szCs w:val="24"/>
          <w:shd w:val="clear" w:color="auto" w:fill="FFFFFF"/>
        </w:rPr>
        <w:t>:</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4.1. Получать продукты производства органических веществ заданного количества и качества.</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4.2. Регулировать параметры технологических процессов в соответствии с технологической картой.</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4.3. Выполнять требования охраны труда и безопасности на производстве.</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4.4. Рассчитывать технико-экономические показатели технологического процесса производства органических веществ.</w:t>
      </w:r>
    </w:p>
    <w:p w:rsidR="00D0294C"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ПК 4.5. Осуществлять плановую и аварийную остановку оборудования на основе нормативных правовых актов о порядке плановой и аварийной остановки оборудования.</w:t>
      </w:r>
    </w:p>
    <w:bookmarkEnd w:id="1"/>
    <w:p w:rsidR="00D0294C" w:rsidRPr="00100EC5" w:rsidRDefault="00D0294C" w:rsidP="00D0294C">
      <w:pPr>
        <w:pStyle w:val="20"/>
        <w:shd w:val="clear" w:color="auto" w:fill="auto"/>
        <w:tabs>
          <w:tab w:val="left" w:pos="262"/>
        </w:tabs>
        <w:spacing w:line="240" w:lineRule="auto"/>
        <w:ind w:firstLine="709"/>
        <w:jc w:val="both"/>
        <w:rPr>
          <w:sz w:val="24"/>
          <w:szCs w:val="24"/>
        </w:rPr>
      </w:pPr>
    </w:p>
    <w:p w:rsidR="00D0294C" w:rsidRPr="00100EC5" w:rsidRDefault="00D0294C" w:rsidP="00D0294C">
      <w:pPr>
        <w:pStyle w:val="ConsPlusNormal"/>
        <w:ind w:firstLine="709"/>
        <w:jc w:val="both"/>
        <w:rPr>
          <w:rFonts w:ascii="Times New Roman" w:hAnsi="Times New Roman" w:cs="Times New Roman"/>
          <w:sz w:val="24"/>
          <w:szCs w:val="24"/>
        </w:rPr>
      </w:pPr>
      <w:r w:rsidRPr="00100EC5">
        <w:rPr>
          <w:rFonts w:ascii="Times New Roman" w:eastAsia="Times New Roman" w:hAnsi="Times New Roman" w:cs="Times New Roman"/>
          <w:sz w:val="24"/>
          <w:szCs w:val="24"/>
          <w:lang w:eastAsia="en-US"/>
        </w:rPr>
        <w:t>Выпускник, освоивший образовательную программу,</w:t>
      </w:r>
      <w:r w:rsidRPr="00100EC5">
        <w:rPr>
          <w:rFonts w:ascii="Times New Roman" w:hAnsi="Times New Roman" w:cs="Times New Roman"/>
          <w:sz w:val="24"/>
          <w:szCs w:val="24"/>
        </w:rPr>
        <w:t xml:space="preserve"> должен обладать общими компетенциями (далее – ОК):</w:t>
      </w:r>
    </w:p>
    <w:p w:rsidR="00D0294C" w:rsidRPr="0090103E" w:rsidRDefault="00805359" w:rsidP="00D0294C">
      <w:pPr>
        <w:pStyle w:val="20"/>
        <w:shd w:val="clear" w:color="auto" w:fill="auto"/>
        <w:tabs>
          <w:tab w:val="left" w:pos="262"/>
        </w:tabs>
        <w:spacing w:line="240" w:lineRule="auto"/>
        <w:ind w:firstLine="709"/>
        <w:jc w:val="both"/>
        <w:rPr>
          <w:sz w:val="24"/>
          <w:szCs w:val="24"/>
        </w:rPr>
      </w:pPr>
      <w:bookmarkStart w:id="4" w:name="_Hlk181973570"/>
      <w:r>
        <w:rPr>
          <w:sz w:val="24"/>
          <w:szCs w:val="24"/>
        </w:rPr>
        <w:t>О</w:t>
      </w:r>
      <w:r w:rsidR="00D0294C" w:rsidRPr="0090103E">
        <w:rPr>
          <w:sz w:val="24"/>
          <w:szCs w:val="24"/>
        </w:rPr>
        <w:t>К 01. Выбирать способы решения задач профессиональной деятельности применительно к различным контекстам;</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 xml:space="preserve">ОК 02. Использовать современные средства поиска, анализа и </w:t>
      </w:r>
      <w:proofErr w:type="gramStart"/>
      <w:r w:rsidRPr="0090103E">
        <w:rPr>
          <w:sz w:val="24"/>
          <w:szCs w:val="24"/>
        </w:rPr>
        <w:t>интерпретации информации</w:t>
      </w:r>
      <w:proofErr w:type="gramEnd"/>
      <w:r w:rsidRPr="0090103E">
        <w:rPr>
          <w:sz w:val="24"/>
          <w:szCs w:val="24"/>
        </w:rPr>
        <w:t xml:space="preserve"> и информационные технологии для выполнения задач профессиональной деятельности;</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ОК 04. Эффективно взаимодействовать и работать в коллективе и команде;</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0294C" w:rsidRPr="0090103E" w:rsidRDefault="00D0294C" w:rsidP="00D0294C">
      <w:pPr>
        <w:pStyle w:val="20"/>
        <w:shd w:val="clear" w:color="auto" w:fill="auto"/>
        <w:tabs>
          <w:tab w:val="left" w:pos="262"/>
        </w:tabs>
        <w:spacing w:line="240" w:lineRule="auto"/>
        <w:ind w:firstLine="709"/>
        <w:jc w:val="both"/>
        <w:rPr>
          <w:sz w:val="24"/>
          <w:szCs w:val="24"/>
        </w:rPr>
      </w:pPr>
      <w:r w:rsidRPr="0090103E">
        <w:rPr>
          <w:sz w:val="24"/>
          <w:szCs w:val="24"/>
        </w:rPr>
        <w:t>ОК 09. Пользоваться профессиональной документацией на государственном и иностранном языках.</w:t>
      </w:r>
    </w:p>
    <w:bookmarkEnd w:id="4"/>
    <w:p w:rsidR="00150222" w:rsidRPr="00100EC5" w:rsidRDefault="00150222" w:rsidP="002727D4">
      <w:pPr>
        <w:pStyle w:val="ConsPlusNormal"/>
        <w:ind w:firstLine="709"/>
        <w:jc w:val="both"/>
        <w:rPr>
          <w:rFonts w:ascii="Times New Roman" w:hAnsi="Times New Roman" w:cs="Times New Roman"/>
          <w:sz w:val="24"/>
          <w:szCs w:val="24"/>
        </w:rPr>
      </w:pPr>
    </w:p>
    <w:p w:rsidR="00CB18F4" w:rsidRPr="00100EC5" w:rsidRDefault="00CB18F4" w:rsidP="004216AA">
      <w:pPr>
        <w:pStyle w:val="ConsPlusNormal"/>
        <w:jc w:val="both"/>
        <w:rPr>
          <w:rFonts w:ascii="Times New Roman" w:hAnsi="Times New Roman" w:cs="Times New Roman"/>
          <w:sz w:val="24"/>
          <w:szCs w:val="24"/>
        </w:rPr>
      </w:pPr>
    </w:p>
    <w:p w:rsidR="00C94324" w:rsidRPr="00100EC5" w:rsidRDefault="00C94324">
      <w:pPr>
        <w:rPr>
          <w:rFonts w:ascii="Times New Roman" w:eastAsiaTheme="minorEastAsia" w:hAnsi="Times New Roman" w:cs="Times New Roman"/>
          <w:b/>
          <w:sz w:val="24"/>
          <w:szCs w:val="24"/>
          <w:lang w:eastAsia="ru-RU"/>
        </w:rPr>
      </w:pPr>
      <w:r w:rsidRPr="00100EC5">
        <w:rPr>
          <w:rFonts w:ascii="Times New Roman" w:hAnsi="Times New Roman" w:cs="Times New Roman"/>
          <w:b/>
          <w:sz w:val="24"/>
          <w:szCs w:val="24"/>
        </w:rPr>
        <w:br w:type="page"/>
      </w:r>
    </w:p>
    <w:p w:rsidR="004D25D3" w:rsidRPr="00100EC5" w:rsidRDefault="00D4767A" w:rsidP="00870E7D">
      <w:pPr>
        <w:pStyle w:val="ConsPlusNormal"/>
        <w:jc w:val="center"/>
        <w:rPr>
          <w:rFonts w:ascii="Times New Roman" w:hAnsi="Times New Roman" w:cs="Times New Roman"/>
          <w:b/>
          <w:sz w:val="24"/>
          <w:szCs w:val="24"/>
        </w:rPr>
      </w:pPr>
      <w:r w:rsidRPr="00100EC5">
        <w:rPr>
          <w:rFonts w:ascii="Times New Roman" w:hAnsi="Times New Roman" w:cs="Times New Roman"/>
          <w:b/>
          <w:sz w:val="24"/>
          <w:szCs w:val="24"/>
        </w:rPr>
        <w:lastRenderedPageBreak/>
        <w:t xml:space="preserve">II. </w:t>
      </w:r>
      <w:r w:rsidR="004D25D3" w:rsidRPr="00100EC5">
        <w:rPr>
          <w:rFonts w:ascii="Times New Roman" w:hAnsi="Times New Roman" w:cs="Times New Roman"/>
          <w:b/>
          <w:sz w:val="24"/>
          <w:szCs w:val="24"/>
        </w:rPr>
        <w:t>Форма ГИА</w:t>
      </w:r>
    </w:p>
    <w:p w:rsidR="00D0294C" w:rsidRPr="0090103E" w:rsidRDefault="00D0294C" w:rsidP="00D0294C">
      <w:pPr>
        <w:pStyle w:val="ConsPlusNormal"/>
        <w:ind w:firstLine="567"/>
        <w:jc w:val="both"/>
        <w:rPr>
          <w:rFonts w:ascii="Times New Roman" w:hAnsi="Times New Roman" w:cs="Times New Roman"/>
          <w:b/>
          <w:sz w:val="24"/>
          <w:szCs w:val="24"/>
        </w:rPr>
      </w:pPr>
      <w:r w:rsidRPr="00100EC5">
        <w:rPr>
          <w:rFonts w:ascii="Times New Roman" w:hAnsi="Times New Roman" w:cs="Times New Roman"/>
          <w:sz w:val="24"/>
          <w:szCs w:val="24"/>
        </w:rPr>
        <w:t xml:space="preserve">2.1. </w:t>
      </w:r>
      <w:r w:rsidRPr="0090103E">
        <w:rPr>
          <w:rFonts w:ascii="Times New Roman" w:hAnsi="Times New Roman" w:cs="Times New Roman"/>
          <w:bCs/>
          <w:sz w:val="24"/>
          <w:szCs w:val="24"/>
        </w:rPr>
        <w:t>Государственная итоговая аттестация проводится в форме</w:t>
      </w:r>
      <w:r w:rsidRPr="0090103E">
        <w:rPr>
          <w:rFonts w:ascii="Times New Roman" w:hAnsi="Times New Roman" w:cs="Times New Roman"/>
          <w:b/>
          <w:sz w:val="24"/>
          <w:szCs w:val="24"/>
        </w:rPr>
        <w:t xml:space="preserve"> демонстрационного экзамена и защиты дипломного проекта (работы).</w:t>
      </w:r>
    </w:p>
    <w:p w:rsidR="00D0294C" w:rsidRDefault="00D0294C" w:rsidP="00BE6FF0">
      <w:pPr>
        <w:pStyle w:val="ConsPlusNormal"/>
        <w:ind w:firstLine="567"/>
        <w:jc w:val="both"/>
        <w:rPr>
          <w:rFonts w:ascii="Times New Roman" w:hAnsi="Times New Roman" w:cs="Times New Roman"/>
          <w:sz w:val="24"/>
          <w:szCs w:val="24"/>
        </w:rPr>
      </w:pPr>
    </w:p>
    <w:p w:rsidR="00BE6FF0" w:rsidRPr="00100EC5" w:rsidRDefault="00BE6FF0" w:rsidP="00BE6FF0">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BE6FF0" w:rsidRPr="00100EC5" w:rsidRDefault="00BE6FF0" w:rsidP="00D4767A">
      <w:pPr>
        <w:pStyle w:val="ConsPlusNormal"/>
        <w:ind w:firstLine="567"/>
        <w:jc w:val="both"/>
        <w:rPr>
          <w:rFonts w:ascii="Times New Roman" w:hAnsi="Times New Roman" w:cs="Times New Roman"/>
          <w:sz w:val="24"/>
          <w:szCs w:val="24"/>
        </w:rPr>
      </w:pPr>
    </w:p>
    <w:p w:rsidR="00D813BB" w:rsidRPr="00100EC5" w:rsidRDefault="008E75B5" w:rsidP="00D4767A">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2.2.</w:t>
      </w:r>
      <w:r w:rsidRPr="00100EC5">
        <w:rPr>
          <w:rFonts w:ascii="Times New Roman" w:hAnsi="Times New Roman" w:cs="Times New Roman"/>
          <w:b/>
          <w:sz w:val="24"/>
          <w:szCs w:val="24"/>
        </w:rPr>
        <w:t xml:space="preserve"> </w:t>
      </w:r>
      <w:r w:rsidR="00D813BB" w:rsidRPr="00100EC5">
        <w:rPr>
          <w:rFonts w:ascii="Times New Roman" w:hAnsi="Times New Roman" w:cs="Times New Roman"/>
          <w:b/>
          <w:sz w:val="24"/>
          <w:szCs w:val="24"/>
        </w:rPr>
        <w:t>Демонстрационный экзамен</w:t>
      </w:r>
      <w:r w:rsidR="00D813BB" w:rsidRPr="00100EC5">
        <w:rPr>
          <w:rFonts w:ascii="Times New Roman" w:hAnsi="Times New Roman" w:cs="Times New Roman"/>
          <w:sz w:val="24"/>
          <w:szCs w:val="24"/>
        </w:rPr>
        <w:t xml:space="preserve"> проводится по двум уровням:</w:t>
      </w:r>
    </w:p>
    <w:p w:rsidR="00D813BB" w:rsidRPr="00100EC5" w:rsidRDefault="00D813BB" w:rsidP="00D4767A">
      <w:pPr>
        <w:pStyle w:val="ConsPlusNormal"/>
        <w:ind w:firstLine="567"/>
        <w:jc w:val="both"/>
        <w:rPr>
          <w:rFonts w:ascii="Times New Roman" w:hAnsi="Times New Roman" w:cs="Times New Roman"/>
          <w:sz w:val="24"/>
          <w:szCs w:val="24"/>
        </w:rPr>
      </w:pPr>
      <w:r w:rsidRPr="00100EC5">
        <w:rPr>
          <w:rFonts w:ascii="Times New Roman" w:hAnsi="Times New Roman" w:cs="Times New Roman"/>
          <w:b/>
          <w:sz w:val="24"/>
          <w:szCs w:val="24"/>
        </w:rPr>
        <w:t>демонстрационный экзамен базового уровня</w:t>
      </w:r>
      <w:r w:rsidRPr="00100EC5">
        <w:rPr>
          <w:rFonts w:ascii="Times New Roman" w:hAnsi="Times New Roman" w:cs="Times New Roman"/>
          <w:sz w:val="24"/>
          <w:szCs w:val="24"/>
        </w:rPr>
        <w:t xml:space="preserve">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rsidR="00297D58" w:rsidRPr="00100EC5" w:rsidRDefault="00D813BB" w:rsidP="00297D58">
      <w:pPr>
        <w:pStyle w:val="ConsPlusNormal"/>
        <w:ind w:firstLine="567"/>
        <w:jc w:val="both"/>
        <w:rPr>
          <w:rFonts w:ascii="Times New Roman" w:hAnsi="Times New Roman" w:cs="Times New Roman"/>
          <w:sz w:val="24"/>
          <w:szCs w:val="24"/>
        </w:rPr>
      </w:pPr>
      <w:r w:rsidRPr="00100EC5">
        <w:rPr>
          <w:rFonts w:ascii="Times New Roman" w:hAnsi="Times New Roman" w:cs="Times New Roman"/>
          <w:b/>
          <w:sz w:val="24"/>
          <w:szCs w:val="24"/>
        </w:rPr>
        <w:t>демонстрационный экзамен профильного уровня</w:t>
      </w:r>
      <w:r w:rsidRPr="00100EC5">
        <w:rPr>
          <w:rFonts w:ascii="Times New Roman" w:hAnsi="Times New Roman" w:cs="Times New Roman"/>
          <w:sz w:val="24"/>
          <w:szCs w:val="24"/>
        </w:rPr>
        <w:t xml:space="preserve"> </w:t>
      </w:r>
      <w:r w:rsidR="00297D58" w:rsidRPr="00100EC5">
        <w:rPr>
          <w:rFonts w:ascii="Times New Roman" w:hAnsi="Times New Roman" w:cs="Times New Roman"/>
          <w:sz w:val="24"/>
          <w:szCs w:val="24"/>
        </w:rPr>
        <w:t>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297D58" w:rsidRPr="00100EC5" w:rsidRDefault="00297D58" w:rsidP="00D4767A">
      <w:pPr>
        <w:pStyle w:val="ConsPlusNormal"/>
        <w:ind w:firstLine="567"/>
        <w:jc w:val="both"/>
        <w:rPr>
          <w:rFonts w:ascii="Times New Roman" w:hAnsi="Times New Roman" w:cs="Times New Roman"/>
          <w:sz w:val="24"/>
          <w:szCs w:val="24"/>
        </w:rPr>
      </w:pPr>
    </w:p>
    <w:p w:rsidR="00297D58" w:rsidRPr="00100EC5" w:rsidRDefault="008E75B5" w:rsidP="00297D58">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 xml:space="preserve">2.3. </w:t>
      </w:r>
      <w:r w:rsidR="00D813BB" w:rsidRPr="00100EC5">
        <w:rPr>
          <w:rFonts w:ascii="Times New Roman" w:hAnsi="Times New Roman" w:cs="Times New Roman"/>
          <w:b/>
          <w:sz w:val="24"/>
          <w:szCs w:val="24"/>
        </w:rPr>
        <w:t>Дипломный проект (работа)</w:t>
      </w:r>
      <w:r w:rsidR="00D813BB" w:rsidRPr="00100EC5">
        <w:rPr>
          <w:rFonts w:ascii="Times New Roman" w:hAnsi="Times New Roman" w:cs="Times New Roman"/>
          <w:sz w:val="24"/>
          <w:szCs w:val="24"/>
        </w:rPr>
        <w:t xml:space="preserve"> направлен </w:t>
      </w:r>
      <w:r w:rsidR="00297D58" w:rsidRPr="00100EC5">
        <w:rPr>
          <w:rFonts w:ascii="Times New Roman" w:hAnsi="Times New Roman" w:cs="Times New Roman"/>
          <w:sz w:val="24"/>
          <w:szCs w:val="24"/>
        </w:rPr>
        <w:t>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604344" w:rsidRPr="00100EC5" w:rsidRDefault="00297D58" w:rsidP="00C30135">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100EC5">
        <w:rPr>
          <w:rFonts w:ascii="Times New Roman" w:hAnsi="Times New Roman" w:cs="Times New Roman"/>
          <w:b/>
          <w:i/>
          <w:sz w:val="24"/>
          <w:szCs w:val="24"/>
        </w:rPr>
        <w:t>Приложение № 5</w:t>
      </w:r>
      <w:r w:rsidR="00604344" w:rsidRPr="00100EC5">
        <w:rPr>
          <w:rFonts w:ascii="Times New Roman" w:hAnsi="Times New Roman" w:cs="Times New Roman"/>
          <w:sz w:val="24"/>
          <w:szCs w:val="24"/>
        </w:rPr>
        <w:t xml:space="preserve"> </w:t>
      </w:r>
      <w:r w:rsidR="00604344" w:rsidRPr="00100EC5">
        <w:rPr>
          <w:rFonts w:ascii="Times New Roman" w:hAnsi="Times New Roman" w:cs="Times New Roman"/>
          <w:b/>
          <w:sz w:val="24"/>
          <w:szCs w:val="24"/>
        </w:rPr>
        <w:t xml:space="preserve">Перечень тем дипломных </w:t>
      </w:r>
      <w:r w:rsidR="00521A9C" w:rsidRPr="00100EC5">
        <w:rPr>
          <w:rFonts w:ascii="Times New Roman" w:hAnsi="Times New Roman" w:cs="Times New Roman"/>
          <w:b/>
          <w:sz w:val="24"/>
          <w:szCs w:val="24"/>
        </w:rPr>
        <w:t xml:space="preserve">проектов </w:t>
      </w:r>
      <w:r w:rsidR="00604344" w:rsidRPr="00100EC5">
        <w:rPr>
          <w:rFonts w:ascii="Times New Roman" w:hAnsi="Times New Roman" w:cs="Times New Roman"/>
          <w:b/>
          <w:sz w:val="24"/>
          <w:szCs w:val="24"/>
        </w:rPr>
        <w:t>(</w:t>
      </w:r>
      <w:r w:rsidR="00521A9C" w:rsidRPr="00100EC5">
        <w:rPr>
          <w:rFonts w:ascii="Times New Roman" w:hAnsi="Times New Roman" w:cs="Times New Roman"/>
          <w:b/>
          <w:sz w:val="24"/>
          <w:szCs w:val="24"/>
        </w:rPr>
        <w:t>работ).</w:t>
      </w:r>
    </w:p>
    <w:p w:rsidR="00D4767A" w:rsidRPr="00100EC5" w:rsidRDefault="00D4767A" w:rsidP="00D4767A">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100EC5" w:rsidRDefault="00D4767A" w:rsidP="00D4767A">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100EC5" w:rsidRDefault="00D4767A" w:rsidP="00D4767A">
      <w:pPr>
        <w:pStyle w:val="ConsPlusNormal"/>
        <w:jc w:val="both"/>
        <w:rPr>
          <w:rFonts w:ascii="Times New Roman" w:hAnsi="Times New Roman" w:cs="Times New Roman"/>
          <w:sz w:val="24"/>
          <w:szCs w:val="24"/>
        </w:rPr>
      </w:pPr>
    </w:p>
    <w:p w:rsidR="00D4767A" w:rsidRPr="00100EC5" w:rsidRDefault="00D4767A" w:rsidP="00D4767A">
      <w:pPr>
        <w:pStyle w:val="31"/>
        <w:keepNext/>
        <w:keepLines/>
        <w:shd w:val="clear" w:color="auto" w:fill="auto"/>
        <w:spacing w:before="0" w:line="240" w:lineRule="auto"/>
        <w:ind w:firstLine="567"/>
        <w:jc w:val="center"/>
        <w:rPr>
          <w:sz w:val="24"/>
          <w:szCs w:val="24"/>
        </w:rPr>
      </w:pPr>
      <w:r w:rsidRPr="00100EC5">
        <w:rPr>
          <w:sz w:val="24"/>
          <w:szCs w:val="24"/>
        </w:rPr>
        <w:t>III. Подготовка проведения ГИА</w:t>
      </w:r>
    </w:p>
    <w:p w:rsidR="002D56D9" w:rsidRPr="00100EC5" w:rsidRDefault="002D56D9" w:rsidP="002D56D9">
      <w:pPr>
        <w:pStyle w:val="20"/>
        <w:shd w:val="clear" w:color="auto" w:fill="auto"/>
        <w:tabs>
          <w:tab w:val="left" w:pos="262"/>
        </w:tabs>
        <w:spacing w:line="240" w:lineRule="auto"/>
        <w:ind w:firstLine="0"/>
        <w:jc w:val="both"/>
        <w:rPr>
          <w:sz w:val="24"/>
          <w:szCs w:val="24"/>
        </w:rPr>
      </w:pPr>
    </w:p>
    <w:p w:rsidR="003D0228" w:rsidRPr="00100EC5" w:rsidRDefault="008E75B5" w:rsidP="008E75B5">
      <w:pPr>
        <w:pStyle w:val="20"/>
        <w:shd w:val="clear" w:color="auto" w:fill="auto"/>
        <w:tabs>
          <w:tab w:val="left" w:pos="0"/>
        </w:tabs>
        <w:spacing w:line="240" w:lineRule="auto"/>
        <w:ind w:firstLine="567"/>
        <w:jc w:val="both"/>
        <w:rPr>
          <w:b/>
          <w:sz w:val="24"/>
          <w:szCs w:val="24"/>
        </w:rPr>
      </w:pPr>
      <w:r w:rsidRPr="00100EC5">
        <w:rPr>
          <w:sz w:val="24"/>
          <w:szCs w:val="24"/>
        </w:rPr>
        <w:tab/>
        <w:t xml:space="preserve">3.1. </w:t>
      </w:r>
      <w:r w:rsidR="003D0228" w:rsidRPr="00100EC5">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100EC5">
        <w:t xml:space="preserve">выпускниками </w:t>
      </w:r>
      <w:r w:rsidR="003D0228" w:rsidRPr="00100EC5">
        <w:rPr>
          <w:sz w:val="24"/>
          <w:szCs w:val="24"/>
        </w:rPr>
        <w:t xml:space="preserve">основной образовательной программы, соответствующей требованиям ФГОС СПО по специальности </w:t>
      </w:r>
      <w:r w:rsidR="00D0294C" w:rsidRPr="00100EC5">
        <w:rPr>
          <w:b/>
          <w:bCs/>
          <w:sz w:val="24"/>
          <w:szCs w:val="24"/>
        </w:rPr>
        <w:t>18.02.1</w:t>
      </w:r>
      <w:r w:rsidR="00D0294C">
        <w:rPr>
          <w:b/>
          <w:bCs/>
          <w:sz w:val="24"/>
          <w:szCs w:val="24"/>
        </w:rPr>
        <w:t>4</w:t>
      </w:r>
      <w:r w:rsidR="00D0294C" w:rsidRPr="00100EC5">
        <w:rPr>
          <w:b/>
          <w:bCs/>
          <w:sz w:val="24"/>
          <w:szCs w:val="24"/>
        </w:rPr>
        <w:t xml:space="preserve"> </w:t>
      </w:r>
      <w:r w:rsidR="00D0294C" w:rsidRPr="0090103E">
        <w:rPr>
          <w:b/>
          <w:bCs/>
          <w:sz w:val="24"/>
          <w:szCs w:val="24"/>
        </w:rPr>
        <w:t>Химическая технология производства химических соединений</w:t>
      </w:r>
      <w:r w:rsidR="003D0228" w:rsidRPr="00100EC5">
        <w:rPr>
          <w:b/>
          <w:sz w:val="24"/>
          <w:szCs w:val="24"/>
        </w:rPr>
        <w:t>.</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педагогических работников;</w:t>
      </w:r>
    </w:p>
    <w:p w:rsidR="00A84FA2" w:rsidRPr="00100EC5" w:rsidRDefault="003D0228" w:rsidP="00A84FA2">
      <w:pPr>
        <w:pStyle w:val="ConsPlusNormal"/>
        <w:ind w:firstLine="540"/>
        <w:jc w:val="both"/>
        <w:rPr>
          <w:rFonts w:ascii="Times New Roman" w:hAnsi="Times New Roman" w:cs="Times New Roman"/>
          <w:b/>
          <w:sz w:val="24"/>
          <w:szCs w:val="24"/>
        </w:rPr>
      </w:pPr>
      <w:r w:rsidRPr="00100EC5">
        <w:rPr>
          <w:rFonts w:ascii="Times New Roman" w:hAnsi="Times New Roman" w:cs="Times New Roman"/>
          <w:sz w:val="24"/>
          <w:szCs w:val="24"/>
        </w:rPr>
        <w:t xml:space="preserve">представителей организаций-партнеров, направление деятельности которых </w:t>
      </w:r>
      <w:r w:rsidRPr="00100EC5">
        <w:rPr>
          <w:rFonts w:ascii="Times New Roman" w:hAnsi="Times New Roman" w:cs="Times New Roman"/>
          <w:sz w:val="24"/>
          <w:szCs w:val="24"/>
        </w:rPr>
        <w:lastRenderedPageBreak/>
        <w:t xml:space="preserve">соответствует области профессиональной деятельности, к которой готовятся выпускники: </w:t>
      </w:r>
      <w:r w:rsidR="00A84FA2" w:rsidRPr="00100EC5">
        <w:rPr>
          <w:rFonts w:ascii="Times New Roman" w:hAnsi="Times New Roman" w:cs="Times New Roman"/>
          <w:b/>
          <w:sz w:val="24"/>
          <w:szCs w:val="24"/>
        </w:rPr>
        <w:t>26 Химическое, химико-технологическое производство).</w:t>
      </w:r>
    </w:p>
    <w:p w:rsidR="00297D58" w:rsidRPr="00100EC5" w:rsidRDefault="008E75B5" w:rsidP="00297D58">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3.2. </w:t>
      </w:r>
      <w:r w:rsidR="00297D58" w:rsidRPr="00100EC5">
        <w:rPr>
          <w:rFonts w:ascii="Times New Roman" w:hAnsi="Times New Roman" w:cs="Times New Roman"/>
          <w:sz w:val="24"/>
          <w:szCs w:val="24"/>
        </w:rP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3.3. </w:t>
      </w:r>
      <w:r w:rsidR="003D0228" w:rsidRPr="00100EC5">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3.4. </w:t>
      </w:r>
      <w:r w:rsidR="003D0228" w:rsidRPr="00100EC5">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3A6760" w:rsidRPr="00100EC5" w:rsidRDefault="003A6760" w:rsidP="003A6760">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3.5. </w:t>
      </w:r>
      <w:r w:rsidR="003D0228" w:rsidRPr="00100EC5">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3.6. </w:t>
      </w:r>
      <w:r w:rsidR="003D0228" w:rsidRPr="00100EC5">
        <w:rPr>
          <w:rFonts w:ascii="Times New Roman" w:hAnsi="Times New Roman" w:cs="Times New Roman"/>
          <w:sz w:val="24"/>
          <w:szCs w:val="24"/>
        </w:rPr>
        <w:t>Экспертная группа создается по специальности среднего профессионального образования или виду деятельности, по которому проводится демонстрационный экзамен.</w:t>
      </w:r>
    </w:p>
    <w:p w:rsidR="003A6760" w:rsidRPr="00100EC5" w:rsidRDefault="003A6760"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Экспертную группу возглавляет главный эксперт, назначаемый из числа экспертов, включенных в состав ГЭК </w:t>
      </w:r>
    </w:p>
    <w:p w:rsidR="00A01629" w:rsidRPr="00100EC5" w:rsidRDefault="00A01629" w:rsidP="00A01629">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rsidR="00A01629" w:rsidRPr="00100EC5" w:rsidRDefault="00A01629" w:rsidP="003A6760">
      <w:pPr>
        <w:pStyle w:val="ConsPlusNormal"/>
        <w:ind w:firstLine="540"/>
        <w:jc w:val="both"/>
        <w:rPr>
          <w:rFonts w:ascii="Times New Roman" w:hAnsi="Times New Roman" w:cs="Times New Roman"/>
          <w:sz w:val="24"/>
          <w:szCs w:val="24"/>
        </w:rPr>
      </w:pP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3.7. </w:t>
      </w:r>
      <w:r w:rsidR="003A6760" w:rsidRPr="00100EC5">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3A6760"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3.8. </w:t>
      </w:r>
      <w:r w:rsidR="00827A84" w:rsidRPr="00100EC5">
        <w:rPr>
          <w:rFonts w:ascii="Times New Roman" w:hAnsi="Times New Roman" w:cs="Times New Roman"/>
          <w:sz w:val="24"/>
          <w:szCs w:val="24"/>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разрабатываемых организацией, определяемой Министерством просвещения Российской Федерации из числа подведомственных ему организаций</w:t>
      </w:r>
      <w:r w:rsidR="003A6760" w:rsidRPr="00100EC5">
        <w:rPr>
          <w:rFonts w:ascii="Times New Roman" w:hAnsi="Times New Roman" w:cs="Times New Roman"/>
          <w:sz w:val="24"/>
          <w:szCs w:val="24"/>
        </w:rPr>
        <w:t xml:space="preserve">. </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3.9. </w:t>
      </w:r>
      <w:r w:rsidR="00827A84" w:rsidRPr="00100EC5">
        <w:rPr>
          <w:rFonts w:ascii="Times New Roman" w:hAnsi="Times New Roman" w:cs="Times New Roman"/>
          <w:sz w:val="24"/>
          <w:szCs w:val="24"/>
        </w:rPr>
        <w:t xml:space="preserve">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w:t>
      </w:r>
      <w:r w:rsidR="00827A84" w:rsidRPr="00100EC5">
        <w:rPr>
          <w:rFonts w:ascii="Times New Roman" w:hAnsi="Times New Roman" w:cs="Times New Roman"/>
          <w:sz w:val="24"/>
          <w:szCs w:val="24"/>
        </w:rPr>
        <w:lastRenderedPageBreak/>
        <w:t>также образцы заданий</w:t>
      </w:r>
      <w:r w:rsidR="003D0228" w:rsidRPr="00100EC5">
        <w:rPr>
          <w:rFonts w:ascii="Times New Roman" w:hAnsi="Times New Roman" w:cs="Times New Roman"/>
          <w:sz w:val="24"/>
          <w:szCs w:val="24"/>
        </w:rPr>
        <w:t>.</w:t>
      </w:r>
    </w:p>
    <w:p w:rsidR="00827A84" w:rsidRPr="00100EC5" w:rsidRDefault="00827A84" w:rsidP="00827A84">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827A84"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3.10. </w:t>
      </w:r>
      <w:r w:rsidR="00827A84" w:rsidRPr="00100EC5">
        <w:rPr>
          <w:rFonts w:ascii="Times New Roman" w:hAnsi="Times New Roman" w:cs="Times New Roman"/>
          <w:sz w:val="24"/>
          <w:szCs w:val="24"/>
        </w:rPr>
        <w:t>Комплекты оценочной документации для проведения демонстрационного экзамена профильного уровня разрабатываются оператором с участием организаций-партнеров, отраслевых и профессиональных сообществ.</w:t>
      </w:r>
    </w:p>
    <w:p w:rsidR="00A7030B" w:rsidRPr="00100EC5" w:rsidRDefault="00827A84" w:rsidP="00C30135">
      <w:pPr>
        <w:pStyle w:val="ConsPlusNormal"/>
        <w:ind w:firstLine="540"/>
        <w:jc w:val="both"/>
        <w:rPr>
          <w:rFonts w:ascii="Times New Roman" w:hAnsi="Times New Roman" w:cs="Times New Roman"/>
          <w:b/>
          <w:sz w:val="24"/>
          <w:szCs w:val="24"/>
        </w:rPr>
      </w:pPr>
      <w:r w:rsidRPr="00100EC5">
        <w:rPr>
          <w:rFonts w:ascii="Times New Roman" w:hAnsi="Times New Roman" w:cs="Times New Roman"/>
          <w:sz w:val="24"/>
          <w:szCs w:val="24"/>
        </w:rPr>
        <w:t xml:space="preserve">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(далее - сеть "Интернет") не позднее 1 октября года, предшествующего проведению ГИА. </w:t>
      </w:r>
      <w:r w:rsidR="00A7030B" w:rsidRPr="00100EC5">
        <w:rPr>
          <w:rFonts w:ascii="Times New Roman" w:hAnsi="Times New Roman" w:cs="Times New Roman"/>
          <w:b/>
          <w:i/>
          <w:sz w:val="24"/>
          <w:szCs w:val="24"/>
        </w:rPr>
        <w:t>Приложение №</w:t>
      </w:r>
      <w:r w:rsidR="00A7030B" w:rsidRPr="00100EC5">
        <w:rPr>
          <w:rFonts w:ascii="Times New Roman" w:hAnsi="Times New Roman" w:cs="Times New Roman"/>
          <w:b/>
          <w:sz w:val="24"/>
          <w:szCs w:val="24"/>
        </w:rPr>
        <w:t xml:space="preserve"> 4 </w:t>
      </w:r>
      <w:r w:rsidR="006C2AB9" w:rsidRPr="00100EC5">
        <w:rPr>
          <w:rFonts w:ascii="Times New Roman" w:hAnsi="Times New Roman" w:cs="Times New Roman"/>
          <w:b/>
          <w:sz w:val="24"/>
          <w:szCs w:val="24"/>
        </w:rPr>
        <w:t>О</w:t>
      </w:r>
      <w:r w:rsidR="00A7030B" w:rsidRPr="00100EC5">
        <w:rPr>
          <w:rFonts w:ascii="Times New Roman" w:hAnsi="Times New Roman" w:cs="Times New Roman"/>
          <w:b/>
          <w:sz w:val="24"/>
          <w:szCs w:val="24"/>
        </w:rPr>
        <w:t>ценочн</w:t>
      </w:r>
      <w:r w:rsidR="006C2AB9" w:rsidRPr="00100EC5">
        <w:rPr>
          <w:rFonts w:ascii="Times New Roman" w:hAnsi="Times New Roman" w:cs="Times New Roman"/>
          <w:b/>
          <w:sz w:val="24"/>
          <w:szCs w:val="24"/>
        </w:rPr>
        <w:t>ые материалы</w:t>
      </w:r>
      <w:r w:rsidR="00F6227C" w:rsidRPr="00100EC5">
        <w:rPr>
          <w:rFonts w:ascii="Times New Roman" w:hAnsi="Times New Roman" w:cs="Times New Roman"/>
          <w:b/>
          <w:sz w:val="24"/>
          <w:szCs w:val="24"/>
        </w:rPr>
        <w:t xml:space="preserve"> демонстрационного экзамена</w:t>
      </w:r>
      <w:r w:rsidR="006C2AB9" w:rsidRPr="00100EC5">
        <w:rPr>
          <w:rFonts w:ascii="Times New Roman" w:hAnsi="Times New Roman" w:cs="Times New Roman"/>
          <w:b/>
          <w:sz w:val="24"/>
          <w:szCs w:val="24"/>
        </w:rPr>
        <w:t>.</w:t>
      </w:r>
    </w:p>
    <w:p w:rsidR="00827A84" w:rsidRPr="00100EC5" w:rsidRDefault="008E75B5" w:rsidP="00827A84">
      <w:pPr>
        <w:pStyle w:val="ConsPlusNormal"/>
        <w:ind w:firstLine="539"/>
        <w:jc w:val="both"/>
        <w:rPr>
          <w:rFonts w:ascii="Times New Roman" w:hAnsi="Times New Roman" w:cs="Times New Roman"/>
          <w:sz w:val="24"/>
          <w:szCs w:val="24"/>
        </w:rPr>
      </w:pPr>
      <w:r w:rsidRPr="00100EC5">
        <w:rPr>
          <w:rFonts w:ascii="Times New Roman" w:hAnsi="Times New Roman" w:cs="Times New Roman"/>
          <w:sz w:val="24"/>
          <w:szCs w:val="24"/>
        </w:rPr>
        <w:t xml:space="preserve">3.11. </w:t>
      </w:r>
      <w:r w:rsidR="00827A84" w:rsidRPr="00100EC5">
        <w:rPr>
          <w:rFonts w:ascii="Times New Roman" w:hAnsi="Times New Roman" w:cs="Times New Roman"/>
          <w:sz w:val="24"/>
          <w:szCs w:val="24"/>
        </w:rPr>
        <w:t>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 включаются в программу ГИА.</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3.12. </w:t>
      </w:r>
      <w:r w:rsidR="003D0228" w:rsidRPr="00100EC5">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100EC5">
        <w:rPr>
          <w:rFonts w:ascii="Times New Roman" w:hAnsi="Times New Roman" w:cs="Times New Roman"/>
          <w:sz w:val="24"/>
          <w:szCs w:val="24"/>
        </w:rPr>
        <w:t>.</w:t>
      </w:r>
    </w:p>
    <w:p w:rsidR="00550B5B" w:rsidRPr="00100EC5" w:rsidRDefault="00514709"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Исключением является ситуация, когда </w:t>
      </w:r>
      <w:r w:rsidR="001545EB" w:rsidRPr="00100EC5">
        <w:rPr>
          <w:rFonts w:ascii="Times New Roman" w:hAnsi="Times New Roman" w:cs="Times New Roman"/>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r w:rsidR="00550B5B" w:rsidRPr="00100EC5">
        <w:rPr>
          <w:rFonts w:ascii="Times New Roman" w:hAnsi="Times New Roman" w:cs="Times New Roman"/>
          <w:sz w:val="24"/>
          <w:szCs w:val="24"/>
        </w:rPr>
        <w:t>.</w:t>
      </w:r>
    </w:p>
    <w:p w:rsidR="00541358" w:rsidRPr="00100EC5" w:rsidRDefault="008E75B5" w:rsidP="00C30135">
      <w:pPr>
        <w:spacing w:after="0" w:line="240" w:lineRule="auto"/>
        <w:ind w:firstLine="540"/>
        <w:jc w:val="both"/>
        <w:rPr>
          <w:rFonts w:ascii="Times New Roman" w:hAnsi="Times New Roman" w:cs="Times New Roman"/>
          <w:b/>
          <w:sz w:val="24"/>
          <w:szCs w:val="24"/>
        </w:rPr>
      </w:pPr>
      <w:r w:rsidRPr="00100EC5">
        <w:rPr>
          <w:rFonts w:ascii="Times New Roman" w:hAnsi="Times New Roman" w:cs="Times New Roman"/>
          <w:sz w:val="24"/>
          <w:szCs w:val="24"/>
        </w:rPr>
        <w:t xml:space="preserve">3.13. </w:t>
      </w:r>
      <w:r w:rsidR="003D0228" w:rsidRPr="00100EC5">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100EC5">
        <w:rPr>
          <w:rFonts w:ascii="Times New Roman" w:hAnsi="Times New Roman" w:cs="Times New Roman"/>
          <w:b/>
          <w:sz w:val="24"/>
          <w:szCs w:val="24"/>
        </w:rPr>
        <w:t xml:space="preserve"> </w:t>
      </w:r>
      <w:r w:rsidR="00541358" w:rsidRPr="00100EC5">
        <w:rPr>
          <w:rFonts w:ascii="Times New Roman" w:hAnsi="Times New Roman" w:cs="Times New Roman"/>
          <w:b/>
          <w:i/>
          <w:sz w:val="24"/>
          <w:szCs w:val="24"/>
        </w:rPr>
        <w:t xml:space="preserve">Приложение № </w:t>
      </w:r>
      <w:r w:rsidR="00541358" w:rsidRPr="00100EC5">
        <w:rPr>
          <w:rFonts w:ascii="Times New Roman" w:hAnsi="Times New Roman" w:cs="Times New Roman"/>
          <w:b/>
          <w:sz w:val="24"/>
          <w:szCs w:val="24"/>
        </w:rPr>
        <w:t>3 Протокол ознакомления с программой ГИА.</w:t>
      </w:r>
    </w:p>
    <w:p w:rsidR="003D0228" w:rsidRPr="00100EC5" w:rsidRDefault="003D0228" w:rsidP="0098228D">
      <w:pPr>
        <w:pStyle w:val="20"/>
        <w:shd w:val="clear" w:color="auto" w:fill="auto"/>
        <w:tabs>
          <w:tab w:val="left" w:pos="262"/>
        </w:tabs>
        <w:spacing w:line="240" w:lineRule="auto"/>
        <w:ind w:firstLine="0"/>
        <w:jc w:val="both"/>
        <w:rPr>
          <w:sz w:val="24"/>
          <w:szCs w:val="24"/>
        </w:rPr>
      </w:pPr>
    </w:p>
    <w:p w:rsidR="00A7030B" w:rsidRPr="00100EC5" w:rsidRDefault="00A7030B" w:rsidP="00C30135">
      <w:pPr>
        <w:pStyle w:val="ConsPlusTitle"/>
        <w:jc w:val="center"/>
        <w:outlineLvl w:val="1"/>
        <w:rPr>
          <w:rFonts w:ascii="Times New Roman" w:hAnsi="Times New Roman" w:cs="Times New Roman"/>
          <w:sz w:val="24"/>
          <w:szCs w:val="24"/>
        </w:rPr>
      </w:pPr>
      <w:r w:rsidRPr="00100EC5">
        <w:rPr>
          <w:rFonts w:ascii="Times New Roman" w:hAnsi="Times New Roman" w:cs="Times New Roman"/>
          <w:sz w:val="24"/>
          <w:szCs w:val="24"/>
        </w:rPr>
        <w:t>IV. Проведение ГИА</w:t>
      </w:r>
    </w:p>
    <w:p w:rsidR="003D0228" w:rsidRPr="00100EC5" w:rsidRDefault="003D0228" w:rsidP="00C30135">
      <w:pPr>
        <w:pStyle w:val="20"/>
        <w:shd w:val="clear" w:color="auto" w:fill="auto"/>
        <w:tabs>
          <w:tab w:val="left" w:pos="262"/>
        </w:tabs>
        <w:spacing w:line="240" w:lineRule="auto"/>
        <w:ind w:firstLine="0"/>
        <w:jc w:val="both"/>
        <w:rPr>
          <w:sz w:val="24"/>
          <w:szCs w:val="24"/>
        </w:rPr>
      </w:pPr>
    </w:p>
    <w:p w:rsidR="005E1CF4" w:rsidRPr="00100EC5" w:rsidRDefault="008E75B5" w:rsidP="00C30135">
      <w:pPr>
        <w:pStyle w:val="20"/>
        <w:shd w:val="clear" w:color="auto" w:fill="auto"/>
        <w:tabs>
          <w:tab w:val="left" w:pos="262"/>
        </w:tabs>
        <w:spacing w:line="240" w:lineRule="auto"/>
        <w:ind w:firstLine="0"/>
        <w:jc w:val="both"/>
        <w:rPr>
          <w:sz w:val="24"/>
          <w:szCs w:val="24"/>
        </w:rPr>
      </w:pPr>
      <w:r w:rsidRPr="00100EC5">
        <w:rPr>
          <w:sz w:val="24"/>
          <w:szCs w:val="24"/>
        </w:rPr>
        <w:tab/>
      </w:r>
      <w:r w:rsidRPr="00100EC5">
        <w:rPr>
          <w:sz w:val="24"/>
          <w:szCs w:val="24"/>
        </w:rPr>
        <w:tab/>
        <w:t xml:space="preserve">4.1. </w:t>
      </w:r>
      <w:r w:rsidR="0098228D" w:rsidRPr="00100EC5">
        <w:rPr>
          <w:sz w:val="24"/>
          <w:szCs w:val="24"/>
        </w:rPr>
        <w:t xml:space="preserve">Длительность проведения ГИА по образовательной программе </w:t>
      </w:r>
      <w:r w:rsidR="00D16AB7" w:rsidRPr="00100EC5">
        <w:rPr>
          <w:sz w:val="24"/>
          <w:szCs w:val="24"/>
        </w:rPr>
        <w:t xml:space="preserve">среднего профессионального образования </w:t>
      </w:r>
      <w:r w:rsidR="0098228D" w:rsidRPr="00100EC5">
        <w:rPr>
          <w:sz w:val="24"/>
          <w:szCs w:val="24"/>
        </w:rPr>
        <w:t xml:space="preserve">определяется ФГОС СПО. </w:t>
      </w:r>
    </w:p>
    <w:p w:rsidR="005E1CF4" w:rsidRPr="00100EC5" w:rsidRDefault="005E1CF4" w:rsidP="00C30135">
      <w:pPr>
        <w:pStyle w:val="31"/>
        <w:keepNext/>
        <w:keepLines/>
        <w:shd w:val="clear" w:color="auto" w:fill="auto"/>
        <w:spacing w:before="0" w:line="240" w:lineRule="auto"/>
        <w:ind w:firstLine="567"/>
        <w:jc w:val="both"/>
        <w:rPr>
          <w:b w:val="0"/>
          <w:bCs w:val="0"/>
          <w:sz w:val="24"/>
          <w:szCs w:val="24"/>
        </w:rPr>
      </w:pPr>
      <w:r w:rsidRPr="00100EC5">
        <w:rPr>
          <w:sz w:val="24"/>
          <w:szCs w:val="24"/>
        </w:rPr>
        <w:t xml:space="preserve">Объем академических часов, отводимых на ГИА в структуре образовательной программы, составляет </w:t>
      </w:r>
      <w:r w:rsidR="004A251C" w:rsidRPr="00100EC5">
        <w:rPr>
          <w:sz w:val="24"/>
          <w:szCs w:val="24"/>
        </w:rPr>
        <w:t>216</w:t>
      </w:r>
      <w:r w:rsidRPr="00100EC5">
        <w:rPr>
          <w:sz w:val="24"/>
          <w:szCs w:val="24"/>
        </w:rPr>
        <w:t xml:space="preserve"> часов (</w:t>
      </w:r>
      <w:r w:rsidRPr="00100EC5">
        <w:rPr>
          <w:b w:val="0"/>
          <w:bCs w:val="0"/>
          <w:sz w:val="24"/>
          <w:szCs w:val="24"/>
        </w:rPr>
        <w:t>6 недель).</w:t>
      </w:r>
    </w:p>
    <w:p w:rsidR="00A27920" w:rsidRPr="00100EC5" w:rsidRDefault="00A27920" w:rsidP="00C30135">
      <w:pPr>
        <w:pStyle w:val="31"/>
        <w:keepNext/>
        <w:keepLines/>
        <w:shd w:val="clear" w:color="auto" w:fill="auto"/>
        <w:spacing w:before="0" w:line="240" w:lineRule="auto"/>
        <w:ind w:firstLine="567"/>
        <w:jc w:val="both"/>
        <w:rPr>
          <w:b w:val="0"/>
          <w:bCs w:val="0"/>
          <w:sz w:val="24"/>
          <w:szCs w:val="24"/>
        </w:rPr>
      </w:pPr>
      <w:r w:rsidRPr="00100EC5">
        <w:rPr>
          <w:b w:val="0"/>
          <w:bCs w:val="0"/>
          <w:sz w:val="24"/>
          <w:szCs w:val="24"/>
        </w:rPr>
        <w:t>Сроки проведения ГИА: 18 мая - 28 июня.</w:t>
      </w:r>
    </w:p>
    <w:p w:rsidR="005E1CF4" w:rsidRPr="00100EC5" w:rsidRDefault="005E1CF4" w:rsidP="00C30135">
      <w:pPr>
        <w:pStyle w:val="20"/>
        <w:shd w:val="clear" w:color="auto" w:fill="auto"/>
        <w:tabs>
          <w:tab w:val="left" w:pos="262"/>
        </w:tabs>
        <w:spacing w:line="240" w:lineRule="auto"/>
        <w:ind w:firstLine="0"/>
        <w:jc w:val="both"/>
        <w:rPr>
          <w:sz w:val="24"/>
          <w:szCs w:val="24"/>
        </w:rPr>
      </w:pPr>
    </w:p>
    <w:p w:rsidR="0098228D" w:rsidRPr="00100EC5" w:rsidRDefault="008E75B5" w:rsidP="00C30135">
      <w:pPr>
        <w:pStyle w:val="20"/>
        <w:shd w:val="clear" w:color="auto" w:fill="auto"/>
        <w:tabs>
          <w:tab w:val="left" w:pos="567"/>
        </w:tabs>
        <w:spacing w:line="240" w:lineRule="auto"/>
        <w:ind w:firstLine="0"/>
        <w:jc w:val="both"/>
        <w:rPr>
          <w:b/>
          <w:sz w:val="24"/>
          <w:szCs w:val="24"/>
        </w:rPr>
      </w:pPr>
      <w:r w:rsidRPr="00100EC5">
        <w:rPr>
          <w:sz w:val="24"/>
          <w:szCs w:val="24"/>
        </w:rPr>
        <w:tab/>
      </w:r>
      <w:r w:rsidR="0098228D" w:rsidRPr="00100EC5">
        <w:rPr>
          <w:sz w:val="24"/>
          <w:szCs w:val="24"/>
        </w:rPr>
        <w:t xml:space="preserve">Часы учебного плана (календарного графика), отводимые на ГИА, определяются применительно к нагрузке обучающегося. В структуре времени, отводимого ФГОС СПО по программе подготовки специалиста среднего звена на ГИА, </w:t>
      </w:r>
      <w:r w:rsidR="00A27920" w:rsidRPr="00100EC5">
        <w:rPr>
          <w:sz w:val="24"/>
          <w:szCs w:val="24"/>
        </w:rPr>
        <w:t>колледж</w:t>
      </w:r>
      <w:r w:rsidR="0098228D" w:rsidRPr="00100EC5">
        <w:rPr>
          <w:sz w:val="24"/>
          <w:szCs w:val="24"/>
        </w:rPr>
        <w:t xml:space="preserve"> самостоятельно определяет </w:t>
      </w:r>
      <w:r w:rsidR="0098228D" w:rsidRPr="00100EC5">
        <w:rPr>
          <w:b/>
          <w:sz w:val="24"/>
          <w:szCs w:val="24"/>
        </w:rPr>
        <w:t xml:space="preserve">график проведения демонстрационного экзамена наряду с подготовкой и защитой </w:t>
      </w:r>
      <w:r w:rsidR="00521A9C" w:rsidRPr="00100EC5">
        <w:rPr>
          <w:b/>
          <w:sz w:val="24"/>
          <w:szCs w:val="24"/>
        </w:rPr>
        <w:t xml:space="preserve">дипломного проекта </w:t>
      </w:r>
      <w:r w:rsidR="0098228D" w:rsidRPr="00100EC5">
        <w:rPr>
          <w:b/>
          <w:sz w:val="24"/>
          <w:szCs w:val="24"/>
        </w:rPr>
        <w:t>(</w:t>
      </w:r>
      <w:r w:rsidR="00521A9C" w:rsidRPr="00100EC5">
        <w:rPr>
          <w:b/>
          <w:sz w:val="24"/>
          <w:szCs w:val="24"/>
        </w:rPr>
        <w:t>работы</w:t>
      </w:r>
      <w:r w:rsidR="0098228D" w:rsidRPr="00100EC5">
        <w:rPr>
          <w:b/>
          <w:sz w:val="24"/>
          <w:szCs w:val="24"/>
        </w:rPr>
        <w:t>).</w:t>
      </w:r>
      <w:r w:rsidR="00A27920" w:rsidRPr="00100EC5">
        <w:rPr>
          <w:sz w:val="24"/>
          <w:szCs w:val="24"/>
        </w:rPr>
        <w:t xml:space="preserve"> </w:t>
      </w:r>
      <w:r w:rsidR="00A27920" w:rsidRPr="00100EC5">
        <w:rPr>
          <w:b/>
          <w:i/>
          <w:sz w:val="24"/>
          <w:szCs w:val="24"/>
        </w:rPr>
        <w:t xml:space="preserve">(Приложение </w:t>
      </w:r>
      <w:r w:rsidR="00096D90" w:rsidRPr="00100EC5">
        <w:rPr>
          <w:b/>
          <w:i/>
          <w:sz w:val="24"/>
          <w:szCs w:val="24"/>
        </w:rPr>
        <w:t>2</w:t>
      </w:r>
      <w:r w:rsidR="00A27920" w:rsidRPr="00100EC5">
        <w:rPr>
          <w:b/>
          <w:i/>
          <w:sz w:val="24"/>
          <w:szCs w:val="24"/>
        </w:rPr>
        <w:t>)</w:t>
      </w:r>
    </w:p>
    <w:p w:rsidR="006C282E" w:rsidRPr="00100EC5" w:rsidRDefault="006C282E" w:rsidP="00C30135">
      <w:pPr>
        <w:pStyle w:val="31"/>
        <w:keepNext/>
        <w:keepLines/>
        <w:shd w:val="clear" w:color="auto" w:fill="auto"/>
        <w:spacing w:before="0" w:line="240" w:lineRule="auto"/>
        <w:ind w:firstLine="567"/>
        <w:jc w:val="both"/>
        <w:rPr>
          <w:b w:val="0"/>
          <w:bCs w:val="0"/>
          <w:sz w:val="24"/>
          <w:szCs w:val="24"/>
        </w:rPr>
      </w:pPr>
    </w:p>
    <w:p w:rsidR="00640F66" w:rsidRPr="00100EC5" w:rsidRDefault="00C70A6B" w:rsidP="00C30135">
      <w:pPr>
        <w:widowControl w:val="0"/>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b/>
          <w:sz w:val="24"/>
          <w:szCs w:val="24"/>
        </w:rPr>
        <w:t>а) Особенности проведения демонстрационного экзамена</w:t>
      </w:r>
    </w:p>
    <w:p w:rsidR="00640F66" w:rsidRPr="00100EC5" w:rsidRDefault="00640F66" w:rsidP="00C30135">
      <w:pPr>
        <w:widowControl w:val="0"/>
        <w:tabs>
          <w:tab w:val="left" w:pos="262"/>
        </w:tabs>
        <w:spacing w:after="0" w:line="240" w:lineRule="auto"/>
        <w:jc w:val="both"/>
        <w:rPr>
          <w:rFonts w:ascii="Times New Roman" w:eastAsia="Times New Roman" w:hAnsi="Times New Roman" w:cs="Times New Roman"/>
          <w:sz w:val="24"/>
          <w:szCs w:val="24"/>
        </w:rPr>
      </w:pP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4.2. </w:t>
      </w:r>
      <w:r w:rsidR="00640F66" w:rsidRPr="00100EC5">
        <w:rPr>
          <w:rFonts w:ascii="Times New Roman" w:hAnsi="Times New Roman" w:cs="Times New Roman"/>
          <w:sz w:val="24"/>
          <w:szCs w:val="24"/>
        </w:rPr>
        <w:t>Демонстрационный экзамен проводится с использованием комплектов оценочной документации, включенных образовательными организациями в Программу ГИА.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4.3. </w:t>
      </w:r>
      <w:r w:rsidR="00640F66" w:rsidRPr="00100EC5">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lastRenderedPageBreak/>
        <w:t xml:space="preserve">4.4. </w:t>
      </w:r>
      <w:r w:rsidR="00640F66" w:rsidRPr="00100EC5">
        <w:rPr>
          <w:rFonts w:ascii="Times New Roman" w:hAnsi="Times New Roman" w:cs="Times New Roman"/>
          <w:sz w:val="24"/>
          <w:szCs w:val="24"/>
        </w:rPr>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Центр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Выпускники проходят демонстрационный экзамен в центре проведения экзамена в составе экзаменационных групп.</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4.5. </w:t>
      </w:r>
      <w:r w:rsidR="00640F66" w:rsidRPr="00100EC5">
        <w:rPr>
          <w:rFonts w:ascii="Times New Roman" w:hAnsi="Times New Roman" w:cs="Times New Roman"/>
          <w:sz w:val="24"/>
          <w:szCs w:val="24"/>
        </w:rPr>
        <w:t xml:space="preserve">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w:t>
      </w:r>
      <w:r w:rsidR="00640F66" w:rsidRPr="00100EC5">
        <w:rPr>
          <w:rFonts w:ascii="Times New Roman" w:hAnsi="Times New Roman" w:cs="Times New Roman"/>
          <w:b/>
          <w:sz w:val="24"/>
          <w:szCs w:val="24"/>
        </w:rPr>
        <w:t>планом проведения демонстрационного экзамена</w:t>
      </w:r>
      <w:r w:rsidR="00640F66" w:rsidRPr="00100EC5">
        <w:rPr>
          <w:rFonts w:ascii="Times New Roman" w:hAnsi="Times New Roman" w:cs="Times New Roman"/>
          <w:sz w:val="24"/>
          <w:szCs w:val="24"/>
        </w:rPr>
        <w:t xml:space="preserve">, утверждаемым ГЭК совместно с образовательной организацией </w:t>
      </w:r>
      <w:r w:rsidR="00640F66" w:rsidRPr="00100EC5">
        <w:rPr>
          <w:rFonts w:ascii="Times New Roman" w:hAnsi="Times New Roman" w:cs="Times New Roman"/>
          <w:b/>
          <w:sz w:val="24"/>
          <w:szCs w:val="24"/>
        </w:rPr>
        <w:t>не позднее чем за двадцать календарных дней</w:t>
      </w:r>
      <w:r w:rsidR="00640F66" w:rsidRPr="00100EC5">
        <w:rPr>
          <w:rFonts w:ascii="Times New Roman" w:hAnsi="Times New Roman" w:cs="Times New Roman"/>
          <w:sz w:val="24"/>
          <w:szCs w:val="24"/>
        </w:rPr>
        <w:t xml:space="preserve"> до даты проведения демонстрационного экзамена. Образовательная организация знакомит с </w:t>
      </w:r>
      <w:r w:rsidR="00640F66" w:rsidRPr="00100EC5">
        <w:rPr>
          <w:rFonts w:ascii="Times New Roman" w:hAnsi="Times New Roman" w:cs="Times New Roman"/>
          <w:b/>
          <w:sz w:val="24"/>
          <w:szCs w:val="24"/>
        </w:rPr>
        <w:t>планом проведения демонстрационного экзамена</w:t>
      </w:r>
      <w:r w:rsidR="00640F66" w:rsidRPr="00100EC5">
        <w:rPr>
          <w:rFonts w:ascii="Times New Roman" w:hAnsi="Times New Roman" w:cs="Times New Roman"/>
          <w:sz w:val="24"/>
          <w:szCs w:val="24"/>
        </w:rPr>
        <w:t xml:space="preserve"> выпускников, сдающих демонстрационный экзамен, и лиц, обеспечивающих проведение демонстрационного экзамена, в срок </w:t>
      </w:r>
      <w:r w:rsidR="00640F66" w:rsidRPr="00100EC5">
        <w:rPr>
          <w:rFonts w:ascii="Times New Roman" w:hAnsi="Times New Roman" w:cs="Times New Roman"/>
          <w:b/>
          <w:sz w:val="24"/>
          <w:szCs w:val="24"/>
        </w:rPr>
        <w:t>не позднее чем за пять рабочих дней</w:t>
      </w:r>
      <w:r w:rsidR="00640F66" w:rsidRPr="00100EC5">
        <w:rPr>
          <w:rFonts w:ascii="Times New Roman" w:hAnsi="Times New Roman" w:cs="Times New Roman"/>
          <w:sz w:val="24"/>
          <w:szCs w:val="24"/>
        </w:rPr>
        <w:t xml:space="preserve"> до даты проведения экзамена.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4.6. </w:t>
      </w:r>
      <w:r w:rsidR="00640F66" w:rsidRPr="00100EC5">
        <w:rPr>
          <w:rFonts w:ascii="Times New Roman" w:hAnsi="Times New Roman" w:cs="Times New Roman"/>
          <w:sz w:val="24"/>
          <w:szCs w:val="24"/>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4.7. </w:t>
      </w:r>
      <w:r w:rsidR="008E1211" w:rsidRPr="00100EC5">
        <w:rPr>
          <w:rFonts w:ascii="Times New Roman" w:hAnsi="Times New Roman" w:cs="Times New Roman"/>
          <w:sz w:val="24"/>
          <w:szCs w:val="24"/>
        </w:rPr>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r w:rsidR="00640F66" w:rsidRPr="00100EC5">
        <w:rPr>
          <w:rFonts w:ascii="Times New Roman" w:hAnsi="Times New Roman" w:cs="Times New Roman"/>
          <w:sz w:val="24"/>
          <w:szCs w:val="24"/>
        </w:rPr>
        <w:t>.</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4.8. </w:t>
      </w:r>
      <w:r w:rsidR="00640F66" w:rsidRPr="00100EC5">
        <w:rPr>
          <w:rFonts w:ascii="Times New Roman" w:hAnsi="Times New Roman" w:cs="Times New Roman"/>
          <w:sz w:val="24"/>
          <w:szCs w:val="24"/>
        </w:rPr>
        <w:t xml:space="preserve">Не позднее чем </w:t>
      </w:r>
      <w:r w:rsidR="00640F66" w:rsidRPr="00100EC5">
        <w:rPr>
          <w:rFonts w:ascii="Times New Roman" w:hAnsi="Times New Roman" w:cs="Times New Roman"/>
          <w:b/>
          <w:sz w:val="24"/>
          <w:szCs w:val="24"/>
        </w:rPr>
        <w:t>за один рабочий день</w:t>
      </w:r>
      <w:r w:rsidR="00640F66" w:rsidRPr="00100EC5">
        <w:rPr>
          <w:rFonts w:ascii="Times New Roman" w:hAnsi="Times New Roman" w:cs="Times New Roman"/>
          <w:sz w:val="24"/>
          <w:szCs w:val="24"/>
        </w:rPr>
        <w:t xml:space="preserve"> до даты проведения демонстрационного экзамена </w:t>
      </w:r>
      <w:r w:rsidR="00640F66" w:rsidRPr="00100EC5">
        <w:rPr>
          <w:rFonts w:ascii="Times New Roman" w:hAnsi="Times New Roman" w:cs="Times New Roman"/>
          <w:b/>
          <w:sz w:val="24"/>
          <w:szCs w:val="24"/>
        </w:rPr>
        <w:t>главным экспертом проводится проверка готовности центра проведения экзамена</w:t>
      </w:r>
      <w:r w:rsidR="00640F66" w:rsidRPr="00100EC5">
        <w:rPr>
          <w:rFonts w:ascii="Times New Roman" w:hAnsi="Times New Roman" w:cs="Times New Roman"/>
          <w:sz w:val="24"/>
          <w:szCs w:val="24"/>
        </w:rPr>
        <w:t xml:space="preserve">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4.9. </w:t>
      </w:r>
      <w:r w:rsidR="00640F66" w:rsidRPr="00100EC5">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4.10. </w:t>
      </w:r>
      <w:r w:rsidR="00640F66" w:rsidRPr="00100EC5">
        <w:rPr>
          <w:rFonts w:ascii="Times New Roman" w:hAnsi="Times New Roman" w:cs="Times New Roman"/>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640F66" w:rsidRPr="00100EC5" w:rsidRDefault="00AA018E" w:rsidP="00C30135">
      <w:pPr>
        <w:pStyle w:val="ConsPlusNormal"/>
        <w:ind w:firstLine="540"/>
        <w:jc w:val="both"/>
        <w:rPr>
          <w:rFonts w:ascii="Times New Roman" w:hAnsi="Times New Roman" w:cs="Times New Roman"/>
          <w:sz w:val="24"/>
          <w:szCs w:val="24"/>
        </w:rPr>
      </w:pPr>
      <w:bookmarkStart w:id="5" w:name="Par124"/>
      <w:bookmarkEnd w:id="5"/>
      <w:r w:rsidRPr="00100EC5">
        <w:rPr>
          <w:rFonts w:ascii="Times New Roman" w:hAnsi="Times New Roman" w:cs="Times New Roman"/>
          <w:sz w:val="24"/>
          <w:szCs w:val="24"/>
        </w:rPr>
        <w:t xml:space="preserve">4.11. </w:t>
      </w:r>
      <w:r w:rsidR="00640F66" w:rsidRPr="00100EC5">
        <w:rPr>
          <w:rFonts w:ascii="Times New Roman" w:hAnsi="Times New Roman" w:cs="Times New Roman"/>
          <w:sz w:val="24"/>
          <w:szCs w:val="24"/>
        </w:rPr>
        <w:t>В день проведения демонстрационного экзамена в центре проведения экзамена присутствуют:</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 руководитель (уполномоченный представитель) организации, на базе которой организован центр проведения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б) не менее одного члена ГЭК, не считая членов экспертной группы;</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члены экспертной группы;</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 главный эксперт;</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д) представители организаций-партнеров (по согласованию с образовательной организацией);</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е) выпускники;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lastRenderedPageBreak/>
        <w:t>ж) технический эксперт;</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з) представитель образовательной организации, ответственный за сопровождение выпускников к центру проведения экзамена (при необходимости);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rsidR="008E1211" w:rsidRPr="00100EC5" w:rsidRDefault="008E1211" w:rsidP="008E121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rsidR="00640F66" w:rsidRPr="00100EC5" w:rsidRDefault="00AA018E" w:rsidP="00C30135">
      <w:pPr>
        <w:pStyle w:val="ConsPlusNormal"/>
        <w:ind w:firstLine="540"/>
        <w:jc w:val="both"/>
        <w:rPr>
          <w:rFonts w:ascii="Times New Roman" w:hAnsi="Times New Roman" w:cs="Times New Roman"/>
          <w:sz w:val="24"/>
          <w:szCs w:val="24"/>
        </w:rPr>
      </w:pPr>
      <w:bookmarkStart w:id="6" w:name="Par136"/>
      <w:bookmarkEnd w:id="6"/>
      <w:r w:rsidRPr="00100EC5">
        <w:rPr>
          <w:rFonts w:ascii="Times New Roman" w:hAnsi="Times New Roman" w:cs="Times New Roman"/>
          <w:sz w:val="24"/>
          <w:szCs w:val="24"/>
        </w:rPr>
        <w:t xml:space="preserve">4.12. </w:t>
      </w:r>
      <w:r w:rsidR="00640F66" w:rsidRPr="00100EC5">
        <w:rPr>
          <w:rFonts w:ascii="Times New Roman" w:hAnsi="Times New Roman" w:cs="Times New Roman"/>
          <w:sz w:val="24"/>
          <w:szCs w:val="24"/>
        </w:rPr>
        <w:t>В день проведения демонстрационного экзамена в центре проведения экзамена могут присутствовать:</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б) представители </w:t>
      </w:r>
      <w:r w:rsidR="008E1211" w:rsidRPr="00100EC5">
        <w:rPr>
          <w:rFonts w:ascii="Times New Roman" w:hAnsi="Times New Roman" w:cs="Times New Roman"/>
          <w:sz w:val="24"/>
          <w:szCs w:val="24"/>
        </w:rPr>
        <w:t>оператора</w:t>
      </w:r>
      <w:r w:rsidRPr="00100EC5">
        <w:rPr>
          <w:rFonts w:ascii="Times New Roman" w:hAnsi="Times New Roman" w:cs="Times New Roman"/>
          <w:sz w:val="24"/>
          <w:szCs w:val="24"/>
        </w:rPr>
        <w:t xml:space="preserve"> (по согласованию с образовательной организацией);</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медицинские работники (по решению организации, на территории которой располагается центр проведения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 представители организаций-партнеров (по решению таких организаций по согласованию с образовательной организацией).</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Указанные лица присутствуют в центре проведения экзамена в день проведения демонстрационного экзамена на основании документов, удостоверяющих личность.</w:t>
      </w:r>
    </w:p>
    <w:p w:rsidR="00640F66" w:rsidRPr="00100EC5" w:rsidRDefault="00AA018E" w:rsidP="00C30135">
      <w:pPr>
        <w:pStyle w:val="ConsPlusNormal"/>
        <w:ind w:firstLine="540"/>
        <w:jc w:val="both"/>
        <w:rPr>
          <w:rFonts w:ascii="Times New Roman" w:hAnsi="Times New Roman" w:cs="Times New Roman"/>
          <w:sz w:val="24"/>
          <w:szCs w:val="24"/>
        </w:rPr>
      </w:pPr>
      <w:bookmarkStart w:id="7" w:name="Par142"/>
      <w:bookmarkEnd w:id="7"/>
      <w:r w:rsidRPr="00100EC5">
        <w:rPr>
          <w:rFonts w:ascii="Times New Roman" w:hAnsi="Times New Roman" w:cs="Times New Roman"/>
          <w:sz w:val="24"/>
          <w:szCs w:val="24"/>
        </w:rPr>
        <w:t xml:space="preserve">4.13. </w:t>
      </w:r>
      <w:r w:rsidR="009644D2" w:rsidRPr="00100EC5">
        <w:rPr>
          <w:rFonts w:ascii="Times New Roman" w:hAnsi="Times New Roman" w:cs="Times New Roman"/>
          <w:sz w:val="24"/>
          <w:szCs w:val="24"/>
        </w:rPr>
        <w:t>Указанные л</w:t>
      </w:r>
      <w:r w:rsidR="00640F66" w:rsidRPr="00100EC5">
        <w:rPr>
          <w:rFonts w:ascii="Times New Roman" w:hAnsi="Times New Roman" w:cs="Times New Roman"/>
          <w:sz w:val="24"/>
          <w:szCs w:val="24"/>
        </w:rPr>
        <w:t>ица</w:t>
      </w:r>
      <w:r w:rsidR="009644D2" w:rsidRPr="00100EC5">
        <w:rPr>
          <w:rFonts w:ascii="Times New Roman" w:hAnsi="Times New Roman" w:cs="Times New Roman"/>
          <w:sz w:val="24"/>
          <w:szCs w:val="24"/>
        </w:rPr>
        <w:t xml:space="preserve"> </w:t>
      </w:r>
      <w:r w:rsidR="00640F66" w:rsidRPr="00100EC5">
        <w:rPr>
          <w:rFonts w:ascii="Times New Roman" w:hAnsi="Times New Roman" w:cs="Times New Roman"/>
          <w:sz w:val="24"/>
          <w:szCs w:val="24"/>
        </w:rPr>
        <w:t>обязаны:</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4.14. </w:t>
      </w:r>
      <w:r w:rsidR="00640F66" w:rsidRPr="00100EC5">
        <w:rPr>
          <w:rFonts w:ascii="Times New Roman" w:hAnsi="Times New Roman" w:cs="Times New Roman"/>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4.15</w:t>
      </w:r>
      <w:r w:rsidR="00640F66" w:rsidRPr="00100EC5">
        <w:rPr>
          <w:rFonts w:ascii="Times New Roman" w:hAnsi="Times New Roman" w:cs="Times New Roman"/>
          <w:sz w:val="24"/>
          <w:szCs w:val="24"/>
        </w:rPr>
        <w:t>. Члены экспертной группы осуществляют оценку выполнения заданий демонстрационного экзамена самостоятельно.</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4.16</w:t>
      </w:r>
      <w:r w:rsidR="00640F66" w:rsidRPr="00100EC5">
        <w:rPr>
          <w:rFonts w:ascii="Times New Roman" w:hAnsi="Times New Roman" w:cs="Times New Roman"/>
          <w:sz w:val="24"/>
          <w:szCs w:val="24"/>
        </w:rPr>
        <w:t>. 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Главный эксперт может делать заметки о ходе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.17</w:t>
      </w:r>
      <w:r w:rsidRPr="00100EC5">
        <w:rPr>
          <w:rFonts w:ascii="Times New Roman" w:hAnsi="Times New Roman" w:cs="Times New Roman"/>
          <w:sz w:val="24"/>
          <w:szCs w:val="24"/>
        </w:rPr>
        <w:t xml:space="preserve">. При привлечении медицинского работника организация, на базе которой </w:t>
      </w:r>
      <w:r w:rsidRPr="00100EC5">
        <w:rPr>
          <w:rFonts w:ascii="Times New Roman" w:hAnsi="Times New Roman" w:cs="Times New Roman"/>
          <w:sz w:val="24"/>
          <w:szCs w:val="24"/>
        </w:rPr>
        <w:lastRenderedPageBreak/>
        <w:t>организован центр проведения экзамена, обязана организовать помещение, оборудованное для оказания первой помощи и первичной медико-санитарной помощи.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w:t>
      </w:r>
      <w:r w:rsidRPr="00100EC5">
        <w:rPr>
          <w:rFonts w:ascii="Times New Roman" w:hAnsi="Times New Roman" w:cs="Times New Roman"/>
          <w:sz w:val="24"/>
          <w:szCs w:val="24"/>
        </w:rPr>
        <w:t>1</w:t>
      </w:r>
      <w:r w:rsidR="00AA018E" w:rsidRPr="00100EC5">
        <w:rPr>
          <w:rFonts w:ascii="Times New Roman" w:hAnsi="Times New Roman" w:cs="Times New Roman"/>
          <w:sz w:val="24"/>
          <w:szCs w:val="24"/>
        </w:rPr>
        <w:t>8</w:t>
      </w:r>
      <w:r w:rsidRPr="00100EC5">
        <w:rPr>
          <w:rFonts w:ascii="Times New Roman" w:hAnsi="Times New Roman" w:cs="Times New Roman"/>
          <w:sz w:val="24"/>
          <w:szCs w:val="24"/>
        </w:rPr>
        <w:t>. Технический эксперт вправе: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наблюдать за ходом проведения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.19</w:t>
      </w:r>
      <w:r w:rsidRPr="00100EC5">
        <w:rPr>
          <w:rFonts w:ascii="Times New Roman" w:hAnsi="Times New Roman" w:cs="Times New Roman"/>
          <w:sz w:val="24"/>
          <w:szCs w:val="24"/>
        </w:rPr>
        <w:t>. Представитель образовательной организации располагается в изолированном от центра проведения экзамена помещении.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.20</w:t>
      </w:r>
      <w:r w:rsidRPr="00100EC5">
        <w:rPr>
          <w:rFonts w:ascii="Times New Roman" w:hAnsi="Times New Roman" w:cs="Times New Roman"/>
          <w:sz w:val="24"/>
          <w:szCs w:val="24"/>
        </w:rPr>
        <w:t xml:space="preserve">. Образовательная организация обязана не позднее чем </w:t>
      </w:r>
      <w:r w:rsidRPr="00100EC5">
        <w:rPr>
          <w:rFonts w:ascii="Times New Roman" w:hAnsi="Times New Roman" w:cs="Times New Roman"/>
          <w:b/>
          <w:sz w:val="24"/>
          <w:szCs w:val="24"/>
        </w:rPr>
        <w:t>за один рабочий день</w:t>
      </w:r>
      <w:r w:rsidRPr="00100EC5">
        <w:rPr>
          <w:rFonts w:ascii="Times New Roman" w:hAnsi="Times New Roman" w:cs="Times New Roman"/>
          <w:sz w:val="24"/>
          <w:szCs w:val="24"/>
        </w:rPr>
        <w:t xml:space="preserve"> до дня проведения демонстрационного экзамена </w:t>
      </w:r>
      <w:r w:rsidRPr="00100EC5">
        <w:rPr>
          <w:rFonts w:ascii="Times New Roman" w:hAnsi="Times New Roman" w:cs="Times New Roman"/>
          <w:b/>
          <w:sz w:val="24"/>
          <w:szCs w:val="24"/>
        </w:rPr>
        <w:t>уведомить главного эксперта об участии в проведении демонстрационного экзамена тьютора (ассистента).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.21</w:t>
      </w:r>
      <w:r w:rsidRPr="00100EC5">
        <w:rPr>
          <w:rFonts w:ascii="Times New Roman" w:hAnsi="Times New Roman" w:cs="Times New Roman"/>
          <w:sz w:val="24"/>
          <w:szCs w:val="24"/>
        </w:rPr>
        <w:t>. Выпускники вправе: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получить копию задания демонстрационного экзамена на бумажном носителе;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Выпускники обязаны:</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.22</w:t>
      </w:r>
      <w:r w:rsidRPr="00100EC5">
        <w:rPr>
          <w:rFonts w:ascii="Times New Roman" w:hAnsi="Times New Roman" w:cs="Times New Roman"/>
          <w:sz w:val="24"/>
          <w:szCs w:val="24"/>
        </w:rPr>
        <w:t>.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.23</w:t>
      </w:r>
      <w:r w:rsidRPr="00100EC5">
        <w:rPr>
          <w:rFonts w:ascii="Times New Roman" w:hAnsi="Times New Roman" w:cs="Times New Roman"/>
          <w:sz w:val="24"/>
          <w:szCs w:val="24"/>
        </w:rPr>
        <w:t xml:space="preserve">. В соответствии с планом проведения демонстрационного экзамена главный эксперт </w:t>
      </w:r>
      <w:proofErr w:type="spellStart"/>
      <w:r w:rsidRPr="00100EC5">
        <w:rPr>
          <w:rFonts w:ascii="Times New Roman" w:hAnsi="Times New Roman" w:cs="Times New Roman"/>
          <w:sz w:val="24"/>
          <w:szCs w:val="24"/>
        </w:rPr>
        <w:t>ознакамливает</w:t>
      </w:r>
      <w:proofErr w:type="spellEnd"/>
      <w:r w:rsidRPr="00100EC5">
        <w:rPr>
          <w:rFonts w:ascii="Times New Roman" w:hAnsi="Times New Roman" w:cs="Times New Roman"/>
          <w:sz w:val="24"/>
          <w:szCs w:val="24"/>
        </w:rPr>
        <w:t xml:space="preserve"> выпускников с заданиями, передает им копии заданий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.24</w:t>
      </w:r>
      <w:r w:rsidRPr="00100EC5">
        <w:rPr>
          <w:rFonts w:ascii="Times New Roman" w:hAnsi="Times New Roman" w:cs="Times New Roman"/>
          <w:sz w:val="24"/>
          <w:szCs w:val="24"/>
        </w:rPr>
        <w:t>.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.25</w:t>
      </w:r>
      <w:r w:rsidRPr="00100EC5">
        <w:rPr>
          <w:rFonts w:ascii="Times New Roman" w:hAnsi="Times New Roman" w:cs="Times New Roman"/>
          <w:sz w:val="24"/>
          <w:szCs w:val="24"/>
        </w:rPr>
        <w:t>.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lastRenderedPageBreak/>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.26</w:t>
      </w:r>
      <w:r w:rsidRPr="00100EC5">
        <w:rPr>
          <w:rFonts w:ascii="Times New Roman" w:hAnsi="Times New Roman" w:cs="Times New Roman"/>
          <w:sz w:val="24"/>
          <w:szCs w:val="24"/>
        </w:rPr>
        <w:t>.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4.27.</w:t>
      </w:r>
      <w:r w:rsidR="00640F66" w:rsidRPr="00100EC5">
        <w:rPr>
          <w:rFonts w:ascii="Times New Roman" w:hAnsi="Times New Roman" w:cs="Times New Roman"/>
          <w:sz w:val="24"/>
          <w:szCs w:val="24"/>
        </w:rPr>
        <w:t xml:space="preserve"> 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4.28.</w:t>
      </w:r>
      <w:r w:rsidR="00640F66" w:rsidRPr="00100EC5">
        <w:rPr>
          <w:rFonts w:ascii="Times New Roman" w:hAnsi="Times New Roman" w:cs="Times New Roman"/>
          <w:sz w:val="24"/>
          <w:szCs w:val="24"/>
        </w:rPr>
        <w:t xml:space="preserve"> </w:t>
      </w:r>
      <w:r w:rsidR="00640F66" w:rsidRPr="00100EC5">
        <w:rPr>
          <w:rFonts w:ascii="Times New Roman" w:hAnsi="Times New Roman" w:cs="Times New Roman"/>
          <w:b/>
          <w:sz w:val="24"/>
          <w:szCs w:val="24"/>
        </w:rPr>
        <w:t>Видеоматериалы</w:t>
      </w:r>
      <w:r w:rsidR="00640F66" w:rsidRPr="00100EC5">
        <w:rPr>
          <w:rFonts w:ascii="Times New Roman" w:hAnsi="Times New Roman" w:cs="Times New Roman"/>
          <w:sz w:val="24"/>
          <w:szCs w:val="24"/>
        </w:rPr>
        <w:t xml:space="preserve"> о проведении демонстрационного экзамена в случае осуществления видеозаписи подлежат хранению в образовательной организации </w:t>
      </w:r>
      <w:r w:rsidR="00640F66" w:rsidRPr="00100EC5">
        <w:rPr>
          <w:rFonts w:ascii="Times New Roman" w:hAnsi="Times New Roman" w:cs="Times New Roman"/>
          <w:b/>
          <w:sz w:val="24"/>
          <w:szCs w:val="24"/>
        </w:rPr>
        <w:t xml:space="preserve">не менее одного года </w:t>
      </w:r>
      <w:r w:rsidR="00640F66" w:rsidRPr="00100EC5">
        <w:rPr>
          <w:rFonts w:ascii="Times New Roman" w:hAnsi="Times New Roman" w:cs="Times New Roman"/>
          <w:sz w:val="24"/>
          <w:szCs w:val="24"/>
        </w:rPr>
        <w:t>с момента завершения демонстрационного экзамена.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4.29</w:t>
      </w:r>
      <w:r w:rsidR="00640F66" w:rsidRPr="00100EC5">
        <w:rPr>
          <w:rFonts w:ascii="Times New Roman" w:hAnsi="Times New Roman" w:cs="Times New Roman"/>
          <w:sz w:val="24"/>
          <w:szCs w:val="24"/>
        </w:rPr>
        <w:t>.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640F66" w:rsidRPr="00100EC5">
        <w:rPr>
          <w:rFonts w:ascii="Times New Roman" w:hAnsi="Times New Roman" w:cs="Times New Roman"/>
          <w:sz w:val="24"/>
          <w:szCs w:val="24"/>
        </w:rPr>
        <w:t>3</w:t>
      </w:r>
      <w:r w:rsidRPr="00100EC5">
        <w:rPr>
          <w:rFonts w:ascii="Times New Roman" w:hAnsi="Times New Roman" w:cs="Times New Roman"/>
          <w:sz w:val="24"/>
          <w:szCs w:val="24"/>
        </w:rPr>
        <w:t>0</w:t>
      </w:r>
      <w:r w:rsidR="00640F66" w:rsidRPr="00100EC5">
        <w:rPr>
          <w:rFonts w:ascii="Times New Roman" w:hAnsi="Times New Roman" w:cs="Times New Roman"/>
          <w:sz w:val="24"/>
          <w:szCs w:val="24"/>
        </w:rPr>
        <w:t>.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31.</w:t>
      </w:r>
      <w:r w:rsidRPr="00100EC5">
        <w:rPr>
          <w:rFonts w:ascii="Times New Roman" w:hAnsi="Times New Roman" w:cs="Times New Roman"/>
          <w:sz w:val="24"/>
          <w:szCs w:val="24"/>
        </w:rPr>
        <w:t xml:space="preserve"> 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4.32</w:t>
      </w:r>
      <w:r w:rsidR="00640F66" w:rsidRPr="00100EC5">
        <w:rPr>
          <w:rFonts w:ascii="Times New Roman" w:hAnsi="Times New Roman" w:cs="Times New Roman"/>
          <w:sz w:val="24"/>
          <w:szCs w:val="24"/>
        </w:rPr>
        <w:t>.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4.33</w:t>
      </w:r>
      <w:r w:rsidR="00640F66" w:rsidRPr="00100EC5">
        <w:rPr>
          <w:rFonts w:ascii="Times New Roman" w:hAnsi="Times New Roman" w:cs="Times New Roman"/>
          <w:sz w:val="24"/>
          <w:szCs w:val="24"/>
        </w:rPr>
        <w:t>. Выпускник по собственному желанию может завершить выполнение задания досрочно, уведомив об этом главного эксперта.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4.34</w:t>
      </w:r>
      <w:r w:rsidR="00640F66" w:rsidRPr="00100EC5">
        <w:rPr>
          <w:rFonts w:ascii="Times New Roman" w:hAnsi="Times New Roman" w:cs="Times New Roman"/>
          <w:sz w:val="24"/>
          <w:szCs w:val="24"/>
        </w:rPr>
        <w:t>.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r w:rsidR="00767172" w:rsidRPr="00100EC5">
        <w:rPr>
          <w:rFonts w:ascii="Times New Roman" w:hAnsi="Times New Roman" w:cs="Times New Roman"/>
          <w:sz w:val="24"/>
          <w:szCs w:val="24"/>
        </w:rPr>
        <w:t>.</w:t>
      </w:r>
      <w:r w:rsidR="00767172" w:rsidRPr="00100EC5">
        <w:rPr>
          <w:rFonts w:ascii="Times New Roman" w:hAnsi="Times New Roman" w:cs="Times New Roman"/>
          <w:b/>
          <w:sz w:val="24"/>
          <w:szCs w:val="24"/>
        </w:rPr>
        <w:t xml:space="preserve"> </w:t>
      </w:r>
    </w:p>
    <w:p w:rsidR="008E1211" w:rsidRPr="00100EC5" w:rsidRDefault="00AA018E" w:rsidP="008E1211">
      <w:pPr>
        <w:pStyle w:val="ConsPlusNormal"/>
        <w:ind w:firstLine="540"/>
        <w:jc w:val="both"/>
        <w:rPr>
          <w:rFonts w:ascii="Times New Roman" w:hAnsi="Times New Roman" w:cs="Times New Roman"/>
          <w:sz w:val="24"/>
          <w:szCs w:val="24"/>
        </w:rPr>
      </w:pPr>
      <w:bookmarkStart w:id="8" w:name="Par184"/>
      <w:bookmarkEnd w:id="8"/>
      <w:r w:rsidRPr="00100EC5">
        <w:rPr>
          <w:rFonts w:ascii="Times New Roman" w:hAnsi="Times New Roman" w:cs="Times New Roman"/>
          <w:sz w:val="24"/>
          <w:szCs w:val="24"/>
        </w:rPr>
        <w:t>4.35</w:t>
      </w:r>
      <w:r w:rsidR="00640F66" w:rsidRPr="00100EC5">
        <w:rPr>
          <w:rFonts w:ascii="Times New Roman" w:hAnsi="Times New Roman" w:cs="Times New Roman"/>
          <w:sz w:val="24"/>
          <w:szCs w:val="24"/>
        </w:rPr>
        <w:t xml:space="preserve">. </w:t>
      </w:r>
      <w:r w:rsidR="008E1211" w:rsidRPr="00100EC5">
        <w:rPr>
          <w:rFonts w:ascii="Times New Roman" w:hAnsi="Times New Roman" w:cs="Times New Roman"/>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rsidR="008E6B66" w:rsidRPr="00100EC5" w:rsidRDefault="008E6B66" w:rsidP="008E1211">
      <w:pPr>
        <w:pStyle w:val="ConsPlusNormal"/>
        <w:ind w:firstLine="540"/>
        <w:jc w:val="both"/>
        <w:rPr>
          <w:rFonts w:ascii="Times New Roman" w:hAnsi="Times New Roman" w:cs="Times New Roman"/>
          <w:sz w:val="24"/>
          <w:szCs w:val="24"/>
        </w:rPr>
      </w:pP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w:t>
      </w:r>
    </w:p>
    <w:p w:rsidR="00C30135" w:rsidRPr="00100EC5" w:rsidRDefault="00C30135">
      <w:pPr>
        <w:rPr>
          <w:rFonts w:ascii="Times New Roman" w:eastAsia="Times New Roman" w:hAnsi="Times New Roman" w:cs="Times New Roman"/>
          <w:b/>
          <w:sz w:val="24"/>
          <w:szCs w:val="24"/>
        </w:rPr>
      </w:pPr>
      <w:r w:rsidRPr="00100EC5">
        <w:rPr>
          <w:rFonts w:ascii="Times New Roman" w:eastAsia="Times New Roman" w:hAnsi="Times New Roman" w:cs="Times New Roman"/>
          <w:b/>
          <w:sz w:val="24"/>
          <w:szCs w:val="24"/>
        </w:rPr>
        <w:br w:type="page"/>
      </w:r>
    </w:p>
    <w:p w:rsidR="00607787" w:rsidRPr="00100EC5" w:rsidRDefault="00F853DC"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100EC5">
        <w:rPr>
          <w:rFonts w:ascii="Times New Roman" w:eastAsia="Times New Roman" w:hAnsi="Times New Roman" w:cs="Times New Roman"/>
          <w:b/>
          <w:sz w:val="24"/>
          <w:szCs w:val="24"/>
        </w:rPr>
        <w:lastRenderedPageBreak/>
        <w:t xml:space="preserve">б) </w:t>
      </w:r>
      <w:r w:rsidR="005C76FA" w:rsidRPr="00100EC5">
        <w:rPr>
          <w:rFonts w:ascii="Times New Roman" w:eastAsia="Times New Roman" w:hAnsi="Times New Roman" w:cs="Times New Roman"/>
          <w:b/>
          <w:sz w:val="24"/>
          <w:szCs w:val="24"/>
        </w:rPr>
        <w:t>Организация</w:t>
      </w:r>
      <w:r w:rsidR="00C70A6B" w:rsidRPr="00100EC5">
        <w:rPr>
          <w:rFonts w:ascii="Times New Roman" w:eastAsia="Times New Roman" w:hAnsi="Times New Roman" w:cs="Times New Roman"/>
          <w:b/>
          <w:sz w:val="24"/>
          <w:szCs w:val="24"/>
        </w:rPr>
        <w:t xml:space="preserve"> защиты дипломной</w:t>
      </w:r>
      <w:r w:rsidR="00D12A53" w:rsidRPr="00100EC5">
        <w:rPr>
          <w:rFonts w:ascii="Times New Roman" w:eastAsia="Times New Roman" w:hAnsi="Times New Roman" w:cs="Times New Roman"/>
          <w:b/>
          <w:sz w:val="24"/>
          <w:szCs w:val="24"/>
        </w:rPr>
        <w:t xml:space="preserve"> проекта</w:t>
      </w:r>
      <w:r w:rsidR="00C70A6B" w:rsidRPr="00100EC5">
        <w:rPr>
          <w:rFonts w:ascii="Times New Roman" w:eastAsia="Times New Roman" w:hAnsi="Times New Roman" w:cs="Times New Roman"/>
          <w:b/>
          <w:sz w:val="24"/>
          <w:szCs w:val="24"/>
        </w:rPr>
        <w:t xml:space="preserve"> (работы)</w:t>
      </w:r>
    </w:p>
    <w:p w:rsidR="00C30135" w:rsidRPr="00100EC5"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100EC5" w:rsidRDefault="00C70A6B" w:rsidP="00C30135">
      <w:pPr>
        <w:spacing w:after="0" w:line="240" w:lineRule="auto"/>
        <w:ind w:firstLine="708"/>
        <w:jc w:val="both"/>
        <w:rPr>
          <w:rFonts w:ascii="Times New Roman" w:hAnsi="Times New Roman" w:cs="Times New Roman"/>
          <w:sz w:val="24"/>
          <w:szCs w:val="24"/>
        </w:rPr>
      </w:pPr>
      <w:r w:rsidRPr="00100EC5">
        <w:rPr>
          <w:rFonts w:ascii="Times New Roman" w:hAnsi="Times New Roman" w:cs="Times New Roman"/>
          <w:sz w:val="24"/>
          <w:szCs w:val="24"/>
        </w:rPr>
        <w:t>Темы дипломных проектов (</w:t>
      </w:r>
      <w:r w:rsidR="003E1E29" w:rsidRPr="00100EC5">
        <w:rPr>
          <w:rFonts w:ascii="Times New Roman" w:hAnsi="Times New Roman" w:cs="Times New Roman"/>
          <w:sz w:val="24"/>
          <w:szCs w:val="24"/>
        </w:rPr>
        <w:t>работ</w:t>
      </w:r>
      <w:r w:rsidRPr="00100EC5">
        <w:rPr>
          <w:rFonts w:ascii="Times New Roman" w:hAnsi="Times New Roman" w:cs="Times New Roman"/>
          <w:sz w:val="24"/>
          <w:szCs w:val="24"/>
        </w:rPr>
        <w:t>)</w:t>
      </w:r>
      <w:r w:rsidR="003E1E29" w:rsidRPr="00100EC5">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100EC5">
        <w:rPr>
          <w:rFonts w:ascii="Times New Roman" w:hAnsi="Times New Roman" w:cs="Times New Roman"/>
          <w:sz w:val="24"/>
          <w:szCs w:val="24"/>
        </w:rPr>
        <w:t xml:space="preserve"> (</w:t>
      </w:r>
      <w:r w:rsidR="003E1E29" w:rsidRPr="00100EC5">
        <w:rPr>
          <w:rFonts w:ascii="Times New Roman" w:hAnsi="Times New Roman" w:cs="Times New Roman"/>
          <w:sz w:val="24"/>
          <w:szCs w:val="24"/>
        </w:rPr>
        <w:t>работ</w:t>
      </w:r>
      <w:r w:rsidR="00EA0654" w:rsidRPr="00100EC5">
        <w:rPr>
          <w:rFonts w:ascii="Times New Roman" w:hAnsi="Times New Roman" w:cs="Times New Roman"/>
          <w:sz w:val="24"/>
          <w:szCs w:val="24"/>
        </w:rPr>
        <w:t>)</w:t>
      </w:r>
      <w:r w:rsidR="003E1E29" w:rsidRPr="00100EC5">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100EC5" w:rsidRDefault="00C70A6B" w:rsidP="00C30135">
      <w:pPr>
        <w:spacing w:after="0" w:line="240" w:lineRule="auto"/>
        <w:rPr>
          <w:rFonts w:ascii="Times New Roman" w:hAnsi="Times New Roman" w:cs="Times New Roman"/>
          <w:sz w:val="24"/>
          <w:szCs w:val="24"/>
        </w:rPr>
      </w:pPr>
      <w:r w:rsidRPr="00100EC5">
        <w:rPr>
          <w:rFonts w:ascii="Times New Roman" w:hAnsi="Times New Roman" w:cs="Times New Roman"/>
          <w:b/>
          <w:i/>
          <w:sz w:val="24"/>
          <w:szCs w:val="24"/>
        </w:rPr>
        <w:t>Приложение № 5</w:t>
      </w:r>
      <w:r w:rsidRPr="00100EC5">
        <w:rPr>
          <w:rFonts w:ascii="Times New Roman" w:hAnsi="Times New Roman" w:cs="Times New Roman"/>
          <w:sz w:val="24"/>
          <w:szCs w:val="24"/>
        </w:rPr>
        <w:t xml:space="preserve"> </w:t>
      </w:r>
      <w:r w:rsidRPr="00100EC5">
        <w:rPr>
          <w:rFonts w:ascii="Times New Roman" w:hAnsi="Times New Roman" w:cs="Times New Roman"/>
          <w:b/>
          <w:sz w:val="24"/>
          <w:szCs w:val="24"/>
        </w:rPr>
        <w:t>Перечень тем дипломных проектов (работ)</w:t>
      </w:r>
    </w:p>
    <w:p w:rsidR="00351F62" w:rsidRPr="00100EC5" w:rsidRDefault="00351F62" w:rsidP="00C30135">
      <w:pPr>
        <w:spacing w:after="0" w:line="240" w:lineRule="auto"/>
        <w:rPr>
          <w:rFonts w:ascii="Times New Roman" w:hAnsi="Times New Roman" w:cs="Times New Roman"/>
          <w:i/>
          <w:sz w:val="24"/>
          <w:szCs w:val="24"/>
        </w:rPr>
      </w:pPr>
    </w:p>
    <w:p w:rsidR="00366126" w:rsidRPr="00100EC5" w:rsidRDefault="00366126" w:rsidP="00C30135">
      <w:pPr>
        <w:pStyle w:val="20"/>
        <w:shd w:val="clear" w:color="auto" w:fill="auto"/>
        <w:spacing w:line="240" w:lineRule="auto"/>
        <w:ind w:firstLine="567"/>
        <w:jc w:val="both"/>
        <w:rPr>
          <w:sz w:val="24"/>
          <w:szCs w:val="24"/>
        </w:rPr>
      </w:pPr>
      <w:r w:rsidRPr="00100EC5">
        <w:rPr>
          <w:sz w:val="24"/>
          <w:szCs w:val="24"/>
        </w:rPr>
        <w:t xml:space="preserve">Реализация программы ГИА предполагает наличие кабинета </w:t>
      </w:r>
      <w:r w:rsidRPr="00100EC5">
        <w:rPr>
          <w:b/>
          <w:sz w:val="24"/>
          <w:szCs w:val="24"/>
        </w:rPr>
        <w:t>подготовки</w:t>
      </w:r>
      <w:r w:rsidRPr="00100EC5">
        <w:rPr>
          <w:sz w:val="24"/>
          <w:szCs w:val="24"/>
        </w:rPr>
        <w:t xml:space="preserve"> к государственной итоговой аттестации.</w:t>
      </w:r>
    </w:p>
    <w:p w:rsidR="00366126" w:rsidRPr="00100EC5" w:rsidRDefault="00366126" w:rsidP="00C30135">
      <w:pPr>
        <w:pStyle w:val="20"/>
        <w:shd w:val="clear" w:color="auto" w:fill="auto"/>
        <w:spacing w:line="240" w:lineRule="auto"/>
        <w:ind w:left="600" w:hanging="33"/>
        <w:jc w:val="both"/>
        <w:rPr>
          <w:sz w:val="24"/>
          <w:szCs w:val="24"/>
        </w:rPr>
      </w:pPr>
      <w:r w:rsidRPr="00100EC5">
        <w:rPr>
          <w:sz w:val="24"/>
          <w:szCs w:val="24"/>
        </w:rPr>
        <w:t>Оборудование кабинета:</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рабочее место для консультанта – преподавателя;</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рабочие места для обучающихся;</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компьютер, принтер;</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лицензионное программное обеспечение общего и специального назначения;</w:t>
      </w:r>
    </w:p>
    <w:p w:rsidR="00366126" w:rsidRPr="00100EC5" w:rsidRDefault="00366126" w:rsidP="00C30135">
      <w:pPr>
        <w:pStyle w:val="20"/>
        <w:shd w:val="clear" w:color="auto" w:fill="auto"/>
        <w:spacing w:line="240" w:lineRule="auto"/>
        <w:ind w:firstLine="480"/>
        <w:jc w:val="both"/>
        <w:rPr>
          <w:sz w:val="24"/>
          <w:szCs w:val="24"/>
        </w:rPr>
      </w:pPr>
      <w:r w:rsidRPr="00100EC5">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100EC5"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100EC5">
        <w:rPr>
          <w:sz w:val="24"/>
          <w:szCs w:val="24"/>
        </w:rPr>
        <w:t>информационного центра Колледжа;</w:t>
      </w:r>
    </w:p>
    <w:p w:rsidR="00366126" w:rsidRPr="00100EC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100EC5">
        <w:rPr>
          <w:sz w:val="24"/>
          <w:szCs w:val="24"/>
        </w:rPr>
        <w:t>компьютеры, сканер, принтер;</w:t>
      </w:r>
    </w:p>
    <w:p w:rsidR="00366126" w:rsidRPr="00100EC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100EC5">
        <w:rPr>
          <w:sz w:val="24"/>
          <w:szCs w:val="24"/>
        </w:rPr>
        <w:t xml:space="preserve">программное обеспечение; </w:t>
      </w:r>
    </w:p>
    <w:p w:rsidR="00366126" w:rsidRPr="00100EC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100EC5">
        <w:rPr>
          <w:sz w:val="24"/>
          <w:szCs w:val="24"/>
        </w:rPr>
        <w:t>лаборатории;</w:t>
      </w:r>
    </w:p>
    <w:p w:rsidR="00366126" w:rsidRPr="00100EC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100EC5">
        <w:rPr>
          <w:sz w:val="24"/>
          <w:szCs w:val="24"/>
        </w:rPr>
        <w:t>доступ к сети Интернет.</w:t>
      </w:r>
    </w:p>
    <w:p w:rsidR="00366126" w:rsidRPr="00100EC5" w:rsidRDefault="00366126" w:rsidP="00C30135">
      <w:pPr>
        <w:pStyle w:val="20"/>
        <w:shd w:val="clear" w:color="auto" w:fill="auto"/>
        <w:tabs>
          <w:tab w:val="left" w:pos="567"/>
        </w:tabs>
        <w:spacing w:line="240" w:lineRule="auto"/>
        <w:ind w:firstLine="567"/>
        <w:jc w:val="both"/>
        <w:rPr>
          <w:b/>
          <w:sz w:val="24"/>
          <w:szCs w:val="24"/>
        </w:rPr>
      </w:pPr>
    </w:p>
    <w:p w:rsidR="00366126" w:rsidRPr="00100EC5" w:rsidRDefault="00366126" w:rsidP="00C30135">
      <w:pPr>
        <w:pStyle w:val="20"/>
        <w:shd w:val="clear" w:color="auto" w:fill="auto"/>
        <w:tabs>
          <w:tab w:val="left" w:pos="567"/>
        </w:tabs>
        <w:spacing w:line="240" w:lineRule="auto"/>
        <w:ind w:firstLine="567"/>
        <w:jc w:val="center"/>
        <w:rPr>
          <w:b/>
          <w:sz w:val="24"/>
          <w:szCs w:val="24"/>
        </w:rPr>
      </w:pPr>
      <w:r w:rsidRPr="00100EC5">
        <w:rPr>
          <w:b/>
          <w:sz w:val="24"/>
          <w:szCs w:val="24"/>
        </w:rPr>
        <w:t xml:space="preserve">Для предварительной защиты и защиты </w:t>
      </w:r>
      <w:r w:rsidR="00712000" w:rsidRPr="00100EC5">
        <w:rPr>
          <w:b/>
          <w:sz w:val="24"/>
          <w:szCs w:val="24"/>
        </w:rPr>
        <w:t>дипломного проекта</w:t>
      </w:r>
      <w:r w:rsidRPr="00100EC5">
        <w:rPr>
          <w:b/>
          <w:sz w:val="24"/>
          <w:szCs w:val="24"/>
        </w:rPr>
        <w:t xml:space="preserve"> </w:t>
      </w:r>
      <w:r w:rsidR="00712000" w:rsidRPr="00100EC5">
        <w:rPr>
          <w:b/>
          <w:sz w:val="24"/>
          <w:szCs w:val="24"/>
        </w:rPr>
        <w:t>(</w:t>
      </w:r>
      <w:r w:rsidRPr="00100EC5">
        <w:rPr>
          <w:b/>
          <w:sz w:val="24"/>
          <w:szCs w:val="24"/>
        </w:rPr>
        <w:t>работы</w:t>
      </w:r>
      <w:r w:rsidR="00712000" w:rsidRPr="00100EC5">
        <w:rPr>
          <w:b/>
          <w:sz w:val="24"/>
          <w:szCs w:val="24"/>
        </w:rPr>
        <w:t>)</w:t>
      </w:r>
    </w:p>
    <w:p w:rsidR="00366126" w:rsidRPr="00100EC5" w:rsidRDefault="00366126" w:rsidP="00C30135">
      <w:pPr>
        <w:pStyle w:val="20"/>
        <w:shd w:val="clear" w:color="auto" w:fill="auto"/>
        <w:spacing w:line="240" w:lineRule="auto"/>
        <w:ind w:firstLine="567"/>
        <w:rPr>
          <w:sz w:val="24"/>
          <w:szCs w:val="24"/>
        </w:rPr>
      </w:pPr>
      <w:r w:rsidRPr="00100EC5">
        <w:rPr>
          <w:sz w:val="24"/>
          <w:szCs w:val="24"/>
        </w:rPr>
        <w:t>отводится специально подготовленный кабинет.</w:t>
      </w:r>
    </w:p>
    <w:p w:rsidR="00366126" w:rsidRPr="00100EC5" w:rsidRDefault="00366126" w:rsidP="00C30135">
      <w:pPr>
        <w:pStyle w:val="20"/>
        <w:shd w:val="clear" w:color="auto" w:fill="auto"/>
        <w:spacing w:line="240" w:lineRule="auto"/>
        <w:ind w:left="600" w:firstLine="0"/>
        <w:jc w:val="both"/>
        <w:rPr>
          <w:sz w:val="24"/>
          <w:szCs w:val="24"/>
        </w:rPr>
      </w:pPr>
      <w:r w:rsidRPr="00100EC5">
        <w:rPr>
          <w:sz w:val="24"/>
          <w:szCs w:val="24"/>
        </w:rPr>
        <w:t>Оснащение кабинета:</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рабочие места для членов ГЭК;</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рабочее место секретаря ГЭК, оснащенное принтером, ноутбуком;</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рабочее место выпускника:</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компьютер, мультимедийный проектор, экран;</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лицензионное программное обеспечение общего и специального назначения.</w:t>
      </w:r>
    </w:p>
    <w:p w:rsidR="00366126" w:rsidRPr="00100EC5" w:rsidRDefault="00366126" w:rsidP="00C30135">
      <w:pPr>
        <w:pStyle w:val="a9"/>
        <w:shd w:val="clear" w:color="auto" w:fill="auto"/>
        <w:spacing w:line="240" w:lineRule="auto"/>
        <w:rPr>
          <w:sz w:val="24"/>
          <w:szCs w:val="24"/>
        </w:rPr>
      </w:pPr>
    </w:p>
    <w:p w:rsidR="00366126" w:rsidRPr="00100EC5" w:rsidRDefault="00366126" w:rsidP="00C30135">
      <w:pPr>
        <w:pStyle w:val="111"/>
        <w:shd w:val="clear" w:color="auto" w:fill="auto"/>
        <w:spacing w:line="240" w:lineRule="auto"/>
        <w:ind w:firstLine="567"/>
        <w:jc w:val="center"/>
        <w:rPr>
          <w:i w:val="0"/>
          <w:sz w:val="24"/>
          <w:szCs w:val="24"/>
        </w:rPr>
      </w:pPr>
      <w:r w:rsidRPr="00100EC5">
        <w:rPr>
          <w:i w:val="0"/>
          <w:sz w:val="24"/>
          <w:szCs w:val="24"/>
        </w:rPr>
        <w:t>Информационные ресурсы</w:t>
      </w:r>
    </w:p>
    <w:p w:rsidR="00366126" w:rsidRPr="00100EC5" w:rsidRDefault="00366126" w:rsidP="00C30135">
      <w:pPr>
        <w:pStyle w:val="20"/>
        <w:shd w:val="clear" w:color="auto" w:fill="auto"/>
        <w:tabs>
          <w:tab w:val="left" w:pos="567"/>
        </w:tabs>
        <w:spacing w:line="240" w:lineRule="auto"/>
        <w:ind w:firstLine="567"/>
        <w:jc w:val="both"/>
        <w:rPr>
          <w:b/>
          <w:sz w:val="24"/>
          <w:szCs w:val="24"/>
        </w:rPr>
      </w:pPr>
      <w:r w:rsidRPr="00100EC5">
        <w:rPr>
          <w:b/>
          <w:sz w:val="24"/>
          <w:szCs w:val="24"/>
        </w:rPr>
        <w:t>Информационно-методическое обеспечение ГИА</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Программа ГИА;</w:t>
      </w:r>
    </w:p>
    <w:p w:rsidR="00366126" w:rsidRPr="00100EC5"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100EC5">
        <w:rPr>
          <w:sz w:val="24"/>
          <w:szCs w:val="24"/>
        </w:rPr>
        <w:t xml:space="preserve">методические </w:t>
      </w:r>
      <w:r w:rsidR="005C76FA" w:rsidRPr="00100EC5">
        <w:rPr>
          <w:sz w:val="24"/>
          <w:szCs w:val="24"/>
        </w:rPr>
        <w:t>рекомендации</w:t>
      </w:r>
      <w:r w:rsidRPr="00100EC5">
        <w:rPr>
          <w:sz w:val="24"/>
          <w:szCs w:val="24"/>
        </w:rPr>
        <w:t xml:space="preserve"> по выполнению </w:t>
      </w:r>
      <w:r w:rsidR="00A6455C" w:rsidRPr="00100EC5">
        <w:rPr>
          <w:sz w:val="24"/>
          <w:szCs w:val="24"/>
        </w:rPr>
        <w:t>дипломного проекта</w:t>
      </w:r>
      <w:r w:rsidRPr="00100EC5">
        <w:rPr>
          <w:sz w:val="24"/>
          <w:szCs w:val="24"/>
        </w:rPr>
        <w:t xml:space="preserve"> </w:t>
      </w:r>
      <w:r w:rsidR="00A6455C" w:rsidRPr="00100EC5">
        <w:rPr>
          <w:sz w:val="24"/>
          <w:szCs w:val="24"/>
        </w:rPr>
        <w:t>(</w:t>
      </w:r>
      <w:r w:rsidRPr="00100EC5">
        <w:rPr>
          <w:sz w:val="24"/>
          <w:szCs w:val="24"/>
        </w:rPr>
        <w:t>работы</w:t>
      </w:r>
      <w:r w:rsidR="00A6455C" w:rsidRPr="00100EC5">
        <w:rPr>
          <w:sz w:val="24"/>
          <w:szCs w:val="24"/>
        </w:rPr>
        <w:t>)</w:t>
      </w:r>
      <w:r w:rsidRPr="00100EC5">
        <w:rPr>
          <w:sz w:val="24"/>
          <w:szCs w:val="24"/>
        </w:rPr>
        <w:t>;</w:t>
      </w:r>
    </w:p>
    <w:p w:rsidR="00366126" w:rsidRPr="00100EC5"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100EC5">
        <w:rPr>
          <w:sz w:val="24"/>
          <w:szCs w:val="24"/>
        </w:rPr>
        <w:t xml:space="preserve">задание на выполнение </w:t>
      </w:r>
      <w:r w:rsidR="00A6455C" w:rsidRPr="00100EC5">
        <w:rPr>
          <w:sz w:val="24"/>
          <w:szCs w:val="24"/>
        </w:rPr>
        <w:t>дипломного проекта (</w:t>
      </w:r>
      <w:r w:rsidRPr="00100EC5">
        <w:rPr>
          <w:sz w:val="24"/>
          <w:szCs w:val="24"/>
        </w:rPr>
        <w:t>работы</w:t>
      </w:r>
      <w:r w:rsidR="00A6455C" w:rsidRPr="00100EC5">
        <w:rPr>
          <w:sz w:val="24"/>
          <w:szCs w:val="24"/>
        </w:rPr>
        <w:t>)</w:t>
      </w:r>
      <w:r w:rsidRPr="00100EC5">
        <w:rPr>
          <w:sz w:val="24"/>
          <w:szCs w:val="24"/>
        </w:rPr>
        <w:t>;</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100EC5">
        <w:rPr>
          <w:sz w:val="24"/>
          <w:szCs w:val="24"/>
        </w:rPr>
        <w:t xml:space="preserve">график проведения консультаций по выполнению </w:t>
      </w:r>
      <w:r w:rsidR="00712000" w:rsidRPr="00100EC5">
        <w:rPr>
          <w:sz w:val="24"/>
          <w:szCs w:val="24"/>
        </w:rPr>
        <w:t>дипломного проекта (</w:t>
      </w:r>
      <w:r w:rsidRPr="00100EC5">
        <w:rPr>
          <w:sz w:val="24"/>
          <w:szCs w:val="24"/>
        </w:rPr>
        <w:t>работы</w:t>
      </w:r>
      <w:r w:rsidR="00712000" w:rsidRPr="00100EC5">
        <w:rPr>
          <w:sz w:val="24"/>
          <w:szCs w:val="24"/>
        </w:rPr>
        <w:t>)</w:t>
      </w:r>
      <w:r w:rsidRPr="00100EC5">
        <w:rPr>
          <w:sz w:val="24"/>
          <w:szCs w:val="24"/>
        </w:rPr>
        <w:t xml:space="preserve"> </w:t>
      </w:r>
      <w:r w:rsidRPr="00100EC5">
        <w:rPr>
          <w:b/>
          <w:sz w:val="24"/>
          <w:szCs w:val="24"/>
        </w:rPr>
        <w:t>(</w:t>
      </w:r>
      <w:r w:rsidRPr="00100EC5">
        <w:rPr>
          <w:b/>
          <w:bCs/>
          <w:i/>
          <w:sz w:val="24"/>
          <w:szCs w:val="24"/>
        </w:rPr>
        <w:t xml:space="preserve">Приложение </w:t>
      </w:r>
      <w:r w:rsidR="00096D90" w:rsidRPr="00100EC5">
        <w:rPr>
          <w:b/>
          <w:bCs/>
          <w:i/>
          <w:sz w:val="24"/>
          <w:szCs w:val="24"/>
        </w:rPr>
        <w:t>1</w:t>
      </w:r>
      <w:r w:rsidR="00767172" w:rsidRPr="00100EC5">
        <w:rPr>
          <w:b/>
          <w:bCs/>
          <w:i/>
          <w:sz w:val="24"/>
          <w:szCs w:val="24"/>
        </w:rPr>
        <w:t>0</w:t>
      </w:r>
      <w:r w:rsidRPr="00100EC5">
        <w:rPr>
          <w:b/>
          <w:sz w:val="24"/>
          <w:szCs w:val="24"/>
        </w:rPr>
        <w:t>);</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календарный план выполнения дипломного проекта</w:t>
      </w:r>
      <w:r w:rsidR="00A6455C" w:rsidRPr="00100EC5">
        <w:rPr>
          <w:sz w:val="24"/>
          <w:szCs w:val="24"/>
        </w:rPr>
        <w:t xml:space="preserve"> (</w:t>
      </w:r>
      <w:r w:rsidRPr="00100EC5">
        <w:rPr>
          <w:sz w:val="24"/>
          <w:szCs w:val="24"/>
        </w:rPr>
        <w:t>работы</w:t>
      </w:r>
      <w:r w:rsidR="00A6455C" w:rsidRPr="00100EC5">
        <w:rPr>
          <w:sz w:val="24"/>
          <w:szCs w:val="24"/>
        </w:rPr>
        <w:t>)</w:t>
      </w:r>
      <w:r w:rsidRPr="00100EC5">
        <w:rPr>
          <w:sz w:val="24"/>
          <w:szCs w:val="24"/>
        </w:rPr>
        <w:t>;</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комплект учебно-методической документации;</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литература по специальности;</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справочники по специальности;</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периодические издания по специальности.</w:t>
      </w:r>
    </w:p>
    <w:p w:rsidR="00366126" w:rsidRPr="00100EC5" w:rsidRDefault="00366126" w:rsidP="00C30135">
      <w:pPr>
        <w:pStyle w:val="20"/>
        <w:shd w:val="clear" w:color="auto" w:fill="auto"/>
        <w:tabs>
          <w:tab w:val="left" w:pos="284"/>
        </w:tabs>
        <w:spacing w:line="240" w:lineRule="auto"/>
        <w:ind w:firstLine="0"/>
        <w:jc w:val="both"/>
        <w:rPr>
          <w:sz w:val="24"/>
          <w:szCs w:val="24"/>
        </w:rPr>
      </w:pPr>
    </w:p>
    <w:p w:rsidR="00366126" w:rsidRPr="00100EC5" w:rsidRDefault="00366126" w:rsidP="00C30135">
      <w:pPr>
        <w:pStyle w:val="20"/>
        <w:shd w:val="clear" w:color="auto" w:fill="auto"/>
        <w:tabs>
          <w:tab w:val="left" w:pos="567"/>
        </w:tabs>
        <w:spacing w:line="240" w:lineRule="auto"/>
        <w:ind w:firstLine="567"/>
        <w:jc w:val="both"/>
        <w:rPr>
          <w:b/>
          <w:sz w:val="24"/>
          <w:szCs w:val="24"/>
        </w:rPr>
      </w:pPr>
      <w:r w:rsidRPr="00100EC5">
        <w:rPr>
          <w:b/>
          <w:sz w:val="24"/>
          <w:szCs w:val="24"/>
        </w:rPr>
        <w:t>Информационно-документационное обеспечение</w:t>
      </w:r>
    </w:p>
    <w:p w:rsidR="00366126" w:rsidRPr="00100EC5" w:rsidRDefault="00366126" w:rsidP="00C30135">
      <w:pPr>
        <w:pStyle w:val="20"/>
        <w:shd w:val="clear" w:color="auto" w:fill="auto"/>
        <w:spacing w:line="240" w:lineRule="auto"/>
        <w:ind w:firstLine="567"/>
        <w:jc w:val="both"/>
        <w:rPr>
          <w:sz w:val="24"/>
          <w:szCs w:val="24"/>
        </w:rPr>
      </w:pPr>
      <w:r w:rsidRPr="00100EC5">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366126" w:rsidRPr="00100EC5"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100EC5">
        <w:rPr>
          <w:sz w:val="24"/>
          <w:szCs w:val="24"/>
        </w:rPr>
        <w:t>ФГОС СПО;</w:t>
      </w:r>
    </w:p>
    <w:p w:rsidR="00366126" w:rsidRPr="00100EC5"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100EC5">
        <w:rPr>
          <w:sz w:val="24"/>
          <w:szCs w:val="24"/>
        </w:rPr>
        <w:t xml:space="preserve">  программа ГИА;</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lastRenderedPageBreak/>
        <w:t>приказ руководителя колледжа об утверждении тематики дипломного проекта/дипломной работы по специальности;</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приказ руководителя колледжа о закреплении тематики дипломного проекта</w:t>
      </w:r>
      <w:r w:rsidR="005C76FA" w:rsidRPr="00100EC5">
        <w:rPr>
          <w:sz w:val="24"/>
          <w:szCs w:val="24"/>
        </w:rPr>
        <w:t xml:space="preserve"> (</w:t>
      </w:r>
      <w:r w:rsidRPr="00100EC5">
        <w:rPr>
          <w:sz w:val="24"/>
          <w:szCs w:val="24"/>
        </w:rPr>
        <w:t>работы</w:t>
      </w:r>
      <w:r w:rsidR="005C76FA" w:rsidRPr="00100EC5">
        <w:rPr>
          <w:sz w:val="24"/>
          <w:szCs w:val="24"/>
        </w:rPr>
        <w:t>)</w:t>
      </w:r>
      <w:r w:rsidRPr="00100EC5">
        <w:rPr>
          <w:sz w:val="24"/>
          <w:szCs w:val="24"/>
        </w:rPr>
        <w:t xml:space="preserve"> по специальности;</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приказ об утверждении состава ГЭК;</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приказы руководителя ПОО о допуске студентов к защите дипломного проекта</w:t>
      </w:r>
      <w:r w:rsidR="005C76FA" w:rsidRPr="00100EC5">
        <w:rPr>
          <w:sz w:val="24"/>
          <w:szCs w:val="24"/>
        </w:rPr>
        <w:t xml:space="preserve"> (</w:t>
      </w:r>
      <w:r w:rsidRPr="00100EC5">
        <w:rPr>
          <w:sz w:val="24"/>
          <w:szCs w:val="24"/>
        </w:rPr>
        <w:t>работы</w:t>
      </w:r>
      <w:r w:rsidR="005C76FA" w:rsidRPr="00100EC5">
        <w:rPr>
          <w:sz w:val="24"/>
          <w:szCs w:val="24"/>
        </w:rPr>
        <w:t>)</w:t>
      </w:r>
      <w:r w:rsidRPr="00100EC5">
        <w:rPr>
          <w:sz w:val="24"/>
          <w:szCs w:val="24"/>
        </w:rPr>
        <w:t xml:space="preserve"> на заседании ГЭК по специальности; </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зачетные книжки студентов;</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 xml:space="preserve">выполненные </w:t>
      </w:r>
      <w:r w:rsidR="001E71FE" w:rsidRPr="00100EC5">
        <w:rPr>
          <w:sz w:val="24"/>
          <w:szCs w:val="24"/>
        </w:rPr>
        <w:t>дипломн</w:t>
      </w:r>
      <w:r w:rsidR="005C76FA" w:rsidRPr="00100EC5">
        <w:rPr>
          <w:sz w:val="24"/>
          <w:szCs w:val="24"/>
        </w:rPr>
        <w:t>ые</w:t>
      </w:r>
      <w:r w:rsidR="001E71FE" w:rsidRPr="00100EC5">
        <w:rPr>
          <w:sz w:val="24"/>
          <w:szCs w:val="24"/>
        </w:rPr>
        <w:t xml:space="preserve"> проект</w:t>
      </w:r>
      <w:r w:rsidR="005C76FA" w:rsidRPr="00100EC5">
        <w:rPr>
          <w:sz w:val="24"/>
          <w:szCs w:val="24"/>
        </w:rPr>
        <w:t xml:space="preserve">ы </w:t>
      </w:r>
      <w:r w:rsidR="001E71FE" w:rsidRPr="00100EC5">
        <w:rPr>
          <w:sz w:val="24"/>
          <w:szCs w:val="24"/>
        </w:rPr>
        <w:t>(</w:t>
      </w:r>
      <w:r w:rsidRPr="00100EC5">
        <w:rPr>
          <w:sz w:val="24"/>
          <w:szCs w:val="24"/>
        </w:rPr>
        <w:t>работы</w:t>
      </w:r>
      <w:r w:rsidR="001E71FE" w:rsidRPr="00100EC5">
        <w:rPr>
          <w:sz w:val="24"/>
          <w:szCs w:val="24"/>
        </w:rPr>
        <w:t>)</w:t>
      </w:r>
      <w:r w:rsidRPr="00100EC5">
        <w:rPr>
          <w:sz w:val="24"/>
          <w:szCs w:val="24"/>
        </w:rPr>
        <w:t xml:space="preserve"> студентов (в печатной и электронной формах);</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отзыв руководителя на дипломный</w:t>
      </w:r>
      <w:r w:rsidR="001E71FE" w:rsidRPr="00100EC5">
        <w:rPr>
          <w:sz w:val="24"/>
          <w:szCs w:val="24"/>
        </w:rPr>
        <w:t xml:space="preserve"> проект</w:t>
      </w:r>
      <w:r w:rsidRPr="00100EC5">
        <w:rPr>
          <w:sz w:val="24"/>
          <w:szCs w:val="24"/>
        </w:rPr>
        <w:t xml:space="preserve"> </w:t>
      </w:r>
      <w:r w:rsidR="001E71FE" w:rsidRPr="00100EC5">
        <w:rPr>
          <w:sz w:val="24"/>
          <w:szCs w:val="24"/>
        </w:rPr>
        <w:t>(</w:t>
      </w:r>
      <w:r w:rsidRPr="00100EC5">
        <w:rPr>
          <w:sz w:val="24"/>
          <w:szCs w:val="24"/>
        </w:rPr>
        <w:t>работу</w:t>
      </w:r>
      <w:r w:rsidR="001E71FE" w:rsidRPr="00100EC5">
        <w:rPr>
          <w:sz w:val="24"/>
          <w:szCs w:val="24"/>
        </w:rPr>
        <w:t>)</w:t>
      </w:r>
      <w:r w:rsidR="00C14AE6" w:rsidRPr="00100EC5">
        <w:rPr>
          <w:sz w:val="24"/>
          <w:szCs w:val="24"/>
        </w:rPr>
        <w:t xml:space="preserve"> (</w:t>
      </w:r>
      <w:r w:rsidR="00C14AE6" w:rsidRPr="00100EC5">
        <w:rPr>
          <w:b/>
          <w:bCs/>
          <w:i/>
          <w:sz w:val="24"/>
          <w:szCs w:val="24"/>
        </w:rPr>
        <w:t xml:space="preserve">Приложение </w:t>
      </w:r>
      <w:r w:rsidR="00767172" w:rsidRPr="00100EC5">
        <w:rPr>
          <w:b/>
          <w:bCs/>
          <w:i/>
          <w:sz w:val="24"/>
          <w:szCs w:val="24"/>
        </w:rPr>
        <w:t>8</w:t>
      </w:r>
      <w:r w:rsidR="00C14AE6" w:rsidRPr="00100EC5">
        <w:rPr>
          <w:bCs/>
          <w:i/>
          <w:sz w:val="24"/>
          <w:szCs w:val="24"/>
        </w:rPr>
        <w:t>)</w:t>
      </w:r>
      <w:r w:rsidRPr="00100EC5">
        <w:rPr>
          <w:bCs/>
          <w:i/>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рецензи</w:t>
      </w:r>
      <w:r w:rsidR="005C76FA" w:rsidRPr="00100EC5">
        <w:rPr>
          <w:sz w:val="24"/>
          <w:szCs w:val="24"/>
        </w:rPr>
        <w:t>и</w:t>
      </w:r>
      <w:r w:rsidRPr="00100EC5">
        <w:rPr>
          <w:sz w:val="24"/>
          <w:szCs w:val="24"/>
        </w:rPr>
        <w:t xml:space="preserve"> на дипломный</w:t>
      </w:r>
      <w:r w:rsidR="00C44612" w:rsidRPr="00100EC5">
        <w:rPr>
          <w:sz w:val="24"/>
          <w:szCs w:val="24"/>
        </w:rPr>
        <w:t xml:space="preserve"> проект</w:t>
      </w:r>
      <w:r w:rsidRPr="00100EC5">
        <w:rPr>
          <w:sz w:val="24"/>
          <w:szCs w:val="24"/>
        </w:rPr>
        <w:t xml:space="preserve"> </w:t>
      </w:r>
      <w:r w:rsidR="00C44612" w:rsidRPr="00100EC5">
        <w:rPr>
          <w:sz w:val="24"/>
          <w:szCs w:val="24"/>
        </w:rPr>
        <w:t>(</w:t>
      </w:r>
      <w:r w:rsidRPr="00100EC5">
        <w:rPr>
          <w:sz w:val="24"/>
          <w:szCs w:val="24"/>
        </w:rPr>
        <w:t>работу</w:t>
      </w:r>
      <w:r w:rsidR="00C44612" w:rsidRPr="00100EC5">
        <w:rPr>
          <w:sz w:val="24"/>
          <w:szCs w:val="24"/>
        </w:rPr>
        <w:t>)</w:t>
      </w:r>
      <w:r w:rsidR="00C14AE6" w:rsidRPr="00100EC5">
        <w:rPr>
          <w:sz w:val="24"/>
          <w:szCs w:val="24"/>
        </w:rPr>
        <w:t xml:space="preserve"> (</w:t>
      </w:r>
      <w:r w:rsidR="00C14AE6" w:rsidRPr="00100EC5">
        <w:rPr>
          <w:b/>
          <w:bCs/>
          <w:i/>
          <w:sz w:val="24"/>
          <w:szCs w:val="24"/>
        </w:rPr>
        <w:t xml:space="preserve">Приложение </w:t>
      </w:r>
      <w:r w:rsidR="00767172" w:rsidRPr="00100EC5">
        <w:rPr>
          <w:b/>
          <w:bCs/>
          <w:i/>
          <w:sz w:val="24"/>
          <w:szCs w:val="24"/>
        </w:rPr>
        <w:t>9</w:t>
      </w:r>
      <w:r w:rsidR="00C14AE6" w:rsidRPr="00100EC5">
        <w:rPr>
          <w:bCs/>
          <w:i/>
          <w:sz w:val="24"/>
          <w:szCs w:val="24"/>
        </w:rPr>
        <w:t>)</w:t>
      </w:r>
      <w:r w:rsidRPr="00100EC5">
        <w:rPr>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индивидуальные оценочные листы</w:t>
      </w:r>
      <w:r w:rsidR="008F0B4F" w:rsidRPr="00100EC5">
        <w:rPr>
          <w:sz w:val="24"/>
          <w:szCs w:val="24"/>
        </w:rPr>
        <w:t xml:space="preserve"> №1</w:t>
      </w:r>
      <w:r w:rsidRPr="00100EC5">
        <w:rPr>
          <w:sz w:val="24"/>
          <w:szCs w:val="24"/>
        </w:rPr>
        <w:t xml:space="preserve"> содержания дипломного проекта</w:t>
      </w:r>
      <w:r w:rsidR="00A6455C" w:rsidRPr="00100EC5">
        <w:rPr>
          <w:sz w:val="24"/>
          <w:szCs w:val="24"/>
        </w:rPr>
        <w:t xml:space="preserve"> (</w:t>
      </w:r>
      <w:r w:rsidRPr="00100EC5">
        <w:rPr>
          <w:sz w:val="24"/>
          <w:szCs w:val="24"/>
        </w:rPr>
        <w:t>работ</w:t>
      </w:r>
      <w:r w:rsidR="00C44612" w:rsidRPr="00100EC5">
        <w:rPr>
          <w:sz w:val="24"/>
          <w:szCs w:val="24"/>
        </w:rPr>
        <w:t>ы</w:t>
      </w:r>
      <w:r w:rsidR="00A6455C" w:rsidRPr="00100EC5">
        <w:rPr>
          <w:sz w:val="24"/>
          <w:szCs w:val="24"/>
        </w:rPr>
        <w:t>)</w:t>
      </w:r>
      <w:r w:rsidRPr="00100EC5">
        <w:rPr>
          <w:sz w:val="24"/>
          <w:szCs w:val="24"/>
        </w:rPr>
        <w:t xml:space="preserve"> (</w:t>
      </w:r>
      <w:r w:rsidRPr="00100EC5">
        <w:rPr>
          <w:b/>
          <w:bCs/>
          <w:i/>
          <w:sz w:val="24"/>
          <w:szCs w:val="24"/>
        </w:rPr>
        <w:t>Приложение 1</w:t>
      </w:r>
      <w:r w:rsidR="00767172" w:rsidRPr="00100EC5">
        <w:rPr>
          <w:b/>
          <w:bCs/>
          <w:i/>
          <w:sz w:val="24"/>
          <w:szCs w:val="24"/>
        </w:rPr>
        <w:t>1</w:t>
      </w:r>
      <w:r w:rsidRPr="00100EC5">
        <w:rPr>
          <w:bCs/>
          <w:i/>
          <w:sz w:val="24"/>
          <w:szCs w:val="24"/>
        </w:rPr>
        <w:t>)</w:t>
      </w:r>
      <w:r w:rsidRPr="00100EC5">
        <w:rPr>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 xml:space="preserve">индивидуальные оценочные листы </w:t>
      </w:r>
      <w:r w:rsidR="008F0B4F" w:rsidRPr="00100EC5">
        <w:rPr>
          <w:sz w:val="24"/>
          <w:szCs w:val="24"/>
        </w:rPr>
        <w:t xml:space="preserve">№2 </w:t>
      </w:r>
      <w:r w:rsidRPr="00100EC5">
        <w:rPr>
          <w:sz w:val="24"/>
          <w:szCs w:val="24"/>
        </w:rPr>
        <w:t xml:space="preserve">защиты </w:t>
      </w:r>
      <w:r w:rsidR="001E71FE" w:rsidRPr="00100EC5">
        <w:rPr>
          <w:sz w:val="24"/>
          <w:szCs w:val="24"/>
        </w:rPr>
        <w:t>дипломного проекта (</w:t>
      </w:r>
      <w:r w:rsidRPr="00100EC5">
        <w:rPr>
          <w:sz w:val="24"/>
          <w:szCs w:val="24"/>
        </w:rPr>
        <w:t>работ</w:t>
      </w:r>
      <w:r w:rsidR="00C44612" w:rsidRPr="00100EC5">
        <w:rPr>
          <w:sz w:val="24"/>
          <w:szCs w:val="24"/>
        </w:rPr>
        <w:t>ы</w:t>
      </w:r>
      <w:r w:rsidR="001E71FE" w:rsidRPr="00100EC5">
        <w:rPr>
          <w:sz w:val="24"/>
          <w:szCs w:val="24"/>
        </w:rPr>
        <w:t xml:space="preserve">) </w:t>
      </w:r>
      <w:r w:rsidRPr="00100EC5">
        <w:rPr>
          <w:sz w:val="24"/>
          <w:szCs w:val="24"/>
        </w:rPr>
        <w:t>(</w:t>
      </w:r>
      <w:r w:rsidRPr="00100EC5">
        <w:rPr>
          <w:b/>
          <w:bCs/>
          <w:i/>
          <w:sz w:val="24"/>
          <w:szCs w:val="24"/>
        </w:rPr>
        <w:t>Приложение 1</w:t>
      </w:r>
      <w:r w:rsidR="00767172" w:rsidRPr="00100EC5">
        <w:rPr>
          <w:b/>
          <w:bCs/>
          <w:i/>
          <w:sz w:val="24"/>
          <w:szCs w:val="24"/>
        </w:rPr>
        <w:t>2</w:t>
      </w:r>
      <w:r w:rsidRPr="00100EC5">
        <w:rPr>
          <w:bCs/>
          <w:i/>
          <w:sz w:val="24"/>
          <w:szCs w:val="24"/>
        </w:rPr>
        <w:t>)</w:t>
      </w:r>
      <w:r w:rsidRPr="00100EC5">
        <w:rPr>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 xml:space="preserve">сводная ведомость оценивания </w:t>
      </w:r>
      <w:r w:rsidR="00767172" w:rsidRPr="00100EC5">
        <w:rPr>
          <w:sz w:val="24"/>
          <w:szCs w:val="24"/>
        </w:rPr>
        <w:t>дипломного проекта (</w:t>
      </w:r>
      <w:proofErr w:type="gramStart"/>
      <w:r w:rsidR="00767172" w:rsidRPr="00100EC5">
        <w:rPr>
          <w:sz w:val="24"/>
          <w:szCs w:val="24"/>
        </w:rPr>
        <w:t xml:space="preserve">работы) </w:t>
      </w:r>
      <w:r w:rsidRPr="00100EC5">
        <w:rPr>
          <w:sz w:val="24"/>
          <w:szCs w:val="24"/>
        </w:rPr>
        <w:t xml:space="preserve"> (</w:t>
      </w:r>
      <w:proofErr w:type="gramEnd"/>
      <w:r w:rsidRPr="00100EC5">
        <w:rPr>
          <w:b/>
          <w:bCs/>
          <w:i/>
          <w:sz w:val="24"/>
          <w:szCs w:val="24"/>
        </w:rPr>
        <w:t>Приложение 1</w:t>
      </w:r>
      <w:r w:rsidR="00767172" w:rsidRPr="00100EC5">
        <w:rPr>
          <w:b/>
          <w:bCs/>
          <w:i/>
          <w:sz w:val="24"/>
          <w:szCs w:val="24"/>
        </w:rPr>
        <w:t>3</w:t>
      </w:r>
      <w:r w:rsidRPr="00100EC5">
        <w:rPr>
          <w:bCs/>
          <w:i/>
          <w:sz w:val="24"/>
          <w:szCs w:val="24"/>
        </w:rPr>
        <w:t>)</w:t>
      </w:r>
      <w:r w:rsidRPr="00100EC5">
        <w:rPr>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бланк протокола заседания ГЭК</w:t>
      </w:r>
      <w:r w:rsidR="00767172" w:rsidRPr="00100EC5">
        <w:rPr>
          <w:sz w:val="24"/>
          <w:szCs w:val="24"/>
        </w:rPr>
        <w:t xml:space="preserve"> в форме демонстрационного экзамена</w:t>
      </w:r>
      <w:r w:rsidRPr="00100EC5">
        <w:rPr>
          <w:sz w:val="24"/>
          <w:szCs w:val="24"/>
        </w:rPr>
        <w:t xml:space="preserve"> (</w:t>
      </w:r>
      <w:r w:rsidRPr="00100EC5">
        <w:rPr>
          <w:b/>
          <w:bCs/>
          <w:i/>
          <w:sz w:val="24"/>
          <w:szCs w:val="24"/>
        </w:rPr>
        <w:t>Приложение 1</w:t>
      </w:r>
      <w:r w:rsidR="00767172" w:rsidRPr="00100EC5">
        <w:rPr>
          <w:b/>
          <w:bCs/>
          <w:i/>
          <w:sz w:val="24"/>
          <w:szCs w:val="24"/>
        </w:rPr>
        <w:t>4</w:t>
      </w:r>
      <w:r w:rsidRPr="00100EC5">
        <w:rPr>
          <w:b/>
          <w:bCs/>
          <w:i/>
          <w:sz w:val="24"/>
          <w:szCs w:val="24"/>
        </w:rPr>
        <w:t>)</w:t>
      </w:r>
      <w:r w:rsidRPr="00100EC5">
        <w:rPr>
          <w:b/>
          <w:sz w:val="24"/>
          <w:szCs w:val="24"/>
        </w:rPr>
        <w:t>;</w:t>
      </w:r>
    </w:p>
    <w:p w:rsidR="00366126" w:rsidRPr="00100EC5"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100EC5">
        <w:rPr>
          <w:sz w:val="24"/>
          <w:szCs w:val="24"/>
        </w:rPr>
        <w:t xml:space="preserve">бланк протокола заседания ГЭК в форме защиты дипломной работы (проекта) </w:t>
      </w:r>
      <w:r w:rsidR="00366126" w:rsidRPr="00100EC5">
        <w:rPr>
          <w:sz w:val="24"/>
          <w:szCs w:val="24"/>
        </w:rPr>
        <w:t>(</w:t>
      </w:r>
      <w:r w:rsidR="00366126" w:rsidRPr="00100EC5">
        <w:rPr>
          <w:b/>
          <w:bCs/>
          <w:i/>
          <w:sz w:val="24"/>
          <w:szCs w:val="24"/>
        </w:rPr>
        <w:t>Приложение 1</w:t>
      </w:r>
      <w:r w:rsidR="00DB15D0" w:rsidRPr="00100EC5">
        <w:rPr>
          <w:b/>
          <w:bCs/>
          <w:i/>
          <w:sz w:val="24"/>
          <w:szCs w:val="24"/>
        </w:rPr>
        <w:t>5</w:t>
      </w:r>
      <w:r w:rsidR="00366126" w:rsidRPr="00100EC5">
        <w:rPr>
          <w:b/>
          <w:bCs/>
          <w:i/>
          <w:sz w:val="24"/>
          <w:szCs w:val="24"/>
        </w:rPr>
        <w:t>)</w:t>
      </w:r>
      <w:r w:rsidR="00366126" w:rsidRPr="00100EC5">
        <w:rPr>
          <w:b/>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100EC5">
        <w:rPr>
          <w:sz w:val="24"/>
          <w:szCs w:val="24"/>
        </w:rPr>
        <w:t xml:space="preserve">примерные критерии оценки содержания и защиты </w:t>
      </w:r>
      <w:r w:rsidR="001322ED" w:rsidRPr="00100EC5">
        <w:rPr>
          <w:sz w:val="24"/>
          <w:szCs w:val="24"/>
        </w:rPr>
        <w:t>дипломного проекта</w:t>
      </w:r>
      <w:r w:rsidRPr="00100EC5">
        <w:rPr>
          <w:sz w:val="24"/>
          <w:szCs w:val="24"/>
        </w:rPr>
        <w:t xml:space="preserve"> </w:t>
      </w:r>
      <w:r w:rsidR="001322ED" w:rsidRPr="00100EC5">
        <w:rPr>
          <w:sz w:val="24"/>
          <w:szCs w:val="24"/>
        </w:rPr>
        <w:t>(</w:t>
      </w:r>
      <w:r w:rsidRPr="00100EC5">
        <w:rPr>
          <w:sz w:val="24"/>
          <w:szCs w:val="24"/>
        </w:rPr>
        <w:t>работы</w:t>
      </w:r>
      <w:r w:rsidR="001322ED" w:rsidRPr="00100EC5">
        <w:rPr>
          <w:sz w:val="24"/>
          <w:szCs w:val="24"/>
        </w:rPr>
        <w:t>)</w:t>
      </w:r>
      <w:r w:rsidRPr="00100EC5">
        <w:rPr>
          <w:sz w:val="24"/>
          <w:szCs w:val="24"/>
        </w:rPr>
        <w:t xml:space="preserve">, выставления итоговых оценок (таблицы) </w:t>
      </w:r>
      <w:r w:rsidRPr="00100EC5">
        <w:rPr>
          <w:b/>
          <w:sz w:val="24"/>
          <w:szCs w:val="24"/>
        </w:rPr>
        <w:t>(</w:t>
      </w:r>
      <w:r w:rsidRPr="00100EC5">
        <w:rPr>
          <w:b/>
          <w:bCs/>
          <w:i/>
          <w:sz w:val="24"/>
          <w:szCs w:val="24"/>
        </w:rPr>
        <w:t>Приложение 1</w:t>
      </w:r>
      <w:r w:rsidR="00DB15D0" w:rsidRPr="00100EC5">
        <w:rPr>
          <w:b/>
          <w:bCs/>
          <w:i/>
          <w:sz w:val="24"/>
          <w:szCs w:val="24"/>
        </w:rPr>
        <w:t>6</w:t>
      </w:r>
      <w:r w:rsidRPr="00100EC5">
        <w:rPr>
          <w:b/>
          <w:bCs/>
          <w:i/>
          <w:sz w:val="24"/>
          <w:szCs w:val="24"/>
        </w:rPr>
        <w:t>, Приложение 1</w:t>
      </w:r>
      <w:r w:rsidR="00DB15D0" w:rsidRPr="00100EC5">
        <w:rPr>
          <w:b/>
          <w:bCs/>
          <w:i/>
          <w:sz w:val="24"/>
          <w:szCs w:val="24"/>
        </w:rPr>
        <w:t>7</w:t>
      </w:r>
      <w:r w:rsidRPr="00100EC5">
        <w:rPr>
          <w:b/>
          <w:bCs/>
          <w:i/>
          <w:sz w:val="24"/>
          <w:szCs w:val="24"/>
        </w:rPr>
        <w:t>)</w:t>
      </w:r>
      <w:r w:rsidRPr="00100EC5">
        <w:rPr>
          <w:b/>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портфолио выпускников (при наличии) (</w:t>
      </w:r>
      <w:r w:rsidRPr="00100EC5">
        <w:rPr>
          <w:b/>
          <w:bCs/>
          <w:i/>
          <w:sz w:val="24"/>
          <w:szCs w:val="24"/>
        </w:rPr>
        <w:t>Приложение 1</w:t>
      </w:r>
      <w:r w:rsidR="00DB15D0" w:rsidRPr="00100EC5">
        <w:rPr>
          <w:b/>
          <w:bCs/>
          <w:i/>
          <w:sz w:val="24"/>
          <w:szCs w:val="24"/>
        </w:rPr>
        <w:t>8</w:t>
      </w:r>
      <w:r w:rsidRPr="00100EC5">
        <w:rPr>
          <w:b/>
          <w:bCs/>
          <w:i/>
          <w:sz w:val="24"/>
          <w:szCs w:val="24"/>
        </w:rPr>
        <w:t>)</w:t>
      </w:r>
      <w:r w:rsidRPr="00100EC5">
        <w:rPr>
          <w:b/>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 xml:space="preserve">документация по анкетированию выпускников и членов ГЭК по вопросам содержания и организации ГИА приведена в </w:t>
      </w:r>
      <w:r w:rsidRPr="00100EC5">
        <w:rPr>
          <w:b/>
          <w:sz w:val="24"/>
          <w:szCs w:val="24"/>
        </w:rPr>
        <w:t>(</w:t>
      </w:r>
      <w:r w:rsidRPr="00100EC5">
        <w:rPr>
          <w:b/>
          <w:bCs/>
          <w:i/>
          <w:sz w:val="24"/>
          <w:szCs w:val="24"/>
        </w:rPr>
        <w:t xml:space="preserve">Приложение </w:t>
      </w:r>
      <w:r w:rsidR="00DB15D0" w:rsidRPr="00100EC5">
        <w:rPr>
          <w:b/>
          <w:bCs/>
          <w:i/>
          <w:sz w:val="24"/>
          <w:szCs w:val="24"/>
        </w:rPr>
        <w:t>19</w:t>
      </w:r>
      <w:r w:rsidRPr="00100EC5">
        <w:rPr>
          <w:b/>
          <w:bCs/>
          <w:i/>
          <w:sz w:val="24"/>
          <w:szCs w:val="24"/>
        </w:rPr>
        <w:t>)</w:t>
      </w:r>
      <w:r w:rsidRPr="00100EC5">
        <w:rPr>
          <w:sz w:val="24"/>
          <w:szCs w:val="24"/>
        </w:rPr>
        <w:t xml:space="preserve"> к настоящей Программе.</w:t>
      </w:r>
    </w:p>
    <w:p w:rsidR="00366126" w:rsidRPr="00100EC5" w:rsidRDefault="00366126" w:rsidP="00C30135">
      <w:pPr>
        <w:pStyle w:val="20"/>
        <w:shd w:val="clear" w:color="auto" w:fill="auto"/>
        <w:tabs>
          <w:tab w:val="left" w:pos="284"/>
        </w:tabs>
        <w:spacing w:line="240" w:lineRule="auto"/>
        <w:ind w:firstLine="0"/>
        <w:jc w:val="both"/>
        <w:rPr>
          <w:sz w:val="24"/>
          <w:szCs w:val="24"/>
        </w:rPr>
      </w:pPr>
    </w:p>
    <w:p w:rsidR="00366126" w:rsidRPr="00100EC5" w:rsidRDefault="00366126" w:rsidP="00C30135">
      <w:pPr>
        <w:pStyle w:val="31"/>
        <w:keepNext/>
        <w:keepLines/>
        <w:shd w:val="clear" w:color="auto" w:fill="auto"/>
        <w:spacing w:before="0" w:line="240" w:lineRule="auto"/>
        <w:ind w:firstLine="708"/>
        <w:jc w:val="center"/>
        <w:rPr>
          <w:sz w:val="24"/>
          <w:szCs w:val="24"/>
        </w:rPr>
      </w:pPr>
      <w:r w:rsidRPr="00100EC5">
        <w:rPr>
          <w:sz w:val="24"/>
          <w:szCs w:val="24"/>
        </w:rPr>
        <w:t>Кадровое обеспечение ГИА</w:t>
      </w:r>
    </w:p>
    <w:p w:rsidR="00366126" w:rsidRPr="00100EC5" w:rsidRDefault="00366126" w:rsidP="00C30135">
      <w:pPr>
        <w:pStyle w:val="31"/>
        <w:keepNext/>
        <w:keepLines/>
        <w:shd w:val="clear" w:color="auto" w:fill="auto"/>
        <w:tabs>
          <w:tab w:val="left" w:pos="3701"/>
        </w:tabs>
        <w:spacing w:before="0" w:line="240" w:lineRule="auto"/>
        <w:ind w:firstLine="0"/>
        <w:jc w:val="both"/>
        <w:rPr>
          <w:sz w:val="24"/>
          <w:szCs w:val="24"/>
        </w:rPr>
      </w:pPr>
      <w:r w:rsidRPr="00100EC5">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100EC5" w:rsidRDefault="00366126" w:rsidP="00C30135">
      <w:pPr>
        <w:pStyle w:val="20"/>
        <w:shd w:val="clear" w:color="auto" w:fill="auto"/>
        <w:tabs>
          <w:tab w:val="left" w:pos="716"/>
        </w:tabs>
        <w:spacing w:line="240" w:lineRule="auto"/>
        <w:ind w:firstLine="567"/>
        <w:jc w:val="both"/>
        <w:rPr>
          <w:sz w:val="24"/>
          <w:szCs w:val="24"/>
        </w:rPr>
      </w:pPr>
      <w:r w:rsidRPr="00100EC5">
        <w:rPr>
          <w:sz w:val="24"/>
          <w:szCs w:val="24"/>
        </w:rPr>
        <w:t>наличие высшего профессионального образования, соответствующего профилю специальности.</w:t>
      </w:r>
    </w:p>
    <w:p w:rsidR="00366126" w:rsidRPr="00100EC5" w:rsidRDefault="00366126" w:rsidP="00C30135">
      <w:pPr>
        <w:pStyle w:val="20"/>
        <w:shd w:val="clear" w:color="auto" w:fill="auto"/>
        <w:tabs>
          <w:tab w:val="left" w:pos="716"/>
        </w:tabs>
        <w:spacing w:line="240" w:lineRule="auto"/>
        <w:ind w:firstLine="567"/>
        <w:jc w:val="both"/>
        <w:rPr>
          <w:sz w:val="24"/>
          <w:szCs w:val="24"/>
        </w:rPr>
      </w:pPr>
      <w:r w:rsidRPr="00100EC5">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100EC5" w:rsidRDefault="00366126" w:rsidP="00C30135">
      <w:pPr>
        <w:pStyle w:val="20"/>
        <w:shd w:val="clear" w:color="auto" w:fill="auto"/>
        <w:tabs>
          <w:tab w:val="left" w:pos="262"/>
        </w:tabs>
        <w:spacing w:line="240" w:lineRule="auto"/>
        <w:ind w:firstLine="0"/>
        <w:jc w:val="both"/>
        <w:rPr>
          <w:sz w:val="24"/>
          <w:szCs w:val="24"/>
        </w:rPr>
      </w:pPr>
    </w:p>
    <w:p w:rsidR="001322ED" w:rsidRPr="00100EC5" w:rsidRDefault="001322ED" w:rsidP="00A539AB">
      <w:pPr>
        <w:pStyle w:val="ConsPlusTitle"/>
        <w:jc w:val="center"/>
        <w:outlineLvl w:val="1"/>
        <w:rPr>
          <w:rFonts w:ascii="Times New Roman" w:hAnsi="Times New Roman" w:cs="Times New Roman"/>
          <w:sz w:val="24"/>
          <w:szCs w:val="24"/>
        </w:rPr>
      </w:pPr>
      <w:r w:rsidRPr="00100EC5">
        <w:rPr>
          <w:rFonts w:ascii="Times New Roman" w:hAnsi="Times New Roman" w:cs="Times New Roman"/>
          <w:sz w:val="24"/>
          <w:szCs w:val="24"/>
        </w:rPr>
        <w:t>V. Оценивание результатов ГИА</w:t>
      </w:r>
    </w:p>
    <w:p w:rsidR="001322ED" w:rsidRPr="00100EC5" w:rsidRDefault="001322ED" w:rsidP="00A539AB">
      <w:pPr>
        <w:pStyle w:val="ConsPlusNormal"/>
        <w:jc w:val="both"/>
        <w:rPr>
          <w:rFonts w:ascii="Times New Roman" w:hAnsi="Times New Roman" w:cs="Times New Roman"/>
          <w:sz w:val="24"/>
          <w:szCs w:val="24"/>
        </w:rPr>
      </w:pP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5.2. 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5.3.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При выставлении баллов присутствует член ГЭК, не входящий в экспертную группу, присутствие других лиц запрещено.</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3D1290"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Оригинал протокола проведения демонстрационного экзамена передается на хранение в </w:t>
      </w:r>
      <w:r w:rsidRPr="00100EC5">
        <w:rPr>
          <w:rFonts w:ascii="Times New Roman" w:hAnsi="Times New Roman" w:cs="Times New Roman"/>
          <w:sz w:val="24"/>
          <w:szCs w:val="24"/>
        </w:rPr>
        <w:lastRenderedPageBreak/>
        <w:t>образовательную организацию в составе архивных документов.</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5.4.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w:t>
      </w:r>
      <w:proofErr w:type="spellStart"/>
      <w:r w:rsidRPr="00100EC5">
        <w:rPr>
          <w:rFonts w:ascii="Times New Roman" w:hAnsi="Times New Roman" w:cs="Times New Roman"/>
          <w:sz w:val="24"/>
          <w:szCs w:val="24"/>
        </w:rPr>
        <w:t>Ворлдскиллс</w:t>
      </w:r>
      <w:proofErr w:type="spellEnd"/>
      <w:r w:rsidRPr="00100EC5">
        <w:rPr>
          <w:rFonts w:ascii="Times New Roman" w:hAnsi="Times New Roman" w:cs="Times New Roman"/>
          <w:sz w:val="24"/>
          <w:szCs w:val="24"/>
        </w:rPr>
        <w:t xml:space="preserve"> Россия)") либо международной организацией "</w:t>
      </w:r>
      <w:proofErr w:type="spellStart"/>
      <w:r w:rsidRPr="00100EC5">
        <w:rPr>
          <w:rFonts w:ascii="Times New Roman" w:hAnsi="Times New Roman" w:cs="Times New Roman"/>
          <w:sz w:val="24"/>
          <w:szCs w:val="24"/>
        </w:rPr>
        <w:t>WorldSkills</w:t>
      </w:r>
      <w:proofErr w:type="spellEnd"/>
      <w:r w:rsidRPr="00100EC5">
        <w:rPr>
          <w:rFonts w:ascii="Times New Roman" w:hAnsi="Times New Roman" w:cs="Times New Roman"/>
          <w:sz w:val="24"/>
          <w:szCs w:val="24"/>
        </w:rPr>
        <w:t xml:space="preserve"> </w:t>
      </w:r>
      <w:proofErr w:type="spellStart"/>
      <w:r w:rsidRPr="00100EC5">
        <w:rPr>
          <w:rFonts w:ascii="Times New Roman" w:hAnsi="Times New Roman" w:cs="Times New Roman"/>
          <w:sz w:val="24"/>
          <w:szCs w:val="24"/>
        </w:rPr>
        <w:t>International</w:t>
      </w:r>
      <w:proofErr w:type="spellEnd"/>
      <w:r w:rsidRPr="00100EC5">
        <w:rPr>
          <w:rFonts w:ascii="Times New Roman" w:hAnsi="Times New Roman" w:cs="Times New Roman"/>
          <w:sz w:val="24"/>
          <w:szCs w:val="24"/>
        </w:rPr>
        <w:t>", в том числе "</w:t>
      </w:r>
      <w:proofErr w:type="spellStart"/>
      <w:r w:rsidRPr="00100EC5">
        <w:rPr>
          <w:rFonts w:ascii="Times New Roman" w:hAnsi="Times New Roman" w:cs="Times New Roman"/>
          <w:sz w:val="24"/>
          <w:szCs w:val="24"/>
        </w:rPr>
        <w:t>WorldSkills</w:t>
      </w:r>
      <w:proofErr w:type="spellEnd"/>
      <w:r w:rsidRPr="00100EC5">
        <w:rPr>
          <w:rFonts w:ascii="Times New Roman" w:hAnsi="Times New Roman" w:cs="Times New Roman"/>
          <w:sz w:val="24"/>
          <w:szCs w:val="24"/>
        </w:rPr>
        <w:t xml:space="preserve"> </w:t>
      </w:r>
      <w:proofErr w:type="spellStart"/>
      <w:r w:rsidRPr="00100EC5">
        <w:rPr>
          <w:rFonts w:ascii="Times New Roman" w:hAnsi="Times New Roman" w:cs="Times New Roman"/>
          <w:sz w:val="24"/>
          <w:szCs w:val="24"/>
        </w:rPr>
        <w:t>Europe</w:t>
      </w:r>
      <w:proofErr w:type="spellEnd"/>
      <w:r w:rsidRPr="00100EC5">
        <w:rPr>
          <w:rFonts w:ascii="Times New Roman" w:hAnsi="Times New Roman" w:cs="Times New Roman"/>
          <w:sz w:val="24"/>
          <w:szCs w:val="24"/>
        </w:rPr>
        <w:t>" и "</w:t>
      </w:r>
      <w:proofErr w:type="spellStart"/>
      <w:r w:rsidRPr="00100EC5">
        <w:rPr>
          <w:rFonts w:ascii="Times New Roman" w:hAnsi="Times New Roman" w:cs="Times New Roman"/>
          <w:sz w:val="24"/>
          <w:szCs w:val="24"/>
        </w:rPr>
        <w:t>WorldSkills</w:t>
      </w:r>
      <w:proofErr w:type="spellEnd"/>
      <w:r w:rsidRPr="00100EC5">
        <w:rPr>
          <w:rFonts w:ascii="Times New Roman" w:hAnsi="Times New Roman" w:cs="Times New Roman"/>
          <w:sz w:val="24"/>
          <w:szCs w:val="24"/>
        </w:rPr>
        <w:t xml:space="preserve"> </w:t>
      </w:r>
      <w:proofErr w:type="spellStart"/>
      <w:r w:rsidRPr="00100EC5">
        <w:rPr>
          <w:rFonts w:ascii="Times New Roman" w:hAnsi="Times New Roman" w:cs="Times New Roman"/>
          <w:sz w:val="24"/>
          <w:szCs w:val="24"/>
        </w:rPr>
        <w:t>Asia</w:t>
      </w:r>
      <w:proofErr w:type="spellEnd"/>
      <w:r w:rsidRPr="00100EC5">
        <w:rPr>
          <w:rFonts w:ascii="Times New Roman" w:hAnsi="Times New Roman" w:cs="Times New Roman"/>
          <w:sz w:val="24"/>
          <w:szCs w:val="24"/>
        </w:rPr>
        <w:t>", и участника национальной сборной России по профессиональному мастерству по стандартам "</w:t>
      </w:r>
      <w:proofErr w:type="spellStart"/>
      <w:r w:rsidRPr="00100EC5">
        <w:rPr>
          <w:rFonts w:ascii="Times New Roman" w:hAnsi="Times New Roman" w:cs="Times New Roman"/>
          <w:sz w:val="24"/>
          <w:szCs w:val="24"/>
        </w:rPr>
        <w:t>Ворлдскиллс</w:t>
      </w:r>
      <w:proofErr w:type="spellEnd"/>
      <w:r w:rsidRPr="00100EC5">
        <w:rPr>
          <w:rFonts w:ascii="Times New Roman" w:hAnsi="Times New Roman" w:cs="Times New Roman"/>
          <w:sz w:val="24"/>
          <w:szCs w:val="24"/>
        </w:rPr>
        <w:t>"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5.5.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5.6.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5.7.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E1211" w:rsidRPr="00100EC5" w:rsidRDefault="003D1290" w:rsidP="008E121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5.8</w:t>
      </w:r>
      <w:r w:rsidR="001322ED" w:rsidRPr="00100EC5">
        <w:rPr>
          <w:rFonts w:ascii="Times New Roman" w:hAnsi="Times New Roman" w:cs="Times New Roman"/>
          <w:sz w:val="24"/>
          <w:szCs w:val="24"/>
        </w:rPr>
        <w:t xml:space="preserve">. </w:t>
      </w:r>
      <w:r w:rsidR="008E1211" w:rsidRPr="00100EC5">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100EC5" w:rsidRDefault="003D1290"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5.9</w:t>
      </w:r>
      <w:r w:rsidR="001322ED" w:rsidRPr="00100EC5">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100EC5" w:rsidRDefault="003D1290"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5.10</w:t>
      </w:r>
      <w:r w:rsidR="001322ED" w:rsidRPr="00100EC5">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100EC5" w:rsidRDefault="003D1290"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5.11</w:t>
      </w:r>
      <w:r w:rsidR="001322ED" w:rsidRPr="00100EC5">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100EC5" w:rsidRDefault="001322ED" w:rsidP="00A539AB">
      <w:pPr>
        <w:pStyle w:val="20"/>
        <w:shd w:val="clear" w:color="auto" w:fill="auto"/>
        <w:tabs>
          <w:tab w:val="left" w:pos="262"/>
        </w:tabs>
        <w:spacing w:line="240" w:lineRule="auto"/>
        <w:ind w:firstLine="0"/>
        <w:jc w:val="both"/>
        <w:rPr>
          <w:sz w:val="24"/>
          <w:szCs w:val="24"/>
        </w:rPr>
      </w:pPr>
    </w:p>
    <w:p w:rsidR="003D1290" w:rsidRPr="00100EC5" w:rsidRDefault="003D1290" w:rsidP="00A539AB">
      <w:pPr>
        <w:tabs>
          <w:tab w:val="left" w:pos="262"/>
        </w:tabs>
        <w:spacing w:after="0" w:line="240" w:lineRule="auto"/>
        <w:jc w:val="center"/>
        <w:rPr>
          <w:rFonts w:ascii="Times New Roman" w:eastAsia="Times New Roman" w:hAnsi="Times New Roman" w:cs="Times New Roman"/>
          <w:b/>
          <w:sz w:val="24"/>
          <w:szCs w:val="24"/>
        </w:rPr>
      </w:pPr>
      <w:r w:rsidRPr="00100EC5">
        <w:rPr>
          <w:rFonts w:ascii="Times New Roman" w:eastAsia="Times New Roman" w:hAnsi="Times New Roman" w:cs="Times New Roman"/>
          <w:b/>
          <w:sz w:val="24"/>
          <w:szCs w:val="24"/>
        </w:rPr>
        <w:t>Методика перевода результатов демонстрационного экзамена в оценку</w:t>
      </w:r>
    </w:p>
    <w:p w:rsidR="00E66063" w:rsidRPr="00100EC5" w:rsidRDefault="00E66063" w:rsidP="00E66063">
      <w:pPr>
        <w:pStyle w:val="ConsPlusNormal"/>
        <w:ind w:firstLine="540"/>
        <w:jc w:val="both"/>
        <w:rPr>
          <w:rFonts w:ascii="Times New Roman" w:hAnsi="Times New Roman" w:cs="Times New Roman"/>
          <w:sz w:val="24"/>
          <w:szCs w:val="24"/>
        </w:rPr>
      </w:pPr>
    </w:p>
    <w:p w:rsidR="00E66063" w:rsidRPr="00100EC5" w:rsidRDefault="00E66063" w:rsidP="00E66063">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Процедура оценивания результатов выполнения заданий ДЭ осуществляется членами экспертной группы по 100-балльной системе в соответствии с требованиями </w:t>
      </w:r>
      <w:r w:rsidR="00F83763" w:rsidRPr="00100EC5">
        <w:rPr>
          <w:rFonts w:ascii="Times New Roman" w:hAnsi="Times New Roman" w:cs="Times New Roman"/>
          <w:sz w:val="24"/>
          <w:szCs w:val="24"/>
        </w:rPr>
        <w:t>Комплекта оценочной документации (далее – КОД).</w:t>
      </w:r>
    </w:p>
    <w:p w:rsidR="008A6BBD" w:rsidRPr="00100EC5" w:rsidRDefault="003F4453" w:rsidP="003F4453">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Образовательные организации самостоятельно устанавливают шкалу перевода баллов, выставленных экспертами в ходе оценивания результатов выполнения задания ДЭ, в </w:t>
      </w:r>
      <w:r w:rsidRPr="00100EC5">
        <w:rPr>
          <w:rFonts w:ascii="Times New Roman" w:hAnsi="Times New Roman" w:cs="Times New Roman"/>
          <w:sz w:val="24"/>
          <w:szCs w:val="24"/>
        </w:rPr>
        <w:lastRenderedPageBreak/>
        <w:t>отметку, соответствующие шкалы, приведённые в составе КОД, носят рекомендательный характер и могут использоваться образовательными организациями как примерные.</w:t>
      </w:r>
    </w:p>
    <w:p w:rsidR="003F4453" w:rsidRPr="00100EC5" w:rsidRDefault="003F4453" w:rsidP="003F4453">
      <w:pPr>
        <w:tabs>
          <w:tab w:val="left" w:pos="262"/>
        </w:tabs>
        <w:spacing w:after="0" w:line="240" w:lineRule="auto"/>
        <w:jc w:val="both"/>
        <w:rPr>
          <w:rFonts w:ascii="Times New Roman" w:eastAsia="Times New Roman" w:hAnsi="Times New Roman" w:cs="Times New Roman"/>
          <w:i/>
          <w:sz w:val="24"/>
          <w:szCs w:val="24"/>
        </w:rPr>
      </w:pPr>
      <w:r w:rsidRPr="00100EC5">
        <w:rPr>
          <w:rFonts w:ascii="Times New Roman" w:eastAsia="Times New Roman" w:hAnsi="Times New Roman" w:cs="Times New Roman"/>
          <w:i/>
          <w:sz w:val="24"/>
          <w:szCs w:val="24"/>
        </w:rPr>
        <w:tab/>
      </w:r>
      <w:r w:rsidRPr="00100EC5">
        <w:rPr>
          <w:rFonts w:ascii="Times New Roman" w:eastAsia="Times New Roman" w:hAnsi="Times New Roman" w:cs="Times New Roman"/>
          <w:i/>
          <w:sz w:val="24"/>
          <w:szCs w:val="24"/>
        </w:rPr>
        <w:tab/>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rsidR="003F4453" w:rsidRPr="00100EC5" w:rsidRDefault="003F4453" w:rsidP="00A539AB">
      <w:pPr>
        <w:tabs>
          <w:tab w:val="left" w:pos="262"/>
        </w:tabs>
        <w:spacing w:after="0" w:line="240" w:lineRule="auto"/>
        <w:jc w:val="both"/>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ab/>
      </w:r>
      <w:r w:rsidRPr="00100EC5">
        <w:rPr>
          <w:rFonts w:ascii="Times New Roman" w:eastAsia="Times New Roman" w:hAnsi="Times New Roman" w:cs="Times New Roman"/>
          <w:sz w:val="24"/>
          <w:szCs w:val="24"/>
        </w:rPr>
        <w:tab/>
      </w:r>
    </w:p>
    <w:p w:rsidR="003D1290" w:rsidRPr="00100EC5" w:rsidRDefault="003F4453" w:rsidP="00A539AB">
      <w:pPr>
        <w:tabs>
          <w:tab w:val="left" w:pos="262"/>
        </w:tabs>
        <w:spacing w:after="0" w:line="240" w:lineRule="auto"/>
        <w:jc w:val="both"/>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ab/>
      </w:r>
      <w:r w:rsidRPr="00100EC5">
        <w:rPr>
          <w:rFonts w:ascii="Times New Roman" w:eastAsia="Times New Roman" w:hAnsi="Times New Roman" w:cs="Times New Roman"/>
          <w:sz w:val="24"/>
          <w:szCs w:val="24"/>
        </w:rPr>
        <w:tab/>
      </w:r>
      <w:r w:rsidR="003D1290" w:rsidRPr="00100EC5">
        <w:rPr>
          <w:rFonts w:ascii="Times New Roman" w:eastAsia="Times New Roman" w:hAnsi="Times New Roman" w:cs="Times New Roman"/>
          <w:sz w:val="24"/>
          <w:szCs w:val="24"/>
        </w:rPr>
        <w:t>Перевод баллов в оценку может быть осуществлен на основе таблицы № 1.</w:t>
      </w:r>
    </w:p>
    <w:p w:rsidR="003D1290" w:rsidRPr="00100EC5" w:rsidRDefault="003D1290" w:rsidP="003D1290">
      <w:pPr>
        <w:tabs>
          <w:tab w:val="left" w:pos="262"/>
        </w:tabs>
        <w:spacing w:after="0" w:line="240" w:lineRule="auto"/>
        <w:jc w:val="right"/>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Таблица № 1</w:t>
      </w:r>
    </w:p>
    <w:p w:rsidR="00D85A07" w:rsidRPr="00100EC5" w:rsidRDefault="00D85A07" w:rsidP="003D1290">
      <w:pPr>
        <w:tabs>
          <w:tab w:val="left" w:pos="262"/>
        </w:tabs>
        <w:spacing w:after="0" w:line="240" w:lineRule="auto"/>
        <w:jc w:val="right"/>
        <w:rPr>
          <w:rFonts w:ascii="Times New Roman" w:eastAsia="Times New Roman" w:hAnsi="Times New Roman" w:cs="Times New Roman"/>
          <w:sz w:val="24"/>
          <w:szCs w:val="24"/>
        </w:rPr>
      </w:pPr>
    </w:p>
    <w:tbl>
      <w:tblPr>
        <w:tblOverlap w:val="never"/>
        <w:tblW w:w="9923" w:type="dxa"/>
        <w:tblInd w:w="10" w:type="dxa"/>
        <w:tblLayout w:type="fixed"/>
        <w:tblCellMar>
          <w:left w:w="10" w:type="dxa"/>
          <w:right w:w="10" w:type="dxa"/>
        </w:tblCellMar>
        <w:tblLook w:val="04A0" w:firstRow="1" w:lastRow="0" w:firstColumn="1" w:lastColumn="0" w:noHBand="0" w:noVBand="1"/>
      </w:tblPr>
      <w:tblGrid>
        <w:gridCol w:w="2977"/>
        <w:gridCol w:w="1736"/>
        <w:gridCol w:w="1737"/>
        <w:gridCol w:w="1736"/>
        <w:gridCol w:w="1737"/>
      </w:tblGrid>
      <w:tr w:rsidR="003D1290" w:rsidRPr="00100EC5" w:rsidTr="00412AA8">
        <w:trPr>
          <w:trHeight w:val="888"/>
        </w:trPr>
        <w:tc>
          <w:tcPr>
            <w:tcW w:w="2977" w:type="dxa"/>
            <w:tcBorders>
              <w:top w:val="single" w:sz="4" w:space="0" w:color="auto"/>
              <w:left w:val="single" w:sz="4" w:space="0" w:color="auto"/>
              <w:bottom w:val="nil"/>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Оценка ГИА</w:t>
            </w:r>
          </w:p>
        </w:tc>
        <w:tc>
          <w:tcPr>
            <w:tcW w:w="1736" w:type="dxa"/>
            <w:tcBorders>
              <w:top w:val="single" w:sz="4" w:space="0" w:color="auto"/>
              <w:left w:val="single" w:sz="4" w:space="0" w:color="auto"/>
              <w:bottom w:val="nil"/>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«2»</w:t>
            </w:r>
          </w:p>
        </w:tc>
        <w:tc>
          <w:tcPr>
            <w:tcW w:w="1737" w:type="dxa"/>
            <w:tcBorders>
              <w:top w:val="single" w:sz="4" w:space="0" w:color="auto"/>
              <w:left w:val="single" w:sz="4" w:space="0" w:color="auto"/>
              <w:bottom w:val="nil"/>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«3»</w:t>
            </w:r>
          </w:p>
        </w:tc>
        <w:tc>
          <w:tcPr>
            <w:tcW w:w="1736" w:type="dxa"/>
            <w:tcBorders>
              <w:top w:val="single" w:sz="4" w:space="0" w:color="auto"/>
              <w:left w:val="single" w:sz="4" w:space="0" w:color="auto"/>
              <w:bottom w:val="nil"/>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«4»</w:t>
            </w:r>
          </w:p>
        </w:tc>
        <w:tc>
          <w:tcPr>
            <w:tcW w:w="1737" w:type="dxa"/>
            <w:tcBorders>
              <w:top w:val="single" w:sz="4" w:space="0" w:color="auto"/>
              <w:left w:val="single" w:sz="4" w:space="0" w:color="auto"/>
              <w:bottom w:val="nil"/>
              <w:right w:val="single" w:sz="4" w:space="0" w:color="auto"/>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«5»</w:t>
            </w:r>
          </w:p>
        </w:tc>
      </w:tr>
      <w:tr w:rsidR="003D1290" w:rsidRPr="00100EC5" w:rsidTr="00412AA8">
        <w:trPr>
          <w:trHeight w:val="1351"/>
        </w:trPr>
        <w:tc>
          <w:tcPr>
            <w:tcW w:w="2977" w:type="dxa"/>
            <w:tcBorders>
              <w:top w:val="single" w:sz="4" w:space="0" w:color="auto"/>
              <w:left w:val="single" w:sz="4" w:space="0" w:color="auto"/>
              <w:bottom w:val="single" w:sz="4" w:space="0" w:color="auto"/>
              <w:right w:val="nil"/>
            </w:tcBorders>
            <w:shd w:val="clear" w:color="auto" w:fill="FFFFFF"/>
            <w:vAlign w:val="center"/>
            <w:hideMark/>
          </w:tcPr>
          <w:p w:rsidR="003D1290" w:rsidRPr="00100EC5" w:rsidRDefault="003D1290" w:rsidP="00412AA8">
            <w:pPr>
              <w:tabs>
                <w:tab w:val="left" w:pos="262"/>
              </w:tabs>
              <w:spacing w:after="0" w:line="240" w:lineRule="auto"/>
              <w:ind w:left="125"/>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Отношение полученного количества баллов к максимально возможному (в процентах)</w:t>
            </w:r>
          </w:p>
        </w:tc>
        <w:tc>
          <w:tcPr>
            <w:tcW w:w="1736" w:type="dxa"/>
            <w:tcBorders>
              <w:top w:val="single" w:sz="4" w:space="0" w:color="auto"/>
              <w:left w:val="single" w:sz="4" w:space="0" w:color="auto"/>
              <w:bottom w:val="single" w:sz="4" w:space="0" w:color="auto"/>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0,00%-19,99%</w:t>
            </w:r>
          </w:p>
        </w:tc>
        <w:tc>
          <w:tcPr>
            <w:tcW w:w="1737" w:type="dxa"/>
            <w:tcBorders>
              <w:top w:val="single" w:sz="4" w:space="0" w:color="auto"/>
              <w:left w:val="single" w:sz="4" w:space="0" w:color="auto"/>
              <w:bottom w:val="single" w:sz="4" w:space="0" w:color="auto"/>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20,00%-39,99%</w:t>
            </w:r>
          </w:p>
        </w:tc>
        <w:tc>
          <w:tcPr>
            <w:tcW w:w="1736" w:type="dxa"/>
            <w:tcBorders>
              <w:top w:val="single" w:sz="4" w:space="0" w:color="auto"/>
              <w:left w:val="single" w:sz="4" w:space="0" w:color="auto"/>
              <w:bottom w:val="single" w:sz="4" w:space="0" w:color="auto"/>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40,00%-69,99%</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70,00%-100,00%</w:t>
            </w:r>
          </w:p>
        </w:tc>
      </w:tr>
    </w:tbl>
    <w:p w:rsidR="003D1290" w:rsidRPr="00100EC5" w:rsidRDefault="003D1290" w:rsidP="003D1290">
      <w:pPr>
        <w:tabs>
          <w:tab w:val="left" w:pos="262"/>
        </w:tabs>
        <w:spacing w:after="0" w:line="240" w:lineRule="auto"/>
        <w:rPr>
          <w:rFonts w:ascii="Times New Roman" w:eastAsia="Times New Roman" w:hAnsi="Times New Roman" w:cs="Times New Roman"/>
          <w:sz w:val="24"/>
          <w:szCs w:val="24"/>
        </w:rPr>
      </w:pPr>
    </w:p>
    <w:p w:rsidR="00366126" w:rsidRPr="00100EC5" w:rsidRDefault="00366126" w:rsidP="00A639A8">
      <w:pPr>
        <w:pStyle w:val="31"/>
        <w:keepNext/>
        <w:keepLines/>
        <w:shd w:val="clear" w:color="auto" w:fill="auto"/>
        <w:tabs>
          <w:tab w:val="left" w:pos="3701"/>
        </w:tabs>
        <w:spacing w:before="0" w:line="240" w:lineRule="auto"/>
        <w:ind w:firstLine="567"/>
        <w:jc w:val="center"/>
        <w:rPr>
          <w:sz w:val="24"/>
          <w:szCs w:val="24"/>
        </w:rPr>
      </w:pPr>
      <w:r w:rsidRPr="00100EC5">
        <w:rPr>
          <w:sz w:val="24"/>
          <w:szCs w:val="24"/>
        </w:rPr>
        <w:t>Оценка выполнения и защиты дипломных проектов</w:t>
      </w:r>
      <w:r w:rsidR="003D1290" w:rsidRPr="00100EC5">
        <w:rPr>
          <w:sz w:val="24"/>
          <w:szCs w:val="24"/>
        </w:rPr>
        <w:t xml:space="preserve"> (</w:t>
      </w:r>
      <w:r w:rsidRPr="00100EC5">
        <w:rPr>
          <w:sz w:val="24"/>
          <w:szCs w:val="24"/>
        </w:rPr>
        <w:t>работ</w:t>
      </w:r>
      <w:r w:rsidR="003D1290" w:rsidRPr="00100EC5">
        <w:rPr>
          <w:sz w:val="24"/>
          <w:szCs w:val="24"/>
        </w:rPr>
        <w:t>)</w:t>
      </w:r>
    </w:p>
    <w:p w:rsidR="00D85A07" w:rsidRPr="00100EC5"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100EC5" w:rsidRDefault="00366126" w:rsidP="00366126">
      <w:pPr>
        <w:spacing w:after="0" w:line="240" w:lineRule="auto"/>
        <w:ind w:firstLine="567"/>
        <w:jc w:val="both"/>
        <w:rPr>
          <w:rFonts w:ascii="Times New Roman" w:eastAsia="Times New Roman" w:hAnsi="Times New Roman" w:cs="Times New Roman"/>
          <w:sz w:val="24"/>
          <w:szCs w:val="24"/>
        </w:rPr>
      </w:pPr>
      <w:r w:rsidRPr="00100EC5">
        <w:rPr>
          <w:rFonts w:ascii="Times New Roman" w:eastAsia="Times New Roman" w:hAnsi="Times New Roman" w:cs="Times New Roman"/>
          <w:b/>
          <w:sz w:val="24"/>
          <w:szCs w:val="24"/>
        </w:rPr>
        <w:t>Процедура ГИА</w:t>
      </w:r>
      <w:r w:rsidRPr="00100EC5">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100EC5">
        <w:rPr>
          <w:rFonts w:ascii="Times New Roman" w:eastAsia="Times New Roman" w:hAnsi="Times New Roman" w:cs="Times New Roman"/>
          <w:sz w:val="24"/>
          <w:szCs w:val="24"/>
        </w:rPr>
        <w:t>дипломных проектов</w:t>
      </w:r>
      <w:r w:rsidR="003D1290" w:rsidRPr="00100EC5">
        <w:rPr>
          <w:rFonts w:ascii="Times New Roman" w:eastAsia="Times New Roman" w:hAnsi="Times New Roman" w:cs="Times New Roman"/>
          <w:sz w:val="24"/>
          <w:szCs w:val="24"/>
        </w:rPr>
        <w:t xml:space="preserve"> (</w:t>
      </w:r>
      <w:r w:rsidR="00A639A8" w:rsidRPr="00100EC5">
        <w:rPr>
          <w:rFonts w:ascii="Times New Roman" w:eastAsia="Times New Roman" w:hAnsi="Times New Roman" w:cs="Times New Roman"/>
          <w:sz w:val="24"/>
          <w:szCs w:val="24"/>
        </w:rPr>
        <w:t>работ</w:t>
      </w:r>
      <w:r w:rsidR="003D1290" w:rsidRPr="00100EC5">
        <w:rPr>
          <w:rFonts w:ascii="Times New Roman" w:eastAsia="Times New Roman" w:hAnsi="Times New Roman" w:cs="Times New Roman"/>
          <w:sz w:val="24"/>
          <w:szCs w:val="24"/>
        </w:rPr>
        <w:t>)</w:t>
      </w:r>
      <w:r w:rsidR="00A639A8" w:rsidRPr="00100EC5">
        <w:rPr>
          <w:rFonts w:ascii="Times New Roman" w:eastAsia="Times New Roman" w:hAnsi="Times New Roman" w:cs="Times New Roman"/>
          <w:sz w:val="24"/>
          <w:szCs w:val="24"/>
        </w:rPr>
        <w:t xml:space="preserve"> </w:t>
      </w:r>
      <w:r w:rsidRPr="00100EC5">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100EC5">
        <w:rPr>
          <w:rFonts w:ascii="Times New Roman" w:hAnsi="Times New Roman" w:cs="Times New Roman"/>
          <w:sz w:val="24"/>
          <w:szCs w:val="24"/>
        </w:rPr>
        <w:t>дипломных проектов</w:t>
      </w:r>
      <w:r w:rsidR="003D1290" w:rsidRPr="00100EC5">
        <w:rPr>
          <w:rFonts w:ascii="Times New Roman" w:hAnsi="Times New Roman" w:cs="Times New Roman"/>
          <w:sz w:val="24"/>
          <w:szCs w:val="24"/>
        </w:rPr>
        <w:t xml:space="preserve"> (</w:t>
      </w:r>
      <w:r w:rsidRPr="00100EC5">
        <w:rPr>
          <w:rFonts w:ascii="Times New Roman" w:hAnsi="Times New Roman" w:cs="Times New Roman"/>
          <w:sz w:val="24"/>
          <w:szCs w:val="24"/>
        </w:rPr>
        <w:t>работ</w:t>
      </w:r>
      <w:r w:rsidR="003D1290" w:rsidRPr="00100EC5">
        <w:rPr>
          <w:rFonts w:ascii="Times New Roman" w:hAnsi="Times New Roman" w:cs="Times New Roman"/>
          <w:sz w:val="24"/>
          <w:szCs w:val="24"/>
        </w:rPr>
        <w:t>)</w:t>
      </w:r>
      <w:r w:rsidRPr="00100EC5">
        <w:rPr>
          <w:rFonts w:ascii="Times New Roman" w:eastAsia="Times New Roman" w:hAnsi="Times New Roman" w:cs="Times New Roman"/>
          <w:sz w:val="24"/>
          <w:szCs w:val="24"/>
        </w:rPr>
        <w:t xml:space="preserve"> по специальности</w:t>
      </w:r>
      <w:r w:rsidRPr="00100EC5">
        <w:rPr>
          <w:rFonts w:ascii="Times New Roman" w:eastAsia="Times New Roman" w:hAnsi="Times New Roman" w:cs="Times New Roman"/>
          <w:bCs/>
          <w:i/>
          <w:sz w:val="24"/>
          <w:szCs w:val="24"/>
        </w:rPr>
        <w:t>.</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100EC5">
        <w:rPr>
          <w:i/>
          <w:sz w:val="24"/>
          <w:szCs w:val="24"/>
        </w:rPr>
        <w:t>.</w:t>
      </w:r>
    </w:p>
    <w:p w:rsidR="00366126" w:rsidRPr="00100EC5" w:rsidRDefault="00366126" w:rsidP="00366126">
      <w:pPr>
        <w:pStyle w:val="20"/>
        <w:shd w:val="clear" w:color="auto" w:fill="auto"/>
        <w:spacing w:line="240" w:lineRule="auto"/>
        <w:ind w:firstLine="567"/>
        <w:jc w:val="both"/>
        <w:rPr>
          <w:sz w:val="24"/>
          <w:szCs w:val="24"/>
        </w:rPr>
      </w:pPr>
      <w:r w:rsidRPr="00100EC5">
        <w:rPr>
          <w:rStyle w:val="2115pt"/>
          <w:color w:val="auto"/>
          <w:sz w:val="24"/>
          <w:szCs w:val="24"/>
        </w:rPr>
        <w:t>Примечание:</w:t>
      </w:r>
      <w:r w:rsidRPr="00100EC5">
        <w:rPr>
          <w:sz w:val="24"/>
          <w:szCs w:val="24"/>
        </w:rPr>
        <w:t xml:space="preserve"> защита дипломных проектов</w:t>
      </w:r>
      <w:r w:rsidR="003D1290" w:rsidRPr="00100EC5">
        <w:rPr>
          <w:sz w:val="24"/>
          <w:szCs w:val="24"/>
        </w:rPr>
        <w:t xml:space="preserve"> (</w:t>
      </w:r>
      <w:r w:rsidRPr="00100EC5">
        <w:rPr>
          <w:sz w:val="24"/>
          <w:szCs w:val="24"/>
        </w:rPr>
        <w:t>работ</w:t>
      </w:r>
      <w:r w:rsidR="003D1290" w:rsidRPr="00100EC5">
        <w:rPr>
          <w:sz w:val="24"/>
          <w:szCs w:val="24"/>
        </w:rPr>
        <w:t>)</w:t>
      </w:r>
      <w:r w:rsidRPr="00100EC5">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100EC5" w:rsidRDefault="00366126" w:rsidP="00366126">
      <w:pPr>
        <w:pStyle w:val="20"/>
        <w:shd w:val="clear" w:color="auto" w:fill="auto"/>
        <w:tabs>
          <w:tab w:val="left" w:pos="0"/>
        </w:tabs>
        <w:spacing w:line="240" w:lineRule="auto"/>
        <w:ind w:firstLine="567"/>
        <w:jc w:val="both"/>
        <w:rPr>
          <w:sz w:val="24"/>
          <w:szCs w:val="24"/>
        </w:rPr>
      </w:pPr>
      <w:r w:rsidRPr="00100EC5">
        <w:rPr>
          <w:b/>
          <w:sz w:val="24"/>
          <w:szCs w:val="24"/>
        </w:rPr>
        <w:t xml:space="preserve">Защита </w:t>
      </w:r>
      <w:r w:rsidRPr="00100EC5">
        <w:rPr>
          <w:sz w:val="24"/>
          <w:szCs w:val="24"/>
        </w:rPr>
        <w:t>дипломных проектов</w:t>
      </w:r>
      <w:r w:rsidR="00C176E7" w:rsidRPr="00100EC5">
        <w:rPr>
          <w:sz w:val="24"/>
          <w:szCs w:val="24"/>
        </w:rPr>
        <w:t xml:space="preserve"> (</w:t>
      </w:r>
      <w:r w:rsidRPr="00100EC5">
        <w:rPr>
          <w:sz w:val="24"/>
          <w:szCs w:val="24"/>
        </w:rPr>
        <w:t>работ</w:t>
      </w:r>
      <w:r w:rsidR="00C176E7" w:rsidRPr="00100EC5">
        <w:rPr>
          <w:sz w:val="24"/>
          <w:szCs w:val="24"/>
        </w:rPr>
        <w:t>)</w:t>
      </w:r>
      <w:r w:rsidRPr="00100EC5">
        <w:rPr>
          <w:sz w:val="24"/>
          <w:szCs w:val="24"/>
        </w:rPr>
        <w:t xml:space="preserve"> проводится на открытых заседаниях ГЭК по специальности, с участием не менее двух третей ее состава;</w:t>
      </w:r>
    </w:p>
    <w:p w:rsidR="00366126" w:rsidRPr="00100EC5" w:rsidRDefault="00366126" w:rsidP="00366126">
      <w:pPr>
        <w:pStyle w:val="20"/>
        <w:shd w:val="clear" w:color="auto" w:fill="auto"/>
        <w:tabs>
          <w:tab w:val="left" w:pos="0"/>
          <w:tab w:val="left" w:pos="851"/>
        </w:tabs>
        <w:spacing w:line="240" w:lineRule="auto"/>
        <w:ind w:firstLine="567"/>
        <w:jc w:val="both"/>
        <w:rPr>
          <w:sz w:val="24"/>
          <w:szCs w:val="24"/>
        </w:rPr>
      </w:pPr>
      <w:r w:rsidRPr="00100EC5">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100EC5">
        <w:rPr>
          <w:b/>
          <w:sz w:val="24"/>
          <w:szCs w:val="24"/>
        </w:rPr>
        <w:t>с 1</w:t>
      </w:r>
      <w:r w:rsidR="009F53F8" w:rsidRPr="00100EC5">
        <w:rPr>
          <w:b/>
          <w:sz w:val="24"/>
          <w:szCs w:val="24"/>
        </w:rPr>
        <w:t>8</w:t>
      </w:r>
      <w:r w:rsidRPr="00100EC5">
        <w:rPr>
          <w:b/>
          <w:sz w:val="24"/>
          <w:szCs w:val="24"/>
        </w:rPr>
        <w:t>.06</w:t>
      </w:r>
      <w:r w:rsidR="00904C53" w:rsidRPr="00100EC5">
        <w:rPr>
          <w:b/>
          <w:sz w:val="24"/>
          <w:szCs w:val="24"/>
        </w:rPr>
        <w:t xml:space="preserve"> -</w:t>
      </w:r>
      <w:r w:rsidRPr="00100EC5">
        <w:rPr>
          <w:b/>
          <w:sz w:val="24"/>
          <w:szCs w:val="24"/>
        </w:rPr>
        <w:t xml:space="preserve"> 28.06</w:t>
      </w:r>
      <w:r w:rsidR="00904C53" w:rsidRPr="00100EC5">
        <w:rPr>
          <w:sz w:val="24"/>
          <w:szCs w:val="24"/>
        </w:rPr>
        <w:t>.</w:t>
      </w:r>
    </w:p>
    <w:p w:rsidR="00366126" w:rsidRPr="00100EC5"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100EC5">
        <w:rPr>
          <w:sz w:val="24"/>
          <w:szCs w:val="24"/>
        </w:rPr>
        <w:t>на защиту дипломного проекта</w:t>
      </w:r>
      <w:r w:rsidR="00C176E7" w:rsidRPr="00100EC5">
        <w:rPr>
          <w:sz w:val="24"/>
          <w:szCs w:val="24"/>
        </w:rPr>
        <w:t xml:space="preserve"> (</w:t>
      </w:r>
      <w:r w:rsidRPr="00100EC5">
        <w:rPr>
          <w:sz w:val="24"/>
          <w:szCs w:val="24"/>
        </w:rPr>
        <w:t>работы</w:t>
      </w:r>
      <w:r w:rsidR="00C176E7" w:rsidRPr="00100EC5">
        <w:rPr>
          <w:sz w:val="24"/>
          <w:szCs w:val="24"/>
        </w:rPr>
        <w:t>)</w:t>
      </w:r>
      <w:r w:rsidRPr="00100EC5">
        <w:rPr>
          <w:sz w:val="24"/>
          <w:szCs w:val="24"/>
        </w:rPr>
        <w:t xml:space="preserve"> отводится 0,5 академического часа на одного обучающегося;</w:t>
      </w:r>
    </w:p>
    <w:p w:rsidR="00366126" w:rsidRPr="00100EC5"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100EC5">
        <w:rPr>
          <w:sz w:val="24"/>
          <w:szCs w:val="24"/>
        </w:rPr>
        <w:t>продолжительность одного заседания не более 6 часов.</w:t>
      </w:r>
    </w:p>
    <w:p w:rsidR="00366126" w:rsidRPr="00100EC5" w:rsidRDefault="00366126" w:rsidP="00366126">
      <w:pPr>
        <w:pStyle w:val="20"/>
        <w:shd w:val="clear" w:color="auto" w:fill="auto"/>
        <w:tabs>
          <w:tab w:val="left" w:pos="0"/>
          <w:tab w:val="left" w:pos="284"/>
        </w:tabs>
        <w:spacing w:line="240" w:lineRule="auto"/>
        <w:ind w:firstLine="567"/>
        <w:jc w:val="both"/>
        <w:rPr>
          <w:sz w:val="24"/>
          <w:szCs w:val="24"/>
        </w:rPr>
      </w:pPr>
      <w:r w:rsidRPr="00100EC5">
        <w:rPr>
          <w:sz w:val="24"/>
          <w:szCs w:val="24"/>
        </w:rPr>
        <w:t>Процедура защиты дипломного проекта</w:t>
      </w:r>
      <w:r w:rsidR="00C176E7" w:rsidRPr="00100EC5">
        <w:rPr>
          <w:sz w:val="24"/>
          <w:szCs w:val="24"/>
        </w:rPr>
        <w:t xml:space="preserve"> (</w:t>
      </w:r>
      <w:r w:rsidRPr="00100EC5">
        <w:rPr>
          <w:sz w:val="24"/>
          <w:szCs w:val="24"/>
        </w:rPr>
        <w:t>работы</w:t>
      </w:r>
      <w:r w:rsidR="00C176E7" w:rsidRPr="00100EC5">
        <w:rPr>
          <w:sz w:val="24"/>
          <w:szCs w:val="24"/>
        </w:rPr>
        <w:t>)</w:t>
      </w:r>
      <w:r w:rsidRPr="00100EC5">
        <w:rPr>
          <w:sz w:val="24"/>
          <w:szCs w:val="24"/>
        </w:rPr>
        <w:t xml:space="preserve"> включает:</w:t>
      </w:r>
    </w:p>
    <w:p w:rsidR="00366126" w:rsidRPr="00100EC5"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100EC5">
        <w:rPr>
          <w:sz w:val="24"/>
          <w:szCs w:val="24"/>
        </w:rPr>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рассмотрение отзыва руководителя;</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рассмотрение рецензии на выполненную дипломного проекта/дипломной работы;</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объяснения студента по замечаниям рецензента;</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вопросы членов комиссии;</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ответы студента.</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может быть представлена презентация портфолио достижений выпускника</w:t>
      </w:r>
      <w:r w:rsidR="008F0B4F" w:rsidRPr="00100EC5">
        <w:rPr>
          <w:sz w:val="24"/>
          <w:szCs w:val="24"/>
        </w:rPr>
        <w:t xml:space="preserve"> (</w:t>
      </w:r>
      <w:r w:rsidR="008F0B4F" w:rsidRPr="00100EC5">
        <w:rPr>
          <w:b/>
          <w:bCs/>
          <w:i/>
          <w:sz w:val="24"/>
          <w:szCs w:val="24"/>
        </w:rPr>
        <w:t>Приложение 1</w:t>
      </w:r>
      <w:r w:rsidR="00DB15D0" w:rsidRPr="00100EC5">
        <w:rPr>
          <w:b/>
          <w:bCs/>
          <w:i/>
          <w:sz w:val="24"/>
          <w:szCs w:val="24"/>
        </w:rPr>
        <w:t>8</w:t>
      </w:r>
      <w:r w:rsidR="008F0B4F" w:rsidRPr="00100EC5">
        <w:rPr>
          <w:bCs/>
          <w:i/>
          <w:sz w:val="24"/>
          <w:szCs w:val="24"/>
        </w:rPr>
        <w:t>)</w:t>
      </w:r>
      <w:r w:rsidRPr="00100EC5">
        <w:rPr>
          <w:sz w:val="24"/>
          <w:szCs w:val="24"/>
        </w:rPr>
        <w:t xml:space="preserve"> - до 5 мин;</w:t>
      </w:r>
    </w:p>
    <w:p w:rsidR="00366126" w:rsidRPr="00100EC5" w:rsidRDefault="00366126" w:rsidP="00366126">
      <w:pPr>
        <w:pStyle w:val="20"/>
        <w:shd w:val="clear" w:color="auto" w:fill="auto"/>
        <w:tabs>
          <w:tab w:val="left" w:pos="0"/>
        </w:tabs>
        <w:spacing w:line="240" w:lineRule="auto"/>
        <w:ind w:firstLine="567"/>
        <w:jc w:val="both"/>
        <w:rPr>
          <w:sz w:val="24"/>
          <w:szCs w:val="24"/>
        </w:rPr>
      </w:pPr>
      <w:r w:rsidRPr="00100EC5">
        <w:rPr>
          <w:sz w:val="24"/>
          <w:szCs w:val="24"/>
        </w:rPr>
        <w:t>Может быть предусмотрено выступление руководителя выпускной работы, а также рецензента.</w:t>
      </w:r>
    </w:p>
    <w:p w:rsidR="00366126" w:rsidRPr="00100EC5"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100EC5" w:rsidRDefault="00A639A8" w:rsidP="00366126">
      <w:pPr>
        <w:pStyle w:val="20"/>
        <w:shd w:val="clear" w:color="auto" w:fill="auto"/>
        <w:tabs>
          <w:tab w:val="left" w:pos="0"/>
          <w:tab w:val="left" w:pos="284"/>
        </w:tabs>
        <w:spacing w:line="240" w:lineRule="auto"/>
        <w:ind w:firstLine="0"/>
        <w:jc w:val="both"/>
        <w:rPr>
          <w:sz w:val="24"/>
          <w:szCs w:val="24"/>
        </w:rPr>
      </w:pPr>
      <w:r w:rsidRPr="00100EC5">
        <w:rPr>
          <w:b/>
          <w:sz w:val="24"/>
          <w:szCs w:val="24"/>
        </w:rPr>
        <w:tab/>
      </w:r>
      <w:r w:rsidRPr="00100EC5">
        <w:rPr>
          <w:b/>
          <w:sz w:val="24"/>
          <w:szCs w:val="24"/>
        </w:rPr>
        <w:tab/>
      </w:r>
      <w:r w:rsidR="00366126" w:rsidRPr="00100EC5">
        <w:rPr>
          <w:b/>
          <w:sz w:val="24"/>
          <w:szCs w:val="24"/>
        </w:rPr>
        <w:t>Заполнение индивидуальных оценочных листов</w:t>
      </w:r>
      <w:r w:rsidR="00366126" w:rsidRPr="00100EC5">
        <w:rPr>
          <w:sz w:val="24"/>
          <w:szCs w:val="24"/>
        </w:rPr>
        <w:t xml:space="preserve"> №1 содержания дипломного проекта</w:t>
      </w:r>
      <w:r w:rsidR="00C176E7" w:rsidRPr="00100EC5">
        <w:rPr>
          <w:sz w:val="24"/>
          <w:szCs w:val="24"/>
        </w:rPr>
        <w:t xml:space="preserve"> (</w:t>
      </w:r>
      <w:r w:rsidR="00366126" w:rsidRPr="00100EC5">
        <w:rPr>
          <w:sz w:val="24"/>
          <w:szCs w:val="24"/>
        </w:rPr>
        <w:t>работы</w:t>
      </w:r>
      <w:r w:rsidR="00C176E7" w:rsidRPr="00100EC5">
        <w:rPr>
          <w:sz w:val="24"/>
          <w:szCs w:val="24"/>
        </w:rPr>
        <w:t>)</w:t>
      </w:r>
      <w:r w:rsidR="00366126" w:rsidRPr="00100EC5">
        <w:rPr>
          <w:sz w:val="24"/>
          <w:szCs w:val="24"/>
        </w:rPr>
        <w:t xml:space="preserve"> </w:t>
      </w:r>
      <w:r w:rsidR="008F0B4F" w:rsidRPr="00100EC5">
        <w:rPr>
          <w:sz w:val="24"/>
          <w:szCs w:val="24"/>
        </w:rPr>
        <w:t>(</w:t>
      </w:r>
      <w:r w:rsidR="008F0B4F" w:rsidRPr="00100EC5">
        <w:rPr>
          <w:b/>
          <w:bCs/>
          <w:i/>
          <w:sz w:val="24"/>
          <w:szCs w:val="24"/>
        </w:rPr>
        <w:t>Приложение 1</w:t>
      </w:r>
      <w:r w:rsidR="00DB15D0" w:rsidRPr="00100EC5">
        <w:rPr>
          <w:b/>
          <w:bCs/>
          <w:i/>
          <w:sz w:val="24"/>
          <w:szCs w:val="24"/>
        </w:rPr>
        <w:t>1</w:t>
      </w:r>
      <w:r w:rsidR="008F0B4F" w:rsidRPr="00100EC5">
        <w:rPr>
          <w:bCs/>
          <w:i/>
          <w:sz w:val="24"/>
          <w:szCs w:val="24"/>
        </w:rPr>
        <w:t>)</w:t>
      </w:r>
      <w:r w:rsidR="008F0B4F" w:rsidRPr="00100EC5">
        <w:rPr>
          <w:sz w:val="24"/>
          <w:szCs w:val="24"/>
        </w:rPr>
        <w:t xml:space="preserve"> </w:t>
      </w:r>
      <w:r w:rsidR="00366126" w:rsidRPr="00100EC5">
        <w:rPr>
          <w:sz w:val="24"/>
          <w:szCs w:val="24"/>
        </w:rPr>
        <w:t xml:space="preserve">и </w:t>
      </w:r>
      <w:r w:rsidR="00366126" w:rsidRPr="00100EC5">
        <w:rPr>
          <w:b/>
          <w:sz w:val="24"/>
          <w:szCs w:val="24"/>
        </w:rPr>
        <w:t>индивидуальных оценочных листов №2</w:t>
      </w:r>
      <w:r w:rsidR="00366126" w:rsidRPr="00100EC5">
        <w:rPr>
          <w:sz w:val="24"/>
          <w:szCs w:val="24"/>
        </w:rPr>
        <w:t xml:space="preserve"> защиты дипломного проекта</w:t>
      </w:r>
      <w:r w:rsidR="00C176E7" w:rsidRPr="00100EC5">
        <w:rPr>
          <w:sz w:val="24"/>
          <w:szCs w:val="24"/>
        </w:rPr>
        <w:t xml:space="preserve"> (</w:t>
      </w:r>
      <w:r w:rsidR="00366126" w:rsidRPr="00100EC5">
        <w:rPr>
          <w:sz w:val="24"/>
          <w:szCs w:val="24"/>
        </w:rPr>
        <w:t>работы</w:t>
      </w:r>
      <w:r w:rsidR="00C176E7" w:rsidRPr="00100EC5">
        <w:rPr>
          <w:sz w:val="24"/>
          <w:szCs w:val="24"/>
        </w:rPr>
        <w:t>)</w:t>
      </w:r>
      <w:r w:rsidR="00366126" w:rsidRPr="00100EC5">
        <w:rPr>
          <w:sz w:val="24"/>
          <w:szCs w:val="24"/>
        </w:rPr>
        <w:t xml:space="preserve"> </w:t>
      </w:r>
      <w:r w:rsidR="008F0B4F" w:rsidRPr="00100EC5">
        <w:rPr>
          <w:sz w:val="24"/>
          <w:szCs w:val="24"/>
        </w:rPr>
        <w:t>(</w:t>
      </w:r>
      <w:r w:rsidR="008F0B4F" w:rsidRPr="00100EC5">
        <w:rPr>
          <w:b/>
          <w:bCs/>
          <w:i/>
          <w:sz w:val="24"/>
          <w:szCs w:val="24"/>
        </w:rPr>
        <w:t>Приложение 1</w:t>
      </w:r>
      <w:r w:rsidR="00DB15D0" w:rsidRPr="00100EC5">
        <w:rPr>
          <w:b/>
          <w:bCs/>
          <w:i/>
          <w:sz w:val="24"/>
          <w:szCs w:val="24"/>
        </w:rPr>
        <w:t>2</w:t>
      </w:r>
      <w:r w:rsidR="008F0B4F" w:rsidRPr="00100EC5">
        <w:rPr>
          <w:bCs/>
          <w:i/>
          <w:sz w:val="24"/>
          <w:szCs w:val="24"/>
        </w:rPr>
        <w:t>)</w:t>
      </w:r>
      <w:r w:rsidR="008F0B4F" w:rsidRPr="00100EC5">
        <w:rPr>
          <w:sz w:val="24"/>
          <w:szCs w:val="24"/>
        </w:rPr>
        <w:t xml:space="preserve"> </w:t>
      </w:r>
      <w:r w:rsidR="00366126" w:rsidRPr="00100EC5">
        <w:rPr>
          <w:sz w:val="24"/>
          <w:szCs w:val="24"/>
        </w:rPr>
        <w:t>проводятся всеми экспертами в соответствии с критериями оценки</w:t>
      </w:r>
      <w:r w:rsidR="00366126" w:rsidRPr="00100EC5">
        <w:rPr>
          <w:bCs/>
          <w:i/>
          <w:sz w:val="24"/>
          <w:szCs w:val="24"/>
        </w:rPr>
        <w:t>.</w:t>
      </w:r>
      <w:r w:rsidR="00366126" w:rsidRPr="00100EC5">
        <w:rPr>
          <w:sz w:val="24"/>
          <w:szCs w:val="24"/>
        </w:rPr>
        <w:t xml:space="preserve"> </w:t>
      </w:r>
    </w:p>
    <w:p w:rsidR="00366126" w:rsidRPr="00100EC5" w:rsidRDefault="00366126" w:rsidP="00366126">
      <w:pPr>
        <w:pStyle w:val="20"/>
        <w:shd w:val="clear" w:color="auto" w:fill="auto"/>
        <w:tabs>
          <w:tab w:val="left" w:pos="716"/>
        </w:tabs>
        <w:spacing w:line="240" w:lineRule="auto"/>
        <w:ind w:firstLine="567"/>
        <w:jc w:val="both"/>
        <w:rPr>
          <w:sz w:val="24"/>
          <w:szCs w:val="24"/>
        </w:rPr>
      </w:pPr>
      <w:r w:rsidRPr="00100EC5">
        <w:rPr>
          <w:sz w:val="24"/>
          <w:szCs w:val="24"/>
        </w:rPr>
        <w:t xml:space="preserve">Итоговые оценки вносятся в </w:t>
      </w:r>
      <w:r w:rsidRPr="00100EC5">
        <w:rPr>
          <w:b/>
          <w:sz w:val="24"/>
          <w:szCs w:val="24"/>
        </w:rPr>
        <w:t>бланк протокола ГЭК</w:t>
      </w:r>
      <w:r w:rsidR="00DB15D0" w:rsidRPr="00100EC5">
        <w:rPr>
          <w:b/>
          <w:sz w:val="24"/>
          <w:szCs w:val="24"/>
        </w:rPr>
        <w:t xml:space="preserve"> в форме защиты дипломной работы (проекта)</w:t>
      </w:r>
      <w:r w:rsidR="008F0B4F" w:rsidRPr="00100EC5">
        <w:rPr>
          <w:b/>
          <w:sz w:val="24"/>
          <w:szCs w:val="24"/>
        </w:rPr>
        <w:t xml:space="preserve"> </w:t>
      </w:r>
      <w:r w:rsidR="008F0B4F" w:rsidRPr="00100EC5">
        <w:rPr>
          <w:sz w:val="24"/>
          <w:szCs w:val="24"/>
        </w:rPr>
        <w:t>(</w:t>
      </w:r>
      <w:r w:rsidR="008F0B4F" w:rsidRPr="00100EC5">
        <w:rPr>
          <w:b/>
          <w:bCs/>
          <w:i/>
          <w:sz w:val="24"/>
          <w:szCs w:val="24"/>
        </w:rPr>
        <w:t xml:space="preserve">Приложение </w:t>
      </w:r>
      <w:r w:rsidR="00DB15D0" w:rsidRPr="00100EC5">
        <w:rPr>
          <w:b/>
          <w:bCs/>
          <w:i/>
          <w:sz w:val="24"/>
          <w:szCs w:val="24"/>
        </w:rPr>
        <w:t>13</w:t>
      </w:r>
      <w:r w:rsidR="008F0B4F" w:rsidRPr="00100EC5">
        <w:rPr>
          <w:bCs/>
          <w:i/>
          <w:sz w:val="24"/>
          <w:szCs w:val="24"/>
        </w:rPr>
        <w:t>)</w:t>
      </w:r>
      <w:r w:rsidRPr="00100EC5">
        <w:rPr>
          <w:sz w:val="24"/>
          <w:szCs w:val="24"/>
        </w:rPr>
        <w:t>.</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 xml:space="preserve">Заседания ГЭК протоколируются секретарем и подписываются всем составом ГЭК.  </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В протоколе заседания ГЭК записываются:</w:t>
      </w:r>
    </w:p>
    <w:p w:rsidR="00366126" w:rsidRPr="00100EC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100EC5">
        <w:rPr>
          <w:sz w:val="24"/>
          <w:szCs w:val="24"/>
        </w:rPr>
        <w:t>итоговая оценка выполнения и защиты дипломного проекта/дипломной работы;</w:t>
      </w:r>
    </w:p>
    <w:p w:rsidR="00366126" w:rsidRPr="00100EC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100EC5">
        <w:rPr>
          <w:sz w:val="24"/>
          <w:szCs w:val="24"/>
        </w:rPr>
        <w:t>присуждение квалификации;</w:t>
      </w:r>
    </w:p>
    <w:p w:rsidR="00366126" w:rsidRPr="00100EC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100EC5">
        <w:rPr>
          <w:sz w:val="24"/>
          <w:szCs w:val="24"/>
        </w:rPr>
        <w:t>особые мнения (примечания).</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100EC5" w:rsidRDefault="00366126" w:rsidP="00366126">
      <w:pPr>
        <w:pStyle w:val="20"/>
        <w:shd w:val="clear" w:color="auto" w:fill="auto"/>
        <w:tabs>
          <w:tab w:val="left" w:pos="716"/>
        </w:tabs>
        <w:spacing w:line="240" w:lineRule="auto"/>
        <w:ind w:firstLine="0"/>
        <w:jc w:val="both"/>
        <w:rPr>
          <w:b/>
          <w:sz w:val="24"/>
          <w:szCs w:val="24"/>
        </w:rPr>
      </w:pPr>
    </w:p>
    <w:p w:rsidR="00366126" w:rsidRPr="00100EC5" w:rsidRDefault="00A639A8" w:rsidP="00366126">
      <w:pPr>
        <w:pStyle w:val="20"/>
        <w:shd w:val="clear" w:color="auto" w:fill="auto"/>
        <w:tabs>
          <w:tab w:val="left" w:pos="716"/>
        </w:tabs>
        <w:spacing w:line="240" w:lineRule="auto"/>
        <w:ind w:firstLine="0"/>
        <w:jc w:val="both"/>
        <w:rPr>
          <w:sz w:val="24"/>
          <w:szCs w:val="24"/>
        </w:rPr>
      </w:pPr>
      <w:r w:rsidRPr="00100EC5">
        <w:rPr>
          <w:b/>
          <w:sz w:val="24"/>
          <w:szCs w:val="24"/>
        </w:rPr>
        <w:tab/>
      </w:r>
      <w:r w:rsidR="00366126" w:rsidRPr="00100EC5">
        <w:rPr>
          <w:b/>
          <w:sz w:val="24"/>
          <w:szCs w:val="24"/>
        </w:rPr>
        <w:t xml:space="preserve">Решение об оценке выполнения и защиты </w:t>
      </w:r>
      <w:r w:rsidR="00366126" w:rsidRPr="00100EC5">
        <w:rPr>
          <w:sz w:val="24"/>
          <w:szCs w:val="24"/>
        </w:rPr>
        <w:t>дипломного проекта</w:t>
      </w:r>
      <w:r w:rsidR="00C176E7" w:rsidRPr="00100EC5">
        <w:rPr>
          <w:sz w:val="24"/>
          <w:szCs w:val="24"/>
        </w:rPr>
        <w:t xml:space="preserve"> (</w:t>
      </w:r>
      <w:r w:rsidR="00366126" w:rsidRPr="00100EC5">
        <w:rPr>
          <w:sz w:val="24"/>
          <w:szCs w:val="24"/>
        </w:rPr>
        <w:t>работы</w:t>
      </w:r>
      <w:r w:rsidR="00C176E7" w:rsidRPr="00100EC5">
        <w:rPr>
          <w:sz w:val="24"/>
          <w:szCs w:val="24"/>
        </w:rPr>
        <w:t>)</w:t>
      </w:r>
      <w:r w:rsidR="00366126" w:rsidRPr="00100EC5">
        <w:rPr>
          <w:sz w:val="24"/>
          <w:szCs w:val="24"/>
        </w:rPr>
        <w:t>,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100EC5" w:rsidRDefault="00366126" w:rsidP="00366126">
      <w:pPr>
        <w:pStyle w:val="121"/>
        <w:shd w:val="clear" w:color="auto" w:fill="auto"/>
        <w:spacing w:line="240" w:lineRule="auto"/>
        <w:ind w:left="400" w:firstLine="567"/>
        <w:rPr>
          <w:sz w:val="24"/>
          <w:szCs w:val="24"/>
        </w:rPr>
      </w:pPr>
      <w:r w:rsidRPr="00100EC5">
        <w:rPr>
          <w:sz w:val="24"/>
          <w:szCs w:val="24"/>
        </w:rPr>
        <w:t>Примечание:</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100EC5">
        <w:rPr>
          <w:b/>
          <w:i/>
          <w:sz w:val="24"/>
          <w:szCs w:val="24"/>
        </w:rPr>
        <w:t>анкетирование</w:t>
      </w:r>
      <w:r w:rsidRPr="00100EC5">
        <w:rPr>
          <w:sz w:val="24"/>
          <w:szCs w:val="24"/>
        </w:rPr>
        <w:t>: выпускников, экспертов-работодателей и членов ГЭК</w:t>
      </w:r>
      <w:r w:rsidR="008F0B4F" w:rsidRPr="00100EC5">
        <w:rPr>
          <w:sz w:val="24"/>
          <w:szCs w:val="24"/>
        </w:rPr>
        <w:t xml:space="preserve"> (</w:t>
      </w:r>
      <w:r w:rsidR="008F0B4F" w:rsidRPr="00100EC5">
        <w:rPr>
          <w:b/>
          <w:bCs/>
          <w:i/>
          <w:sz w:val="24"/>
          <w:szCs w:val="24"/>
        </w:rPr>
        <w:t xml:space="preserve">Приложение </w:t>
      </w:r>
      <w:r w:rsidR="00DB15D0" w:rsidRPr="00100EC5">
        <w:rPr>
          <w:b/>
          <w:bCs/>
          <w:i/>
          <w:sz w:val="24"/>
          <w:szCs w:val="24"/>
        </w:rPr>
        <w:t>19</w:t>
      </w:r>
      <w:r w:rsidR="008F0B4F" w:rsidRPr="00100EC5">
        <w:rPr>
          <w:bCs/>
          <w:i/>
          <w:sz w:val="24"/>
          <w:szCs w:val="24"/>
        </w:rPr>
        <w:t>)</w:t>
      </w:r>
      <w:r w:rsidRPr="00100EC5">
        <w:rPr>
          <w:sz w:val="24"/>
          <w:szCs w:val="24"/>
        </w:rPr>
        <w:t xml:space="preserve">. </w:t>
      </w:r>
    </w:p>
    <w:p w:rsidR="00366126" w:rsidRPr="00100EC5" w:rsidRDefault="00366126" w:rsidP="00366126">
      <w:pPr>
        <w:pStyle w:val="20"/>
        <w:shd w:val="clear" w:color="auto" w:fill="auto"/>
        <w:tabs>
          <w:tab w:val="left" w:pos="262"/>
        </w:tabs>
        <w:spacing w:line="240" w:lineRule="auto"/>
        <w:ind w:firstLine="0"/>
        <w:jc w:val="both"/>
        <w:rPr>
          <w:sz w:val="24"/>
          <w:szCs w:val="24"/>
        </w:rPr>
      </w:pPr>
    </w:p>
    <w:p w:rsidR="00366126" w:rsidRPr="00100EC5" w:rsidRDefault="00366126" w:rsidP="00A639A8">
      <w:pPr>
        <w:pStyle w:val="2a"/>
        <w:keepNext/>
        <w:keepLines/>
        <w:shd w:val="clear" w:color="auto" w:fill="auto"/>
        <w:tabs>
          <w:tab w:val="left" w:pos="2899"/>
        </w:tabs>
        <w:spacing w:before="0" w:after="0" w:line="240" w:lineRule="auto"/>
        <w:rPr>
          <w:color w:val="auto"/>
          <w:sz w:val="24"/>
          <w:szCs w:val="24"/>
        </w:rPr>
      </w:pPr>
      <w:bookmarkStart w:id="9" w:name="bookmark20"/>
      <w:r w:rsidRPr="00100EC5">
        <w:rPr>
          <w:color w:val="auto"/>
          <w:sz w:val="24"/>
          <w:szCs w:val="24"/>
        </w:rPr>
        <w:t>Документы, выдаваемые по итогам аттестационных процедур</w:t>
      </w:r>
      <w:bookmarkEnd w:id="9"/>
    </w:p>
    <w:p w:rsidR="00366126" w:rsidRPr="00100EC5" w:rsidRDefault="00366126" w:rsidP="00366126">
      <w:pPr>
        <w:pStyle w:val="20"/>
        <w:shd w:val="clear" w:color="auto" w:fill="auto"/>
        <w:spacing w:line="240" w:lineRule="auto"/>
        <w:ind w:firstLine="708"/>
        <w:jc w:val="both"/>
        <w:rPr>
          <w:sz w:val="24"/>
          <w:szCs w:val="24"/>
        </w:rPr>
      </w:pPr>
      <w:r w:rsidRPr="00100EC5">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100EC5" w:rsidRDefault="00C176E7" w:rsidP="00A539AB">
      <w:pPr>
        <w:pStyle w:val="20"/>
        <w:shd w:val="clear" w:color="auto" w:fill="auto"/>
        <w:spacing w:line="240" w:lineRule="auto"/>
        <w:ind w:firstLine="0"/>
        <w:jc w:val="both"/>
        <w:rPr>
          <w:sz w:val="24"/>
          <w:szCs w:val="24"/>
        </w:rPr>
      </w:pPr>
    </w:p>
    <w:p w:rsidR="00C176E7" w:rsidRPr="00100EC5" w:rsidRDefault="00C176E7" w:rsidP="00A539AB">
      <w:pPr>
        <w:pStyle w:val="ConsPlusTitle"/>
        <w:jc w:val="center"/>
        <w:outlineLvl w:val="1"/>
        <w:rPr>
          <w:rFonts w:ascii="Times New Roman" w:hAnsi="Times New Roman" w:cs="Times New Roman"/>
          <w:sz w:val="24"/>
          <w:szCs w:val="24"/>
        </w:rPr>
      </w:pPr>
      <w:r w:rsidRPr="00100EC5">
        <w:rPr>
          <w:rFonts w:ascii="Times New Roman" w:hAnsi="Times New Roman" w:cs="Times New Roman"/>
          <w:sz w:val="24"/>
          <w:szCs w:val="24"/>
        </w:rPr>
        <w:t>VI. Порядок подачи и рассмотрения апелляций</w:t>
      </w:r>
    </w:p>
    <w:p w:rsidR="00C176E7" w:rsidRPr="00100EC5" w:rsidRDefault="00C176E7" w:rsidP="00A539AB">
      <w:pPr>
        <w:pStyle w:val="ConsPlusNormal"/>
        <w:jc w:val="both"/>
        <w:rPr>
          <w:rFonts w:ascii="Times New Roman" w:hAnsi="Times New Roman" w:cs="Times New Roman"/>
          <w:sz w:val="24"/>
          <w:szCs w:val="24"/>
        </w:rPr>
      </w:pP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100EC5" w:rsidRDefault="008E1211" w:rsidP="008E121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Апелляционная комиссия состоит из председателя апелляционной комиссии, не менее </w:t>
      </w:r>
      <w:r w:rsidRPr="00100EC5">
        <w:rPr>
          <w:rFonts w:ascii="Times New Roman" w:hAnsi="Times New Roman" w:cs="Times New Roman"/>
          <w:sz w:val="24"/>
          <w:szCs w:val="24"/>
        </w:rPr>
        <w:lastRenderedPageBreak/>
        <w:t>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gramStart"/>
      <w:r w:rsidRPr="00100EC5">
        <w:rPr>
          <w:rFonts w:ascii="Times New Roman" w:hAnsi="Times New Roman" w:cs="Times New Roman"/>
          <w:sz w:val="24"/>
          <w:szCs w:val="24"/>
        </w:rPr>
        <w:t>конференц-связи</w:t>
      </w:r>
      <w:proofErr w:type="gramEnd"/>
      <w:r w:rsidRPr="00100EC5">
        <w:rPr>
          <w:rFonts w:ascii="Times New Roman" w:hAnsi="Times New Roman" w:cs="Times New Roman"/>
          <w:sz w:val="24"/>
          <w:szCs w:val="24"/>
        </w:rPr>
        <w:t>, а равно посредством предоставления письменных пояснений по поставленным апелляционной комиссией вопросам.</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Указанные лица должны при себе иметь документы, удостоверяющие личность.</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6.6. Рассмотрение апелляции не является пересдачей ГИА.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6.8. 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w:t>
      </w:r>
      <w:r w:rsidRPr="00100EC5">
        <w:rPr>
          <w:rFonts w:ascii="Times New Roman" w:hAnsi="Times New Roman" w:cs="Times New Roman"/>
          <w:sz w:val="24"/>
          <w:szCs w:val="24"/>
        </w:rPr>
        <w:lastRenderedPageBreak/>
        <w:t>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100EC5" w:rsidRDefault="00C176E7" w:rsidP="00A539AB">
      <w:pPr>
        <w:pStyle w:val="20"/>
        <w:shd w:val="clear" w:color="auto" w:fill="auto"/>
        <w:spacing w:line="240" w:lineRule="auto"/>
        <w:ind w:firstLine="0"/>
        <w:jc w:val="both"/>
        <w:rPr>
          <w:sz w:val="24"/>
          <w:szCs w:val="24"/>
        </w:rPr>
      </w:pPr>
    </w:p>
    <w:p w:rsidR="00C176E7" w:rsidRPr="00100EC5" w:rsidRDefault="00C176E7" w:rsidP="00286741">
      <w:pPr>
        <w:pStyle w:val="ConsPlusTitle"/>
        <w:jc w:val="center"/>
        <w:outlineLvl w:val="1"/>
        <w:rPr>
          <w:rFonts w:ascii="Times New Roman" w:hAnsi="Times New Roman" w:cs="Times New Roman"/>
          <w:sz w:val="24"/>
          <w:szCs w:val="24"/>
        </w:rPr>
      </w:pPr>
      <w:r w:rsidRPr="00100EC5">
        <w:rPr>
          <w:rFonts w:ascii="Times New Roman" w:hAnsi="Times New Roman" w:cs="Times New Roman"/>
          <w:sz w:val="24"/>
          <w:szCs w:val="24"/>
        </w:rPr>
        <w:t>VII. Особенности проведения ГИА для выпускников из числа</w:t>
      </w:r>
    </w:p>
    <w:p w:rsidR="00C176E7" w:rsidRPr="00100EC5" w:rsidRDefault="00C176E7" w:rsidP="00286741">
      <w:pPr>
        <w:pStyle w:val="ConsPlusTitle"/>
        <w:jc w:val="center"/>
        <w:rPr>
          <w:rFonts w:ascii="Times New Roman" w:hAnsi="Times New Roman" w:cs="Times New Roman"/>
          <w:sz w:val="24"/>
          <w:szCs w:val="24"/>
        </w:rPr>
      </w:pPr>
      <w:r w:rsidRPr="00100EC5">
        <w:rPr>
          <w:rFonts w:ascii="Times New Roman" w:hAnsi="Times New Roman" w:cs="Times New Roman"/>
          <w:sz w:val="24"/>
          <w:szCs w:val="24"/>
        </w:rPr>
        <w:t>лиц с ограниченными возможностями здоровья, детей-инвалидов</w:t>
      </w:r>
    </w:p>
    <w:p w:rsidR="00C176E7" w:rsidRPr="00100EC5" w:rsidRDefault="00C176E7" w:rsidP="00286741">
      <w:pPr>
        <w:pStyle w:val="ConsPlusTitle"/>
        <w:jc w:val="center"/>
        <w:rPr>
          <w:rFonts w:ascii="Times New Roman" w:hAnsi="Times New Roman" w:cs="Times New Roman"/>
          <w:sz w:val="24"/>
          <w:szCs w:val="24"/>
        </w:rPr>
      </w:pPr>
      <w:r w:rsidRPr="00100EC5">
        <w:rPr>
          <w:rFonts w:ascii="Times New Roman" w:hAnsi="Times New Roman" w:cs="Times New Roman"/>
          <w:sz w:val="24"/>
          <w:szCs w:val="24"/>
        </w:rPr>
        <w:t>и инвалидов</w:t>
      </w:r>
    </w:p>
    <w:p w:rsidR="00C176E7" w:rsidRPr="00100EC5" w:rsidRDefault="00C176E7" w:rsidP="00286741">
      <w:pPr>
        <w:pStyle w:val="ConsPlusNormal"/>
        <w:jc w:val="both"/>
        <w:rPr>
          <w:rFonts w:ascii="Times New Roman" w:hAnsi="Times New Roman" w:cs="Times New Roman"/>
          <w:sz w:val="24"/>
          <w:szCs w:val="24"/>
        </w:rPr>
      </w:pP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 для слепых:</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lastRenderedPageBreak/>
        <w:t>б) для слабовидящих:</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обеспечивается индивидуальное равномерное освещение не менее 300 люкс;</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для глухих и слабослышащих, с тяжелыми нарушениями речи:</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 их желанию государственный экзамен может проводиться в устной форме;</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д) </w:t>
      </w:r>
      <w:r w:rsidR="006C2AB9" w:rsidRPr="00100EC5">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100EC5">
        <w:rPr>
          <w:rFonts w:ascii="Times New Roman" w:hAnsi="Times New Roman" w:cs="Times New Roman"/>
          <w:sz w:val="24"/>
          <w:szCs w:val="24"/>
        </w:rPr>
        <w:t>&lt;4&gt;.</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&lt;4&gt; </w:t>
      </w:r>
      <w:hyperlink r:id="rId8" w:history="1">
        <w:r w:rsidRPr="00100EC5">
          <w:rPr>
            <w:rFonts w:ascii="Times New Roman" w:hAnsi="Times New Roman" w:cs="Times New Roman"/>
            <w:sz w:val="24"/>
            <w:szCs w:val="24"/>
          </w:rPr>
          <w:t>Приказ</w:t>
        </w:r>
      </w:hyperlink>
      <w:r w:rsidRPr="00100EC5">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100EC5" w:rsidRDefault="00C176E7" w:rsidP="00286741">
      <w:pPr>
        <w:pStyle w:val="ConsPlusNormal"/>
        <w:jc w:val="both"/>
        <w:rPr>
          <w:rFonts w:ascii="Times New Roman" w:hAnsi="Times New Roman" w:cs="Times New Roman"/>
          <w:sz w:val="24"/>
          <w:szCs w:val="24"/>
        </w:rPr>
      </w:pP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B18F4" w:rsidRPr="00100EC5" w:rsidRDefault="00CB18F4" w:rsidP="00286741">
      <w:pPr>
        <w:pStyle w:val="ConsPlusNormal"/>
        <w:jc w:val="both"/>
        <w:rPr>
          <w:rFonts w:ascii="Times New Roman" w:hAnsi="Times New Roman" w:cs="Times New Roman"/>
          <w:sz w:val="24"/>
          <w:szCs w:val="24"/>
        </w:rPr>
      </w:pPr>
    </w:p>
    <w:p w:rsidR="00CB18F4" w:rsidRPr="00100EC5" w:rsidRDefault="00CB18F4" w:rsidP="00286741">
      <w:pPr>
        <w:pStyle w:val="ConsPlusNormal"/>
        <w:ind w:firstLine="567"/>
        <w:jc w:val="both"/>
        <w:rPr>
          <w:rFonts w:ascii="Times New Roman" w:hAnsi="Times New Roman" w:cs="Times New Roman"/>
          <w:sz w:val="24"/>
          <w:szCs w:val="24"/>
        </w:rPr>
      </w:pPr>
    </w:p>
    <w:p w:rsidR="00CB18F4" w:rsidRPr="00100EC5" w:rsidRDefault="00CB18F4" w:rsidP="00286741">
      <w:pPr>
        <w:pStyle w:val="ConsPlusNormal"/>
        <w:ind w:firstLine="567"/>
        <w:jc w:val="both"/>
        <w:rPr>
          <w:rFonts w:ascii="Times New Roman" w:hAnsi="Times New Roman" w:cs="Times New Roman"/>
          <w:sz w:val="24"/>
          <w:szCs w:val="24"/>
        </w:rPr>
      </w:pPr>
    </w:p>
    <w:p w:rsidR="00270E0E" w:rsidRPr="00100EC5"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Приложение 1</w:t>
      </w:r>
    </w:p>
    <w:p w:rsidR="00270E0E" w:rsidRPr="00100EC5"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270E0E" w:rsidRPr="00100EC5"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100EC5"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Методические указания по выполнению </w:t>
      </w:r>
      <w:r w:rsidR="009352A7" w:rsidRPr="00100EC5">
        <w:rPr>
          <w:rFonts w:ascii="Times New Roman" w:hAnsi="Times New Roman" w:cs="Times New Roman"/>
          <w:b/>
          <w:bCs/>
          <w:sz w:val="24"/>
          <w:szCs w:val="24"/>
        </w:rPr>
        <w:t>дипломного проекта (работы)</w:t>
      </w:r>
      <w:r w:rsidRPr="00100EC5">
        <w:rPr>
          <w:rFonts w:ascii="Times New Roman" w:hAnsi="Times New Roman" w:cs="Times New Roman"/>
          <w:b/>
          <w:bCs/>
          <w:sz w:val="24"/>
          <w:szCs w:val="24"/>
        </w:rPr>
        <w:t xml:space="preserve">. </w:t>
      </w:r>
    </w:p>
    <w:p w:rsidR="00922326" w:rsidRPr="00100EC5"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A84FA2" w:rsidRPr="00100EC5" w:rsidRDefault="00922326" w:rsidP="00A84FA2">
      <w:pPr>
        <w:pStyle w:val="20"/>
        <w:shd w:val="clear" w:color="auto" w:fill="auto"/>
        <w:tabs>
          <w:tab w:val="left" w:pos="0"/>
        </w:tabs>
        <w:spacing w:line="240" w:lineRule="auto"/>
        <w:ind w:firstLine="567"/>
        <w:jc w:val="both"/>
        <w:rPr>
          <w:b/>
          <w:bCs/>
          <w:sz w:val="24"/>
          <w:szCs w:val="24"/>
        </w:rPr>
      </w:pPr>
      <w:r w:rsidRPr="00100EC5">
        <w:rPr>
          <w:iCs/>
          <w:sz w:val="24"/>
          <w:szCs w:val="24"/>
        </w:rPr>
        <w:t xml:space="preserve">Структурное построение и содержание составных частей </w:t>
      </w:r>
      <w:r w:rsidR="00076A4E" w:rsidRPr="00100EC5">
        <w:rPr>
          <w:iCs/>
          <w:sz w:val="24"/>
          <w:szCs w:val="24"/>
        </w:rPr>
        <w:t xml:space="preserve">дипломного проекта </w:t>
      </w:r>
      <w:r w:rsidR="009352A7" w:rsidRPr="00100EC5">
        <w:rPr>
          <w:iCs/>
          <w:sz w:val="24"/>
          <w:szCs w:val="24"/>
        </w:rPr>
        <w:t>(</w:t>
      </w:r>
      <w:r w:rsidR="00076A4E" w:rsidRPr="00100EC5">
        <w:rPr>
          <w:iCs/>
          <w:sz w:val="24"/>
          <w:szCs w:val="24"/>
        </w:rPr>
        <w:t>работы</w:t>
      </w:r>
      <w:r w:rsidR="009352A7" w:rsidRPr="00100EC5">
        <w:rPr>
          <w:iCs/>
          <w:sz w:val="24"/>
          <w:szCs w:val="24"/>
        </w:rPr>
        <w:t>)</w:t>
      </w:r>
      <w:r w:rsidR="00D3561E" w:rsidRPr="00100EC5">
        <w:rPr>
          <w:iCs/>
          <w:sz w:val="24"/>
          <w:szCs w:val="24"/>
        </w:rPr>
        <w:t xml:space="preserve"> зависит</w:t>
      </w:r>
      <w:r w:rsidR="00076A4E" w:rsidRPr="00100EC5">
        <w:rPr>
          <w:iCs/>
          <w:sz w:val="24"/>
          <w:szCs w:val="24"/>
        </w:rPr>
        <w:t xml:space="preserve"> </w:t>
      </w:r>
      <w:r w:rsidRPr="00100EC5">
        <w:rPr>
          <w:iCs/>
          <w:sz w:val="24"/>
          <w:szCs w:val="24"/>
        </w:rPr>
        <w:t>от требований ФГОС СПО к уровню подготовки выпускников</w:t>
      </w:r>
      <w:r w:rsidR="004C63C4" w:rsidRPr="00100EC5">
        <w:rPr>
          <w:iCs/>
          <w:sz w:val="24"/>
          <w:szCs w:val="24"/>
        </w:rPr>
        <w:t xml:space="preserve"> по специальности </w:t>
      </w:r>
      <w:r w:rsidR="00A84FA2" w:rsidRPr="00100EC5">
        <w:rPr>
          <w:b/>
          <w:bCs/>
          <w:sz w:val="24"/>
          <w:szCs w:val="24"/>
        </w:rPr>
        <w:t>18.02.1</w:t>
      </w:r>
      <w:r w:rsidR="00D0294C">
        <w:rPr>
          <w:b/>
          <w:bCs/>
          <w:sz w:val="24"/>
          <w:szCs w:val="24"/>
        </w:rPr>
        <w:t>4</w:t>
      </w:r>
      <w:r w:rsidR="00A84FA2" w:rsidRPr="00100EC5">
        <w:rPr>
          <w:b/>
          <w:bCs/>
          <w:sz w:val="24"/>
          <w:szCs w:val="24"/>
        </w:rPr>
        <w:t xml:space="preserve"> </w:t>
      </w:r>
      <w:r w:rsidR="00D0294C" w:rsidRPr="00D0294C">
        <w:rPr>
          <w:b/>
          <w:bCs/>
          <w:sz w:val="24"/>
          <w:szCs w:val="24"/>
        </w:rPr>
        <w:t>Химическая технология производства химических соединений</w:t>
      </w:r>
      <w:r w:rsidR="00A84FA2" w:rsidRPr="00100EC5">
        <w:rPr>
          <w:b/>
          <w:bCs/>
          <w:sz w:val="24"/>
          <w:szCs w:val="24"/>
        </w:rPr>
        <w:t>.</w:t>
      </w:r>
    </w:p>
    <w:p w:rsidR="00E8041D" w:rsidRPr="00100EC5" w:rsidRDefault="00E8041D" w:rsidP="00A84FA2">
      <w:pPr>
        <w:pStyle w:val="20"/>
        <w:shd w:val="clear" w:color="auto" w:fill="auto"/>
        <w:spacing w:line="240" w:lineRule="auto"/>
        <w:ind w:firstLine="567"/>
        <w:jc w:val="both"/>
        <w:rPr>
          <w:b/>
          <w:sz w:val="24"/>
          <w:szCs w:val="24"/>
        </w:rPr>
      </w:pPr>
    </w:p>
    <w:p w:rsidR="00E8041D" w:rsidRPr="00100EC5"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Памятка руководителю дипломной работы (проекта) </w:t>
      </w:r>
    </w:p>
    <w:p w:rsidR="00E8041D" w:rsidRPr="00100EC5"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100EC5"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100EC5">
        <w:rPr>
          <w:rFonts w:ascii="Times New Roman" w:hAnsi="Times New Roman" w:cs="Times New Roman"/>
          <w:i/>
          <w:iCs/>
          <w:color w:val="000000"/>
          <w:sz w:val="24"/>
          <w:szCs w:val="24"/>
          <w:shd w:val="clear" w:color="auto" w:fill="FFFFFF"/>
        </w:rPr>
        <w:t>Дипломная работа (проект)</w:t>
      </w:r>
      <w:r w:rsidRPr="00100EC5">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100EC5">
        <w:rPr>
          <w:rStyle w:val="2115pt"/>
          <w:rFonts w:eastAsiaTheme="minorHAnsi"/>
          <w:i w:val="0"/>
          <w:color w:val="auto"/>
          <w:sz w:val="24"/>
          <w:szCs w:val="24"/>
        </w:rPr>
        <w:t>Должна иметь актуальность, новизну и практическую значимость.</w:t>
      </w:r>
    </w:p>
    <w:p w:rsidR="00E8041D" w:rsidRPr="00100EC5"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100EC5">
        <w:rPr>
          <w:rFonts w:ascii="Times New Roman" w:hAnsi="Times New Roman" w:cs="Times New Roman"/>
          <w:i/>
          <w:iCs/>
          <w:sz w:val="24"/>
          <w:szCs w:val="24"/>
        </w:rPr>
        <w:t>Темы выпускных квалификационных работ</w:t>
      </w:r>
      <w:r w:rsidRPr="00100EC5">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100EC5"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100EC5">
        <w:rPr>
          <w:rFonts w:ascii="Times New Roman" w:hAnsi="Times New Roman" w:cs="Times New Roman"/>
          <w:i/>
          <w:sz w:val="24"/>
          <w:szCs w:val="24"/>
        </w:rPr>
        <w:t>Дипломная работа (проект)</w:t>
      </w:r>
      <w:r w:rsidRPr="00100EC5">
        <w:rPr>
          <w:rStyle w:val="2115pt"/>
          <w:rFonts w:eastAsiaTheme="minorHAnsi"/>
          <w:i w:val="0"/>
          <w:color w:val="auto"/>
          <w:sz w:val="24"/>
          <w:szCs w:val="24"/>
        </w:rPr>
        <w:t xml:space="preserve"> должна:</w:t>
      </w:r>
    </w:p>
    <w:p w:rsidR="00E8041D" w:rsidRPr="00100EC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100EC5">
        <w:rPr>
          <w:rStyle w:val="2115pt"/>
          <w:rFonts w:eastAsiaTheme="minorHAnsi"/>
          <w:i w:val="0"/>
          <w:color w:val="auto"/>
          <w:sz w:val="24"/>
          <w:szCs w:val="24"/>
        </w:rPr>
        <w:t>соответствовать разработанному заданию;</w:t>
      </w:r>
    </w:p>
    <w:p w:rsidR="00E8041D" w:rsidRPr="00100EC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100EC5">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100EC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100EC5">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100EC5"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100EC5">
        <w:rPr>
          <w:rFonts w:ascii="Times New Roman" w:hAnsi="Times New Roman" w:cs="Times New Roman"/>
          <w:iCs/>
          <w:sz w:val="24"/>
          <w:szCs w:val="24"/>
        </w:rPr>
        <w:t xml:space="preserve">Дипломный проект (работа) </w:t>
      </w:r>
      <w:r w:rsidRPr="00100EC5">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100EC5" w:rsidRDefault="00E8041D" w:rsidP="00E8041D">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       Для обеспечения единства оформления и содержания </w:t>
      </w:r>
      <w:r w:rsidRPr="00100EC5">
        <w:rPr>
          <w:rFonts w:ascii="Times New Roman" w:hAnsi="Times New Roman" w:cs="Times New Roman"/>
          <w:iCs/>
          <w:sz w:val="24"/>
          <w:szCs w:val="24"/>
        </w:rPr>
        <w:t xml:space="preserve">дипломного проекта (работы) </w:t>
      </w:r>
      <w:r w:rsidRPr="00100EC5">
        <w:rPr>
          <w:rFonts w:ascii="Times New Roman" w:hAnsi="Times New Roman" w:cs="Times New Roman"/>
          <w:sz w:val="24"/>
          <w:szCs w:val="24"/>
        </w:rPr>
        <w:t>студентов устанавливаются требования к объему и структуре работы.</w:t>
      </w:r>
    </w:p>
    <w:p w:rsidR="00B46ACD" w:rsidRPr="00100EC5"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100EC5">
        <w:rPr>
          <w:rStyle w:val="2115pt"/>
          <w:rFonts w:eastAsiaTheme="minorHAnsi"/>
          <w:i w:val="0"/>
          <w:color w:val="auto"/>
          <w:sz w:val="24"/>
          <w:szCs w:val="24"/>
        </w:rPr>
        <w:t xml:space="preserve">Требования к оформлению </w:t>
      </w:r>
      <w:r w:rsidRPr="00100EC5">
        <w:rPr>
          <w:iCs/>
        </w:rPr>
        <w:t xml:space="preserve">дипломного проекта (работы) </w:t>
      </w:r>
      <w:r w:rsidRPr="00100EC5">
        <w:rPr>
          <w:rStyle w:val="2115pt"/>
          <w:rFonts w:eastAsiaTheme="minorHAnsi"/>
          <w:i w:val="0"/>
          <w:color w:val="auto"/>
          <w:sz w:val="24"/>
          <w:szCs w:val="24"/>
        </w:rPr>
        <w:t xml:space="preserve">должны соответствовать требованиями ЕСТД и ЕСКД: </w:t>
      </w:r>
    </w:p>
    <w:p w:rsidR="00B46ACD" w:rsidRPr="00100EC5" w:rsidRDefault="00B46ACD" w:rsidP="00855A30">
      <w:pPr>
        <w:pStyle w:val="aff7"/>
        <w:numPr>
          <w:ilvl w:val="0"/>
          <w:numId w:val="48"/>
        </w:numPr>
        <w:spacing w:before="0" w:beforeAutospacing="0" w:after="0" w:afterAutospacing="0" w:line="180" w:lineRule="atLeast"/>
        <w:ind w:left="0" w:firstLine="426"/>
        <w:jc w:val="both"/>
      </w:pPr>
      <w:r w:rsidRPr="00100EC5">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N 1494-ст);</w:t>
      </w:r>
    </w:p>
    <w:p w:rsidR="00B46ACD" w:rsidRPr="00100EC5" w:rsidRDefault="00B46ACD" w:rsidP="00855A30">
      <w:pPr>
        <w:pStyle w:val="aff7"/>
        <w:numPr>
          <w:ilvl w:val="0"/>
          <w:numId w:val="48"/>
        </w:numPr>
        <w:spacing w:before="0" w:beforeAutospacing="0" w:after="0" w:afterAutospacing="0" w:line="163" w:lineRule="atLeast"/>
        <w:ind w:left="0" w:firstLine="426"/>
        <w:jc w:val="both"/>
      </w:pPr>
      <w:r w:rsidRPr="00100EC5">
        <w:t>"ГОСТ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100EC5"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100EC5">
        <w:t>системы менеджмента качества Государственного бюджетного профессионального учреждения Московской области «Щелковский колледж».</w:t>
      </w:r>
    </w:p>
    <w:p w:rsidR="00E8041D" w:rsidRPr="00100EC5" w:rsidRDefault="00E8041D" w:rsidP="00E8041D">
      <w:pPr>
        <w:pStyle w:val="20"/>
        <w:shd w:val="clear" w:color="auto" w:fill="auto"/>
        <w:spacing w:line="240" w:lineRule="auto"/>
        <w:ind w:firstLine="0"/>
        <w:jc w:val="both"/>
        <w:rPr>
          <w:b/>
          <w:sz w:val="24"/>
          <w:szCs w:val="24"/>
        </w:rPr>
      </w:pPr>
    </w:p>
    <w:p w:rsidR="00DA2105" w:rsidRPr="00100EC5" w:rsidRDefault="00DA2105">
      <w:pPr>
        <w:rPr>
          <w:rFonts w:ascii="Times New Roman" w:eastAsia="Times New Roman" w:hAnsi="Times New Roman" w:cs="Times New Roman"/>
          <w:b/>
          <w:sz w:val="24"/>
          <w:szCs w:val="24"/>
        </w:rPr>
      </w:pPr>
      <w:r w:rsidRPr="00100EC5">
        <w:rPr>
          <w:b/>
          <w:sz w:val="24"/>
          <w:szCs w:val="24"/>
        </w:rPr>
        <w:br w:type="page"/>
      </w:r>
    </w:p>
    <w:p w:rsidR="00E8041D" w:rsidRPr="00100EC5" w:rsidRDefault="00E8041D" w:rsidP="00E8041D">
      <w:pPr>
        <w:pStyle w:val="20"/>
        <w:shd w:val="clear" w:color="auto" w:fill="auto"/>
        <w:spacing w:line="240" w:lineRule="auto"/>
        <w:ind w:firstLine="0"/>
        <w:jc w:val="center"/>
        <w:rPr>
          <w:b/>
          <w:iCs/>
          <w:sz w:val="24"/>
          <w:szCs w:val="24"/>
        </w:rPr>
      </w:pPr>
      <w:r w:rsidRPr="00100EC5">
        <w:rPr>
          <w:b/>
          <w:sz w:val="24"/>
          <w:szCs w:val="24"/>
        </w:rPr>
        <w:lastRenderedPageBreak/>
        <w:t xml:space="preserve">Структура </w:t>
      </w:r>
      <w:r w:rsidRPr="00100EC5">
        <w:rPr>
          <w:b/>
          <w:iCs/>
          <w:sz w:val="24"/>
          <w:szCs w:val="24"/>
        </w:rPr>
        <w:t xml:space="preserve">дипломной работы (проекта) </w:t>
      </w:r>
    </w:p>
    <w:p w:rsidR="00E8041D" w:rsidRPr="00100EC5" w:rsidRDefault="00E8041D" w:rsidP="00E8041D">
      <w:pPr>
        <w:pStyle w:val="20"/>
        <w:shd w:val="clear" w:color="auto" w:fill="auto"/>
        <w:spacing w:line="240" w:lineRule="auto"/>
        <w:ind w:firstLine="0"/>
        <w:jc w:val="both"/>
        <w:rPr>
          <w:b/>
          <w:sz w:val="24"/>
          <w:szCs w:val="24"/>
        </w:rPr>
      </w:pPr>
    </w:p>
    <w:p w:rsidR="00E8041D" w:rsidRPr="00100EC5" w:rsidRDefault="00E8041D" w:rsidP="00E8041D">
      <w:pPr>
        <w:spacing w:after="0" w:line="240" w:lineRule="auto"/>
        <w:rPr>
          <w:rFonts w:ascii="Times New Roman" w:eastAsia="Times New Roman" w:hAnsi="Times New Roman" w:cs="Times New Roman"/>
          <w:bCs/>
          <w:i/>
          <w:sz w:val="24"/>
          <w:szCs w:val="24"/>
        </w:rPr>
      </w:pPr>
      <w:r w:rsidRPr="00100EC5">
        <w:rPr>
          <w:rFonts w:ascii="Times New Roman" w:hAnsi="Times New Roman" w:cs="Times New Roman"/>
          <w:bCs/>
          <w:sz w:val="24"/>
          <w:szCs w:val="24"/>
        </w:rPr>
        <w:t xml:space="preserve">       Титульный лист </w:t>
      </w:r>
      <w:r w:rsidR="00F20EB8" w:rsidRPr="00100EC5">
        <w:rPr>
          <w:rFonts w:ascii="Times New Roman" w:hAnsi="Times New Roman" w:cs="Times New Roman"/>
          <w:sz w:val="24"/>
          <w:szCs w:val="24"/>
        </w:rPr>
        <w:t>(</w:t>
      </w:r>
      <w:r w:rsidR="00F20EB8" w:rsidRPr="00100EC5">
        <w:rPr>
          <w:rFonts w:ascii="Times New Roman" w:hAnsi="Times New Roman" w:cs="Times New Roman"/>
          <w:b/>
          <w:bCs/>
          <w:i/>
          <w:sz w:val="24"/>
          <w:szCs w:val="24"/>
        </w:rPr>
        <w:t>Приложение 6</w:t>
      </w:r>
      <w:r w:rsidR="00F20EB8" w:rsidRPr="00100EC5">
        <w:rPr>
          <w:rFonts w:ascii="Times New Roman" w:hAnsi="Times New Roman" w:cs="Times New Roman"/>
          <w:bCs/>
          <w:i/>
          <w:sz w:val="24"/>
          <w:szCs w:val="24"/>
        </w:rPr>
        <w:t>)</w:t>
      </w:r>
      <w:r w:rsidR="00F20EB8" w:rsidRPr="00100EC5">
        <w:rPr>
          <w:rFonts w:ascii="Times New Roman" w:hAnsi="Times New Roman" w:cs="Times New Roman"/>
          <w:sz w:val="24"/>
          <w:szCs w:val="24"/>
        </w:rPr>
        <w:t>.</w:t>
      </w:r>
    </w:p>
    <w:p w:rsidR="00E8041D" w:rsidRPr="00100EC5" w:rsidRDefault="00E8041D" w:rsidP="00E8041D">
      <w:pPr>
        <w:pStyle w:val="20"/>
        <w:shd w:val="clear" w:color="auto" w:fill="auto"/>
        <w:tabs>
          <w:tab w:val="left" w:pos="284"/>
          <w:tab w:val="left" w:pos="1276"/>
        </w:tabs>
        <w:spacing w:line="240" w:lineRule="auto"/>
        <w:ind w:firstLine="0"/>
        <w:jc w:val="both"/>
        <w:rPr>
          <w:bCs/>
          <w:sz w:val="24"/>
          <w:szCs w:val="24"/>
        </w:rPr>
      </w:pPr>
      <w:r w:rsidRPr="00100EC5">
        <w:rPr>
          <w:bCs/>
          <w:sz w:val="24"/>
          <w:szCs w:val="24"/>
        </w:rPr>
        <w:tab/>
        <w:t xml:space="preserve">  Задание на выполне</w:t>
      </w:r>
      <w:r w:rsidR="00F20EB8" w:rsidRPr="00100EC5">
        <w:rPr>
          <w:bCs/>
          <w:sz w:val="24"/>
          <w:szCs w:val="24"/>
        </w:rPr>
        <w:t xml:space="preserve">ние дипломной работы (проекта) </w:t>
      </w:r>
      <w:r w:rsidR="00F20EB8" w:rsidRPr="00100EC5">
        <w:rPr>
          <w:sz w:val="24"/>
          <w:szCs w:val="24"/>
        </w:rPr>
        <w:t>(</w:t>
      </w:r>
      <w:r w:rsidR="00F20EB8" w:rsidRPr="00100EC5">
        <w:rPr>
          <w:b/>
          <w:bCs/>
          <w:i/>
          <w:sz w:val="24"/>
          <w:szCs w:val="24"/>
        </w:rPr>
        <w:t>Приложение 7</w:t>
      </w:r>
      <w:r w:rsidR="00F20EB8" w:rsidRPr="00100EC5">
        <w:rPr>
          <w:bCs/>
          <w:i/>
          <w:sz w:val="24"/>
          <w:szCs w:val="24"/>
        </w:rPr>
        <w:t>)</w:t>
      </w:r>
      <w:r w:rsidR="00F20EB8" w:rsidRPr="00100EC5">
        <w:rPr>
          <w:sz w:val="24"/>
          <w:szCs w:val="24"/>
        </w:rPr>
        <w:t>.</w:t>
      </w:r>
    </w:p>
    <w:p w:rsidR="00E8041D" w:rsidRPr="00100EC5" w:rsidRDefault="00E8041D" w:rsidP="00E8041D">
      <w:pPr>
        <w:spacing w:after="0" w:line="240" w:lineRule="auto"/>
        <w:rPr>
          <w:rFonts w:ascii="Times New Roman" w:hAnsi="Times New Roman" w:cs="Times New Roman"/>
          <w:bCs/>
          <w:sz w:val="24"/>
          <w:szCs w:val="24"/>
        </w:rPr>
      </w:pPr>
      <w:r w:rsidRPr="00100EC5">
        <w:rPr>
          <w:rFonts w:ascii="Times New Roman" w:hAnsi="Times New Roman" w:cs="Times New Roman"/>
          <w:bCs/>
          <w:sz w:val="24"/>
          <w:szCs w:val="24"/>
        </w:rPr>
        <w:t>Оглавление</w:t>
      </w:r>
    </w:p>
    <w:p w:rsidR="00E8041D" w:rsidRPr="00100EC5"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100EC5">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100EC5"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100EC5">
        <w:rPr>
          <w:rFonts w:ascii="Times New Roman" w:hAnsi="Times New Roman" w:cs="Times New Roman"/>
          <w:bCs/>
          <w:sz w:val="24"/>
          <w:szCs w:val="24"/>
        </w:rPr>
        <w:t xml:space="preserve"> Основная часть</w:t>
      </w:r>
    </w:p>
    <w:p w:rsidR="00E8041D" w:rsidRPr="00100EC5"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100EC5">
        <w:rPr>
          <w:rFonts w:ascii="Times New Roman" w:hAnsi="Times New Roman" w:cs="Times New Roman"/>
          <w:bCs/>
          <w:sz w:val="24"/>
          <w:szCs w:val="24"/>
        </w:rPr>
        <w:t>теоретическая часть</w:t>
      </w:r>
    </w:p>
    <w:p w:rsidR="00E8041D" w:rsidRPr="00100EC5"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100EC5">
        <w:rPr>
          <w:rFonts w:ascii="Times New Roman" w:hAnsi="Times New Roman" w:cs="Times New Roman"/>
          <w:bCs/>
          <w:sz w:val="24"/>
          <w:szCs w:val="24"/>
        </w:rPr>
        <w:t>практическая (опытно-экспериментальная) часть</w:t>
      </w:r>
    </w:p>
    <w:p w:rsidR="00E8041D" w:rsidRPr="00100EC5"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100EC5">
        <w:rPr>
          <w:rFonts w:ascii="Times New Roman" w:hAnsi="Times New Roman" w:cs="Times New Roman"/>
          <w:bCs/>
          <w:sz w:val="24"/>
          <w:szCs w:val="24"/>
        </w:rPr>
        <w:t>Заключение, рекомендации по использованию полученных результатов (</w:t>
      </w:r>
      <w:r w:rsidRPr="00100EC5">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100EC5" w:rsidRDefault="00E8041D" w:rsidP="00E8041D">
      <w:pPr>
        <w:pStyle w:val="a6"/>
        <w:spacing w:after="0" w:line="240" w:lineRule="auto"/>
        <w:ind w:left="426"/>
        <w:rPr>
          <w:rFonts w:ascii="Times New Roman" w:hAnsi="Times New Roman" w:cs="Times New Roman"/>
          <w:bCs/>
          <w:sz w:val="24"/>
          <w:szCs w:val="24"/>
        </w:rPr>
      </w:pPr>
      <w:r w:rsidRPr="00100EC5">
        <w:rPr>
          <w:rFonts w:ascii="Times New Roman" w:hAnsi="Times New Roman" w:cs="Times New Roman"/>
          <w:bCs/>
          <w:sz w:val="24"/>
          <w:szCs w:val="24"/>
        </w:rPr>
        <w:t>Объем – 2-3 страницы.</w:t>
      </w:r>
    </w:p>
    <w:p w:rsidR="00E8041D" w:rsidRPr="00100EC5"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100EC5">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w:t>
      </w:r>
      <w:proofErr w:type="gramStart"/>
      <w:r w:rsidRPr="00100EC5">
        <w:rPr>
          <w:rFonts w:ascii="Times New Roman" w:hAnsi="Times New Roman" w:cs="Times New Roman"/>
          <w:bCs/>
          <w:sz w:val="24"/>
          <w:szCs w:val="24"/>
        </w:rPr>
        <w:t>работы,  Интернет</w:t>
      </w:r>
      <w:proofErr w:type="gramEnd"/>
      <w:r w:rsidRPr="00100EC5">
        <w:rPr>
          <w:rFonts w:ascii="Times New Roman" w:hAnsi="Times New Roman" w:cs="Times New Roman"/>
          <w:bCs/>
          <w:sz w:val="24"/>
          <w:szCs w:val="24"/>
        </w:rPr>
        <w:t xml:space="preserve"> - источники, год издания не более 5 лет).</w:t>
      </w:r>
    </w:p>
    <w:p w:rsidR="00E8041D" w:rsidRPr="00100EC5" w:rsidRDefault="00E8041D" w:rsidP="00E8041D">
      <w:pPr>
        <w:spacing w:after="0" w:line="240" w:lineRule="auto"/>
        <w:ind w:left="426"/>
        <w:rPr>
          <w:rFonts w:ascii="Times New Roman" w:hAnsi="Times New Roman" w:cs="Times New Roman"/>
          <w:bCs/>
          <w:sz w:val="24"/>
          <w:szCs w:val="24"/>
        </w:rPr>
      </w:pPr>
      <w:r w:rsidRPr="00100EC5">
        <w:rPr>
          <w:rFonts w:ascii="Times New Roman" w:hAnsi="Times New Roman" w:cs="Times New Roman"/>
          <w:bCs/>
          <w:sz w:val="24"/>
          <w:szCs w:val="24"/>
        </w:rPr>
        <w:t>Приложения</w:t>
      </w:r>
    </w:p>
    <w:p w:rsidR="00E8041D" w:rsidRPr="00100EC5" w:rsidRDefault="00E8041D" w:rsidP="00E8041D">
      <w:pPr>
        <w:pStyle w:val="a6"/>
        <w:spacing w:after="0" w:line="240" w:lineRule="auto"/>
        <w:ind w:left="1134"/>
        <w:rPr>
          <w:rFonts w:ascii="Times New Roman" w:hAnsi="Times New Roman" w:cs="Times New Roman"/>
          <w:b/>
          <w:sz w:val="24"/>
          <w:szCs w:val="24"/>
        </w:rPr>
      </w:pPr>
    </w:p>
    <w:p w:rsidR="00B46ACD" w:rsidRPr="00100EC5" w:rsidRDefault="00B46ACD" w:rsidP="00DA2105">
      <w:pPr>
        <w:spacing w:after="0" w:line="240" w:lineRule="auto"/>
        <w:ind w:firstLine="426"/>
        <w:jc w:val="both"/>
        <w:rPr>
          <w:rFonts w:ascii="Times New Roman" w:eastAsia="Calibri" w:hAnsi="Times New Roman" w:cs="Times New Roman"/>
          <w:bCs/>
          <w:sz w:val="24"/>
          <w:szCs w:val="24"/>
        </w:rPr>
      </w:pPr>
    </w:p>
    <w:p w:rsidR="00B46ACD" w:rsidRPr="00100EC5" w:rsidRDefault="00B46ACD" w:rsidP="00B46ACD">
      <w:pPr>
        <w:spacing w:after="0" w:line="240" w:lineRule="auto"/>
        <w:ind w:firstLine="426"/>
        <w:jc w:val="both"/>
        <w:rPr>
          <w:rFonts w:ascii="Times New Roman" w:hAnsi="Times New Roman" w:cs="Times New Roman"/>
          <w:bCs/>
          <w:sz w:val="24"/>
          <w:szCs w:val="24"/>
        </w:rPr>
      </w:pPr>
      <w:r w:rsidRPr="00100EC5">
        <w:rPr>
          <w:rFonts w:ascii="Times New Roman" w:hAnsi="Times New Roman" w:cs="Times New Roman"/>
          <w:bCs/>
          <w:i/>
          <w:iCs/>
          <w:sz w:val="24"/>
          <w:szCs w:val="24"/>
        </w:rPr>
        <w:t>Объем дипломной работы</w:t>
      </w:r>
      <w:r w:rsidRPr="00100EC5">
        <w:rPr>
          <w:rFonts w:ascii="Times New Roman" w:hAnsi="Times New Roman" w:cs="Times New Roman"/>
          <w:bCs/>
          <w:iCs/>
          <w:sz w:val="24"/>
          <w:szCs w:val="24"/>
        </w:rPr>
        <w:t xml:space="preserve"> </w:t>
      </w:r>
      <w:r w:rsidRPr="00100EC5">
        <w:rPr>
          <w:rFonts w:ascii="Times New Roman" w:hAnsi="Times New Roman" w:cs="Times New Roman"/>
          <w:bCs/>
          <w:i/>
          <w:iCs/>
          <w:sz w:val="24"/>
          <w:szCs w:val="24"/>
        </w:rPr>
        <w:t>(проекта)</w:t>
      </w:r>
      <w:r w:rsidRPr="00100EC5">
        <w:rPr>
          <w:rFonts w:ascii="Times New Roman" w:hAnsi="Times New Roman" w:cs="Times New Roman"/>
          <w:bCs/>
          <w:iCs/>
          <w:sz w:val="24"/>
          <w:szCs w:val="24"/>
        </w:rPr>
        <w:t xml:space="preserve"> </w:t>
      </w:r>
      <w:r w:rsidRPr="00100EC5">
        <w:rPr>
          <w:rFonts w:ascii="Times New Roman" w:hAnsi="Times New Roman" w:cs="Times New Roman"/>
          <w:bCs/>
          <w:sz w:val="24"/>
          <w:szCs w:val="24"/>
        </w:rPr>
        <w:t xml:space="preserve">должен составлять не менее 50 листов. </w:t>
      </w:r>
    </w:p>
    <w:p w:rsidR="00DA2105" w:rsidRPr="00100EC5" w:rsidRDefault="00DA2105" w:rsidP="00DA2105">
      <w:pPr>
        <w:spacing w:after="0" w:line="240" w:lineRule="auto"/>
        <w:ind w:firstLine="426"/>
        <w:jc w:val="both"/>
        <w:rPr>
          <w:rFonts w:ascii="Times New Roman" w:hAnsi="Times New Roman" w:cs="Times New Roman"/>
          <w:bCs/>
          <w:iCs/>
          <w:sz w:val="24"/>
          <w:szCs w:val="24"/>
        </w:rPr>
      </w:pPr>
      <w:r w:rsidRPr="00100EC5">
        <w:rPr>
          <w:rFonts w:ascii="Times New Roman" w:eastAsia="Calibri" w:hAnsi="Times New Roman" w:cs="Times New Roman"/>
          <w:bCs/>
          <w:sz w:val="24"/>
          <w:szCs w:val="24"/>
        </w:rPr>
        <w:t xml:space="preserve">Текст должен быть напечатан </w:t>
      </w:r>
      <w:r w:rsidRPr="00100EC5">
        <w:rPr>
          <w:rFonts w:ascii="Times New Roman" w:hAnsi="Times New Roman" w:cs="Times New Roman"/>
          <w:bCs/>
          <w:sz w:val="24"/>
          <w:szCs w:val="24"/>
        </w:rPr>
        <w:t xml:space="preserve">в </w:t>
      </w:r>
      <w:r w:rsidR="00B46ACD" w:rsidRPr="00100EC5">
        <w:rPr>
          <w:rFonts w:ascii="Times New Roman" w:hAnsi="Times New Roman" w:cs="Times New Roman"/>
          <w:bCs/>
          <w:sz w:val="24"/>
          <w:szCs w:val="24"/>
        </w:rPr>
        <w:t xml:space="preserve">текстовом </w:t>
      </w:r>
      <w:r w:rsidRPr="00100EC5">
        <w:rPr>
          <w:rFonts w:ascii="Times New Roman" w:hAnsi="Times New Roman" w:cs="Times New Roman"/>
          <w:bCs/>
          <w:sz w:val="24"/>
          <w:szCs w:val="24"/>
        </w:rPr>
        <w:t xml:space="preserve">редакторе </w:t>
      </w:r>
      <w:r w:rsidR="00B46ACD" w:rsidRPr="00100EC5">
        <w:rPr>
          <w:rFonts w:ascii="Times New Roman" w:hAnsi="Times New Roman" w:cs="Times New Roman"/>
          <w:bCs/>
          <w:sz w:val="24"/>
          <w:szCs w:val="24"/>
        </w:rPr>
        <w:t xml:space="preserve">шрифтом </w:t>
      </w:r>
      <w:proofErr w:type="spellStart"/>
      <w:r w:rsidRPr="00100EC5">
        <w:rPr>
          <w:rFonts w:ascii="Times New Roman" w:hAnsi="Times New Roman" w:cs="Times New Roman"/>
          <w:bCs/>
          <w:sz w:val="24"/>
          <w:szCs w:val="24"/>
        </w:rPr>
        <w:t>Times</w:t>
      </w:r>
      <w:proofErr w:type="spellEnd"/>
      <w:r w:rsidRPr="00100EC5">
        <w:rPr>
          <w:rFonts w:ascii="Times New Roman" w:eastAsia="Calibri" w:hAnsi="Times New Roman" w:cs="Times New Roman"/>
          <w:bCs/>
          <w:sz w:val="24"/>
          <w:szCs w:val="24"/>
        </w:rPr>
        <w:t xml:space="preserve"> </w:t>
      </w:r>
      <w:r w:rsidRPr="00100EC5">
        <w:rPr>
          <w:rFonts w:ascii="Times New Roman" w:eastAsia="Calibri" w:hAnsi="Times New Roman" w:cs="Times New Roman"/>
          <w:bCs/>
          <w:sz w:val="24"/>
          <w:szCs w:val="24"/>
          <w:lang w:val="en-US"/>
        </w:rPr>
        <w:t>New</w:t>
      </w:r>
      <w:r w:rsidRPr="00100EC5">
        <w:rPr>
          <w:rFonts w:ascii="Times New Roman" w:eastAsia="Calibri" w:hAnsi="Times New Roman" w:cs="Times New Roman"/>
          <w:bCs/>
          <w:sz w:val="24"/>
          <w:szCs w:val="24"/>
        </w:rPr>
        <w:t xml:space="preserve"> </w:t>
      </w:r>
      <w:r w:rsidRPr="00100EC5">
        <w:rPr>
          <w:rFonts w:ascii="Times New Roman" w:eastAsia="Calibri" w:hAnsi="Times New Roman" w:cs="Times New Roman"/>
          <w:bCs/>
          <w:sz w:val="24"/>
          <w:szCs w:val="24"/>
          <w:lang w:val="en-US"/>
        </w:rPr>
        <w:t>Roman</w:t>
      </w:r>
      <w:r w:rsidRPr="00100EC5">
        <w:rPr>
          <w:rFonts w:ascii="Times New Roman" w:hAnsi="Times New Roman" w:cs="Times New Roman"/>
          <w:bCs/>
          <w:sz w:val="24"/>
          <w:szCs w:val="24"/>
        </w:rPr>
        <w:t xml:space="preserve">, размер шрифта - 14, </w:t>
      </w:r>
      <w:r w:rsidRPr="00100EC5">
        <w:rPr>
          <w:rFonts w:ascii="Times New Roman" w:eastAsia="Calibri" w:hAnsi="Times New Roman" w:cs="Times New Roman"/>
          <w:bCs/>
          <w:sz w:val="24"/>
          <w:szCs w:val="24"/>
        </w:rPr>
        <w:t>межстрочный интервал – полуторный (1,5)</w:t>
      </w:r>
      <w:r w:rsidRPr="00100EC5">
        <w:rPr>
          <w:rFonts w:ascii="Times New Roman" w:hAnsi="Times New Roman" w:cs="Times New Roman"/>
          <w:bCs/>
          <w:sz w:val="24"/>
          <w:szCs w:val="24"/>
        </w:rPr>
        <w:t xml:space="preserve">, </w:t>
      </w:r>
      <w:r w:rsidRPr="00100EC5">
        <w:rPr>
          <w:rFonts w:ascii="Times New Roman" w:eastAsia="Calibri" w:hAnsi="Times New Roman" w:cs="Times New Roman"/>
          <w:bCs/>
          <w:sz w:val="24"/>
          <w:szCs w:val="24"/>
        </w:rPr>
        <w:t>выравнивание - по ширине.</w:t>
      </w:r>
      <w:r w:rsidRPr="00100EC5">
        <w:rPr>
          <w:rFonts w:ascii="Times New Roman" w:hAnsi="Times New Roman" w:cs="Times New Roman"/>
          <w:bCs/>
          <w:sz w:val="24"/>
          <w:szCs w:val="24"/>
        </w:rPr>
        <w:t xml:space="preserve"> Р</w:t>
      </w:r>
      <w:r w:rsidRPr="00100EC5">
        <w:rPr>
          <w:rFonts w:ascii="Times New Roman" w:eastAsia="Calibri" w:hAnsi="Times New Roman" w:cs="Times New Roman"/>
          <w:bCs/>
          <w:sz w:val="24"/>
          <w:szCs w:val="24"/>
        </w:rPr>
        <w:t>азмеры полей:</w:t>
      </w:r>
      <w:r w:rsidRPr="00100EC5">
        <w:rPr>
          <w:rFonts w:ascii="Times New Roman" w:hAnsi="Times New Roman" w:cs="Times New Roman"/>
          <w:bCs/>
          <w:sz w:val="24"/>
          <w:szCs w:val="24"/>
        </w:rPr>
        <w:t xml:space="preserve"> л</w:t>
      </w:r>
      <w:r w:rsidRPr="00100EC5">
        <w:rPr>
          <w:rFonts w:ascii="Times New Roman" w:eastAsia="Calibri" w:hAnsi="Times New Roman" w:cs="Times New Roman"/>
          <w:bCs/>
          <w:sz w:val="24"/>
          <w:szCs w:val="24"/>
        </w:rPr>
        <w:t>евое – 30 мм;</w:t>
      </w:r>
      <w:r w:rsidRPr="00100EC5">
        <w:rPr>
          <w:rFonts w:ascii="Times New Roman" w:hAnsi="Times New Roman" w:cs="Times New Roman"/>
          <w:bCs/>
          <w:sz w:val="24"/>
          <w:szCs w:val="24"/>
        </w:rPr>
        <w:t xml:space="preserve"> п</w:t>
      </w:r>
      <w:r w:rsidRPr="00100EC5">
        <w:rPr>
          <w:rFonts w:ascii="Times New Roman" w:eastAsia="Calibri" w:hAnsi="Times New Roman" w:cs="Times New Roman"/>
          <w:bCs/>
          <w:sz w:val="24"/>
          <w:szCs w:val="24"/>
        </w:rPr>
        <w:t>равое – 15 мм;</w:t>
      </w:r>
      <w:r w:rsidRPr="00100EC5">
        <w:rPr>
          <w:rFonts w:ascii="Times New Roman" w:hAnsi="Times New Roman" w:cs="Times New Roman"/>
          <w:bCs/>
          <w:sz w:val="24"/>
          <w:szCs w:val="24"/>
        </w:rPr>
        <w:t xml:space="preserve"> в</w:t>
      </w:r>
      <w:r w:rsidRPr="00100EC5">
        <w:rPr>
          <w:rFonts w:ascii="Times New Roman" w:eastAsia="Calibri" w:hAnsi="Times New Roman" w:cs="Times New Roman"/>
          <w:bCs/>
          <w:sz w:val="24"/>
          <w:szCs w:val="24"/>
        </w:rPr>
        <w:t>ерхнее –20 мм;</w:t>
      </w:r>
      <w:r w:rsidRPr="00100EC5">
        <w:rPr>
          <w:rFonts w:ascii="Times New Roman" w:hAnsi="Times New Roman" w:cs="Times New Roman"/>
          <w:bCs/>
          <w:sz w:val="24"/>
          <w:szCs w:val="24"/>
        </w:rPr>
        <w:t xml:space="preserve"> н</w:t>
      </w:r>
      <w:r w:rsidRPr="00100EC5">
        <w:rPr>
          <w:rFonts w:ascii="Times New Roman" w:eastAsia="Calibri" w:hAnsi="Times New Roman" w:cs="Times New Roman"/>
          <w:bCs/>
          <w:sz w:val="24"/>
          <w:szCs w:val="24"/>
        </w:rPr>
        <w:t>ижнее – 20 мм</w:t>
      </w:r>
      <w:r w:rsidRPr="00100EC5">
        <w:rPr>
          <w:rFonts w:ascii="Times New Roman" w:hAnsi="Times New Roman" w:cs="Times New Roman"/>
          <w:bCs/>
          <w:sz w:val="24"/>
          <w:szCs w:val="24"/>
        </w:rPr>
        <w:t>.</w:t>
      </w:r>
      <w:r w:rsidRPr="00100EC5">
        <w:rPr>
          <w:rFonts w:ascii="Times New Roman" w:hAnsi="Times New Roman" w:cs="Times New Roman"/>
          <w:bCs/>
          <w:i/>
          <w:iCs/>
          <w:sz w:val="24"/>
          <w:szCs w:val="24"/>
        </w:rPr>
        <w:t xml:space="preserve"> </w:t>
      </w:r>
      <w:r w:rsidRPr="00100EC5">
        <w:rPr>
          <w:rFonts w:ascii="Times New Roman" w:eastAsia="Calibri" w:hAnsi="Times New Roman" w:cs="Times New Roman"/>
          <w:bCs/>
          <w:iCs/>
          <w:sz w:val="24"/>
          <w:szCs w:val="24"/>
        </w:rPr>
        <w:t>Номера страниц</w:t>
      </w:r>
      <w:r w:rsidRPr="00100EC5">
        <w:rPr>
          <w:rFonts w:ascii="Times New Roman" w:eastAsia="Calibri" w:hAnsi="Times New Roman" w:cs="Times New Roman"/>
          <w:bCs/>
          <w:i/>
          <w:iCs/>
          <w:sz w:val="24"/>
          <w:szCs w:val="24"/>
        </w:rPr>
        <w:t xml:space="preserve"> </w:t>
      </w:r>
      <w:r w:rsidRPr="00100EC5">
        <w:rPr>
          <w:rFonts w:ascii="Times New Roman" w:eastAsia="Calibri" w:hAnsi="Times New Roman" w:cs="Times New Roman"/>
          <w:bCs/>
          <w:sz w:val="24"/>
          <w:szCs w:val="24"/>
        </w:rPr>
        <w:t xml:space="preserve">проставляются в </w:t>
      </w:r>
      <w:r w:rsidR="00353353">
        <w:rPr>
          <w:rFonts w:ascii="Times New Roman" w:eastAsia="Calibri" w:hAnsi="Times New Roman" w:cs="Times New Roman"/>
          <w:bCs/>
          <w:iCs/>
          <w:sz w:val="24"/>
          <w:szCs w:val="24"/>
        </w:rPr>
        <w:t xml:space="preserve">нижнем правом </w:t>
      </w:r>
      <w:r w:rsidRPr="00100EC5">
        <w:rPr>
          <w:rFonts w:ascii="Times New Roman" w:eastAsia="Calibri" w:hAnsi="Times New Roman" w:cs="Times New Roman"/>
          <w:bCs/>
          <w:iCs/>
          <w:sz w:val="24"/>
          <w:szCs w:val="24"/>
        </w:rPr>
        <w:t>углу</w:t>
      </w:r>
      <w:r w:rsidRPr="00100EC5">
        <w:rPr>
          <w:rFonts w:ascii="Times New Roman" w:hAnsi="Times New Roman" w:cs="Times New Roman"/>
          <w:bCs/>
          <w:iCs/>
          <w:sz w:val="24"/>
          <w:szCs w:val="24"/>
        </w:rPr>
        <w:t>.</w:t>
      </w:r>
    </w:p>
    <w:p w:rsidR="00DA2105" w:rsidRPr="00100EC5" w:rsidRDefault="00DA2105" w:rsidP="00DA2105">
      <w:pPr>
        <w:spacing w:after="0" w:line="240" w:lineRule="auto"/>
        <w:ind w:firstLine="426"/>
        <w:jc w:val="both"/>
        <w:rPr>
          <w:rFonts w:ascii="Times New Roman" w:hAnsi="Times New Roman" w:cs="Times New Roman"/>
          <w:bCs/>
          <w:sz w:val="24"/>
          <w:szCs w:val="24"/>
        </w:rPr>
      </w:pPr>
      <w:r w:rsidRPr="00100EC5">
        <w:rPr>
          <w:rFonts w:ascii="Times New Roman" w:hAnsi="Times New Roman" w:cs="Times New Roman"/>
          <w:bCs/>
          <w:i/>
          <w:iCs/>
          <w:sz w:val="24"/>
          <w:szCs w:val="24"/>
        </w:rPr>
        <w:t>Дипломная работа (проекта)</w:t>
      </w:r>
      <w:r w:rsidRPr="00100EC5">
        <w:rPr>
          <w:rFonts w:ascii="Times New Roman" w:hAnsi="Times New Roman" w:cs="Times New Roman"/>
          <w:bCs/>
          <w:iCs/>
          <w:sz w:val="24"/>
          <w:szCs w:val="24"/>
        </w:rPr>
        <w:t xml:space="preserve"> </w:t>
      </w:r>
      <w:r w:rsidRPr="00100EC5">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100EC5">
        <w:rPr>
          <w:rFonts w:ascii="Times New Roman" w:hAnsi="Times New Roman" w:cs="Times New Roman"/>
          <w:bCs/>
          <w:iCs/>
          <w:sz w:val="24"/>
          <w:szCs w:val="24"/>
        </w:rPr>
        <w:t xml:space="preserve">(проекта) </w:t>
      </w:r>
      <w:r w:rsidRPr="00100EC5">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DA2105" w:rsidRPr="00100EC5" w:rsidRDefault="00DA2105" w:rsidP="00DA2105">
      <w:pPr>
        <w:pStyle w:val="20"/>
        <w:shd w:val="clear" w:color="auto" w:fill="auto"/>
        <w:tabs>
          <w:tab w:val="left" w:pos="426"/>
          <w:tab w:val="left" w:pos="752"/>
        </w:tabs>
        <w:spacing w:line="240" w:lineRule="auto"/>
        <w:ind w:firstLine="0"/>
        <w:jc w:val="both"/>
        <w:rPr>
          <w:bCs/>
          <w:sz w:val="24"/>
          <w:szCs w:val="24"/>
        </w:rPr>
      </w:pPr>
      <w:r w:rsidRPr="00100EC5">
        <w:rPr>
          <w:bCs/>
          <w:sz w:val="24"/>
          <w:szCs w:val="24"/>
        </w:rPr>
        <w:tab/>
        <w:t>Отзыв руководителя дипломной работы (</w:t>
      </w:r>
      <w:r w:rsidR="00B46ACD" w:rsidRPr="00100EC5">
        <w:rPr>
          <w:sz w:val="24"/>
          <w:szCs w:val="24"/>
        </w:rPr>
        <w:t>(</w:t>
      </w:r>
      <w:r w:rsidR="00B46ACD" w:rsidRPr="00100EC5">
        <w:rPr>
          <w:b/>
          <w:bCs/>
          <w:i/>
          <w:sz w:val="24"/>
          <w:szCs w:val="24"/>
        </w:rPr>
        <w:t xml:space="preserve">Приложение </w:t>
      </w:r>
      <w:r w:rsidR="00DB15D0" w:rsidRPr="00100EC5">
        <w:rPr>
          <w:b/>
          <w:bCs/>
          <w:i/>
          <w:sz w:val="24"/>
          <w:szCs w:val="24"/>
        </w:rPr>
        <w:t>8</w:t>
      </w:r>
      <w:r w:rsidR="00B46ACD" w:rsidRPr="00100EC5">
        <w:rPr>
          <w:bCs/>
          <w:i/>
          <w:sz w:val="24"/>
          <w:szCs w:val="24"/>
        </w:rPr>
        <w:t>)</w:t>
      </w:r>
      <w:r w:rsidRPr="00100EC5">
        <w:rPr>
          <w:bCs/>
          <w:i/>
          <w:sz w:val="24"/>
          <w:szCs w:val="24"/>
        </w:rPr>
        <w:t xml:space="preserve">, </w:t>
      </w:r>
      <w:r w:rsidRPr="00100EC5">
        <w:rPr>
          <w:bCs/>
          <w:iCs/>
          <w:sz w:val="24"/>
          <w:szCs w:val="24"/>
        </w:rPr>
        <w:t>рецензия</w:t>
      </w:r>
      <w:r w:rsidRPr="00100EC5">
        <w:rPr>
          <w:b/>
          <w:sz w:val="24"/>
          <w:szCs w:val="24"/>
        </w:rPr>
        <w:t xml:space="preserve"> </w:t>
      </w:r>
      <w:r w:rsidRPr="00100EC5">
        <w:rPr>
          <w:sz w:val="24"/>
          <w:szCs w:val="24"/>
        </w:rPr>
        <w:t xml:space="preserve">дипломной работы </w:t>
      </w:r>
      <w:r w:rsidR="00B46ACD" w:rsidRPr="00100EC5">
        <w:rPr>
          <w:sz w:val="24"/>
          <w:szCs w:val="24"/>
        </w:rPr>
        <w:t>(</w:t>
      </w:r>
      <w:r w:rsidR="00B46ACD" w:rsidRPr="00100EC5">
        <w:rPr>
          <w:b/>
          <w:bCs/>
          <w:i/>
          <w:sz w:val="24"/>
          <w:szCs w:val="24"/>
        </w:rPr>
        <w:t xml:space="preserve">Приложение </w:t>
      </w:r>
      <w:r w:rsidR="00DB15D0" w:rsidRPr="00100EC5">
        <w:rPr>
          <w:b/>
          <w:bCs/>
          <w:i/>
          <w:sz w:val="24"/>
          <w:szCs w:val="24"/>
        </w:rPr>
        <w:t>9</w:t>
      </w:r>
      <w:r w:rsidR="00B46ACD" w:rsidRPr="00100EC5">
        <w:rPr>
          <w:bCs/>
          <w:i/>
          <w:sz w:val="24"/>
          <w:szCs w:val="24"/>
        </w:rPr>
        <w:t>)</w:t>
      </w:r>
      <w:r w:rsidRPr="00100EC5">
        <w:rPr>
          <w:sz w:val="24"/>
          <w:szCs w:val="24"/>
        </w:rPr>
        <w:t>,</w:t>
      </w:r>
      <w:r w:rsidRPr="00100EC5">
        <w:rPr>
          <w:b/>
          <w:sz w:val="24"/>
          <w:szCs w:val="24"/>
        </w:rPr>
        <w:t xml:space="preserve"> </w:t>
      </w:r>
      <w:r w:rsidRPr="00100EC5">
        <w:rPr>
          <w:bCs/>
          <w:sz w:val="24"/>
          <w:szCs w:val="24"/>
        </w:rPr>
        <w:t>распечатанная версия презентации</w:t>
      </w:r>
      <w:r w:rsidRPr="00100EC5">
        <w:rPr>
          <w:b/>
          <w:sz w:val="24"/>
          <w:szCs w:val="24"/>
        </w:rPr>
        <w:t xml:space="preserve"> - </w:t>
      </w:r>
      <w:r w:rsidRPr="00100EC5">
        <w:rPr>
          <w:bCs/>
          <w:sz w:val="24"/>
          <w:szCs w:val="24"/>
        </w:rPr>
        <w:t>не подшиваются, а вкладывается в сшитые файлы.</w:t>
      </w:r>
    </w:p>
    <w:p w:rsidR="00E8041D" w:rsidRPr="00100EC5" w:rsidRDefault="00E8041D">
      <w:pPr>
        <w:rPr>
          <w:rFonts w:ascii="Times New Roman" w:eastAsia="Times New Roman" w:hAnsi="Times New Roman" w:cs="Times New Roman"/>
          <w:sz w:val="24"/>
          <w:szCs w:val="24"/>
        </w:rPr>
      </w:pPr>
      <w:r w:rsidRPr="00100EC5">
        <w:rPr>
          <w:sz w:val="24"/>
          <w:szCs w:val="24"/>
        </w:rPr>
        <w:br w:type="page"/>
      </w:r>
    </w:p>
    <w:p w:rsidR="00484D9F" w:rsidRPr="00100EC5"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Приложение 2</w:t>
      </w:r>
    </w:p>
    <w:p w:rsidR="00484D9F" w:rsidRPr="00100EC5"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3413AF" w:rsidRPr="00100EC5" w:rsidRDefault="003413AF" w:rsidP="003413AF">
      <w:pPr>
        <w:rPr>
          <w:rFonts w:ascii="Times New Roman" w:hAnsi="Times New Roman" w:cs="Times New Roman"/>
          <w:b/>
          <w:sz w:val="24"/>
          <w:szCs w:val="24"/>
        </w:rPr>
      </w:pPr>
    </w:p>
    <w:p w:rsidR="003413AF" w:rsidRPr="00100EC5" w:rsidRDefault="003413AF" w:rsidP="003413AF">
      <w:pPr>
        <w:jc w:val="center"/>
        <w:rPr>
          <w:rFonts w:ascii="Times New Roman" w:hAnsi="Times New Roman" w:cs="Times New Roman"/>
          <w:b/>
          <w:sz w:val="24"/>
          <w:szCs w:val="24"/>
        </w:rPr>
      </w:pPr>
      <w:r w:rsidRPr="00100EC5">
        <w:rPr>
          <w:rFonts w:ascii="Times New Roman" w:hAnsi="Times New Roman" w:cs="Times New Roman"/>
          <w:b/>
          <w:sz w:val="24"/>
          <w:szCs w:val="24"/>
        </w:rPr>
        <w:t xml:space="preserve">График проведения демонстрационного экзамена наряду с подготовкой и защитой </w:t>
      </w:r>
      <w:r w:rsidR="00E04C2E" w:rsidRPr="00100EC5">
        <w:rPr>
          <w:rFonts w:ascii="Times New Roman" w:hAnsi="Times New Roman" w:cs="Times New Roman"/>
          <w:b/>
          <w:sz w:val="24"/>
          <w:szCs w:val="24"/>
        </w:rPr>
        <w:t xml:space="preserve">дипломного проекта </w:t>
      </w:r>
      <w:r w:rsidRPr="00100EC5">
        <w:rPr>
          <w:rFonts w:ascii="Times New Roman" w:hAnsi="Times New Roman" w:cs="Times New Roman"/>
          <w:b/>
          <w:sz w:val="24"/>
          <w:szCs w:val="24"/>
        </w:rPr>
        <w:t>(</w:t>
      </w:r>
      <w:r w:rsidR="00E04C2E" w:rsidRPr="00100EC5">
        <w:rPr>
          <w:rFonts w:ascii="Times New Roman" w:hAnsi="Times New Roman" w:cs="Times New Roman"/>
          <w:b/>
          <w:sz w:val="24"/>
          <w:szCs w:val="24"/>
        </w:rPr>
        <w:t>работы</w:t>
      </w:r>
      <w:r w:rsidRPr="00100EC5">
        <w:rPr>
          <w:rFonts w:ascii="Times New Roman" w:hAnsi="Times New Roman" w:cs="Times New Roman"/>
          <w:b/>
          <w:sz w:val="24"/>
          <w:szCs w:val="24"/>
        </w:rPr>
        <w:t>)</w:t>
      </w:r>
    </w:p>
    <w:p w:rsidR="00F537EA" w:rsidRPr="00100EC5" w:rsidRDefault="00F537EA" w:rsidP="003413AF">
      <w:pPr>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463"/>
        <w:gridCol w:w="2463"/>
        <w:gridCol w:w="2463"/>
        <w:gridCol w:w="2464"/>
      </w:tblGrid>
      <w:tr w:rsidR="00F537EA" w:rsidRPr="00100EC5" w:rsidTr="00F537EA">
        <w:tc>
          <w:tcPr>
            <w:tcW w:w="2463" w:type="dxa"/>
          </w:tcPr>
          <w:p w:rsidR="00F537EA" w:rsidRPr="00100EC5" w:rsidRDefault="00F537EA" w:rsidP="003413AF">
            <w:pPr>
              <w:jc w:val="center"/>
              <w:rPr>
                <w:rFonts w:ascii="Times New Roman" w:hAnsi="Times New Roman" w:cs="Times New Roman"/>
                <w:b/>
                <w:sz w:val="24"/>
                <w:szCs w:val="24"/>
              </w:rPr>
            </w:pPr>
            <w:r w:rsidRPr="00100EC5">
              <w:rPr>
                <w:rFonts w:ascii="Times New Roman" w:hAnsi="Times New Roman" w:cs="Times New Roman"/>
                <w:b/>
                <w:sz w:val="24"/>
                <w:szCs w:val="24"/>
              </w:rPr>
              <w:t>Ф.И.О. студента</w:t>
            </w:r>
          </w:p>
        </w:tc>
        <w:tc>
          <w:tcPr>
            <w:tcW w:w="2463" w:type="dxa"/>
          </w:tcPr>
          <w:p w:rsidR="00F537EA" w:rsidRPr="00100EC5" w:rsidRDefault="00F537EA" w:rsidP="003413AF">
            <w:pPr>
              <w:jc w:val="center"/>
              <w:rPr>
                <w:rFonts w:ascii="Times New Roman" w:hAnsi="Times New Roman" w:cs="Times New Roman"/>
                <w:b/>
                <w:sz w:val="24"/>
                <w:szCs w:val="24"/>
              </w:rPr>
            </w:pPr>
            <w:r w:rsidRPr="00100EC5">
              <w:rPr>
                <w:rFonts w:ascii="Times New Roman" w:hAnsi="Times New Roman" w:cs="Times New Roman"/>
                <w:b/>
                <w:sz w:val="24"/>
                <w:szCs w:val="24"/>
              </w:rPr>
              <w:t>Дата сдачи ДЭ</w:t>
            </w:r>
          </w:p>
        </w:tc>
        <w:tc>
          <w:tcPr>
            <w:tcW w:w="2463" w:type="dxa"/>
          </w:tcPr>
          <w:p w:rsidR="00F537EA" w:rsidRPr="00100EC5" w:rsidRDefault="00F537EA" w:rsidP="0002457F">
            <w:pPr>
              <w:jc w:val="center"/>
              <w:rPr>
                <w:rFonts w:ascii="Times New Roman" w:hAnsi="Times New Roman" w:cs="Times New Roman"/>
                <w:b/>
                <w:sz w:val="24"/>
                <w:szCs w:val="24"/>
              </w:rPr>
            </w:pPr>
            <w:r w:rsidRPr="00100EC5">
              <w:rPr>
                <w:rFonts w:ascii="Times New Roman" w:hAnsi="Times New Roman" w:cs="Times New Roman"/>
                <w:b/>
                <w:sz w:val="24"/>
                <w:szCs w:val="24"/>
              </w:rPr>
              <w:t xml:space="preserve">Срок подготовки к выполнению </w:t>
            </w:r>
            <w:r w:rsidR="0002457F" w:rsidRPr="00100EC5">
              <w:rPr>
                <w:rFonts w:ascii="Times New Roman" w:hAnsi="Times New Roman" w:cs="Times New Roman"/>
                <w:b/>
                <w:sz w:val="24"/>
                <w:szCs w:val="24"/>
              </w:rPr>
              <w:t xml:space="preserve">дипломного проекта </w:t>
            </w:r>
            <w:r w:rsidRPr="00100EC5">
              <w:rPr>
                <w:rFonts w:ascii="Times New Roman" w:hAnsi="Times New Roman" w:cs="Times New Roman"/>
                <w:b/>
                <w:sz w:val="24"/>
                <w:szCs w:val="24"/>
              </w:rPr>
              <w:t>(</w:t>
            </w:r>
            <w:r w:rsidR="0002457F" w:rsidRPr="00100EC5">
              <w:rPr>
                <w:rFonts w:ascii="Times New Roman" w:hAnsi="Times New Roman" w:cs="Times New Roman"/>
                <w:b/>
                <w:sz w:val="24"/>
                <w:szCs w:val="24"/>
              </w:rPr>
              <w:t>работы</w:t>
            </w:r>
            <w:r w:rsidRPr="00100EC5">
              <w:rPr>
                <w:rFonts w:ascii="Times New Roman" w:hAnsi="Times New Roman" w:cs="Times New Roman"/>
                <w:b/>
                <w:sz w:val="24"/>
                <w:szCs w:val="24"/>
              </w:rPr>
              <w:t>)</w:t>
            </w:r>
          </w:p>
        </w:tc>
        <w:tc>
          <w:tcPr>
            <w:tcW w:w="2464" w:type="dxa"/>
          </w:tcPr>
          <w:p w:rsidR="00F537EA" w:rsidRPr="00100EC5" w:rsidRDefault="00F537EA" w:rsidP="0002457F">
            <w:pPr>
              <w:jc w:val="center"/>
              <w:rPr>
                <w:rFonts w:ascii="Times New Roman" w:hAnsi="Times New Roman" w:cs="Times New Roman"/>
                <w:b/>
                <w:sz w:val="24"/>
                <w:szCs w:val="24"/>
              </w:rPr>
            </w:pPr>
            <w:r w:rsidRPr="00100EC5">
              <w:rPr>
                <w:rFonts w:ascii="Times New Roman" w:hAnsi="Times New Roman" w:cs="Times New Roman"/>
                <w:b/>
                <w:sz w:val="24"/>
                <w:szCs w:val="24"/>
              </w:rPr>
              <w:t xml:space="preserve">Дата защиты </w:t>
            </w:r>
            <w:r w:rsidR="0002457F" w:rsidRPr="00100EC5">
              <w:rPr>
                <w:rFonts w:ascii="Times New Roman" w:hAnsi="Times New Roman" w:cs="Times New Roman"/>
                <w:b/>
                <w:sz w:val="24"/>
                <w:szCs w:val="24"/>
              </w:rPr>
              <w:t xml:space="preserve">дипломного проекта </w:t>
            </w:r>
            <w:r w:rsidRPr="00100EC5">
              <w:rPr>
                <w:rFonts w:ascii="Times New Roman" w:hAnsi="Times New Roman" w:cs="Times New Roman"/>
                <w:b/>
                <w:sz w:val="24"/>
                <w:szCs w:val="24"/>
              </w:rPr>
              <w:t>(</w:t>
            </w:r>
            <w:r w:rsidR="0002457F" w:rsidRPr="00100EC5">
              <w:rPr>
                <w:rFonts w:ascii="Times New Roman" w:hAnsi="Times New Roman" w:cs="Times New Roman"/>
                <w:b/>
                <w:sz w:val="24"/>
                <w:szCs w:val="24"/>
              </w:rPr>
              <w:t>работы</w:t>
            </w:r>
            <w:r w:rsidRPr="00100EC5">
              <w:rPr>
                <w:rFonts w:ascii="Times New Roman" w:hAnsi="Times New Roman" w:cs="Times New Roman"/>
                <w:b/>
                <w:sz w:val="24"/>
                <w:szCs w:val="24"/>
              </w:rPr>
              <w:t>)</w:t>
            </w: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bl>
    <w:p w:rsidR="00F537EA" w:rsidRPr="00100EC5" w:rsidRDefault="00F537EA" w:rsidP="003413AF">
      <w:pPr>
        <w:jc w:val="center"/>
        <w:rPr>
          <w:rFonts w:ascii="Times New Roman" w:hAnsi="Times New Roman" w:cs="Times New Roman"/>
          <w:b/>
          <w:sz w:val="24"/>
          <w:szCs w:val="24"/>
        </w:rPr>
      </w:pPr>
    </w:p>
    <w:p w:rsidR="003413AF" w:rsidRPr="00100EC5" w:rsidRDefault="003413AF" w:rsidP="003413AF">
      <w:pPr>
        <w:rPr>
          <w:rFonts w:ascii="Times New Roman" w:hAnsi="Times New Roman" w:cs="Times New Roman"/>
          <w:b/>
          <w:sz w:val="24"/>
          <w:szCs w:val="24"/>
        </w:rPr>
      </w:pPr>
    </w:p>
    <w:p w:rsidR="00484D9F" w:rsidRPr="00100EC5" w:rsidRDefault="00484D9F">
      <w:pPr>
        <w:rPr>
          <w:rFonts w:ascii="Times New Roman" w:hAnsi="Times New Roman" w:cs="Times New Roman"/>
          <w:bCs/>
          <w:i/>
          <w:sz w:val="24"/>
          <w:szCs w:val="24"/>
        </w:rPr>
      </w:pPr>
    </w:p>
    <w:p w:rsidR="00484D9F" w:rsidRPr="00100EC5" w:rsidRDefault="00484D9F">
      <w:pPr>
        <w:rPr>
          <w:rFonts w:ascii="Times New Roman" w:hAnsi="Times New Roman" w:cs="Times New Roman"/>
          <w:bCs/>
          <w:i/>
          <w:sz w:val="24"/>
          <w:szCs w:val="24"/>
        </w:rPr>
      </w:pPr>
      <w:r w:rsidRPr="00100EC5">
        <w:rPr>
          <w:rFonts w:ascii="Times New Roman" w:hAnsi="Times New Roman" w:cs="Times New Roman"/>
          <w:bCs/>
          <w:i/>
          <w:sz w:val="24"/>
          <w:szCs w:val="24"/>
        </w:rPr>
        <w:br w:type="page"/>
      </w:r>
    </w:p>
    <w:p w:rsidR="003413AF" w:rsidRPr="00100EC5"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Приложение 3</w:t>
      </w:r>
    </w:p>
    <w:p w:rsidR="003413AF" w:rsidRPr="00100EC5"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3413AF" w:rsidRPr="00100EC5"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Протокол ознакомления с программой ГИА</w:t>
      </w:r>
    </w:p>
    <w:p w:rsidR="003413AF" w:rsidRPr="00100EC5"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100EC5"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100EC5">
        <w:rPr>
          <w:rFonts w:ascii="Times New Roman" w:hAnsi="Times New Roman" w:cs="Times New Roman"/>
          <w:b/>
          <w:sz w:val="24"/>
          <w:szCs w:val="24"/>
        </w:rPr>
        <w:t xml:space="preserve">Группа    </w:t>
      </w:r>
      <w:r w:rsidRPr="00100EC5">
        <w:rPr>
          <w:rFonts w:ascii="Times New Roman" w:hAnsi="Times New Roman" w:cs="Times New Roman"/>
          <w:b/>
          <w:sz w:val="24"/>
          <w:szCs w:val="24"/>
          <w:u w:val="single"/>
        </w:rPr>
        <w:t>_______</w:t>
      </w:r>
    </w:p>
    <w:p w:rsidR="00A84FA2" w:rsidRPr="00100EC5" w:rsidRDefault="003413AF" w:rsidP="00A84FA2">
      <w:pPr>
        <w:pStyle w:val="20"/>
        <w:shd w:val="clear" w:color="auto" w:fill="auto"/>
        <w:tabs>
          <w:tab w:val="left" w:pos="0"/>
        </w:tabs>
        <w:spacing w:line="240" w:lineRule="auto"/>
        <w:ind w:firstLine="567"/>
        <w:jc w:val="both"/>
        <w:rPr>
          <w:b/>
          <w:bCs/>
          <w:sz w:val="24"/>
          <w:szCs w:val="24"/>
        </w:rPr>
      </w:pPr>
      <w:r w:rsidRPr="00100EC5">
        <w:rPr>
          <w:b/>
          <w:sz w:val="24"/>
          <w:szCs w:val="24"/>
        </w:rPr>
        <w:t xml:space="preserve">Специальность </w:t>
      </w:r>
      <w:r w:rsidR="00A84FA2" w:rsidRPr="00100EC5">
        <w:rPr>
          <w:b/>
          <w:bCs/>
          <w:sz w:val="24"/>
          <w:szCs w:val="24"/>
        </w:rPr>
        <w:t>18.02.1</w:t>
      </w:r>
      <w:r w:rsidR="00D0294C">
        <w:rPr>
          <w:b/>
          <w:bCs/>
          <w:sz w:val="24"/>
          <w:szCs w:val="24"/>
        </w:rPr>
        <w:t>4</w:t>
      </w:r>
      <w:r w:rsidR="00A84FA2" w:rsidRPr="00100EC5">
        <w:rPr>
          <w:b/>
          <w:bCs/>
          <w:sz w:val="24"/>
          <w:szCs w:val="24"/>
        </w:rPr>
        <w:t xml:space="preserve"> </w:t>
      </w:r>
      <w:r w:rsidR="00D0294C" w:rsidRPr="00D0294C">
        <w:rPr>
          <w:b/>
          <w:bCs/>
          <w:sz w:val="24"/>
          <w:szCs w:val="24"/>
        </w:rPr>
        <w:t>Химическая технология производства химических соединений</w:t>
      </w:r>
      <w:r w:rsidR="00A84FA2" w:rsidRPr="00100EC5">
        <w:rPr>
          <w:b/>
          <w:bCs/>
          <w:sz w:val="24"/>
          <w:szCs w:val="24"/>
        </w:rPr>
        <w:t>.</w:t>
      </w:r>
    </w:p>
    <w:p w:rsidR="003413AF" w:rsidRPr="00100EC5" w:rsidRDefault="003413AF" w:rsidP="00A84FA2">
      <w:pPr>
        <w:pStyle w:val="20"/>
        <w:shd w:val="clear" w:color="auto" w:fill="auto"/>
        <w:spacing w:line="240" w:lineRule="auto"/>
        <w:ind w:firstLine="567"/>
        <w:jc w:val="both"/>
        <w:rPr>
          <w:b/>
          <w:sz w:val="24"/>
          <w:szCs w:val="24"/>
        </w:rPr>
      </w:pPr>
      <w:r w:rsidRPr="00100EC5">
        <w:rPr>
          <w:b/>
          <w:sz w:val="24"/>
          <w:szCs w:val="24"/>
        </w:rPr>
        <w:t>Дата ознакомления «____» _________________ 20__ г.</w:t>
      </w:r>
    </w:p>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6095"/>
        <w:gridCol w:w="2479"/>
      </w:tblGrid>
      <w:tr w:rsidR="003413AF" w:rsidRPr="00100EC5" w:rsidTr="00E52AC5">
        <w:tc>
          <w:tcPr>
            <w:tcW w:w="1101" w:type="dxa"/>
          </w:tcPr>
          <w:p w:rsidR="003413AF" w:rsidRPr="00100EC5"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100EC5">
              <w:rPr>
                <w:rFonts w:ascii="Times New Roman" w:hAnsi="Times New Roman" w:cs="Times New Roman"/>
                <w:sz w:val="24"/>
                <w:szCs w:val="24"/>
              </w:rPr>
              <w:t>№п./п</w:t>
            </w:r>
          </w:p>
        </w:tc>
        <w:tc>
          <w:tcPr>
            <w:tcW w:w="6095" w:type="dxa"/>
          </w:tcPr>
          <w:p w:rsidR="003413AF" w:rsidRPr="00100EC5"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sz w:val="24"/>
                <w:szCs w:val="24"/>
              </w:rPr>
              <w:t>Фамилия, имя, отчество студента</w:t>
            </w:r>
          </w:p>
        </w:tc>
        <w:tc>
          <w:tcPr>
            <w:tcW w:w="2479" w:type="dxa"/>
          </w:tcPr>
          <w:p w:rsidR="003413AF" w:rsidRPr="00100EC5"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 xml:space="preserve">Подпись </w:t>
            </w:r>
          </w:p>
          <w:p w:rsidR="003413AF" w:rsidRPr="00100EC5"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r w:rsidRPr="00100EC5">
        <w:rPr>
          <w:rFonts w:ascii="Times New Roman" w:hAnsi="Times New Roman" w:cs="Times New Roman"/>
          <w:b/>
          <w:bCs/>
          <w:sz w:val="24"/>
          <w:szCs w:val="24"/>
        </w:rPr>
        <w:t xml:space="preserve">С программой ГИА ознакомил __________________________________________________ </w:t>
      </w:r>
    </w:p>
    <w:p w:rsidR="003413AF" w:rsidRPr="00100EC5"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t>(должность)</w:t>
      </w:r>
    </w:p>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r w:rsidRPr="00100EC5">
        <w:rPr>
          <w:rFonts w:ascii="Times New Roman" w:hAnsi="Times New Roman" w:cs="Times New Roman"/>
          <w:b/>
          <w:bCs/>
          <w:sz w:val="24"/>
          <w:szCs w:val="24"/>
        </w:rPr>
        <w:t>________________________________________________________________________________</w:t>
      </w:r>
    </w:p>
    <w:p w:rsidR="003413AF" w:rsidRPr="00100EC5" w:rsidRDefault="003413AF" w:rsidP="003413AF">
      <w:pPr>
        <w:pStyle w:val="20"/>
        <w:shd w:val="clear" w:color="auto" w:fill="auto"/>
        <w:spacing w:line="240" w:lineRule="auto"/>
        <w:ind w:firstLine="0"/>
        <w:jc w:val="both"/>
        <w:rPr>
          <w:sz w:val="24"/>
          <w:szCs w:val="24"/>
          <w:vertAlign w:val="superscript"/>
        </w:rPr>
      </w:pPr>
      <w:r w:rsidRPr="00100EC5">
        <w:rPr>
          <w:sz w:val="24"/>
          <w:szCs w:val="24"/>
          <w:vertAlign w:val="superscript"/>
        </w:rPr>
        <w:tab/>
      </w:r>
      <w:r w:rsidRPr="00100EC5">
        <w:rPr>
          <w:sz w:val="24"/>
          <w:szCs w:val="24"/>
          <w:vertAlign w:val="superscript"/>
        </w:rPr>
        <w:tab/>
      </w:r>
      <w:r w:rsidRPr="00100EC5">
        <w:rPr>
          <w:sz w:val="24"/>
          <w:szCs w:val="24"/>
          <w:vertAlign w:val="superscript"/>
        </w:rPr>
        <w:tab/>
      </w:r>
      <w:r w:rsidRPr="00100EC5">
        <w:rPr>
          <w:sz w:val="24"/>
          <w:szCs w:val="24"/>
          <w:vertAlign w:val="superscript"/>
        </w:rPr>
        <w:tab/>
      </w:r>
      <w:r w:rsidRPr="00100EC5">
        <w:rPr>
          <w:sz w:val="24"/>
          <w:szCs w:val="24"/>
          <w:vertAlign w:val="superscript"/>
        </w:rPr>
        <w:tab/>
        <w:t>(подпись)</w:t>
      </w:r>
      <w:r w:rsidRPr="00100EC5">
        <w:rPr>
          <w:sz w:val="24"/>
          <w:szCs w:val="24"/>
          <w:vertAlign w:val="superscript"/>
        </w:rPr>
        <w:tab/>
      </w:r>
      <w:r w:rsidRPr="00100EC5">
        <w:rPr>
          <w:sz w:val="24"/>
          <w:szCs w:val="24"/>
          <w:vertAlign w:val="superscript"/>
        </w:rPr>
        <w:tab/>
      </w:r>
      <w:r w:rsidRPr="00100EC5">
        <w:rPr>
          <w:sz w:val="24"/>
          <w:szCs w:val="24"/>
          <w:vertAlign w:val="superscript"/>
        </w:rPr>
        <w:tab/>
        <w:t>(И. О. Фамилия)</w:t>
      </w:r>
    </w:p>
    <w:p w:rsidR="003413AF" w:rsidRPr="00100EC5" w:rsidRDefault="003413AF" w:rsidP="003413AF">
      <w:pPr>
        <w:pStyle w:val="20"/>
        <w:shd w:val="clear" w:color="auto" w:fill="auto"/>
        <w:spacing w:line="240" w:lineRule="auto"/>
        <w:ind w:firstLine="567"/>
        <w:jc w:val="both"/>
        <w:rPr>
          <w:sz w:val="24"/>
          <w:szCs w:val="24"/>
        </w:rPr>
      </w:pPr>
    </w:p>
    <w:p w:rsidR="003413AF" w:rsidRPr="00100EC5" w:rsidRDefault="003413AF">
      <w:pPr>
        <w:rPr>
          <w:rFonts w:ascii="Times New Roman" w:hAnsi="Times New Roman" w:cs="Times New Roman"/>
          <w:bCs/>
          <w:i/>
          <w:sz w:val="24"/>
          <w:szCs w:val="24"/>
        </w:rPr>
      </w:pPr>
      <w:r w:rsidRPr="00100EC5">
        <w:rPr>
          <w:rFonts w:ascii="Times New Roman" w:hAnsi="Times New Roman" w:cs="Times New Roman"/>
          <w:bCs/>
          <w:i/>
          <w:sz w:val="24"/>
          <w:szCs w:val="24"/>
        </w:rPr>
        <w:br w:type="page"/>
      </w:r>
    </w:p>
    <w:p w:rsidR="003413AF" w:rsidRPr="00100EC5"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Приложение 4</w:t>
      </w:r>
    </w:p>
    <w:p w:rsidR="003413AF" w:rsidRPr="00100EC5"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3413AF" w:rsidRPr="00100EC5" w:rsidRDefault="006C2AB9" w:rsidP="003413AF">
      <w:pPr>
        <w:spacing w:after="0" w:line="240" w:lineRule="auto"/>
        <w:jc w:val="center"/>
        <w:rPr>
          <w:rFonts w:ascii="Times New Roman" w:hAnsi="Times New Roman" w:cs="Times New Roman"/>
          <w:bCs/>
          <w:i/>
          <w:sz w:val="24"/>
          <w:szCs w:val="24"/>
        </w:rPr>
      </w:pPr>
      <w:r w:rsidRPr="00100EC5">
        <w:rPr>
          <w:rFonts w:ascii="Times New Roman" w:hAnsi="Times New Roman" w:cs="Times New Roman"/>
          <w:b/>
          <w:sz w:val="24"/>
          <w:szCs w:val="24"/>
        </w:rPr>
        <w:t>О</w:t>
      </w:r>
      <w:r w:rsidR="003413AF" w:rsidRPr="00100EC5">
        <w:rPr>
          <w:rFonts w:ascii="Times New Roman" w:hAnsi="Times New Roman" w:cs="Times New Roman"/>
          <w:b/>
          <w:sz w:val="24"/>
          <w:szCs w:val="24"/>
        </w:rPr>
        <w:t>ценочн</w:t>
      </w:r>
      <w:r w:rsidRPr="00100EC5">
        <w:rPr>
          <w:rFonts w:ascii="Times New Roman" w:hAnsi="Times New Roman" w:cs="Times New Roman"/>
          <w:b/>
          <w:sz w:val="24"/>
          <w:szCs w:val="24"/>
        </w:rPr>
        <w:t>ые материалы</w:t>
      </w:r>
    </w:p>
    <w:p w:rsidR="00C17CBF" w:rsidRPr="00100EC5" w:rsidRDefault="00C17CBF" w:rsidP="00E52AC5">
      <w:pPr>
        <w:pStyle w:val="20"/>
        <w:shd w:val="clear" w:color="auto" w:fill="auto"/>
        <w:tabs>
          <w:tab w:val="left" w:pos="262"/>
        </w:tabs>
        <w:spacing w:line="240" w:lineRule="auto"/>
        <w:ind w:firstLine="0"/>
        <w:jc w:val="both"/>
        <w:rPr>
          <w:sz w:val="24"/>
          <w:szCs w:val="24"/>
        </w:rPr>
      </w:pPr>
    </w:p>
    <w:p w:rsidR="006C2AB9" w:rsidRPr="00100EC5" w:rsidRDefault="006C2AB9" w:rsidP="006C2AB9">
      <w:pPr>
        <w:spacing w:after="0" w:line="240" w:lineRule="auto"/>
        <w:ind w:firstLine="708"/>
        <w:jc w:val="both"/>
        <w:rPr>
          <w:rFonts w:ascii="Times New Roman" w:hAnsi="Times New Roman" w:cs="Times New Roman"/>
          <w:i/>
          <w:sz w:val="20"/>
          <w:szCs w:val="20"/>
        </w:rPr>
      </w:pPr>
      <w:r w:rsidRPr="00100EC5">
        <w:rPr>
          <w:rFonts w:ascii="Times New Roman" w:hAnsi="Times New Roman" w:cs="Times New Roman"/>
          <w:i/>
          <w:sz w:val="20"/>
          <w:szCs w:val="20"/>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организацией, определяемой Министерством просвещения Российской Федерации из числа подведомственных ему организаций</w:t>
      </w:r>
    </w:p>
    <w:p w:rsidR="00825E29" w:rsidRDefault="00825E29">
      <w:pPr>
        <w:rPr>
          <w:rFonts w:ascii="Times New Roman" w:hAnsi="Times New Roman" w:cs="Times New Roman"/>
          <w:bCs/>
          <w:i/>
          <w:sz w:val="24"/>
          <w:szCs w:val="24"/>
        </w:rPr>
      </w:pPr>
    </w:p>
    <w:p w:rsidR="00ED4A68" w:rsidRDefault="00ED4A68">
      <w:pPr>
        <w:rPr>
          <w:rFonts w:ascii="Times New Roman" w:hAnsi="Times New Roman" w:cs="Times New Roman"/>
          <w:bCs/>
          <w:i/>
          <w:sz w:val="24"/>
          <w:szCs w:val="24"/>
        </w:rPr>
      </w:pPr>
    </w:p>
    <w:p w:rsidR="00ED4A68" w:rsidRPr="00100EC5" w:rsidRDefault="00ED4A68">
      <w:pPr>
        <w:rPr>
          <w:rFonts w:ascii="Times New Roman" w:hAnsi="Times New Roman" w:cs="Times New Roman"/>
          <w:bCs/>
          <w:i/>
          <w:sz w:val="24"/>
          <w:szCs w:val="24"/>
        </w:rPr>
      </w:pPr>
    </w:p>
    <w:p w:rsidR="00A84FA2" w:rsidRPr="00100EC5" w:rsidRDefault="00A84FA2">
      <w:pPr>
        <w:rPr>
          <w:rFonts w:ascii="Times New Roman" w:hAnsi="Times New Roman" w:cs="Times New Roman"/>
          <w:bCs/>
          <w:i/>
          <w:sz w:val="24"/>
          <w:szCs w:val="24"/>
        </w:rPr>
      </w:pPr>
    </w:p>
    <w:p w:rsidR="00825E29" w:rsidRPr="00100EC5" w:rsidRDefault="00825E29">
      <w:pPr>
        <w:rPr>
          <w:rFonts w:ascii="Times New Roman" w:hAnsi="Times New Roman" w:cs="Times New Roman"/>
          <w:bCs/>
          <w:i/>
          <w:sz w:val="24"/>
          <w:szCs w:val="24"/>
        </w:rPr>
      </w:pPr>
    </w:p>
    <w:p w:rsidR="00E52AC5" w:rsidRPr="00100EC5" w:rsidRDefault="00E52AC5">
      <w:pPr>
        <w:rPr>
          <w:rFonts w:ascii="Times New Roman" w:hAnsi="Times New Roman" w:cs="Times New Roman"/>
          <w:bCs/>
          <w:i/>
          <w:sz w:val="24"/>
          <w:szCs w:val="24"/>
        </w:rPr>
      </w:pPr>
      <w:r w:rsidRPr="00100EC5">
        <w:rPr>
          <w:rFonts w:ascii="Times New Roman" w:hAnsi="Times New Roman" w:cs="Times New Roman"/>
          <w:bCs/>
          <w:i/>
          <w:sz w:val="24"/>
          <w:szCs w:val="24"/>
        </w:rPr>
        <w:br w:type="page"/>
      </w:r>
    </w:p>
    <w:p w:rsidR="00270E0E" w:rsidRPr="00100EC5"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 xml:space="preserve">Приложение </w:t>
      </w:r>
      <w:r w:rsidR="003413AF" w:rsidRPr="00100EC5">
        <w:rPr>
          <w:rFonts w:ascii="Times New Roman" w:hAnsi="Times New Roman" w:cs="Times New Roman"/>
          <w:b/>
          <w:bCs/>
          <w:i/>
          <w:sz w:val="24"/>
          <w:szCs w:val="24"/>
        </w:rPr>
        <w:t>5</w:t>
      </w:r>
    </w:p>
    <w:p w:rsidR="00270E0E" w:rsidRPr="00100EC5"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E109A7" w:rsidRPr="00100EC5"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100EC5" w:rsidRDefault="00E109A7" w:rsidP="00E109A7">
      <w:pPr>
        <w:pStyle w:val="20"/>
        <w:shd w:val="clear" w:color="auto" w:fill="auto"/>
        <w:spacing w:line="240" w:lineRule="auto"/>
        <w:ind w:firstLine="709"/>
        <w:jc w:val="center"/>
        <w:rPr>
          <w:b/>
          <w:sz w:val="24"/>
          <w:szCs w:val="24"/>
        </w:rPr>
      </w:pPr>
      <w:r w:rsidRPr="00100EC5">
        <w:rPr>
          <w:b/>
          <w:sz w:val="24"/>
          <w:szCs w:val="24"/>
        </w:rPr>
        <w:t>Министерство образования Московской области</w:t>
      </w:r>
    </w:p>
    <w:p w:rsidR="00953CC0" w:rsidRPr="00100EC5" w:rsidRDefault="00E109A7" w:rsidP="00953CC0">
      <w:pPr>
        <w:pStyle w:val="af7"/>
        <w:ind w:firstLine="0"/>
        <w:jc w:val="center"/>
        <w:rPr>
          <w:b/>
          <w:sz w:val="24"/>
          <w:szCs w:val="24"/>
        </w:rPr>
      </w:pPr>
      <w:r w:rsidRPr="00100EC5">
        <w:rPr>
          <w:b/>
          <w:sz w:val="24"/>
          <w:szCs w:val="24"/>
        </w:rPr>
        <w:t>Государственное бюджетное профессиональное образовательное учреждение Московской области</w:t>
      </w:r>
    </w:p>
    <w:p w:rsidR="00E109A7" w:rsidRPr="00100EC5" w:rsidRDefault="00E109A7" w:rsidP="00953CC0">
      <w:pPr>
        <w:pStyle w:val="af7"/>
        <w:ind w:firstLine="0"/>
        <w:jc w:val="center"/>
        <w:rPr>
          <w:b/>
          <w:sz w:val="24"/>
          <w:szCs w:val="24"/>
        </w:rPr>
      </w:pPr>
      <w:r w:rsidRPr="00100EC5">
        <w:rPr>
          <w:b/>
          <w:iCs/>
          <w:sz w:val="24"/>
          <w:szCs w:val="24"/>
        </w:rPr>
        <w:t xml:space="preserve">«Щелковский колледж» </w:t>
      </w:r>
      <w:r w:rsidRPr="00100EC5">
        <w:rPr>
          <w:b/>
          <w:sz w:val="24"/>
          <w:szCs w:val="24"/>
        </w:rPr>
        <w:t>(ГБПОУ МО «Щелковский колледж»)</w:t>
      </w:r>
    </w:p>
    <w:p w:rsidR="00E109A7" w:rsidRPr="00100EC5" w:rsidRDefault="00E109A7" w:rsidP="00E109A7">
      <w:pPr>
        <w:spacing w:after="0" w:line="240" w:lineRule="auto"/>
        <w:rPr>
          <w:rFonts w:ascii="Times New Roman" w:hAnsi="Times New Roman" w:cs="Times New Roman"/>
          <w:lang w:eastAsia="ru-RU"/>
        </w:rPr>
      </w:pPr>
    </w:p>
    <w:p w:rsidR="00E109A7" w:rsidRPr="00100EC5" w:rsidRDefault="00E109A7" w:rsidP="00E109A7">
      <w:pPr>
        <w:pStyle w:val="a3"/>
        <w:jc w:val="left"/>
        <w:rPr>
          <w:b/>
          <w:sz w:val="24"/>
          <w:szCs w:val="24"/>
        </w:rPr>
      </w:pPr>
    </w:p>
    <w:tbl>
      <w:tblPr>
        <w:tblpPr w:leftFromText="180" w:rightFromText="180" w:bottomFromText="200" w:vertAnchor="text" w:horzAnchor="margin" w:tblpY="-59"/>
        <w:tblW w:w="0" w:type="auto"/>
        <w:tblLook w:val="01E0" w:firstRow="1" w:lastRow="1" w:firstColumn="1" w:lastColumn="1" w:noHBand="0" w:noVBand="0"/>
      </w:tblPr>
      <w:tblGrid>
        <w:gridCol w:w="5778"/>
        <w:gridCol w:w="3792"/>
      </w:tblGrid>
      <w:tr w:rsidR="00E109A7" w:rsidRPr="00100EC5" w:rsidTr="00E109A7">
        <w:trPr>
          <w:trHeight w:val="1575"/>
        </w:trPr>
        <w:tc>
          <w:tcPr>
            <w:tcW w:w="5778" w:type="dxa"/>
          </w:tcPr>
          <w:p w:rsidR="00E109A7" w:rsidRPr="00100EC5" w:rsidRDefault="00E109A7" w:rsidP="00E109A7">
            <w:pPr>
              <w:spacing w:after="0" w:line="240" w:lineRule="auto"/>
              <w:rPr>
                <w:rFonts w:ascii="Times New Roman" w:hAnsi="Times New Roman" w:cs="Times New Roman"/>
                <w:b/>
                <w:sz w:val="24"/>
                <w:szCs w:val="24"/>
              </w:rPr>
            </w:pPr>
            <w:r w:rsidRPr="00100EC5">
              <w:rPr>
                <w:rFonts w:ascii="Times New Roman" w:hAnsi="Times New Roman" w:cs="Times New Roman"/>
                <w:b/>
                <w:sz w:val="24"/>
                <w:szCs w:val="24"/>
              </w:rPr>
              <w:t>СОГЛАСОВАНО</w:t>
            </w:r>
          </w:p>
          <w:p w:rsidR="00E109A7" w:rsidRPr="00100EC5" w:rsidRDefault="00E109A7" w:rsidP="00E109A7">
            <w:pPr>
              <w:spacing w:after="0" w:line="240" w:lineRule="auto"/>
              <w:rPr>
                <w:rFonts w:ascii="Times New Roman" w:hAnsi="Times New Roman" w:cs="Times New Roman"/>
                <w:sz w:val="24"/>
                <w:szCs w:val="24"/>
              </w:rPr>
            </w:pPr>
          </w:p>
          <w:p w:rsidR="00E109A7" w:rsidRPr="00100EC5" w:rsidRDefault="00E109A7" w:rsidP="00E109A7">
            <w:pPr>
              <w:spacing w:after="0" w:line="240" w:lineRule="auto"/>
              <w:rPr>
                <w:rFonts w:ascii="Times New Roman" w:hAnsi="Times New Roman" w:cs="Times New Roman"/>
                <w:sz w:val="24"/>
                <w:szCs w:val="24"/>
              </w:rPr>
            </w:pPr>
            <w:proofErr w:type="gramStart"/>
            <w:r w:rsidRPr="00100EC5">
              <w:rPr>
                <w:rFonts w:ascii="Times New Roman" w:hAnsi="Times New Roman" w:cs="Times New Roman"/>
                <w:sz w:val="24"/>
                <w:szCs w:val="24"/>
              </w:rPr>
              <w:t>Представитель  работодателя</w:t>
            </w:r>
            <w:proofErr w:type="gramEnd"/>
            <w:r w:rsidRPr="00100EC5">
              <w:rPr>
                <w:rFonts w:ascii="Times New Roman" w:hAnsi="Times New Roman" w:cs="Times New Roman"/>
                <w:sz w:val="24"/>
                <w:szCs w:val="24"/>
              </w:rPr>
              <w:t>:</w:t>
            </w:r>
          </w:p>
          <w:p w:rsidR="00E109A7" w:rsidRPr="00100EC5" w:rsidRDefault="00E109A7" w:rsidP="00E109A7">
            <w:pPr>
              <w:spacing w:after="0" w:line="240" w:lineRule="auto"/>
              <w:rPr>
                <w:rFonts w:ascii="Times New Roman" w:hAnsi="Times New Roman" w:cs="Times New Roman"/>
                <w:sz w:val="24"/>
                <w:szCs w:val="24"/>
              </w:rPr>
            </w:pPr>
          </w:p>
          <w:p w:rsidR="00E109A7" w:rsidRPr="00100EC5" w:rsidRDefault="00E109A7" w:rsidP="00E109A7">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_________________________</w:t>
            </w:r>
          </w:p>
          <w:p w:rsidR="00E109A7" w:rsidRPr="00100EC5" w:rsidRDefault="00E109A7" w:rsidP="00E109A7">
            <w:pPr>
              <w:spacing w:after="0" w:line="240" w:lineRule="auto"/>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наименование предприятия</w:t>
            </w:r>
          </w:p>
          <w:p w:rsidR="00E109A7" w:rsidRPr="00100EC5" w:rsidRDefault="00E109A7" w:rsidP="00E109A7">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____________________________</w:t>
            </w:r>
          </w:p>
          <w:p w:rsidR="00E109A7" w:rsidRPr="00100EC5" w:rsidRDefault="00E109A7" w:rsidP="00E109A7">
            <w:pPr>
              <w:spacing w:after="0" w:line="240" w:lineRule="auto"/>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E109A7" w:rsidRPr="00100EC5" w:rsidRDefault="00E109A7" w:rsidP="00E109A7">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«___</w:t>
            </w:r>
            <w:proofErr w:type="gramStart"/>
            <w:r w:rsidRPr="00100EC5">
              <w:rPr>
                <w:rFonts w:ascii="Times New Roman" w:hAnsi="Times New Roman" w:cs="Times New Roman"/>
                <w:sz w:val="24"/>
                <w:szCs w:val="24"/>
              </w:rPr>
              <w:t>_»_</w:t>
            </w:r>
            <w:proofErr w:type="gramEnd"/>
            <w:r w:rsidRPr="00100EC5">
              <w:rPr>
                <w:rFonts w:ascii="Times New Roman" w:hAnsi="Times New Roman" w:cs="Times New Roman"/>
                <w:sz w:val="24"/>
                <w:szCs w:val="24"/>
              </w:rPr>
              <w:t>____________20___ г.</w:t>
            </w:r>
          </w:p>
          <w:p w:rsidR="00E109A7" w:rsidRPr="00100EC5"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100EC5" w:rsidRDefault="00E109A7" w:rsidP="00E109A7">
            <w:pPr>
              <w:pStyle w:val="310"/>
              <w:shd w:val="clear" w:color="auto" w:fill="auto"/>
              <w:spacing w:before="0" w:line="240" w:lineRule="auto"/>
              <w:ind w:firstLine="0"/>
              <w:rPr>
                <w:rFonts w:eastAsia="Calibri"/>
                <w:b/>
                <w:sz w:val="24"/>
                <w:szCs w:val="24"/>
                <w:lang w:eastAsia="ru-RU"/>
              </w:rPr>
            </w:pPr>
            <w:r w:rsidRPr="00100EC5">
              <w:rPr>
                <w:rFonts w:eastAsia="Calibri"/>
                <w:b/>
                <w:sz w:val="24"/>
                <w:szCs w:val="24"/>
                <w:lang w:eastAsia="ru-RU"/>
              </w:rPr>
              <w:t>УТВЕРЖДАЮ</w:t>
            </w:r>
          </w:p>
          <w:p w:rsidR="00E109A7" w:rsidRPr="00100EC5"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100EC5" w:rsidRDefault="00E109A7" w:rsidP="00E109A7">
            <w:pPr>
              <w:pStyle w:val="310"/>
              <w:shd w:val="clear" w:color="auto" w:fill="auto"/>
              <w:spacing w:before="0" w:line="240" w:lineRule="auto"/>
              <w:ind w:firstLine="0"/>
              <w:rPr>
                <w:rFonts w:eastAsia="Calibri"/>
                <w:sz w:val="24"/>
                <w:szCs w:val="24"/>
                <w:lang w:eastAsia="ru-RU"/>
              </w:rPr>
            </w:pPr>
            <w:r w:rsidRPr="00100EC5">
              <w:rPr>
                <w:rFonts w:eastAsia="Calibri"/>
                <w:sz w:val="24"/>
                <w:szCs w:val="24"/>
                <w:lang w:eastAsia="ru-RU"/>
              </w:rPr>
              <w:t>Руководитель СП</w:t>
            </w:r>
          </w:p>
          <w:p w:rsidR="00E109A7" w:rsidRPr="00100EC5"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100EC5" w:rsidRDefault="00E109A7" w:rsidP="00E109A7">
            <w:pPr>
              <w:pStyle w:val="310"/>
              <w:shd w:val="clear" w:color="auto" w:fill="auto"/>
              <w:spacing w:before="0" w:line="240" w:lineRule="auto"/>
              <w:ind w:firstLine="0"/>
              <w:rPr>
                <w:sz w:val="24"/>
                <w:szCs w:val="24"/>
                <w:lang w:eastAsia="ru-RU"/>
              </w:rPr>
            </w:pPr>
            <w:r w:rsidRPr="00100EC5">
              <w:rPr>
                <w:sz w:val="24"/>
                <w:szCs w:val="24"/>
                <w:lang w:eastAsia="ru-RU"/>
              </w:rPr>
              <w:t xml:space="preserve"> _______________ (Ф.И.О.)</w:t>
            </w:r>
          </w:p>
          <w:p w:rsidR="00E109A7" w:rsidRPr="00100EC5" w:rsidRDefault="00E109A7" w:rsidP="00E109A7">
            <w:pPr>
              <w:pStyle w:val="310"/>
              <w:shd w:val="clear" w:color="auto" w:fill="auto"/>
              <w:spacing w:before="0" w:line="240" w:lineRule="auto"/>
              <w:ind w:firstLine="0"/>
              <w:rPr>
                <w:rFonts w:eastAsia="Calibri"/>
                <w:sz w:val="24"/>
                <w:szCs w:val="24"/>
                <w:vertAlign w:val="superscript"/>
                <w:lang w:eastAsia="ru-RU"/>
              </w:rPr>
            </w:pPr>
            <w:r w:rsidRPr="00100EC5">
              <w:rPr>
                <w:sz w:val="24"/>
                <w:szCs w:val="24"/>
                <w:lang w:eastAsia="ru-RU"/>
              </w:rPr>
              <w:t xml:space="preserve">   </w:t>
            </w:r>
            <w:r w:rsidRPr="00100EC5">
              <w:rPr>
                <w:sz w:val="24"/>
                <w:szCs w:val="24"/>
                <w:vertAlign w:val="superscript"/>
                <w:lang w:eastAsia="ru-RU"/>
              </w:rPr>
              <w:t>подпись</w:t>
            </w:r>
          </w:p>
          <w:p w:rsidR="00E109A7" w:rsidRPr="00100EC5" w:rsidRDefault="00E109A7" w:rsidP="00E109A7">
            <w:pPr>
              <w:pStyle w:val="310"/>
              <w:shd w:val="clear" w:color="auto" w:fill="auto"/>
              <w:spacing w:before="0" w:line="240" w:lineRule="auto"/>
              <w:ind w:firstLine="0"/>
              <w:rPr>
                <w:sz w:val="24"/>
                <w:szCs w:val="24"/>
                <w:lang w:eastAsia="ru-RU"/>
              </w:rPr>
            </w:pPr>
            <w:r w:rsidRPr="00100EC5">
              <w:rPr>
                <w:sz w:val="24"/>
                <w:szCs w:val="24"/>
                <w:lang w:eastAsia="ru-RU"/>
              </w:rPr>
              <w:t xml:space="preserve">            </w:t>
            </w:r>
            <w:r w:rsidRPr="00100EC5">
              <w:rPr>
                <w:rFonts w:eastAsia="Calibri"/>
                <w:sz w:val="24"/>
                <w:szCs w:val="24"/>
                <w:lang w:eastAsia="ru-RU"/>
              </w:rPr>
              <w:t xml:space="preserve">                  «___</w:t>
            </w:r>
            <w:proofErr w:type="gramStart"/>
            <w:r w:rsidRPr="00100EC5">
              <w:rPr>
                <w:rFonts w:eastAsia="Calibri"/>
                <w:sz w:val="24"/>
                <w:szCs w:val="24"/>
                <w:lang w:eastAsia="ru-RU"/>
              </w:rPr>
              <w:t>_»_</w:t>
            </w:r>
            <w:proofErr w:type="gramEnd"/>
            <w:r w:rsidRPr="00100EC5">
              <w:rPr>
                <w:rFonts w:eastAsia="Calibri"/>
                <w:sz w:val="24"/>
                <w:szCs w:val="24"/>
                <w:lang w:eastAsia="ru-RU"/>
              </w:rPr>
              <w:t>_</w:t>
            </w:r>
            <w:r w:rsidRPr="00100EC5">
              <w:rPr>
                <w:sz w:val="24"/>
                <w:szCs w:val="24"/>
                <w:lang w:eastAsia="ru-RU"/>
              </w:rPr>
              <w:t>___</w:t>
            </w:r>
            <w:r w:rsidRPr="00100EC5">
              <w:rPr>
                <w:rFonts w:eastAsia="Calibri"/>
                <w:sz w:val="24"/>
                <w:szCs w:val="24"/>
                <w:lang w:eastAsia="ru-RU"/>
              </w:rPr>
              <w:t>_______ 20___</w:t>
            </w:r>
            <w:r w:rsidRPr="00100EC5">
              <w:rPr>
                <w:sz w:val="24"/>
                <w:szCs w:val="24"/>
                <w:lang w:eastAsia="ru-RU"/>
              </w:rPr>
              <w:t>__</w:t>
            </w:r>
            <w:r w:rsidRPr="00100EC5">
              <w:rPr>
                <w:rFonts w:eastAsia="Calibri"/>
                <w:sz w:val="24"/>
                <w:szCs w:val="24"/>
                <w:lang w:eastAsia="ru-RU"/>
              </w:rPr>
              <w:t xml:space="preserve"> г.</w:t>
            </w:r>
          </w:p>
        </w:tc>
      </w:tr>
    </w:tbl>
    <w:p w:rsidR="00A84FA2" w:rsidRPr="00100EC5" w:rsidRDefault="00123471" w:rsidP="00A84FA2">
      <w:pPr>
        <w:pStyle w:val="20"/>
        <w:shd w:val="clear" w:color="auto" w:fill="auto"/>
        <w:tabs>
          <w:tab w:val="left" w:pos="0"/>
        </w:tabs>
        <w:spacing w:line="240" w:lineRule="auto"/>
        <w:ind w:firstLine="567"/>
        <w:jc w:val="both"/>
        <w:rPr>
          <w:b/>
          <w:bCs/>
          <w:sz w:val="24"/>
          <w:szCs w:val="24"/>
        </w:rPr>
      </w:pPr>
      <w:r w:rsidRPr="00100EC5">
        <w:rPr>
          <w:b/>
          <w:sz w:val="24"/>
          <w:szCs w:val="24"/>
        </w:rPr>
        <w:t xml:space="preserve">Специальность </w:t>
      </w:r>
      <w:r w:rsidR="00A84FA2" w:rsidRPr="00100EC5">
        <w:rPr>
          <w:b/>
          <w:bCs/>
          <w:sz w:val="24"/>
          <w:szCs w:val="24"/>
        </w:rPr>
        <w:t>18.02.1</w:t>
      </w:r>
      <w:r w:rsidR="00D0294C">
        <w:rPr>
          <w:b/>
          <w:bCs/>
          <w:sz w:val="24"/>
          <w:szCs w:val="24"/>
        </w:rPr>
        <w:t>4</w:t>
      </w:r>
      <w:r w:rsidR="00A84FA2" w:rsidRPr="00100EC5">
        <w:rPr>
          <w:b/>
          <w:bCs/>
          <w:sz w:val="24"/>
          <w:szCs w:val="24"/>
        </w:rPr>
        <w:t xml:space="preserve"> </w:t>
      </w:r>
      <w:r w:rsidR="00D0294C" w:rsidRPr="00D0294C">
        <w:rPr>
          <w:b/>
          <w:bCs/>
          <w:sz w:val="24"/>
          <w:szCs w:val="24"/>
        </w:rPr>
        <w:t>Химическая технология производства химических соединений</w:t>
      </w:r>
      <w:r w:rsidR="00A84FA2" w:rsidRPr="00100EC5">
        <w:rPr>
          <w:b/>
          <w:bCs/>
          <w:sz w:val="24"/>
          <w:szCs w:val="24"/>
        </w:rPr>
        <w:t>.</w:t>
      </w:r>
    </w:p>
    <w:p w:rsidR="00E109A7" w:rsidRPr="00100EC5" w:rsidRDefault="003413AF" w:rsidP="00A84FA2">
      <w:pPr>
        <w:pStyle w:val="20"/>
        <w:shd w:val="clear" w:color="auto" w:fill="auto"/>
        <w:spacing w:line="240" w:lineRule="auto"/>
        <w:ind w:firstLine="567"/>
        <w:jc w:val="both"/>
        <w:rPr>
          <w:b/>
          <w:sz w:val="24"/>
          <w:szCs w:val="24"/>
        </w:rPr>
      </w:pPr>
      <w:r w:rsidRPr="001E1397">
        <w:rPr>
          <w:b/>
          <w:sz w:val="24"/>
          <w:szCs w:val="24"/>
        </w:rPr>
        <w:t xml:space="preserve">Перечень тем </w:t>
      </w:r>
      <w:r w:rsidR="00E04C2E" w:rsidRPr="001E1397">
        <w:rPr>
          <w:b/>
          <w:sz w:val="24"/>
          <w:szCs w:val="24"/>
        </w:rPr>
        <w:t xml:space="preserve">дипломных проектов </w:t>
      </w:r>
      <w:r w:rsidRPr="001E1397">
        <w:rPr>
          <w:b/>
          <w:sz w:val="24"/>
          <w:szCs w:val="24"/>
        </w:rPr>
        <w:t>(</w:t>
      </w:r>
      <w:r w:rsidR="00E04C2E" w:rsidRPr="001E1397">
        <w:rPr>
          <w:b/>
          <w:sz w:val="24"/>
          <w:szCs w:val="24"/>
        </w:rPr>
        <w:t>работ</w:t>
      </w:r>
      <w:r w:rsidRPr="001E1397">
        <w:rPr>
          <w:b/>
          <w:sz w:val="24"/>
          <w:szCs w:val="24"/>
        </w:rPr>
        <w: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8"/>
        <w:gridCol w:w="5315"/>
        <w:gridCol w:w="2123"/>
        <w:gridCol w:w="1501"/>
      </w:tblGrid>
      <w:tr w:rsidR="00A84FA2" w:rsidRPr="001E1397" w:rsidTr="001E1397">
        <w:trPr>
          <w:jc w:val="center"/>
        </w:trPr>
        <w:tc>
          <w:tcPr>
            <w:tcW w:w="372" w:type="pct"/>
            <w:shd w:val="clear" w:color="auto" w:fill="FFFFFF"/>
            <w:vAlign w:val="center"/>
          </w:tcPr>
          <w:p w:rsidR="00A84FA2" w:rsidRPr="001E1397" w:rsidRDefault="00A84FA2" w:rsidP="001E1397">
            <w:pPr>
              <w:pStyle w:val="20"/>
              <w:shd w:val="clear" w:color="auto" w:fill="auto"/>
              <w:spacing w:line="240" w:lineRule="auto"/>
              <w:ind w:left="296" w:hanging="296"/>
              <w:rPr>
                <w:b/>
                <w:sz w:val="24"/>
                <w:szCs w:val="24"/>
              </w:rPr>
            </w:pPr>
            <w:r w:rsidRPr="001E1397">
              <w:rPr>
                <w:b/>
                <w:sz w:val="24"/>
                <w:szCs w:val="24"/>
              </w:rPr>
              <w:t>№№</w:t>
            </w:r>
          </w:p>
          <w:p w:rsidR="00A84FA2" w:rsidRPr="001E1397" w:rsidRDefault="00A84FA2" w:rsidP="001E1397">
            <w:pPr>
              <w:pStyle w:val="20"/>
              <w:shd w:val="clear" w:color="auto" w:fill="auto"/>
              <w:spacing w:line="240" w:lineRule="auto"/>
              <w:ind w:firstLine="0"/>
              <w:rPr>
                <w:b/>
                <w:sz w:val="24"/>
                <w:szCs w:val="24"/>
              </w:rPr>
            </w:pPr>
          </w:p>
        </w:tc>
        <w:tc>
          <w:tcPr>
            <w:tcW w:w="2751" w:type="pct"/>
            <w:shd w:val="clear" w:color="auto" w:fill="FFFFFF"/>
            <w:vAlign w:val="center"/>
          </w:tcPr>
          <w:p w:rsidR="00A84FA2" w:rsidRPr="001E1397" w:rsidRDefault="00A84FA2" w:rsidP="001E1397">
            <w:pPr>
              <w:pStyle w:val="20"/>
              <w:shd w:val="clear" w:color="auto" w:fill="auto"/>
              <w:spacing w:line="240" w:lineRule="auto"/>
              <w:ind w:firstLine="0"/>
              <w:jc w:val="center"/>
              <w:rPr>
                <w:b/>
                <w:sz w:val="24"/>
                <w:szCs w:val="24"/>
              </w:rPr>
            </w:pPr>
            <w:r w:rsidRPr="001E1397">
              <w:rPr>
                <w:b/>
                <w:sz w:val="24"/>
                <w:szCs w:val="24"/>
              </w:rPr>
              <w:t>Наименование тем дипломных проектов/дипломных работ</w:t>
            </w:r>
          </w:p>
        </w:tc>
        <w:tc>
          <w:tcPr>
            <w:tcW w:w="1099" w:type="pct"/>
            <w:shd w:val="clear" w:color="auto" w:fill="FFFFFF"/>
            <w:vAlign w:val="center"/>
          </w:tcPr>
          <w:p w:rsidR="00A84FA2" w:rsidRPr="001E1397" w:rsidRDefault="00A84FA2" w:rsidP="001E1397">
            <w:pPr>
              <w:pStyle w:val="20"/>
              <w:shd w:val="clear" w:color="auto" w:fill="auto"/>
              <w:spacing w:line="240" w:lineRule="auto"/>
              <w:ind w:firstLine="0"/>
              <w:jc w:val="center"/>
              <w:rPr>
                <w:b/>
                <w:sz w:val="24"/>
                <w:szCs w:val="24"/>
              </w:rPr>
            </w:pPr>
            <w:r w:rsidRPr="001E1397">
              <w:rPr>
                <w:b/>
                <w:sz w:val="24"/>
                <w:szCs w:val="24"/>
              </w:rPr>
              <w:t>Наименование профессиональных модулей, отражаемых в работе</w:t>
            </w:r>
          </w:p>
        </w:tc>
        <w:tc>
          <w:tcPr>
            <w:tcW w:w="777" w:type="pct"/>
            <w:shd w:val="clear" w:color="auto" w:fill="FFFFFF"/>
            <w:vAlign w:val="center"/>
          </w:tcPr>
          <w:p w:rsidR="00A84FA2" w:rsidRPr="001E1397" w:rsidRDefault="00A84FA2" w:rsidP="001E1397">
            <w:pPr>
              <w:pStyle w:val="20"/>
              <w:shd w:val="clear" w:color="auto" w:fill="auto"/>
              <w:spacing w:line="240" w:lineRule="auto"/>
              <w:ind w:firstLine="0"/>
              <w:jc w:val="center"/>
              <w:rPr>
                <w:b/>
                <w:sz w:val="24"/>
                <w:szCs w:val="24"/>
              </w:rPr>
            </w:pPr>
            <w:r w:rsidRPr="001E1397">
              <w:rPr>
                <w:b/>
                <w:sz w:val="24"/>
                <w:szCs w:val="24"/>
              </w:rPr>
              <w:t>Компетенции</w:t>
            </w:r>
          </w:p>
          <w:p w:rsidR="00A84FA2" w:rsidRPr="001E1397" w:rsidRDefault="00A84FA2" w:rsidP="001E1397">
            <w:pPr>
              <w:pStyle w:val="20"/>
              <w:shd w:val="clear" w:color="auto" w:fill="auto"/>
              <w:spacing w:line="240" w:lineRule="auto"/>
              <w:ind w:firstLine="0"/>
              <w:jc w:val="center"/>
              <w:rPr>
                <w:b/>
                <w:sz w:val="24"/>
                <w:szCs w:val="24"/>
              </w:rPr>
            </w:pPr>
            <w:r w:rsidRPr="001E1397">
              <w:rPr>
                <w:b/>
                <w:sz w:val="24"/>
                <w:szCs w:val="24"/>
              </w:rPr>
              <w:t>(ОК, ПК)</w:t>
            </w:r>
          </w:p>
        </w:tc>
      </w:tr>
      <w:tr w:rsidR="00D0294C" w:rsidRPr="001E1397" w:rsidTr="001E1397">
        <w:trPr>
          <w:jc w:val="center"/>
        </w:trPr>
        <w:tc>
          <w:tcPr>
            <w:tcW w:w="372" w:type="pct"/>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w:t>
            </w:r>
          </w:p>
        </w:tc>
        <w:tc>
          <w:tcPr>
            <w:tcW w:w="2751" w:type="pct"/>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хлорирования бензола производства хлорбензола</w:t>
            </w:r>
          </w:p>
        </w:tc>
        <w:tc>
          <w:tcPr>
            <w:tcW w:w="1099" w:type="pct"/>
            <w:shd w:val="clear" w:color="auto" w:fill="FFFFFF"/>
            <w:vAlign w:val="center"/>
          </w:tcPr>
          <w:p w:rsidR="00D0294C" w:rsidRPr="001E1397" w:rsidRDefault="00D0294C" w:rsidP="001E1397">
            <w:pPr>
              <w:pStyle w:val="20"/>
              <w:shd w:val="clear" w:color="auto" w:fill="auto"/>
              <w:spacing w:line="240" w:lineRule="auto"/>
              <w:ind w:firstLine="0"/>
              <w:rPr>
                <w:sz w:val="24"/>
                <w:szCs w:val="24"/>
              </w:rPr>
            </w:pPr>
            <w:r w:rsidRPr="001E1397">
              <w:rPr>
                <w:sz w:val="24"/>
                <w:szCs w:val="24"/>
              </w:rPr>
              <w:t>ПМ.</w:t>
            </w:r>
            <w:proofErr w:type="gramStart"/>
            <w:r w:rsidRPr="001E1397">
              <w:rPr>
                <w:sz w:val="24"/>
                <w:szCs w:val="24"/>
              </w:rPr>
              <w:t>01,ПМ</w:t>
            </w:r>
            <w:proofErr w:type="gramEnd"/>
            <w:r w:rsidRPr="001E1397">
              <w:rPr>
                <w:sz w:val="24"/>
                <w:szCs w:val="24"/>
              </w:rPr>
              <w:t>.02, ПМ.03, ПМ.04</w:t>
            </w:r>
            <w:bookmarkStart w:id="10" w:name="_GoBack"/>
            <w:bookmarkEnd w:id="10"/>
          </w:p>
        </w:tc>
        <w:tc>
          <w:tcPr>
            <w:tcW w:w="777" w:type="pct"/>
            <w:vMerge w:val="restart"/>
            <w:shd w:val="clear" w:color="auto" w:fill="FFFFFF"/>
          </w:tcPr>
          <w:p w:rsidR="00D0294C" w:rsidRPr="001E1397" w:rsidRDefault="00D0294C" w:rsidP="001E1397">
            <w:pPr>
              <w:pStyle w:val="20"/>
              <w:shd w:val="clear" w:color="auto" w:fill="auto"/>
              <w:spacing w:line="240" w:lineRule="auto"/>
              <w:ind w:firstLine="0"/>
              <w:rPr>
                <w:i/>
                <w:sz w:val="24"/>
                <w:szCs w:val="24"/>
              </w:rPr>
            </w:pPr>
            <w:r w:rsidRPr="001E1397">
              <w:rPr>
                <w:i/>
                <w:sz w:val="24"/>
                <w:szCs w:val="24"/>
              </w:rPr>
              <w:t>ОК 01-09</w:t>
            </w:r>
          </w:p>
          <w:p w:rsidR="00D0294C" w:rsidRPr="001E1397" w:rsidRDefault="00D0294C" w:rsidP="001E1397">
            <w:pPr>
              <w:pStyle w:val="20"/>
              <w:shd w:val="clear" w:color="auto" w:fill="auto"/>
              <w:spacing w:line="240" w:lineRule="auto"/>
              <w:ind w:firstLine="0"/>
              <w:rPr>
                <w:i/>
                <w:sz w:val="24"/>
                <w:szCs w:val="24"/>
              </w:rPr>
            </w:pPr>
            <w:r w:rsidRPr="001E1397">
              <w:rPr>
                <w:i/>
                <w:sz w:val="24"/>
                <w:szCs w:val="24"/>
              </w:rPr>
              <w:t>ПК 1.1- 1.3; ПК 2.1-2.4;</w:t>
            </w:r>
          </w:p>
          <w:p w:rsidR="00D0294C" w:rsidRPr="001E1397" w:rsidRDefault="00D0294C" w:rsidP="001E1397">
            <w:pPr>
              <w:pStyle w:val="20"/>
              <w:shd w:val="clear" w:color="auto" w:fill="auto"/>
              <w:spacing w:line="240" w:lineRule="auto"/>
              <w:ind w:firstLine="0"/>
              <w:rPr>
                <w:i/>
                <w:sz w:val="24"/>
                <w:szCs w:val="24"/>
              </w:rPr>
            </w:pPr>
            <w:r w:rsidRPr="001E1397">
              <w:rPr>
                <w:i/>
                <w:sz w:val="24"/>
                <w:szCs w:val="24"/>
              </w:rPr>
              <w:t>ПК 3.1-3.4; ПК 4.1-4.5</w:t>
            </w:r>
          </w:p>
        </w:tc>
      </w:tr>
      <w:tr w:rsidR="00D0294C" w:rsidRPr="001E1397" w:rsidTr="001E1397">
        <w:trPr>
          <w:jc w:val="center"/>
        </w:trPr>
        <w:tc>
          <w:tcPr>
            <w:tcW w:w="372" w:type="pct"/>
            <w:shd w:val="clear" w:color="auto" w:fill="FFFFFF"/>
            <w:vAlign w:val="center"/>
          </w:tcPr>
          <w:p w:rsidR="00D0294C" w:rsidRPr="001E1397" w:rsidRDefault="00D0294C" w:rsidP="001E1397">
            <w:pPr>
              <w:pStyle w:val="20"/>
              <w:shd w:val="clear" w:color="auto" w:fill="auto"/>
              <w:spacing w:line="240" w:lineRule="auto"/>
              <w:ind w:left="1494" w:firstLine="0"/>
              <w:rPr>
                <w:sz w:val="24"/>
                <w:szCs w:val="24"/>
              </w:rPr>
            </w:pPr>
          </w:p>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2</w:t>
            </w:r>
          </w:p>
        </w:tc>
        <w:tc>
          <w:tcPr>
            <w:tcW w:w="2751" w:type="pct"/>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хлорирования этилена производства дихлорэтана</w:t>
            </w:r>
          </w:p>
        </w:tc>
        <w:tc>
          <w:tcPr>
            <w:tcW w:w="1099" w:type="pct"/>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3</w:t>
            </w:r>
          </w:p>
        </w:tc>
        <w:tc>
          <w:tcPr>
            <w:tcW w:w="2751" w:type="pct"/>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 xml:space="preserve">Проектирование стадии </w:t>
            </w:r>
            <w:proofErr w:type="spellStart"/>
            <w:r w:rsidRPr="001E1397">
              <w:rPr>
                <w:rFonts w:ascii="Times New Roman" w:hAnsi="Times New Roman" w:cs="Times New Roman"/>
                <w:sz w:val="24"/>
                <w:szCs w:val="24"/>
              </w:rPr>
              <w:t>гидрохлорирования</w:t>
            </w:r>
            <w:proofErr w:type="spellEnd"/>
            <w:r w:rsidRPr="001E1397">
              <w:rPr>
                <w:rFonts w:ascii="Times New Roman" w:hAnsi="Times New Roman" w:cs="Times New Roman"/>
                <w:sz w:val="24"/>
                <w:szCs w:val="24"/>
              </w:rPr>
              <w:t xml:space="preserve"> ацетилена производства винилхлорида</w:t>
            </w:r>
          </w:p>
        </w:tc>
        <w:tc>
          <w:tcPr>
            <w:tcW w:w="1099" w:type="pct"/>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4</w:t>
            </w:r>
          </w:p>
        </w:tc>
        <w:tc>
          <w:tcPr>
            <w:tcW w:w="2751" w:type="pct"/>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 xml:space="preserve">Проектирование стадии гидрирования фенола производства </w:t>
            </w:r>
            <w:proofErr w:type="spellStart"/>
            <w:r w:rsidRPr="001E1397">
              <w:rPr>
                <w:rFonts w:ascii="Times New Roman" w:hAnsi="Times New Roman" w:cs="Times New Roman"/>
                <w:sz w:val="24"/>
                <w:szCs w:val="24"/>
              </w:rPr>
              <w:t>циклогексанола</w:t>
            </w:r>
            <w:proofErr w:type="spellEnd"/>
          </w:p>
        </w:tc>
        <w:tc>
          <w:tcPr>
            <w:tcW w:w="1099" w:type="pct"/>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5</w:t>
            </w:r>
          </w:p>
        </w:tc>
        <w:tc>
          <w:tcPr>
            <w:tcW w:w="2751" w:type="pct"/>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 xml:space="preserve">Проектирование стадии дегидрирования </w:t>
            </w:r>
            <w:proofErr w:type="spellStart"/>
            <w:r w:rsidRPr="001E1397">
              <w:rPr>
                <w:rFonts w:ascii="Times New Roman" w:hAnsi="Times New Roman" w:cs="Times New Roman"/>
                <w:sz w:val="24"/>
                <w:szCs w:val="24"/>
              </w:rPr>
              <w:t>циклогексанола</w:t>
            </w:r>
            <w:proofErr w:type="spellEnd"/>
            <w:r w:rsidRPr="001E1397">
              <w:rPr>
                <w:rFonts w:ascii="Times New Roman" w:hAnsi="Times New Roman" w:cs="Times New Roman"/>
                <w:sz w:val="24"/>
                <w:szCs w:val="24"/>
              </w:rPr>
              <w:t xml:space="preserve"> производства </w:t>
            </w:r>
            <w:proofErr w:type="spellStart"/>
            <w:r w:rsidRPr="001E1397">
              <w:rPr>
                <w:rFonts w:ascii="Times New Roman" w:hAnsi="Times New Roman" w:cs="Times New Roman"/>
                <w:sz w:val="24"/>
                <w:szCs w:val="24"/>
              </w:rPr>
              <w:t>циклогексанона</w:t>
            </w:r>
            <w:proofErr w:type="spellEnd"/>
          </w:p>
        </w:tc>
        <w:tc>
          <w:tcPr>
            <w:tcW w:w="1099" w:type="pct"/>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6</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окислением ацетальдегида производства уксусной кислоты</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7</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окисления метанола производства формалина</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8</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алкилирования бензола этиленом производства этилбензола</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9</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left" w:pos="5625"/>
                <w:tab w:val="left" w:pos="8370"/>
                <w:tab w:val="right" w:pos="9354"/>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алкилирования бензола пропиленом производства изопропилбензола</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10</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полимеризации производства эмульсионного полистирола</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11</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полимеризации производства блочного полистирола</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12</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стадии поликонденсации производства фенолформальдегидной смолы.</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lastRenderedPageBreak/>
              <w:t>13</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процесса производства гербицида «</w:t>
            </w:r>
            <w:proofErr w:type="spellStart"/>
            <w:r w:rsidRPr="001E1397">
              <w:rPr>
                <w:rFonts w:ascii="Times New Roman" w:hAnsi="Times New Roman" w:cs="Times New Roman"/>
                <w:sz w:val="24"/>
                <w:szCs w:val="24"/>
              </w:rPr>
              <w:t>Митрон</w:t>
            </w:r>
            <w:proofErr w:type="spellEnd"/>
            <w:r w:rsidRPr="001E1397">
              <w:rPr>
                <w:rFonts w:ascii="Times New Roman" w:hAnsi="Times New Roman" w:cs="Times New Roman"/>
                <w:sz w:val="24"/>
                <w:szCs w:val="24"/>
              </w:rPr>
              <w:t xml:space="preserve"> КС»</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14</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процесса производства инсектицида «</w:t>
            </w:r>
            <w:proofErr w:type="spellStart"/>
            <w:r w:rsidRPr="001E1397">
              <w:rPr>
                <w:rFonts w:ascii="Times New Roman" w:hAnsi="Times New Roman" w:cs="Times New Roman"/>
                <w:sz w:val="24"/>
                <w:szCs w:val="24"/>
              </w:rPr>
              <w:t>Имидор</w:t>
            </w:r>
            <w:proofErr w:type="spellEnd"/>
            <w:r w:rsidRPr="001E1397">
              <w:rPr>
                <w:rFonts w:ascii="Times New Roman" w:hAnsi="Times New Roman" w:cs="Times New Roman"/>
                <w:sz w:val="24"/>
                <w:szCs w:val="24"/>
              </w:rPr>
              <w:t xml:space="preserve"> Про» </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15</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процесса производства инсектицида «</w:t>
            </w:r>
            <w:proofErr w:type="spellStart"/>
            <w:r w:rsidRPr="001E1397">
              <w:rPr>
                <w:rFonts w:ascii="Times New Roman" w:hAnsi="Times New Roman" w:cs="Times New Roman"/>
                <w:sz w:val="24"/>
                <w:szCs w:val="24"/>
              </w:rPr>
              <w:t>Имидор</w:t>
            </w:r>
            <w:proofErr w:type="spellEnd"/>
            <w:r w:rsidRPr="001E1397">
              <w:rPr>
                <w:rFonts w:ascii="Times New Roman" w:hAnsi="Times New Roman" w:cs="Times New Roman"/>
                <w:sz w:val="24"/>
                <w:szCs w:val="24"/>
              </w:rPr>
              <w:t xml:space="preserve"> Про»</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16</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процесса производства инсектицида «</w:t>
            </w:r>
            <w:proofErr w:type="spellStart"/>
            <w:r w:rsidRPr="001E1397">
              <w:rPr>
                <w:rFonts w:ascii="Times New Roman" w:hAnsi="Times New Roman" w:cs="Times New Roman"/>
                <w:sz w:val="24"/>
                <w:szCs w:val="24"/>
              </w:rPr>
              <w:t>Фаскорд</w:t>
            </w:r>
            <w:proofErr w:type="spellEnd"/>
            <w:r w:rsidRPr="001E1397">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17</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процесса производства инсектицида «</w:t>
            </w:r>
            <w:proofErr w:type="spellStart"/>
            <w:r w:rsidRPr="001E1397">
              <w:rPr>
                <w:rFonts w:ascii="Times New Roman" w:hAnsi="Times New Roman" w:cs="Times New Roman"/>
                <w:sz w:val="24"/>
                <w:szCs w:val="24"/>
              </w:rPr>
              <w:t>Диазонон</w:t>
            </w:r>
            <w:proofErr w:type="spellEnd"/>
            <w:r w:rsidRPr="001E1397">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18</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процесса производства гербицида «Спрут»</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19</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процесса производства гербицида «</w:t>
            </w:r>
            <w:proofErr w:type="spellStart"/>
            <w:r w:rsidRPr="001E1397">
              <w:rPr>
                <w:rFonts w:ascii="Times New Roman" w:hAnsi="Times New Roman" w:cs="Times New Roman"/>
                <w:sz w:val="24"/>
                <w:szCs w:val="24"/>
              </w:rPr>
              <w:t>Фурэкс</w:t>
            </w:r>
            <w:proofErr w:type="spellEnd"/>
            <w:r w:rsidRPr="001E1397">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20</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процесса производства препарата «</w:t>
            </w:r>
            <w:proofErr w:type="spellStart"/>
            <w:r w:rsidRPr="001E1397">
              <w:rPr>
                <w:rFonts w:ascii="Times New Roman" w:hAnsi="Times New Roman" w:cs="Times New Roman"/>
                <w:sz w:val="24"/>
                <w:szCs w:val="24"/>
              </w:rPr>
              <w:t>Ультрамаг</w:t>
            </w:r>
            <w:proofErr w:type="spellEnd"/>
            <w:r w:rsidRPr="001E1397">
              <w:rPr>
                <w:rFonts w:ascii="Times New Roman" w:hAnsi="Times New Roman" w:cs="Times New Roman"/>
                <w:sz w:val="24"/>
                <w:szCs w:val="24"/>
              </w:rPr>
              <w:t xml:space="preserve"> Комби»</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21</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 xml:space="preserve">Проектирование установки получения </w:t>
            </w:r>
            <w:proofErr w:type="spellStart"/>
            <w:r w:rsidRPr="001E1397">
              <w:rPr>
                <w:rFonts w:ascii="Times New Roman" w:hAnsi="Times New Roman" w:cs="Times New Roman"/>
                <w:sz w:val="24"/>
                <w:szCs w:val="24"/>
              </w:rPr>
              <w:t>оксамата</w:t>
            </w:r>
            <w:proofErr w:type="spellEnd"/>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22</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установки производства препарата «</w:t>
            </w:r>
            <w:proofErr w:type="spellStart"/>
            <w:r w:rsidRPr="001E1397">
              <w:rPr>
                <w:rFonts w:ascii="Times New Roman" w:hAnsi="Times New Roman" w:cs="Times New Roman"/>
                <w:sz w:val="24"/>
                <w:szCs w:val="24"/>
              </w:rPr>
              <w:t>Дезормои</w:t>
            </w:r>
            <w:proofErr w:type="spellEnd"/>
            <w:r w:rsidRPr="001E1397">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23</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установки производства «</w:t>
            </w:r>
            <w:proofErr w:type="spellStart"/>
            <w:r w:rsidRPr="001E1397">
              <w:rPr>
                <w:rFonts w:ascii="Times New Roman" w:hAnsi="Times New Roman" w:cs="Times New Roman"/>
                <w:sz w:val="24"/>
                <w:szCs w:val="24"/>
              </w:rPr>
              <w:t>Фоксим</w:t>
            </w:r>
            <w:proofErr w:type="spellEnd"/>
            <w:r w:rsidRPr="001E1397">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24</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 xml:space="preserve">Производство аскорбиновой кислоты. Стадия получения </w:t>
            </w:r>
            <w:proofErr w:type="spellStart"/>
            <w:r w:rsidRPr="001E1397">
              <w:rPr>
                <w:rFonts w:ascii="Times New Roman" w:hAnsi="Times New Roman" w:cs="Times New Roman"/>
                <w:sz w:val="24"/>
                <w:szCs w:val="24"/>
              </w:rPr>
              <w:t>диацетон</w:t>
            </w:r>
            <w:proofErr w:type="spellEnd"/>
            <w:r w:rsidRPr="001E1397">
              <w:rPr>
                <w:rFonts w:ascii="Times New Roman" w:hAnsi="Times New Roman" w:cs="Times New Roman"/>
                <w:sz w:val="24"/>
                <w:szCs w:val="24"/>
              </w:rPr>
              <w:t xml:space="preserve"> </w:t>
            </w:r>
            <w:r w:rsidRPr="001E1397">
              <w:rPr>
                <w:rFonts w:ascii="Times New Roman" w:hAnsi="Times New Roman" w:cs="Times New Roman"/>
                <w:sz w:val="24"/>
                <w:szCs w:val="24"/>
                <w:lang w:val="en-US"/>
              </w:rPr>
              <w:t>L</w:t>
            </w:r>
            <w:r w:rsidRPr="001E1397">
              <w:rPr>
                <w:rFonts w:ascii="Times New Roman" w:hAnsi="Times New Roman" w:cs="Times New Roman"/>
                <w:sz w:val="24"/>
                <w:szCs w:val="24"/>
              </w:rPr>
              <w:t>-</w:t>
            </w:r>
            <w:proofErr w:type="spellStart"/>
            <w:r w:rsidRPr="001E1397">
              <w:rPr>
                <w:rFonts w:ascii="Times New Roman" w:hAnsi="Times New Roman" w:cs="Times New Roman"/>
                <w:sz w:val="24"/>
                <w:szCs w:val="24"/>
              </w:rPr>
              <w:t>сорбозы</w:t>
            </w:r>
            <w:proofErr w:type="spellEnd"/>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D0294C"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D0294C" w:rsidP="001E1397">
            <w:pPr>
              <w:pStyle w:val="20"/>
              <w:shd w:val="clear" w:color="auto" w:fill="auto"/>
              <w:spacing w:line="240" w:lineRule="auto"/>
              <w:ind w:firstLine="0"/>
              <w:jc w:val="center"/>
              <w:rPr>
                <w:sz w:val="24"/>
                <w:szCs w:val="24"/>
              </w:rPr>
            </w:pPr>
            <w:r w:rsidRPr="001E1397">
              <w:rPr>
                <w:sz w:val="24"/>
                <w:szCs w:val="24"/>
              </w:rPr>
              <w:t>25</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D0294C"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установки получения «</w:t>
            </w:r>
            <w:proofErr w:type="spellStart"/>
            <w:r w:rsidRPr="001E1397">
              <w:rPr>
                <w:rFonts w:ascii="Times New Roman" w:hAnsi="Times New Roman" w:cs="Times New Roman"/>
                <w:sz w:val="24"/>
                <w:szCs w:val="24"/>
              </w:rPr>
              <w:t>Циклопропиламина</w:t>
            </w:r>
            <w:proofErr w:type="spellEnd"/>
            <w:r w:rsidRPr="001E1397">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tcBorders>
            <w:shd w:val="clear" w:color="auto" w:fill="FFFFFF"/>
          </w:tcPr>
          <w:p w:rsidR="00D0294C" w:rsidRPr="001E1397" w:rsidRDefault="00D0294C"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vMerge/>
            <w:shd w:val="clear" w:color="auto" w:fill="FFFFFF"/>
          </w:tcPr>
          <w:p w:rsidR="00D0294C" w:rsidRPr="001E1397" w:rsidRDefault="00D0294C" w:rsidP="001E1397">
            <w:pPr>
              <w:pStyle w:val="20"/>
              <w:shd w:val="clear" w:color="auto" w:fill="auto"/>
              <w:spacing w:line="240" w:lineRule="auto"/>
              <w:ind w:firstLine="0"/>
              <w:jc w:val="center"/>
              <w:rPr>
                <w:sz w:val="24"/>
                <w:szCs w:val="24"/>
              </w:rPr>
            </w:pPr>
          </w:p>
        </w:tc>
      </w:tr>
      <w:tr w:rsidR="001E1397"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1E1397" w:rsidRPr="001E1397" w:rsidRDefault="001E1397" w:rsidP="001E1397">
            <w:pPr>
              <w:pStyle w:val="20"/>
              <w:shd w:val="clear" w:color="auto" w:fill="auto"/>
              <w:spacing w:line="240" w:lineRule="auto"/>
              <w:ind w:firstLine="0"/>
              <w:jc w:val="center"/>
              <w:rPr>
                <w:sz w:val="24"/>
                <w:szCs w:val="24"/>
              </w:rPr>
            </w:pPr>
            <w:r w:rsidRPr="001E1397">
              <w:rPr>
                <w:sz w:val="24"/>
                <w:szCs w:val="24"/>
              </w:rPr>
              <w:t>26</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1E1397"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производство «</w:t>
            </w:r>
            <w:proofErr w:type="spellStart"/>
            <w:r w:rsidRPr="001E1397">
              <w:rPr>
                <w:rFonts w:ascii="Times New Roman" w:hAnsi="Times New Roman" w:cs="Times New Roman"/>
                <w:sz w:val="24"/>
                <w:szCs w:val="24"/>
              </w:rPr>
              <w:t>Оксамата</w:t>
            </w:r>
            <w:proofErr w:type="spellEnd"/>
            <w:r w:rsidRPr="001E1397">
              <w:rPr>
                <w:rFonts w:ascii="Times New Roman" w:hAnsi="Times New Roman" w:cs="Times New Roman"/>
                <w:sz w:val="24"/>
                <w:szCs w:val="24"/>
              </w:rPr>
              <w:t xml:space="preserve">». Стадия </w:t>
            </w:r>
            <w:r w:rsidRPr="001E1397">
              <w:rPr>
                <w:rFonts w:ascii="Times New Roman" w:hAnsi="Times New Roman" w:cs="Times New Roman"/>
                <w:sz w:val="24"/>
                <w:szCs w:val="24"/>
              </w:rPr>
              <w:t>выделения и</w:t>
            </w:r>
            <w:r w:rsidRPr="001E1397">
              <w:rPr>
                <w:rFonts w:ascii="Times New Roman" w:hAnsi="Times New Roman" w:cs="Times New Roman"/>
                <w:sz w:val="24"/>
                <w:szCs w:val="24"/>
              </w:rPr>
              <w:t xml:space="preserve"> очистки </w:t>
            </w:r>
            <w:proofErr w:type="spellStart"/>
            <w:r w:rsidRPr="001E1397">
              <w:rPr>
                <w:rFonts w:ascii="Times New Roman" w:hAnsi="Times New Roman" w:cs="Times New Roman"/>
                <w:sz w:val="24"/>
                <w:szCs w:val="24"/>
              </w:rPr>
              <w:t>оксамата</w:t>
            </w:r>
            <w:proofErr w:type="spellEnd"/>
          </w:p>
        </w:tc>
        <w:tc>
          <w:tcPr>
            <w:tcW w:w="1099" w:type="pct"/>
            <w:tcBorders>
              <w:top w:val="single" w:sz="4" w:space="0" w:color="auto"/>
              <w:left w:val="single" w:sz="4" w:space="0" w:color="auto"/>
              <w:bottom w:val="single" w:sz="4" w:space="0" w:color="auto"/>
            </w:tcBorders>
            <w:shd w:val="clear" w:color="auto" w:fill="FFFFFF"/>
          </w:tcPr>
          <w:p w:rsidR="001E1397" w:rsidRPr="001E1397" w:rsidRDefault="001E1397"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shd w:val="clear" w:color="auto" w:fill="FFFFFF"/>
          </w:tcPr>
          <w:p w:rsidR="001E1397" w:rsidRPr="001E1397" w:rsidRDefault="001E1397" w:rsidP="001E1397">
            <w:pPr>
              <w:pStyle w:val="20"/>
              <w:shd w:val="clear" w:color="auto" w:fill="auto"/>
              <w:spacing w:line="240" w:lineRule="auto"/>
              <w:ind w:firstLine="0"/>
              <w:jc w:val="center"/>
              <w:rPr>
                <w:sz w:val="24"/>
                <w:szCs w:val="24"/>
              </w:rPr>
            </w:pPr>
          </w:p>
        </w:tc>
      </w:tr>
      <w:tr w:rsidR="001E1397" w:rsidRPr="001E1397" w:rsidTr="001E1397">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1E1397" w:rsidRPr="001E1397" w:rsidRDefault="001E1397" w:rsidP="001E1397">
            <w:pPr>
              <w:pStyle w:val="20"/>
              <w:shd w:val="clear" w:color="auto" w:fill="auto"/>
              <w:spacing w:line="240" w:lineRule="auto"/>
              <w:ind w:firstLine="0"/>
              <w:jc w:val="center"/>
              <w:rPr>
                <w:sz w:val="24"/>
                <w:szCs w:val="24"/>
              </w:rPr>
            </w:pPr>
            <w:r w:rsidRPr="001E1397">
              <w:rPr>
                <w:sz w:val="24"/>
                <w:szCs w:val="24"/>
              </w:rPr>
              <w:t>27</w:t>
            </w:r>
          </w:p>
        </w:tc>
        <w:tc>
          <w:tcPr>
            <w:tcW w:w="2751" w:type="pct"/>
            <w:tcBorders>
              <w:top w:val="single" w:sz="4" w:space="0" w:color="auto"/>
              <w:left w:val="single" w:sz="4" w:space="0" w:color="auto"/>
              <w:bottom w:val="single" w:sz="4" w:space="0" w:color="auto"/>
              <w:right w:val="single" w:sz="4" w:space="0" w:color="auto"/>
            </w:tcBorders>
            <w:shd w:val="clear" w:color="auto" w:fill="FFFFFF"/>
            <w:vAlign w:val="center"/>
          </w:tcPr>
          <w:p w:rsidR="001E1397" w:rsidRPr="001E1397" w:rsidRDefault="001E1397" w:rsidP="001E1397">
            <w:pPr>
              <w:tabs>
                <w:tab w:val="right" w:pos="142"/>
              </w:tabs>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Проектирование производство «</w:t>
            </w:r>
            <w:proofErr w:type="spellStart"/>
            <w:r w:rsidRPr="001E1397">
              <w:rPr>
                <w:rFonts w:ascii="Times New Roman" w:hAnsi="Times New Roman" w:cs="Times New Roman"/>
                <w:sz w:val="24"/>
                <w:szCs w:val="24"/>
              </w:rPr>
              <w:t>Оксамата</w:t>
            </w:r>
            <w:proofErr w:type="spellEnd"/>
            <w:r w:rsidRPr="001E1397">
              <w:rPr>
                <w:rFonts w:ascii="Times New Roman" w:hAnsi="Times New Roman" w:cs="Times New Roman"/>
                <w:sz w:val="24"/>
                <w:szCs w:val="24"/>
              </w:rPr>
              <w:t xml:space="preserve">». Стадия </w:t>
            </w:r>
            <w:proofErr w:type="spellStart"/>
            <w:r w:rsidRPr="001E1397">
              <w:rPr>
                <w:rFonts w:ascii="Times New Roman" w:hAnsi="Times New Roman" w:cs="Times New Roman"/>
                <w:sz w:val="24"/>
                <w:szCs w:val="24"/>
              </w:rPr>
              <w:t>аминолиза</w:t>
            </w:r>
            <w:proofErr w:type="spellEnd"/>
          </w:p>
        </w:tc>
        <w:tc>
          <w:tcPr>
            <w:tcW w:w="1099" w:type="pct"/>
            <w:tcBorders>
              <w:top w:val="single" w:sz="4" w:space="0" w:color="auto"/>
              <w:left w:val="single" w:sz="4" w:space="0" w:color="auto"/>
              <w:bottom w:val="single" w:sz="4" w:space="0" w:color="auto"/>
            </w:tcBorders>
            <w:shd w:val="clear" w:color="auto" w:fill="FFFFFF"/>
          </w:tcPr>
          <w:p w:rsidR="001E1397" w:rsidRPr="001E1397" w:rsidRDefault="001E1397" w:rsidP="001E1397">
            <w:pPr>
              <w:spacing w:after="0" w:line="240" w:lineRule="auto"/>
              <w:rPr>
                <w:rFonts w:ascii="Times New Roman" w:hAnsi="Times New Roman" w:cs="Times New Roman"/>
                <w:sz w:val="24"/>
                <w:szCs w:val="24"/>
              </w:rPr>
            </w:pPr>
            <w:r w:rsidRPr="001E1397">
              <w:rPr>
                <w:rFonts w:ascii="Times New Roman" w:hAnsi="Times New Roman" w:cs="Times New Roman"/>
                <w:sz w:val="24"/>
                <w:szCs w:val="24"/>
              </w:rPr>
              <w:t>ПМ.</w:t>
            </w:r>
            <w:proofErr w:type="gramStart"/>
            <w:r w:rsidRPr="001E1397">
              <w:rPr>
                <w:rFonts w:ascii="Times New Roman" w:hAnsi="Times New Roman" w:cs="Times New Roman"/>
                <w:sz w:val="24"/>
                <w:szCs w:val="24"/>
              </w:rPr>
              <w:t>01,ПМ</w:t>
            </w:r>
            <w:proofErr w:type="gramEnd"/>
            <w:r w:rsidRPr="001E1397">
              <w:rPr>
                <w:rFonts w:ascii="Times New Roman" w:hAnsi="Times New Roman" w:cs="Times New Roman"/>
                <w:sz w:val="24"/>
                <w:szCs w:val="24"/>
              </w:rPr>
              <w:t>.02, ПМ.03, ПМ.04</w:t>
            </w:r>
          </w:p>
        </w:tc>
        <w:tc>
          <w:tcPr>
            <w:tcW w:w="777" w:type="pct"/>
            <w:tcBorders>
              <w:bottom w:val="single" w:sz="4" w:space="0" w:color="auto"/>
            </w:tcBorders>
            <w:shd w:val="clear" w:color="auto" w:fill="FFFFFF"/>
          </w:tcPr>
          <w:p w:rsidR="001E1397" w:rsidRPr="001E1397" w:rsidRDefault="001E1397" w:rsidP="001E1397">
            <w:pPr>
              <w:pStyle w:val="20"/>
              <w:shd w:val="clear" w:color="auto" w:fill="auto"/>
              <w:spacing w:line="240" w:lineRule="auto"/>
              <w:ind w:firstLine="0"/>
              <w:jc w:val="center"/>
              <w:rPr>
                <w:sz w:val="24"/>
                <w:szCs w:val="24"/>
              </w:rPr>
            </w:pPr>
          </w:p>
        </w:tc>
      </w:tr>
    </w:tbl>
    <w:p w:rsidR="00CD2AD1" w:rsidRPr="00100EC5" w:rsidRDefault="00CD2AD1" w:rsidP="003413AF">
      <w:pPr>
        <w:spacing w:after="0" w:line="240" w:lineRule="auto"/>
        <w:jc w:val="center"/>
        <w:rPr>
          <w:rFonts w:ascii="Times New Roman" w:hAnsi="Times New Roman" w:cs="Times New Roman"/>
          <w:b/>
          <w:sz w:val="24"/>
          <w:szCs w:val="24"/>
        </w:rPr>
      </w:pPr>
    </w:p>
    <w:p w:rsidR="00CD2AD1" w:rsidRPr="00100EC5" w:rsidRDefault="00CD2AD1" w:rsidP="003413AF">
      <w:pPr>
        <w:spacing w:after="0" w:line="240" w:lineRule="auto"/>
        <w:jc w:val="center"/>
        <w:rPr>
          <w:rFonts w:ascii="Times New Roman" w:hAnsi="Times New Roman" w:cs="Times New Roman"/>
          <w:b/>
          <w:i/>
          <w:sz w:val="24"/>
          <w:szCs w:val="24"/>
        </w:rPr>
      </w:pPr>
    </w:p>
    <w:p w:rsidR="00E109A7" w:rsidRPr="00100EC5" w:rsidRDefault="00BC732B">
      <w:pPr>
        <w:rPr>
          <w:rFonts w:ascii="Times New Roman" w:hAnsi="Times New Roman" w:cs="Times New Roman"/>
        </w:rPr>
      </w:pPr>
      <w:r w:rsidRPr="00100EC5">
        <w:rPr>
          <w:rFonts w:ascii="Times New Roman" w:hAnsi="Times New Roman" w:cs="Times New Roman"/>
          <w:b/>
          <w:bCs/>
          <w:sz w:val="24"/>
          <w:szCs w:val="24"/>
        </w:rPr>
        <w:br w:type="page"/>
      </w:r>
    </w:p>
    <w:p w:rsidR="005C622F" w:rsidRPr="00100EC5"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 xml:space="preserve">Приложение </w:t>
      </w:r>
      <w:r w:rsidR="003413AF" w:rsidRPr="00100EC5">
        <w:rPr>
          <w:rFonts w:ascii="Times New Roman" w:hAnsi="Times New Roman" w:cs="Times New Roman"/>
          <w:b/>
          <w:bCs/>
          <w:i/>
          <w:sz w:val="24"/>
          <w:szCs w:val="24"/>
        </w:rPr>
        <w:t>6</w:t>
      </w:r>
    </w:p>
    <w:p w:rsidR="005C622F" w:rsidRPr="00100EC5"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E109A7" w:rsidRPr="00100EC5" w:rsidRDefault="00E109A7" w:rsidP="00E109A7">
      <w:pPr>
        <w:spacing w:after="0" w:line="240" w:lineRule="auto"/>
        <w:rPr>
          <w:rFonts w:ascii="Times New Roman" w:hAnsi="Times New Roman" w:cs="Times New Roman"/>
          <w:i/>
        </w:rPr>
      </w:pPr>
      <w:r w:rsidRPr="00100EC5">
        <w:rPr>
          <w:rFonts w:ascii="Times New Roman" w:hAnsi="Times New Roman" w:cs="Times New Roman"/>
          <w:i/>
        </w:rPr>
        <w:t>Титульный лист (образец)</w:t>
      </w:r>
    </w:p>
    <w:p w:rsidR="00E109A7" w:rsidRPr="00100EC5" w:rsidRDefault="00E109A7" w:rsidP="00E109A7">
      <w:pPr>
        <w:spacing w:after="0" w:line="240" w:lineRule="auto"/>
        <w:rPr>
          <w:rFonts w:ascii="Times New Roman" w:hAnsi="Times New Roman" w:cs="Times New Roman"/>
        </w:rPr>
      </w:pPr>
      <w:r w:rsidRPr="00100EC5">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100EC5" w:rsidRDefault="00E109A7" w:rsidP="00E109A7">
      <w:pPr>
        <w:pStyle w:val="20"/>
        <w:shd w:val="clear" w:color="auto" w:fill="auto"/>
        <w:spacing w:line="240" w:lineRule="auto"/>
        <w:ind w:firstLine="709"/>
        <w:jc w:val="center"/>
        <w:rPr>
          <w:b/>
          <w:sz w:val="24"/>
          <w:szCs w:val="24"/>
        </w:rPr>
      </w:pPr>
      <w:r w:rsidRPr="00100EC5">
        <w:rPr>
          <w:b/>
          <w:sz w:val="24"/>
          <w:szCs w:val="24"/>
        </w:rPr>
        <w:t>Министерство образования Московской области</w:t>
      </w:r>
    </w:p>
    <w:p w:rsidR="00E109A7" w:rsidRPr="00100EC5" w:rsidRDefault="00E109A7" w:rsidP="00E109A7">
      <w:pPr>
        <w:pStyle w:val="af7"/>
        <w:ind w:firstLine="0"/>
        <w:jc w:val="center"/>
        <w:rPr>
          <w:b/>
          <w:sz w:val="24"/>
          <w:szCs w:val="24"/>
        </w:rPr>
      </w:pPr>
      <w:r w:rsidRPr="00100EC5">
        <w:rPr>
          <w:b/>
          <w:sz w:val="24"/>
          <w:szCs w:val="24"/>
        </w:rPr>
        <w:t xml:space="preserve">Государственное бюджетное профессиональное образовательное учреждение Московской области </w:t>
      </w:r>
      <w:r w:rsidRPr="00100EC5">
        <w:rPr>
          <w:b/>
          <w:iCs/>
          <w:sz w:val="24"/>
          <w:szCs w:val="24"/>
        </w:rPr>
        <w:t>«Щелковский колледж»</w:t>
      </w:r>
    </w:p>
    <w:p w:rsidR="00E109A7" w:rsidRPr="00100EC5" w:rsidRDefault="00E109A7" w:rsidP="00E109A7">
      <w:pPr>
        <w:pStyle w:val="af7"/>
        <w:jc w:val="center"/>
        <w:rPr>
          <w:b/>
          <w:sz w:val="24"/>
          <w:szCs w:val="24"/>
        </w:rPr>
      </w:pPr>
      <w:r w:rsidRPr="00100EC5">
        <w:rPr>
          <w:b/>
          <w:sz w:val="24"/>
          <w:szCs w:val="24"/>
        </w:rPr>
        <w:t>(ГБПОУ МО «Щелковский колледж»)</w:t>
      </w:r>
    </w:p>
    <w:p w:rsidR="00E109A7" w:rsidRPr="00100EC5" w:rsidRDefault="00E109A7" w:rsidP="00E109A7">
      <w:pPr>
        <w:spacing w:after="0" w:line="240" w:lineRule="auto"/>
        <w:jc w:val="center"/>
        <w:rPr>
          <w:rFonts w:ascii="Times New Roman" w:hAnsi="Times New Roman" w:cs="Times New Roman"/>
        </w:rPr>
      </w:pPr>
    </w:p>
    <w:p w:rsidR="00E109A7" w:rsidRPr="00100EC5" w:rsidRDefault="00E109A7" w:rsidP="00E109A7">
      <w:pPr>
        <w:spacing w:after="0" w:line="240" w:lineRule="auto"/>
        <w:jc w:val="center"/>
        <w:rPr>
          <w:rFonts w:ascii="Times New Roman" w:hAnsi="Times New Roman" w:cs="Times New Roman"/>
        </w:rPr>
      </w:pPr>
    </w:p>
    <w:p w:rsidR="00E109A7" w:rsidRPr="00100EC5" w:rsidRDefault="00E109A7" w:rsidP="00E109A7">
      <w:pPr>
        <w:spacing w:after="0" w:line="240" w:lineRule="auto"/>
        <w:jc w:val="center"/>
        <w:rPr>
          <w:rFonts w:ascii="Times New Roman" w:hAnsi="Times New Roman" w:cs="Times New Roman"/>
        </w:rPr>
      </w:pPr>
    </w:p>
    <w:p w:rsidR="00E109A7" w:rsidRPr="00100EC5" w:rsidRDefault="00E109A7" w:rsidP="00E109A7">
      <w:pPr>
        <w:spacing w:after="0" w:line="240" w:lineRule="auto"/>
        <w:jc w:val="center"/>
        <w:rPr>
          <w:rFonts w:ascii="Times New Roman" w:hAnsi="Times New Roman" w:cs="Times New Roman"/>
        </w:rPr>
      </w:pPr>
    </w:p>
    <w:p w:rsidR="00E109A7" w:rsidRPr="00100EC5" w:rsidRDefault="00E109A7" w:rsidP="00E109A7">
      <w:pPr>
        <w:spacing w:after="0" w:line="240" w:lineRule="auto"/>
        <w:jc w:val="center"/>
        <w:rPr>
          <w:rFonts w:ascii="Times New Roman" w:hAnsi="Times New Roman" w:cs="Times New Roman"/>
        </w:rPr>
      </w:pPr>
    </w:p>
    <w:p w:rsidR="00E109A7" w:rsidRPr="00100EC5"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ДИПЛОМНАЯ РАБОТА </w:t>
      </w:r>
      <w:r w:rsidR="003413AF" w:rsidRPr="00100EC5">
        <w:rPr>
          <w:rFonts w:ascii="Times New Roman" w:hAnsi="Times New Roman" w:cs="Times New Roman"/>
          <w:sz w:val="24"/>
          <w:szCs w:val="24"/>
        </w:rPr>
        <w:t>(</w:t>
      </w:r>
      <w:r w:rsidRPr="00100EC5">
        <w:rPr>
          <w:rFonts w:ascii="Times New Roman" w:hAnsi="Times New Roman" w:cs="Times New Roman"/>
          <w:sz w:val="24"/>
          <w:szCs w:val="24"/>
        </w:rPr>
        <w:t>ДИПЛОМНЫЙ ПРОЕКТ</w:t>
      </w:r>
      <w:r w:rsidR="003413AF" w:rsidRPr="00100EC5">
        <w:rPr>
          <w:rFonts w:ascii="Times New Roman" w:hAnsi="Times New Roman" w:cs="Times New Roman"/>
          <w:sz w:val="24"/>
          <w:szCs w:val="24"/>
        </w:rPr>
        <w:t>)</w:t>
      </w:r>
    </w:p>
    <w:p w:rsidR="00E109A7" w:rsidRPr="00100EC5"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по специальности</w:t>
      </w:r>
    </w:p>
    <w:p w:rsidR="000A4CDB" w:rsidRPr="00100EC5" w:rsidRDefault="00A84FA2" w:rsidP="00825E29">
      <w:pPr>
        <w:spacing w:after="0" w:line="240" w:lineRule="auto"/>
        <w:ind w:firstLine="567"/>
        <w:jc w:val="center"/>
        <w:rPr>
          <w:rFonts w:ascii="Times New Roman" w:hAnsi="Times New Roman" w:cs="Times New Roman"/>
          <w:b/>
          <w:sz w:val="24"/>
          <w:szCs w:val="24"/>
        </w:rPr>
      </w:pPr>
      <w:r w:rsidRPr="00100EC5">
        <w:rPr>
          <w:rFonts w:ascii="Times New Roman" w:hAnsi="Times New Roman" w:cs="Times New Roman"/>
          <w:b/>
          <w:sz w:val="24"/>
          <w:szCs w:val="24"/>
        </w:rPr>
        <w:t>18.02.1</w:t>
      </w:r>
      <w:r w:rsidR="00D0294C">
        <w:rPr>
          <w:rFonts w:ascii="Times New Roman" w:hAnsi="Times New Roman" w:cs="Times New Roman"/>
          <w:b/>
          <w:sz w:val="24"/>
          <w:szCs w:val="24"/>
        </w:rPr>
        <w:t>4</w:t>
      </w:r>
      <w:r w:rsidRPr="00100EC5">
        <w:rPr>
          <w:rFonts w:ascii="Times New Roman" w:hAnsi="Times New Roman" w:cs="Times New Roman"/>
          <w:b/>
          <w:sz w:val="24"/>
          <w:szCs w:val="24"/>
        </w:rPr>
        <w:t xml:space="preserve"> </w:t>
      </w:r>
      <w:r w:rsidR="00D0294C" w:rsidRPr="00D0294C">
        <w:rPr>
          <w:rFonts w:ascii="Times New Roman" w:hAnsi="Times New Roman" w:cs="Times New Roman"/>
          <w:b/>
          <w:sz w:val="24"/>
          <w:szCs w:val="24"/>
        </w:rPr>
        <w:t>Химическая технология производства химических соединений</w:t>
      </w:r>
    </w:p>
    <w:p w:rsidR="00E109A7" w:rsidRPr="00100EC5" w:rsidRDefault="00E109A7" w:rsidP="00E109A7">
      <w:pPr>
        <w:spacing w:after="0" w:line="240" w:lineRule="auto"/>
        <w:ind w:firstLine="567"/>
        <w:jc w:val="both"/>
        <w:rPr>
          <w:rFonts w:ascii="Times New Roman" w:hAnsi="Times New Roman" w:cs="Times New Roman"/>
          <w:sz w:val="24"/>
          <w:szCs w:val="24"/>
        </w:rPr>
      </w:pPr>
      <w:proofErr w:type="gramStart"/>
      <w:r w:rsidRPr="00100EC5">
        <w:rPr>
          <w:rFonts w:ascii="Times New Roman" w:hAnsi="Times New Roman" w:cs="Times New Roman"/>
          <w:sz w:val="24"/>
          <w:szCs w:val="24"/>
        </w:rPr>
        <w:t>Тема:_</w:t>
      </w:r>
      <w:proofErr w:type="gramEnd"/>
      <w:r w:rsidRPr="00100EC5">
        <w:rPr>
          <w:rFonts w:ascii="Times New Roman" w:hAnsi="Times New Roman" w:cs="Times New Roman"/>
          <w:sz w:val="24"/>
          <w:szCs w:val="24"/>
        </w:rPr>
        <w:t>________________________________________________________________</w:t>
      </w:r>
    </w:p>
    <w:p w:rsidR="000A4CDB" w:rsidRPr="00100EC5" w:rsidRDefault="000A4CDB" w:rsidP="00E109A7">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w:t>
      </w:r>
    </w:p>
    <w:p w:rsidR="000A4CDB" w:rsidRPr="00100EC5" w:rsidRDefault="000A4CDB" w:rsidP="00E109A7">
      <w:pPr>
        <w:spacing w:after="0" w:line="240" w:lineRule="auto"/>
        <w:ind w:firstLine="567"/>
        <w:jc w:val="both"/>
        <w:rPr>
          <w:rFonts w:ascii="Times New Roman" w:hAnsi="Times New Roman" w:cs="Times New Roman"/>
          <w:sz w:val="24"/>
          <w:szCs w:val="24"/>
        </w:rPr>
      </w:pPr>
    </w:p>
    <w:p w:rsidR="00E109A7" w:rsidRPr="00100EC5"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921"/>
      </w:tblGrid>
      <w:tr w:rsidR="00E109A7" w:rsidRPr="00100EC5" w:rsidTr="00E109A7">
        <w:tc>
          <w:tcPr>
            <w:tcW w:w="3936" w:type="dxa"/>
          </w:tcPr>
          <w:p w:rsidR="00E109A7" w:rsidRPr="00100EC5"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100EC5" w:rsidRDefault="00E109A7" w:rsidP="00E109A7">
            <w:pPr>
              <w:tabs>
                <w:tab w:val="left" w:leader="underscore" w:pos="1668"/>
              </w:tabs>
              <w:ind w:firstLine="567"/>
              <w:jc w:val="center"/>
              <w:rPr>
                <w:rFonts w:ascii="Times New Roman" w:hAnsi="Times New Roman" w:cs="Times New Roman"/>
                <w:sz w:val="24"/>
                <w:szCs w:val="24"/>
              </w:rPr>
            </w:pPr>
          </w:p>
          <w:p w:rsidR="00E109A7" w:rsidRPr="00100EC5" w:rsidRDefault="00E109A7" w:rsidP="00E109A7">
            <w:pPr>
              <w:ind w:firstLine="34"/>
              <w:rPr>
                <w:rFonts w:ascii="Times New Roman" w:hAnsi="Times New Roman" w:cs="Times New Roman"/>
                <w:sz w:val="24"/>
                <w:szCs w:val="24"/>
              </w:rPr>
            </w:pPr>
          </w:p>
          <w:p w:rsidR="00E109A7" w:rsidRPr="00100EC5" w:rsidRDefault="00E109A7" w:rsidP="00E109A7">
            <w:pPr>
              <w:ind w:firstLine="34"/>
              <w:rPr>
                <w:rFonts w:ascii="Times New Roman" w:hAnsi="Times New Roman" w:cs="Times New Roman"/>
                <w:sz w:val="24"/>
                <w:szCs w:val="24"/>
              </w:rPr>
            </w:pPr>
          </w:p>
          <w:p w:rsidR="00E109A7" w:rsidRPr="00100EC5" w:rsidRDefault="00E109A7" w:rsidP="00E109A7">
            <w:pPr>
              <w:ind w:firstLine="34"/>
              <w:rPr>
                <w:rFonts w:ascii="Times New Roman" w:hAnsi="Times New Roman" w:cs="Times New Roman"/>
                <w:sz w:val="24"/>
                <w:szCs w:val="24"/>
              </w:rPr>
            </w:pPr>
          </w:p>
          <w:p w:rsidR="00E109A7" w:rsidRPr="00100EC5" w:rsidRDefault="00F20EB8" w:rsidP="00E109A7">
            <w:pPr>
              <w:tabs>
                <w:tab w:val="left" w:leader="underscore" w:pos="1668"/>
              </w:tabs>
              <w:rPr>
                <w:rFonts w:ascii="Times New Roman" w:hAnsi="Times New Roman" w:cs="Times New Roman"/>
                <w:sz w:val="24"/>
                <w:szCs w:val="24"/>
              </w:rPr>
            </w:pPr>
            <w:r w:rsidRPr="00100EC5">
              <w:rPr>
                <w:rFonts w:ascii="Times New Roman" w:hAnsi="Times New Roman" w:cs="Times New Roman"/>
                <w:sz w:val="24"/>
                <w:szCs w:val="24"/>
              </w:rPr>
              <w:t xml:space="preserve">Обучающийся </w:t>
            </w:r>
            <w:r w:rsidR="00E109A7" w:rsidRPr="00100EC5">
              <w:rPr>
                <w:rFonts w:ascii="Times New Roman" w:hAnsi="Times New Roman" w:cs="Times New Roman"/>
                <w:sz w:val="24"/>
                <w:szCs w:val="24"/>
              </w:rPr>
              <w:t>__________________________________</w:t>
            </w:r>
          </w:p>
          <w:p w:rsidR="00E109A7" w:rsidRPr="00100EC5" w:rsidRDefault="00E109A7" w:rsidP="00E109A7">
            <w:pPr>
              <w:tabs>
                <w:tab w:val="left" w:leader="underscore" w:pos="1668"/>
              </w:tabs>
              <w:rPr>
                <w:rFonts w:ascii="Times New Roman" w:hAnsi="Times New Roman" w:cs="Times New Roman"/>
                <w:sz w:val="24"/>
                <w:szCs w:val="24"/>
              </w:rPr>
            </w:pPr>
            <w:r w:rsidRPr="00100EC5">
              <w:rPr>
                <w:rFonts w:ascii="Times New Roman" w:hAnsi="Times New Roman" w:cs="Times New Roman"/>
                <w:sz w:val="24"/>
                <w:szCs w:val="24"/>
              </w:rPr>
              <w:t>Группа</w:t>
            </w:r>
            <w:r w:rsidR="00A0420D" w:rsidRPr="00100EC5">
              <w:rPr>
                <w:rFonts w:ascii="Times New Roman" w:hAnsi="Times New Roman" w:cs="Times New Roman"/>
                <w:sz w:val="24"/>
                <w:szCs w:val="24"/>
              </w:rPr>
              <w:t xml:space="preserve">            ___________</w:t>
            </w:r>
          </w:p>
          <w:p w:rsidR="006F3246" w:rsidRPr="00100EC5" w:rsidRDefault="00E109A7" w:rsidP="00F20EB8">
            <w:pPr>
              <w:rPr>
                <w:rFonts w:ascii="Times New Roman" w:hAnsi="Times New Roman" w:cs="Times New Roman"/>
                <w:sz w:val="24"/>
                <w:szCs w:val="24"/>
              </w:rPr>
            </w:pPr>
            <w:r w:rsidRPr="00100EC5">
              <w:rPr>
                <w:rFonts w:ascii="Times New Roman" w:hAnsi="Times New Roman" w:cs="Times New Roman"/>
                <w:sz w:val="24"/>
                <w:szCs w:val="24"/>
              </w:rPr>
              <w:t>Руководитель</w:t>
            </w:r>
            <w:r w:rsidR="006F3246" w:rsidRPr="00100EC5">
              <w:rPr>
                <w:rFonts w:ascii="Times New Roman" w:hAnsi="Times New Roman" w:cs="Times New Roman"/>
                <w:sz w:val="24"/>
                <w:szCs w:val="24"/>
              </w:rPr>
              <w:t xml:space="preserve"> дипломного проекта (работы) _________</w:t>
            </w:r>
          </w:p>
          <w:p w:rsidR="00E109A7" w:rsidRPr="00100EC5" w:rsidRDefault="00E109A7" w:rsidP="00F20EB8">
            <w:pPr>
              <w:rPr>
                <w:rFonts w:ascii="Times New Roman" w:hAnsi="Times New Roman" w:cs="Times New Roman"/>
                <w:sz w:val="24"/>
                <w:szCs w:val="24"/>
              </w:rPr>
            </w:pPr>
            <w:r w:rsidRPr="00100EC5">
              <w:rPr>
                <w:rFonts w:ascii="Times New Roman" w:hAnsi="Times New Roman" w:cs="Times New Roman"/>
                <w:sz w:val="24"/>
                <w:szCs w:val="24"/>
              </w:rPr>
              <w:t>________________________________</w:t>
            </w:r>
            <w:r w:rsidR="006F3246" w:rsidRPr="00100EC5">
              <w:rPr>
                <w:rFonts w:ascii="Times New Roman" w:hAnsi="Times New Roman" w:cs="Times New Roman"/>
                <w:sz w:val="24"/>
                <w:szCs w:val="24"/>
              </w:rPr>
              <w:t>____________</w:t>
            </w:r>
            <w:r w:rsidRPr="00100EC5">
              <w:rPr>
                <w:rFonts w:ascii="Times New Roman" w:hAnsi="Times New Roman" w:cs="Times New Roman"/>
                <w:sz w:val="24"/>
                <w:szCs w:val="24"/>
              </w:rPr>
              <w:t>___</w:t>
            </w:r>
          </w:p>
          <w:p w:rsidR="00E109A7" w:rsidRPr="00100EC5" w:rsidRDefault="00E109A7" w:rsidP="00F20EB8">
            <w:pPr>
              <w:rPr>
                <w:rFonts w:ascii="Times New Roman" w:hAnsi="Times New Roman" w:cs="Times New Roman"/>
                <w:sz w:val="24"/>
                <w:szCs w:val="24"/>
              </w:rPr>
            </w:pPr>
            <w:r w:rsidRPr="00100EC5">
              <w:rPr>
                <w:rFonts w:ascii="Times New Roman" w:hAnsi="Times New Roman" w:cs="Times New Roman"/>
                <w:sz w:val="24"/>
                <w:szCs w:val="24"/>
              </w:rPr>
              <w:t>Консультанты____</w:t>
            </w:r>
            <w:r w:rsidR="00A0420D" w:rsidRPr="00100EC5">
              <w:rPr>
                <w:rFonts w:ascii="Times New Roman" w:hAnsi="Times New Roman" w:cs="Times New Roman"/>
                <w:sz w:val="24"/>
                <w:szCs w:val="24"/>
              </w:rPr>
              <w:t>_______________________________</w:t>
            </w:r>
          </w:p>
          <w:p w:rsidR="00E109A7" w:rsidRPr="00100EC5" w:rsidRDefault="00E109A7" w:rsidP="00E109A7">
            <w:pPr>
              <w:ind w:firstLine="34"/>
              <w:rPr>
                <w:rFonts w:ascii="Times New Roman" w:hAnsi="Times New Roman" w:cs="Times New Roman"/>
                <w:sz w:val="24"/>
                <w:szCs w:val="24"/>
              </w:rPr>
            </w:pPr>
            <w:r w:rsidRPr="00100EC5">
              <w:rPr>
                <w:rFonts w:ascii="Times New Roman" w:hAnsi="Times New Roman" w:cs="Times New Roman"/>
                <w:sz w:val="24"/>
                <w:szCs w:val="24"/>
              </w:rPr>
              <w:t>_________________</w:t>
            </w:r>
            <w:r w:rsidR="00A0420D" w:rsidRPr="00100EC5">
              <w:rPr>
                <w:rFonts w:ascii="Times New Roman" w:hAnsi="Times New Roman" w:cs="Times New Roman"/>
                <w:sz w:val="24"/>
                <w:szCs w:val="24"/>
              </w:rPr>
              <w:t>______________________________</w:t>
            </w: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100EC5">
              <w:rPr>
                <w:rFonts w:ascii="Times New Roman" w:hAnsi="Times New Roman" w:cs="Times New Roman"/>
                <w:sz w:val="24"/>
                <w:szCs w:val="24"/>
              </w:rPr>
              <w:t>Работа защищена «</w:t>
            </w:r>
            <w:r w:rsidRPr="00100EC5">
              <w:rPr>
                <w:rFonts w:ascii="Times New Roman" w:hAnsi="Times New Roman" w:cs="Times New Roman"/>
                <w:sz w:val="24"/>
                <w:szCs w:val="24"/>
              </w:rPr>
              <w:tab/>
              <w:t>»</w:t>
            </w:r>
            <w:r w:rsidRPr="00100EC5">
              <w:rPr>
                <w:rFonts w:ascii="Times New Roman" w:hAnsi="Times New Roman" w:cs="Times New Roman"/>
                <w:sz w:val="24"/>
                <w:szCs w:val="24"/>
              </w:rPr>
              <w:tab/>
              <w:t>20</w:t>
            </w:r>
            <w:r w:rsidRPr="00100EC5">
              <w:rPr>
                <w:rFonts w:ascii="Times New Roman" w:hAnsi="Times New Roman" w:cs="Times New Roman"/>
                <w:sz w:val="24"/>
                <w:szCs w:val="24"/>
              </w:rPr>
              <w:tab/>
              <w:t xml:space="preserve">г. </w:t>
            </w: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100EC5">
              <w:rPr>
                <w:rFonts w:ascii="Times New Roman" w:hAnsi="Times New Roman" w:cs="Times New Roman"/>
                <w:sz w:val="24"/>
                <w:szCs w:val="24"/>
              </w:rPr>
              <w:t>с оценкой «___________»</w:t>
            </w:r>
          </w:p>
          <w:p w:rsidR="00E109A7" w:rsidRPr="00100EC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100EC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100EC5">
              <w:rPr>
                <w:rFonts w:ascii="Times New Roman" w:hAnsi="Times New Roman" w:cs="Times New Roman"/>
                <w:sz w:val="24"/>
                <w:szCs w:val="24"/>
              </w:rPr>
              <w:t xml:space="preserve">Секретарь </w:t>
            </w:r>
            <w:proofErr w:type="gramStart"/>
            <w:r w:rsidRPr="00100EC5">
              <w:rPr>
                <w:rFonts w:ascii="Times New Roman" w:hAnsi="Times New Roman" w:cs="Times New Roman"/>
                <w:sz w:val="24"/>
                <w:szCs w:val="24"/>
              </w:rPr>
              <w:t>ГЭК:_</w:t>
            </w:r>
            <w:proofErr w:type="gramEnd"/>
            <w:r w:rsidRPr="00100EC5">
              <w:rPr>
                <w:rFonts w:ascii="Times New Roman" w:hAnsi="Times New Roman" w:cs="Times New Roman"/>
                <w:sz w:val="24"/>
                <w:szCs w:val="24"/>
              </w:rPr>
              <w:t>________________</w:t>
            </w:r>
            <w:r w:rsidR="006F3246" w:rsidRPr="00100EC5">
              <w:rPr>
                <w:rFonts w:ascii="Times New Roman" w:hAnsi="Times New Roman" w:cs="Times New Roman"/>
                <w:sz w:val="24"/>
                <w:szCs w:val="24"/>
              </w:rPr>
              <w:t xml:space="preserve"> </w:t>
            </w:r>
            <w:r w:rsidRPr="00100EC5">
              <w:rPr>
                <w:rFonts w:ascii="Times New Roman" w:hAnsi="Times New Roman" w:cs="Times New Roman"/>
                <w:sz w:val="24"/>
                <w:szCs w:val="24"/>
              </w:rPr>
              <w:t>/</w:t>
            </w:r>
            <w:r w:rsidRPr="00100EC5">
              <w:rPr>
                <w:rFonts w:ascii="Times New Roman" w:hAnsi="Times New Roman" w:cs="Times New Roman"/>
                <w:sz w:val="24"/>
                <w:szCs w:val="24"/>
              </w:rPr>
              <w:tab/>
              <w:t>/</w:t>
            </w:r>
          </w:p>
          <w:p w:rsidR="00E109A7" w:rsidRPr="00100EC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 xml:space="preserve">                                                              подпись                      </w:t>
            </w:r>
            <w:r w:rsidR="006F3246" w:rsidRPr="00100EC5">
              <w:rPr>
                <w:rFonts w:ascii="Times New Roman" w:hAnsi="Times New Roman" w:cs="Times New Roman"/>
                <w:sz w:val="24"/>
                <w:szCs w:val="24"/>
                <w:vertAlign w:val="superscript"/>
              </w:rPr>
              <w:t xml:space="preserve">            </w:t>
            </w:r>
            <w:r w:rsidRPr="00100EC5">
              <w:rPr>
                <w:rFonts w:ascii="Times New Roman" w:hAnsi="Times New Roman" w:cs="Times New Roman"/>
                <w:sz w:val="24"/>
                <w:szCs w:val="24"/>
                <w:vertAlign w:val="superscript"/>
              </w:rPr>
              <w:t xml:space="preserve">ФИО             </w:t>
            </w:r>
          </w:p>
          <w:p w:rsidR="00E109A7" w:rsidRPr="00100EC5" w:rsidRDefault="00E109A7" w:rsidP="00E109A7">
            <w:pPr>
              <w:tabs>
                <w:tab w:val="left" w:pos="6272"/>
              </w:tabs>
              <w:ind w:firstLine="34"/>
              <w:jc w:val="right"/>
              <w:rPr>
                <w:rFonts w:ascii="Times New Roman" w:hAnsi="Times New Roman" w:cs="Times New Roman"/>
                <w:sz w:val="24"/>
                <w:szCs w:val="24"/>
              </w:rPr>
            </w:pPr>
            <w:r w:rsidRPr="00100EC5">
              <w:rPr>
                <w:rFonts w:ascii="Times New Roman" w:hAnsi="Times New Roman" w:cs="Times New Roman"/>
                <w:sz w:val="24"/>
                <w:szCs w:val="24"/>
              </w:rPr>
              <w:tab/>
            </w:r>
          </w:p>
        </w:tc>
      </w:tr>
    </w:tbl>
    <w:p w:rsidR="00E109A7" w:rsidRPr="00100EC5"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100EC5" w:rsidRDefault="00E109A7" w:rsidP="00E109A7">
      <w:pPr>
        <w:spacing w:after="0" w:line="240" w:lineRule="auto"/>
        <w:rPr>
          <w:rFonts w:ascii="Times New Roman" w:hAnsi="Times New Roman" w:cs="Times New Roman"/>
          <w:sz w:val="24"/>
          <w:szCs w:val="24"/>
        </w:rPr>
      </w:pPr>
    </w:p>
    <w:p w:rsidR="00E109A7" w:rsidRPr="00100EC5" w:rsidRDefault="00E109A7" w:rsidP="00E109A7">
      <w:pPr>
        <w:spacing w:after="0" w:line="240" w:lineRule="auto"/>
        <w:ind w:firstLine="567"/>
        <w:jc w:val="both"/>
        <w:rPr>
          <w:rFonts w:ascii="Times New Roman" w:hAnsi="Times New Roman" w:cs="Times New Roman"/>
        </w:rPr>
      </w:pPr>
    </w:p>
    <w:p w:rsidR="00E109A7" w:rsidRPr="00100EC5" w:rsidRDefault="00E109A7" w:rsidP="00E109A7">
      <w:pPr>
        <w:spacing w:after="0" w:line="240" w:lineRule="auto"/>
        <w:ind w:firstLine="567"/>
        <w:jc w:val="both"/>
        <w:rPr>
          <w:rFonts w:ascii="Times New Roman" w:hAnsi="Times New Roman" w:cs="Times New Roman"/>
        </w:rPr>
      </w:pPr>
    </w:p>
    <w:p w:rsidR="00E109A7" w:rsidRPr="00100EC5" w:rsidRDefault="00E109A7">
      <w:pPr>
        <w:rPr>
          <w:rFonts w:ascii="Times New Roman" w:hAnsi="Times New Roman" w:cs="Times New Roman"/>
          <w:b/>
          <w:bCs/>
          <w:sz w:val="24"/>
          <w:szCs w:val="24"/>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5C622F" w:rsidRPr="00100EC5"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 xml:space="preserve">Приложение </w:t>
      </w:r>
      <w:r w:rsidR="000C64F1" w:rsidRPr="00100EC5">
        <w:rPr>
          <w:rFonts w:ascii="Times New Roman" w:hAnsi="Times New Roman" w:cs="Times New Roman"/>
          <w:b/>
          <w:bCs/>
          <w:i/>
          <w:sz w:val="24"/>
          <w:szCs w:val="24"/>
        </w:rPr>
        <w:t>7</w:t>
      </w:r>
    </w:p>
    <w:p w:rsidR="005C622F" w:rsidRPr="00100EC5"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B46847" w:rsidRPr="00100EC5" w:rsidRDefault="00B46847" w:rsidP="00B46847">
      <w:pPr>
        <w:spacing w:after="0" w:line="240" w:lineRule="auto"/>
        <w:rPr>
          <w:rFonts w:ascii="Times New Roman" w:hAnsi="Times New Roman" w:cs="Times New Roman"/>
        </w:rPr>
      </w:pPr>
    </w:p>
    <w:p w:rsidR="00953CC0" w:rsidRPr="00100EC5" w:rsidRDefault="00953CC0" w:rsidP="00B46847">
      <w:pPr>
        <w:spacing w:after="0" w:line="240" w:lineRule="auto"/>
        <w:rPr>
          <w:rFonts w:ascii="Times New Roman" w:hAnsi="Times New Roman" w:cs="Times New Roman"/>
        </w:rPr>
      </w:pPr>
    </w:p>
    <w:p w:rsidR="00B46847" w:rsidRPr="00100EC5" w:rsidRDefault="00B46847" w:rsidP="00B46847">
      <w:pPr>
        <w:spacing w:after="0" w:line="240" w:lineRule="auto"/>
        <w:jc w:val="both"/>
        <w:rPr>
          <w:rFonts w:ascii="Times New Roman" w:hAnsi="Times New Roman" w:cs="Times New Roman"/>
        </w:rPr>
      </w:pPr>
    </w:p>
    <w:p w:rsidR="00B46847" w:rsidRPr="00100EC5" w:rsidRDefault="00B46847" w:rsidP="00B46847">
      <w:pPr>
        <w:spacing w:after="0" w:line="240" w:lineRule="auto"/>
        <w:ind w:firstLine="567"/>
        <w:jc w:val="both"/>
        <w:rPr>
          <w:rFonts w:ascii="Times New Roman" w:hAnsi="Times New Roman" w:cs="Times New Roman"/>
        </w:rPr>
      </w:pP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ЗАДАНИЕ</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rPr>
      </w:pPr>
      <w:r w:rsidRPr="00100EC5">
        <w:rPr>
          <w:rFonts w:ascii="Times New Roman" w:hAnsi="Times New Roman" w:cs="Times New Roman"/>
          <w:b/>
          <w:bCs/>
          <w:sz w:val="24"/>
          <w:szCs w:val="24"/>
        </w:rPr>
        <w:t xml:space="preserve">на выполнение </w:t>
      </w:r>
      <w:r w:rsidR="00E04C2E" w:rsidRPr="00100EC5">
        <w:rPr>
          <w:rFonts w:ascii="Times New Roman" w:hAnsi="Times New Roman" w:cs="Times New Roman"/>
          <w:b/>
          <w:sz w:val="24"/>
          <w:szCs w:val="24"/>
        </w:rPr>
        <w:t xml:space="preserve">дипломного проекта </w:t>
      </w:r>
      <w:r w:rsidR="000C64F1" w:rsidRPr="00100EC5">
        <w:rPr>
          <w:rFonts w:ascii="Times New Roman" w:hAnsi="Times New Roman" w:cs="Times New Roman"/>
          <w:b/>
          <w:sz w:val="24"/>
          <w:szCs w:val="24"/>
        </w:rPr>
        <w:t>(</w:t>
      </w:r>
      <w:r w:rsidR="00E04C2E" w:rsidRPr="00100EC5">
        <w:rPr>
          <w:rFonts w:ascii="Times New Roman" w:hAnsi="Times New Roman" w:cs="Times New Roman"/>
          <w:b/>
          <w:sz w:val="24"/>
          <w:szCs w:val="24"/>
        </w:rPr>
        <w:t>работы</w:t>
      </w:r>
      <w:r w:rsidR="000C64F1" w:rsidRPr="00100EC5">
        <w:rPr>
          <w:rFonts w:ascii="Times New Roman" w:hAnsi="Times New Roman" w:cs="Times New Roman"/>
          <w:b/>
          <w:sz w:val="24"/>
          <w:szCs w:val="24"/>
        </w:rPr>
        <w:t>)</w:t>
      </w:r>
      <w:r w:rsidR="006F3246" w:rsidRPr="00100EC5">
        <w:rPr>
          <w:rFonts w:ascii="Times New Roman" w:hAnsi="Times New Roman" w:cs="Times New Roman"/>
          <w:b/>
          <w:sz w:val="24"/>
          <w:szCs w:val="24"/>
        </w:rPr>
        <w:t xml:space="preserve"> </w:t>
      </w:r>
      <w:r w:rsidRPr="00100EC5">
        <w:rPr>
          <w:rFonts w:ascii="Times New Roman" w:hAnsi="Times New Roman" w:cs="Times New Roman"/>
          <w:b/>
          <w:bCs/>
          <w:sz w:val="24"/>
          <w:szCs w:val="24"/>
        </w:rPr>
        <w:t>по специальности</w:t>
      </w:r>
    </w:p>
    <w:p w:rsidR="00B46847" w:rsidRPr="00100EC5" w:rsidRDefault="00A84FA2"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18.02.1</w:t>
      </w:r>
      <w:r w:rsidR="00D0294C">
        <w:rPr>
          <w:rFonts w:ascii="Times New Roman" w:hAnsi="Times New Roman" w:cs="Times New Roman"/>
          <w:b/>
          <w:sz w:val="24"/>
          <w:szCs w:val="24"/>
        </w:rPr>
        <w:t>4</w:t>
      </w:r>
      <w:r w:rsidRPr="00100EC5">
        <w:rPr>
          <w:rFonts w:ascii="Times New Roman" w:hAnsi="Times New Roman" w:cs="Times New Roman"/>
          <w:b/>
          <w:sz w:val="24"/>
          <w:szCs w:val="24"/>
        </w:rPr>
        <w:t xml:space="preserve"> </w:t>
      </w:r>
      <w:r w:rsidR="00D0294C" w:rsidRPr="00D0294C">
        <w:rPr>
          <w:rFonts w:ascii="Times New Roman" w:hAnsi="Times New Roman" w:cs="Times New Roman"/>
          <w:b/>
          <w:sz w:val="24"/>
          <w:szCs w:val="24"/>
        </w:rPr>
        <w:t>Химическая технология производства химических соединений</w:t>
      </w:r>
    </w:p>
    <w:p w:rsidR="00B46847" w:rsidRPr="00100EC5" w:rsidRDefault="000A4CDB"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Обучающемуся </w:t>
      </w:r>
      <w:r w:rsidR="00B46847" w:rsidRPr="00100EC5">
        <w:rPr>
          <w:rFonts w:ascii="Times New Roman" w:hAnsi="Times New Roman" w:cs="Times New Roman"/>
          <w:sz w:val="24"/>
          <w:szCs w:val="24"/>
        </w:rPr>
        <w:t>_________________________________________________</w:t>
      </w:r>
      <w:r w:rsidRPr="00100EC5">
        <w:rPr>
          <w:rFonts w:ascii="Times New Roman" w:hAnsi="Times New Roman" w:cs="Times New Roman"/>
          <w:sz w:val="24"/>
          <w:szCs w:val="24"/>
        </w:rPr>
        <w:t>______________</w:t>
      </w:r>
      <w:r w:rsidR="00B46847" w:rsidRPr="00100EC5">
        <w:rPr>
          <w:rFonts w:ascii="Times New Roman" w:hAnsi="Times New Roman" w:cs="Times New Roman"/>
          <w:sz w:val="24"/>
          <w:szCs w:val="24"/>
        </w:rPr>
        <w:t>__</w:t>
      </w:r>
    </w:p>
    <w:p w:rsidR="00B46847" w:rsidRPr="00100EC5" w:rsidRDefault="00B46847" w:rsidP="00B46847">
      <w:pPr>
        <w:spacing w:after="0" w:line="240" w:lineRule="auto"/>
        <w:jc w:val="both"/>
        <w:rPr>
          <w:rFonts w:ascii="Times New Roman" w:hAnsi="Times New Roman" w:cs="Times New Roman"/>
          <w:sz w:val="24"/>
          <w:szCs w:val="24"/>
        </w:rPr>
      </w:pPr>
    </w:p>
    <w:p w:rsidR="000C64F1" w:rsidRPr="00100EC5"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Тема </w:t>
      </w:r>
      <w:r w:rsidR="00127DA9" w:rsidRPr="00100EC5">
        <w:rPr>
          <w:rFonts w:ascii="Times New Roman" w:hAnsi="Times New Roman" w:cs="Times New Roman"/>
          <w:b/>
          <w:sz w:val="24"/>
          <w:szCs w:val="24"/>
        </w:rPr>
        <w:t xml:space="preserve">дипломного проекта </w:t>
      </w:r>
      <w:r w:rsidR="000C64F1" w:rsidRPr="00100EC5">
        <w:rPr>
          <w:rFonts w:ascii="Times New Roman" w:hAnsi="Times New Roman" w:cs="Times New Roman"/>
          <w:b/>
          <w:sz w:val="24"/>
          <w:szCs w:val="24"/>
        </w:rPr>
        <w:t>(</w:t>
      </w:r>
      <w:r w:rsidR="00127DA9" w:rsidRPr="00100EC5">
        <w:rPr>
          <w:rFonts w:ascii="Times New Roman" w:hAnsi="Times New Roman" w:cs="Times New Roman"/>
          <w:b/>
          <w:sz w:val="24"/>
          <w:szCs w:val="24"/>
        </w:rPr>
        <w:t>работы</w:t>
      </w:r>
      <w:r w:rsidR="000C64F1" w:rsidRPr="00100EC5">
        <w:rPr>
          <w:rFonts w:ascii="Times New Roman" w:hAnsi="Times New Roman" w:cs="Times New Roman"/>
          <w:b/>
          <w:sz w:val="24"/>
          <w:szCs w:val="24"/>
        </w:rPr>
        <w:t>)</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100EC5" w:rsidRDefault="00B46847" w:rsidP="00B46847">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B46847" w:rsidRPr="00100EC5" w:rsidRDefault="00B46847" w:rsidP="00B46847">
      <w:pPr>
        <w:spacing w:after="0" w:line="240" w:lineRule="auto"/>
        <w:jc w:val="both"/>
        <w:rPr>
          <w:rFonts w:ascii="Times New Roman" w:hAnsi="Times New Roman" w:cs="Times New Roman"/>
          <w:sz w:val="24"/>
          <w:szCs w:val="24"/>
        </w:rPr>
      </w:pPr>
    </w:p>
    <w:p w:rsidR="00B46847" w:rsidRPr="00100EC5" w:rsidRDefault="00B46847"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Индивидуальное задание /Основные вопросы, подлежащие разработке:</w:t>
      </w:r>
    </w:p>
    <w:p w:rsidR="00B46847" w:rsidRPr="00100EC5" w:rsidRDefault="00B46847"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w:t>
      </w:r>
      <w:r w:rsidR="000C64F1" w:rsidRPr="00100EC5">
        <w:rPr>
          <w:rFonts w:ascii="Times New Roman" w:hAnsi="Times New Roman" w:cs="Times New Roman"/>
          <w:sz w:val="24"/>
          <w:szCs w:val="24"/>
        </w:rPr>
        <w:t>______</w:t>
      </w:r>
      <w:r w:rsidRPr="00100EC5">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100EC5">
        <w:rPr>
          <w:rFonts w:ascii="Times New Roman" w:hAnsi="Times New Roman" w:cs="Times New Roman"/>
          <w:sz w:val="24"/>
          <w:szCs w:val="24"/>
        </w:rPr>
        <w:t>__________________________</w:t>
      </w:r>
    </w:p>
    <w:p w:rsidR="00B46847" w:rsidRPr="00100EC5" w:rsidRDefault="00B46847"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100EC5">
        <w:rPr>
          <w:rFonts w:ascii="Times New Roman" w:hAnsi="Times New Roman" w:cs="Times New Roman"/>
          <w:sz w:val="24"/>
          <w:szCs w:val="24"/>
        </w:rPr>
        <w:t>__________________________</w:t>
      </w:r>
    </w:p>
    <w:p w:rsidR="00B46847" w:rsidRPr="00100EC5" w:rsidRDefault="00B46847"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100EC5">
        <w:rPr>
          <w:rFonts w:ascii="Times New Roman" w:hAnsi="Times New Roman" w:cs="Times New Roman"/>
          <w:sz w:val="24"/>
          <w:szCs w:val="24"/>
        </w:rPr>
        <w:t>__________________________</w:t>
      </w:r>
    </w:p>
    <w:p w:rsidR="00B46847" w:rsidRPr="00100EC5" w:rsidRDefault="00B46847" w:rsidP="00B46847">
      <w:pPr>
        <w:spacing w:after="0" w:line="240" w:lineRule="auto"/>
        <w:jc w:val="both"/>
        <w:rPr>
          <w:rFonts w:ascii="Times New Roman" w:hAnsi="Times New Roman" w:cs="Times New Roman"/>
          <w:sz w:val="24"/>
          <w:szCs w:val="24"/>
        </w:rPr>
      </w:pPr>
    </w:p>
    <w:p w:rsidR="00B46847" w:rsidRPr="00100EC5" w:rsidRDefault="00B46847" w:rsidP="00B46847">
      <w:pPr>
        <w:spacing w:after="0" w:line="240" w:lineRule="auto"/>
        <w:jc w:val="both"/>
        <w:rPr>
          <w:rFonts w:ascii="Times New Roman" w:hAnsi="Times New Roman" w:cs="Times New Roman"/>
          <w:sz w:val="24"/>
          <w:szCs w:val="24"/>
        </w:rPr>
      </w:pPr>
    </w:p>
    <w:p w:rsidR="00B46847" w:rsidRPr="00100EC5"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6039"/>
      </w:tblGrid>
      <w:tr w:rsidR="00B46847" w:rsidRPr="00100EC5" w:rsidTr="00E13FD2">
        <w:trPr>
          <w:trHeight w:val="235"/>
        </w:trPr>
        <w:tc>
          <w:tcPr>
            <w:tcW w:w="6039" w:type="dxa"/>
            <w:shd w:val="clear" w:color="auto" w:fill="FFFFFF"/>
            <w:vAlign w:val="bottom"/>
          </w:tcPr>
          <w:p w:rsidR="00B46847" w:rsidRPr="00100EC5" w:rsidRDefault="00B46847" w:rsidP="00E13FD2">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Дата выдачи задания «______» _________20____г.</w:t>
            </w:r>
          </w:p>
          <w:p w:rsidR="00B46847" w:rsidRPr="00100EC5" w:rsidRDefault="00B46847" w:rsidP="00E13FD2">
            <w:pPr>
              <w:spacing w:after="0" w:line="240" w:lineRule="auto"/>
              <w:jc w:val="both"/>
              <w:rPr>
                <w:rFonts w:ascii="Times New Roman" w:hAnsi="Times New Roman" w:cs="Times New Roman"/>
                <w:sz w:val="24"/>
                <w:szCs w:val="24"/>
              </w:rPr>
            </w:pPr>
          </w:p>
        </w:tc>
      </w:tr>
    </w:tbl>
    <w:p w:rsidR="000C64F1" w:rsidRPr="00100EC5"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100EC5">
        <w:rPr>
          <w:rFonts w:ascii="Times New Roman" w:hAnsi="Times New Roman" w:cs="Times New Roman"/>
          <w:sz w:val="24"/>
          <w:szCs w:val="24"/>
        </w:rPr>
        <w:t xml:space="preserve">Срок представления </w:t>
      </w:r>
      <w:r w:rsidR="00127DA9" w:rsidRPr="00100EC5">
        <w:rPr>
          <w:rFonts w:ascii="Times New Roman" w:hAnsi="Times New Roman" w:cs="Times New Roman"/>
          <w:sz w:val="24"/>
          <w:szCs w:val="24"/>
        </w:rPr>
        <w:t xml:space="preserve">дипломного проекта </w:t>
      </w:r>
      <w:r w:rsidR="000C64F1" w:rsidRPr="00100EC5">
        <w:rPr>
          <w:rFonts w:ascii="Times New Roman" w:hAnsi="Times New Roman" w:cs="Times New Roman"/>
          <w:sz w:val="24"/>
          <w:szCs w:val="24"/>
        </w:rPr>
        <w:t>(</w:t>
      </w:r>
      <w:r w:rsidR="00127DA9" w:rsidRPr="00100EC5">
        <w:rPr>
          <w:rFonts w:ascii="Times New Roman" w:hAnsi="Times New Roman" w:cs="Times New Roman"/>
          <w:sz w:val="24"/>
          <w:szCs w:val="24"/>
        </w:rPr>
        <w:t>работы</w:t>
      </w:r>
      <w:r w:rsidR="000C64F1" w:rsidRPr="00100EC5">
        <w:rPr>
          <w:rFonts w:ascii="Times New Roman" w:hAnsi="Times New Roman" w:cs="Times New Roman"/>
          <w:sz w:val="24"/>
          <w:szCs w:val="24"/>
        </w:rPr>
        <w:t>)</w:t>
      </w:r>
    </w:p>
    <w:p w:rsidR="00B46847" w:rsidRPr="00100EC5"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t>»</w:t>
      </w:r>
      <w:r w:rsidRPr="00100EC5">
        <w:rPr>
          <w:rFonts w:ascii="Times New Roman" w:hAnsi="Times New Roman" w:cs="Times New Roman"/>
          <w:sz w:val="24"/>
          <w:szCs w:val="24"/>
        </w:rPr>
        <w:tab/>
        <w:t>20</w:t>
      </w:r>
      <w:r w:rsidRPr="00100EC5">
        <w:rPr>
          <w:rFonts w:ascii="Times New Roman" w:hAnsi="Times New Roman" w:cs="Times New Roman"/>
          <w:sz w:val="24"/>
          <w:szCs w:val="24"/>
        </w:rPr>
        <w:tab/>
        <w:t>г.</w:t>
      </w:r>
    </w:p>
    <w:p w:rsidR="00B46847" w:rsidRPr="00100EC5"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100EC5"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Pr="00100EC5"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Руководитель</w:t>
      </w:r>
      <w:r w:rsidR="008319B4" w:rsidRPr="00100EC5">
        <w:rPr>
          <w:rFonts w:ascii="Times New Roman" w:hAnsi="Times New Roman" w:cs="Times New Roman"/>
          <w:sz w:val="24"/>
          <w:szCs w:val="24"/>
        </w:rPr>
        <w:t xml:space="preserve"> дипломного проекта (работы)</w:t>
      </w:r>
      <w:r w:rsidR="006F3246" w:rsidRPr="00100EC5">
        <w:rPr>
          <w:rFonts w:ascii="Times New Roman" w:hAnsi="Times New Roman" w:cs="Times New Roman"/>
          <w:sz w:val="24"/>
          <w:szCs w:val="24"/>
        </w:rPr>
        <w:t xml:space="preserve"> </w:t>
      </w:r>
      <w:r w:rsidR="008319B4" w:rsidRPr="00100EC5">
        <w:rPr>
          <w:rFonts w:ascii="Times New Roman" w:hAnsi="Times New Roman" w:cs="Times New Roman"/>
          <w:sz w:val="24"/>
          <w:szCs w:val="24"/>
        </w:rPr>
        <w:t>_________________/______________________</w:t>
      </w:r>
    </w:p>
    <w:p w:rsidR="008319B4" w:rsidRPr="00100EC5"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 xml:space="preserve">подпись </w:t>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t>ФИО</w:t>
      </w:r>
    </w:p>
    <w:p w:rsidR="00B46847" w:rsidRPr="00100EC5" w:rsidRDefault="00B46847" w:rsidP="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CD270C" w:rsidRPr="00100EC5" w:rsidRDefault="00CD270C" w:rsidP="00CD270C">
      <w:pPr>
        <w:spacing w:after="0" w:line="240" w:lineRule="auto"/>
        <w:jc w:val="right"/>
        <w:rPr>
          <w:rFonts w:ascii="Times New Roman" w:hAnsi="Times New Roman" w:cs="Times New Roman"/>
          <w:b/>
          <w:i/>
        </w:rPr>
      </w:pPr>
      <w:r w:rsidRPr="00100EC5">
        <w:rPr>
          <w:rFonts w:ascii="Times New Roman" w:hAnsi="Times New Roman" w:cs="Times New Roman"/>
          <w:b/>
          <w:i/>
        </w:rPr>
        <w:lastRenderedPageBreak/>
        <w:t xml:space="preserve">Приложение </w:t>
      </w:r>
      <w:r w:rsidR="000C64F1" w:rsidRPr="00100EC5">
        <w:rPr>
          <w:rFonts w:ascii="Times New Roman" w:hAnsi="Times New Roman" w:cs="Times New Roman"/>
          <w:b/>
          <w:i/>
        </w:rPr>
        <w:t>8</w:t>
      </w:r>
    </w:p>
    <w:p w:rsidR="00CD270C" w:rsidRPr="00100EC5" w:rsidRDefault="00CD270C" w:rsidP="00CD270C">
      <w:pPr>
        <w:spacing w:after="0" w:line="240" w:lineRule="auto"/>
        <w:ind w:firstLine="567"/>
        <w:jc w:val="right"/>
        <w:rPr>
          <w:rFonts w:ascii="Times New Roman" w:hAnsi="Times New Roman" w:cs="Times New Roman"/>
          <w:i/>
        </w:rPr>
      </w:pPr>
      <w:r w:rsidRPr="00100EC5">
        <w:rPr>
          <w:rFonts w:ascii="Times New Roman" w:hAnsi="Times New Roman" w:cs="Times New Roman"/>
          <w:i/>
        </w:rPr>
        <w:t>к Программе ГИА</w:t>
      </w:r>
    </w:p>
    <w:p w:rsidR="000E5A46" w:rsidRPr="00100EC5"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Отзыв</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на </w:t>
      </w:r>
      <w:r w:rsidR="00127DA9" w:rsidRPr="00100EC5">
        <w:rPr>
          <w:rFonts w:ascii="Times New Roman" w:hAnsi="Times New Roman" w:cs="Times New Roman"/>
          <w:b/>
          <w:bCs/>
          <w:sz w:val="24"/>
          <w:szCs w:val="24"/>
        </w:rPr>
        <w:t>дипломн</w:t>
      </w:r>
      <w:r w:rsidR="000A4CDB" w:rsidRPr="00100EC5">
        <w:rPr>
          <w:rFonts w:ascii="Times New Roman" w:hAnsi="Times New Roman" w:cs="Times New Roman"/>
          <w:b/>
          <w:bCs/>
          <w:sz w:val="24"/>
          <w:szCs w:val="24"/>
        </w:rPr>
        <w:t>ую</w:t>
      </w:r>
      <w:r w:rsidR="00127DA9" w:rsidRPr="00100EC5">
        <w:rPr>
          <w:rFonts w:ascii="Times New Roman" w:hAnsi="Times New Roman" w:cs="Times New Roman"/>
          <w:b/>
          <w:bCs/>
          <w:sz w:val="24"/>
          <w:szCs w:val="24"/>
        </w:rPr>
        <w:t xml:space="preserve"> </w:t>
      </w:r>
      <w:r w:rsidR="000A4CDB" w:rsidRPr="00100EC5">
        <w:rPr>
          <w:rFonts w:ascii="Times New Roman" w:hAnsi="Times New Roman" w:cs="Times New Roman"/>
          <w:b/>
          <w:bCs/>
          <w:sz w:val="24"/>
          <w:szCs w:val="24"/>
        </w:rPr>
        <w:t>работу</w:t>
      </w:r>
      <w:r w:rsidR="00127DA9" w:rsidRPr="00100EC5">
        <w:rPr>
          <w:rFonts w:ascii="Times New Roman" w:hAnsi="Times New Roman" w:cs="Times New Roman"/>
          <w:b/>
          <w:bCs/>
          <w:sz w:val="24"/>
          <w:szCs w:val="24"/>
        </w:rPr>
        <w:t xml:space="preserve"> </w:t>
      </w:r>
      <w:r w:rsidR="00E1394D" w:rsidRPr="00100EC5">
        <w:rPr>
          <w:rFonts w:ascii="Times New Roman" w:hAnsi="Times New Roman" w:cs="Times New Roman"/>
          <w:b/>
          <w:bCs/>
          <w:sz w:val="24"/>
          <w:szCs w:val="24"/>
        </w:rPr>
        <w:t>(</w:t>
      </w:r>
      <w:r w:rsidR="000A4CDB" w:rsidRPr="00100EC5">
        <w:rPr>
          <w:rFonts w:ascii="Times New Roman" w:hAnsi="Times New Roman" w:cs="Times New Roman"/>
          <w:b/>
          <w:bCs/>
          <w:sz w:val="24"/>
          <w:szCs w:val="24"/>
        </w:rPr>
        <w:t>проект</w:t>
      </w:r>
      <w:r w:rsidR="00E1394D" w:rsidRPr="00100EC5">
        <w:rPr>
          <w:rFonts w:ascii="Times New Roman" w:hAnsi="Times New Roman" w:cs="Times New Roman"/>
          <w:b/>
          <w:bCs/>
          <w:sz w:val="24"/>
          <w:szCs w:val="24"/>
        </w:rPr>
        <w:t>)</w:t>
      </w:r>
    </w:p>
    <w:p w:rsidR="00E1394D" w:rsidRPr="00100EC5"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100EC5"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100EC5">
        <w:rPr>
          <w:rFonts w:ascii="Times New Roman" w:hAnsi="Times New Roman" w:cs="Times New Roman"/>
          <w:b/>
          <w:bCs/>
          <w:sz w:val="24"/>
          <w:szCs w:val="24"/>
        </w:rPr>
        <w:t xml:space="preserve"> </w:t>
      </w:r>
      <w:r w:rsidR="00E1394D" w:rsidRPr="00100EC5">
        <w:rPr>
          <w:rFonts w:ascii="Times New Roman" w:hAnsi="Times New Roman" w:cs="Times New Roman"/>
          <w:b/>
          <w:bCs/>
          <w:sz w:val="24"/>
          <w:szCs w:val="24"/>
        </w:rPr>
        <w:t>Тема _______________</w:t>
      </w:r>
      <w:r w:rsidRPr="00100EC5">
        <w:rPr>
          <w:rFonts w:ascii="Times New Roman" w:hAnsi="Times New Roman" w:cs="Times New Roman"/>
          <w:b/>
        </w:rPr>
        <w:t>_______________________________________________________________</w:t>
      </w:r>
    </w:p>
    <w:p w:rsidR="00B46847" w:rsidRPr="00100EC5" w:rsidRDefault="00B46847" w:rsidP="00B46847">
      <w:pPr>
        <w:spacing w:after="0" w:line="240" w:lineRule="auto"/>
        <w:ind w:firstLine="567"/>
        <w:jc w:val="center"/>
        <w:rPr>
          <w:rFonts w:ascii="Times New Roman" w:hAnsi="Times New Roman" w:cs="Times New Roman"/>
          <w:b/>
        </w:rPr>
      </w:pPr>
    </w:p>
    <w:p w:rsidR="00825E29" w:rsidRPr="00100EC5" w:rsidRDefault="00FA22A2" w:rsidP="00B66AD9">
      <w:pPr>
        <w:tabs>
          <w:tab w:val="left" w:leader="underscore" w:pos="8865"/>
        </w:tabs>
        <w:spacing w:after="0" w:line="240" w:lineRule="auto"/>
        <w:jc w:val="both"/>
        <w:rPr>
          <w:rFonts w:ascii="Times New Roman" w:hAnsi="Times New Roman" w:cs="Times New Roman"/>
          <w:b/>
          <w:sz w:val="24"/>
          <w:szCs w:val="24"/>
        </w:rPr>
      </w:pPr>
      <w:r w:rsidRPr="00100EC5">
        <w:rPr>
          <w:rFonts w:ascii="Times New Roman" w:hAnsi="Times New Roman" w:cs="Times New Roman"/>
          <w:sz w:val="24"/>
          <w:szCs w:val="24"/>
        </w:rPr>
        <w:t>С</w:t>
      </w:r>
      <w:r w:rsidR="00B46847" w:rsidRPr="00100EC5">
        <w:rPr>
          <w:rFonts w:ascii="Times New Roman" w:hAnsi="Times New Roman" w:cs="Times New Roman"/>
          <w:sz w:val="24"/>
          <w:szCs w:val="24"/>
        </w:rPr>
        <w:t>п</w:t>
      </w:r>
      <w:r w:rsidRPr="00100EC5">
        <w:rPr>
          <w:rFonts w:ascii="Times New Roman" w:hAnsi="Times New Roman" w:cs="Times New Roman"/>
          <w:sz w:val="24"/>
          <w:szCs w:val="24"/>
        </w:rPr>
        <w:t xml:space="preserve">ециальность </w:t>
      </w:r>
      <w:r w:rsidR="00A84FA2"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00A84FA2"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127DA9" w:rsidRPr="00100EC5" w:rsidRDefault="00127DA9" w:rsidP="00FA22A2">
      <w:pPr>
        <w:tabs>
          <w:tab w:val="left" w:leader="underscore" w:pos="8865"/>
        </w:tabs>
        <w:spacing w:after="0" w:line="240" w:lineRule="auto"/>
        <w:ind w:firstLine="567"/>
        <w:jc w:val="both"/>
        <w:rPr>
          <w:rFonts w:ascii="Times New Roman" w:hAnsi="Times New Roman" w:cs="Times New Roman"/>
          <w:sz w:val="24"/>
          <w:szCs w:val="24"/>
        </w:rPr>
      </w:pPr>
    </w:p>
    <w:p w:rsidR="00B46847" w:rsidRPr="00100EC5" w:rsidRDefault="00B66AD9" w:rsidP="00B66AD9">
      <w:pPr>
        <w:tabs>
          <w:tab w:val="left" w:leader="underscore" w:pos="886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Г</w:t>
      </w:r>
      <w:r w:rsidR="00B46847" w:rsidRPr="00100EC5">
        <w:rPr>
          <w:rFonts w:ascii="Times New Roman" w:hAnsi="Times New Roman" w:cs="Times New Roman"/>
          <w:sz w:val="24"/>
          <w:szCs w:val="24"/>
        </w:rPr>
        <w:t>руппа</w:t>
      </w:r>
      <w:r w:rsidRPr="00100EC5">
        <w:rPr>
          <w:rFonts w:ascii="Times New Roman" w:hAnsi="Times New Roman" w:cs="Times New Roman"/>
          <w:sz w:val="24"/>
          <w:szCs w:val="24"/>
        </w:rPr>
        <w:t xml:space="preserve"> ______________</w:t>
      </w:r>
    </w:p>
    <w:p w:rsidR="00B46847" w:rsidRPr="00100EC5" w:rsidRDefault="00B46847" w:rsidP="00B46847">
      <w:pPr>
        <w:spacing w:after="0" w:line="240" w:lineRule="auto"/>
        <w:ind w:firstLine="567"/>
        <w:jc w:val="both"/>
        <w:rPr>
          <w:rFonts w:ascii="Times New Roman" w:hAnsi="Times New Roman" w:cs="Times New Roman"/>
          <w:sz w:val="24"/>
          <w:szCs w:val="24"/>
        </w:rPr>
      </w:pPr>
    </w:p>
    <w:p w:rsidR="00B46847" w:rsidRPr="00100EC5" w:rsidRDefault="00B66AD9" w:rsidP="00B66AD9">
      <w:pPr>
        <w:tabs>
          <w:tab w:val="left" w:leader="underscore" w:pos="7852"/>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О</w:t>
      </w:r>
      <w:r w:rsidR="00B46847" w:rsidRPr="00100EC5">
        <w:rPr>
          <w:rFonts w:ascii="Times New Roman" w:hAnsi="Times New Roman" w:cs="Times New Roman"/>
          <w:sz w:val="24"/>
          <w:szCs w:val="24"/>
        </w:rPr>
        <w:t>бучающи</w:t>
      </w:r>
      <w:r w:rsidR="00127DA9" w:rsidRPr="00100EC5">
        <w:rPr>
          <w:rFonts w:ascii="Times New Roman" w:hAnsi="Times New Roman" w:cs="Times New Roman"/>
          <w:sz w:val="24"/>
          <w:szCs w:val="24"/>
        </w:rPr>
        <w:t>йся</w:t>
      </w:r>
      <w:r w:rsidRPr="00100EC5">
        <w:rPr>
          <w:rFonts w:ascii="Times New Roman" w:hAnsi="Times New Roman" w:cs="Times New Roman"/>
          <w:sz w:val="24"/>
          <w:szCs w:val="24"/>
        </w:rPr>
        <w:t xml:space="preserve"> ________________________________________________________</w:t>
      </w:r>
      <w:r w:rsidR="00B46847" w:rsidRPr="00100EC5">
        <w:rPr>
          <w:rFonts w:ascii="Times New Roman" w:hAnsi="Times New Roman" w:cs="Times New Roman"/>
          <w:sz w:val="24"/>
          <w:szCs w:val="24"/>
        </w:rPr>
        <w:t>__________</w:t>
      </w:r>
    </w:p>
    <w:p w:rsidR="00B46847" w:rsidRPr="00100EC5"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Ф.И.О.</w:t>
      </w:r>
    </w:p>
    <w:p w:rsidR="00B66AD9" w:rsidRPr="00100EC5"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1.Объем дипломной работы (проекта) составляет:</w:t>
      </w:r>
    </w:p>
    <w:p w:rsidR="00B66AD9" w:rsidRPr="00100EC5"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а) Общее количество страниц</w:t>
      </w:r>
      <w:r w:rsidRPr="00100EC5">
        <w:rPr>
          <w:rFonts w:ascii="Times New Roman" w:hAnsi="Times New Roman" w:cs="Times New Roman"/>
          <w:sz w:val="24"/>
          <w:szCs w:val="24"/>
        </w:rPr>
        <w:tab/>
      </w:r>
    </w:p>
    <w:p w:rsidR="00B66AD9" w:rsidRPr="00100EC5"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б) Описательная часть_________</w:t>
      </w:r>
    </w:p>
    <w:p w:rsidR="00B66AD9" w:rsidRPr="00100EC5"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в) Графическая часть (при наличии)</w:t>
      </w:r>
      <w:r w:rsidRPr="00100EC5">
        <w:rPr>
          <w:rFonts w:ascii="Times New Roman" w:hAnsi="Times New Roman" w:cs="Times New Roman"/>
          <w:sz w:val="24"/>
          <w:szCs w:val="24"/>
        </w:rPr>
        <w:tab/>
      </w:r>
    </w:p>
    <w:p w:rsidR="00B66AD9" w:rsidRPr="00100EC5" w:rsidRDefault="00B66AD9" w:rsidP="00B66AD9">
      <w:pPr>
        <w:tabs>
          <w:tab w:val="left" w:pos="986"/>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г) Экономическая часть_____________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proofErr w:type="gramStart"/>
      <w:r w:rsidRPr="00100EC5">
        <w:rPr>
          <w:rFonts w:ascii="Times New Roman" w:hAnsi="Times New Roman" w:cs="Times New Roman"/>
          <w:sz w:val="24"/>
          <w:szCs w:val="24"/>
        </w:rPr>
        <w:t>д)  Выполненное</w:t>
      </w:r>
      <w:proofErr w:type="gramEnd"/>
      <w:r w:rsidRPr="00100EC5">
        <w:rPr>
          <w:rFonts w:ascii="Times New Roman" w:hAnsi="Times New Roman" w:cs="Times New Roman"/>
          <w:sz w:val="24"/>
          <w:szCs w:val="24"/>
        </w:rPr>
        <w:t xml:space="preserve"> в результате работы (проекта) изделие (при наличии)_______________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2.</w:t>
      </w:r>
      <w:r w:rsidRPr="00100EC5">
        <w:rPr>
          <w:rFonts w:ascii="Times New Roman" w:hAnsi="Times New Roman" w:cs="Times New Roman"/>
          <w:sz w:val="24"/>
          <w:szCs w:val="24"/>
        </w:rPr>
        <w:tab/>
        <w:t xml:space="preserve">Оценка содержания работы: </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Характерные особенности работы______________________________________________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100EC5"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100EC5">
        <w:rPr>
          <w:rFonts w:ascii="Times New Roman" w:hAnsi="Times New Roman" w:cs="Times New Roman"/>
          <w:sz w:val="24"/>
          <w:szCs w:val="24"/>
        </w:rPr>
        <w:t>Степень самостоятельности обучающегося при выполнении работы (</w:t>
      </w:r>
      <w:r w:rsidRPr="00100EC5">
        <w:rPr>
          <w:rFonts w:ascii="Times New Roman" w:hAnsi="Times New Roman" w:cs="Times New Roman"/>
          <w:i/>
          <w:sz w:val="24"/>
          <w:szCs w:val="24"/>
        </w:rPr>
        <w:t xml:space="preserve">высокая, достаточная, низкая) </w:t>
      </w:r>
    </w:p>
    <w:p w:rsidR="00B66AD9" w:rsidRPr="00100EC5"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Достоинства и недостатки работы:</w:t>
      </w: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spacing w:after="0" w:line="240" w:lineRule="auto"/>
        <w:ind w:firstLine="567"/>
        <w:jc w:val="both"/>
        <w:rPr>
          <w:rFonts w:ascii="Times New Roman" w:hAnsi="Times New Roman" w:cs="Times New Roman"/>
          <w:sz w:val="24"/>
          <w:szCs w:val="24"/>
        </w:rPr>
      </w:pPr>
    </w:p>
    <w:p w:rsidR="00B66AD9" w:rsidRPr="00100EC5" w:rsidRDefault="00B66AD9" w:rsidP="00B66AD9">
      <w:pPr>
        <w:tabs>
          <w:tab w:val="left" w:pos="967"/>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3.</w:t>
      </w:r>
      <w:r w:rsidRPr="00100EC5">
        <w:rPr>
          <w:rFonts w:ascii="Times New Roman" w:hAnsi="Times New Roman" w:cs="Times New Roman"/>
          <w:sz w:val="24"/>
          <w:szCs w:val="24"/>
        </w:rPr>
        <w:tab/>
        <w:t>Оценка оформления работы________________________________________________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4.</w:t>
      </w:r>
      <w:r w:rsidRPr="00100EC5">
        <w:rPr>
          <w:rFonts w:ascii="Times New Roman" w:hAnsi="Times New Roman" w:cs="Times New Roman"/>
          <w:sz w:val="24"/>
          <w:szCs w:val="24"/>
        </w:rPr>
        <w:tab/>
        <w:t>Соблюдение графика выполнения работы____________________________________</w:t>
      </w:r>
    </w:p>
    <w:p w:rsidR="00B66AD9" w:rsidRPr="00100EC5"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100EC5"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 xml:space="preserve">Вывод: </w:t>
      </w:r>
      <w:r w:rsidRPr="00100EC5">
        <w:rPr>
          <w:rFonts w:ascii="Times New Roman" w:hAnsi="Times New Roman" w:cs="Times New Roman"/>
          <w:i/>
          <w:sz w:val="24"/>
          <w:szCs w:val="24"/>
        </w:rPr>
        <w:t>работа обучающегося может/не может быть допущена к защите.</w:t>
      </w:r>
    </w:p>
    <w:p w:rsidR="00B66AD9" w:rsidRPr="00100EC5"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100EC5"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Руководитель дипломной работы (</w:t>
      </w:r>
      <w:proofErr w:type="gramStart"/>
      <w:r w:rsidRPr="00100EC5">
        <w:rPr>
          <w:rFonts w:ascii="Times New Roman" w:hAnsi="Times New Roman" w:cs="Times New Roman"/>
          <w:sz w:val="24"/>
          <w:szCs w:val="24"/>
        </w:rPr>
        <w:t>проекта)  _</w:t>
      </w:r>
      <w:proofErr w:type="gramEnd"/>
      <w:r w:rsidRPr="00100EC5">
        <w:rPr>
          <w:rFonts w:ascii="Times New Roman" w:hAnsi="Times New Roman" w:cs="Times New Roman"/>
          <w:sz w:val="24"/>
          <w:szCs w:val="24"/>
        </w:rPr>
        <w:t>________________/_______________/</w:t>
      </w:r>
    </w:p>
    <w:p w:rsidR="00B66AD9" w:rsidRPr="00100EC5" w:rsidRDefault="00B66AD9" w:rsidP="00B66AD9">
      <w:pPr>
        <w:spacing w:after="0" w:line="240" w:lineRule="auto"/>
        <w:ind w:firstLine="567"/>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 xml:space="preserve">                                                             </w:t>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t xml:space="preserve">   Подпись                                              Ф.И.О</w:t>
      </w: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 __________20____г.</w:t>
      </w:r>
    </w:p>
    <w:p w:rsidR="00B46847" w:rsidRPr="00100EC5" w:rsidRDefault="00B46847" w:rsidP="00B46847">
      <w:pPr>
        <w:spacing w:after="0" w:line="240" w:lineRule="auto"/>
        <w:ind w:firstLine="567"/>
        <w:jc w:val="both"/>
        <w:rPr>
          <w:rFonts w:ascii="Times New Roman" w:hAnsi="Times New Roman" w:cs="Times New Roman"/>
          <w:sz w:val="24"/>
          <w:szCs w:val="24"/>
        </w:rPr>
      </w:pPr>
    </w:p>
    <w:p w:rsidR="00B66AD9" w:rsidRPr="00100EC5" w:rsidRDefault="00B66AD9" w:rsidP="00B46847">
      <w:pPr>
        <w:spacing w:after="0" w:line="240" w:lineRule="auto"/>
        <w:ind w:firstLine="567"/>
        <w:jc w:val="both"/>
        <w:rPr>
          <w:rFonts w:ascii="Times New Roman" w:hAnsi="Times New Roman" w:cs="Times New Roman"/>
          <w:sz w:val="24"/>
          <w:szCs w:val="24"/>
        </w:rPr>
      </w:pPr>
    </w:p>
    <w:p w:rsidR="00B66AD9" w:rsidRPr="00100EC5" w:rsidRDefault="00B66AD9" w:rsidP="00B46847">
      <w:pPr>
        <w:spacing w:after="0" w:line="240" w:lineRule="auto"/>
        <w:ind w:firstLine="567"/>
        <w:jc w:val="both"/>
        <w:rPr>
          <w:rFonts w:ascii="Times New Roman" w:hAnsi="Times New Roman" w:cs="Times New Roman"/>
          <w:sz w:val="24"/>
          <w:szCs w:val="24"/>
        </w:rPr>
      </w:pPr>
    </w:p>
    <w:p w:rsidR="00B46847" w:rsidRPr="00100EC5" w:rsidRDefault="00B46847">
      <w:pPr>
        <w:rPr>
          <w:rFonts w:ascii="Times New Roman" w:hAnsi="Times New Roman" w:cs="Times New Roman"/>
          <w:bCs/>
          <w:i/>
          <w:sz w:val="24"/>
          <w:szCs w:val="24"/>
        </w:rPr>
      </w:pPr>
    </w:p>
    <w:p w:rsidR="00014468" w:rsidRPr="00100EC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014468" w:rsidRPr="00100EC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 xml:space="preserve">Приложение </w:t>
      </w:r>
      <w:r w:rsidR="00855A30" w:rsidRPr="00100EC5">
        <w:rPr>
          <w:rFonts w:ascii="Times New Roman" w:hAnsi="Times New Roman" w:cs="Times New Roman"/>
          <w:i/>
          <w:sz w:val="24"/>
          <w:szCs w:val="24"/>
        </w:rPr>
        <w:t>9</w:t>
      </w:r>
    </w:p>
    <w:p w:rsidR="00014468" w:rsidRPr="00100EC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Рецензия</w:t>
      </w:r>
    </w:p>
    <w:p w:rsidR="00B46847" w:rsidRPr="00100EC5"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дипломной работы (проекта)</w:t>
      </w:r>
    </w:p>
    <w:p w:rsidR="00B46847" w:rsidRPr="00100EC5" w:rsidRDefault="00B46847" w:rsidP="00B46847">
      <w:pPr>
        <w:spacing w:after="0" w:line="240" w:lineRule="auto"/>
        <w:ind w:firstLine="567"/>
        <w:jc w:val="center"/>
        <w:rPr>
          <w:rFonts w:ascii="Times New Roman" w:hAnsi="Times New Roman" w:cs="Times New Roman"/>
          <w:b/>
        </w:rPr>
      </w:pPr>
    </w:p>
    <w:p w:rsidR="00B46847" w:rsidRPr="00100EC5" w:rsidRDefault="00E1394D" w:rsidP="00E1394D">
      <w:pPr>
        <w:spacing w:after="0" w:line="240" w:lineRule="auto"/>
        <w:jc w:val="both"/>
        <w:rPr>
          <w:rFonts w:ascii="Times New Roman" w:hAnsi="Times New Roman" w:cs="Times New Roman"/>
          <w:b/>
        </w:rPr>
      </w:pPr>
      <w:r w:rsidRPr="00100EC5">
        <w:rPr>
          <w:rFonts w:ascii="Times New Roman" w:hAnsi="Times New Roman" w:cs="Times New Roman"/>
          <w:b/>
          <w:bCs/>
          <w:sz w:val="24"/>
          <w:szCs w:val="24"/>
        </w:rPr>
        <w:t>Тема</w:t>
      </w:r>
      <w:r w:rsidRPr="00100EC5">
        <w:rPr>
          <w:rFonts w:ascii="Times New Roman" w:hAnsi="Times New Roman" w:cs="Times New Roman"/>
          <w:b/>
        </w:rPr>
        <w:t xml:space="preserve"> </w:t>
      </w:r>
      <w:r w:rsidR="00B46847" w:rsidRPr="00100EC5">
        <w:rPr>
          <w:rFonts w:ascii="Times New Roman" w:hAnsi="Times New Roman" w:cs="Times New Roman"/>
          <w:b/>
        </w:rPr>
        <w:t>__________________________________________________________________________________</w:t>
      </w:r>
    </w:p>
    <w:p w:rsidR="00B46847" w:rsidRPr="00100EC5" w:rsidRDefault="00B46847" w:rsidP="00B46847">
      <w:pPr>
        <w:spacing w:after="0" w:line="240" w:lineRule="auto"/>
        <w:rPr>
          <w:rFonts w:ascii="Times New Roman" w:hAnsi="Times New Roman" w:cs="Times New Roman"/>
          <w:b/>
        </w:rPr>
      </w:pPr>
    </w:p>
    <w:p w:rsidR="00825E29" w:rsidRPr="00100EC5" w:rsidRDefault="00B66AD9" w:rsidP="00B66AD9">
      <w:pPr>
        <w:tabs>
          <w:tab w:val="left" w:leader="underscore" w:pos="8865"/>
        </w:tabs>
        <w:spacing w:after="0" w:line="240" w:lineRule="auto"/>
        <w:jc w:val="both"/>
        <w:rPr>
          <w:rFonts w:ascii="Times New Roman" w:hAnsi="Times New Roman" w:cs="Times New Roman"/>
          <w:b/>
          <w:sz w:val="24"/>
          <w:szCs w:val="24"/>
        </w:rPr>
      </w:pPr>
      <w:r w:rsidRPr="00100EC5">
        <w:rPr>
          <w:rFonts w:ascii="Times New Roman" w:hAnsi="Times New Roman" w:cs="Times New Roman"/>
        </w:rPr>
        <w:t>С</w:t>
      </w:r>
      <w:r w:rsidR="00B46847" w:rsidRPr="00100EC5">
        <w:rPr>
          <w:rFonts w:ascii="Times New Roman" w:hAnsi="Times New Roman" w:cs="Times New Roman"/>
        </w:rPr>
        <w:t>пециальност</w:t>
      </w:r>
      <w:r w:rsidRPr="00100EC5">
        <w:rPr>
          <w:rFonts w:ascii="Times New Roman" w:hAnsi="Times New Roman" w:cs="Times New Roman"/>
        </w:rPr>
        <w:t xml:space="preserve">ь </w:t>
      </w:r>
      <w:r w:rsidR="00A84FA2"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00A84FA2"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127DA9" w:rsidRPr="00100EC5" w:rsidRDefault="00127DA9" w:rsidP="00FA22A2">
      <w:pPr>
        <w:tabs>
          <w:tab w:val="left" w:leader="underscore" w:pos="8865"/>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8865"/>
        </w:tabs>
        <w:spacing w:after="0" w:line="240" w:lineRule="auto"/>
        <w:jc w:val="both"/>
        <w:rPr>
          <w:rFonts w:ascii="Times New Roman" w:hAnsi="Times New Roman" w:cs="Times New Roman"/>
          <w:iCs/>
          <w:sz w:val="24"/>
          <w:szCs w:val="24"/>
        </w:rPr>
      </w:pPr>
      <w:r w:rsidRPr="00100EC5">
        <w:rPr>
          <w:rFonts w:ascii="Times New Roman" w:hAnsi="Times New Roman" w:cs="Times New Roman"/>
          <w:bCs/>
          <w:sz w:val="24"/>
          <w:szCs w:val="24"/>
        </w:rPr>
        <w:t>Группа _____________</w:t>
      </w:r>
    </w:p>
    <w:p w:rsidR="00855A30" w:rsidRPr="00100EC5"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7852"/>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Обучающийся</w:t>
      </w:r>
      <w:r w:rsidRPr="00100EC5">
        <w:rPr>
          <w:rFonts w:ascii="Times New Roman" w:hAnsi="Times New Roman" w:cs="Times New Roman"/>
          <w:sz w:val="24"/>
          <w:szCs w:val="24"/>
        </w:rPr>
        <w:tab/>
        <w:t>__________</w:t>
      </w:r>
    </w:p>
    <w:p w:rsidR="00855A30" w:rsidRPr="00100EC5"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Ф.И.О.</w:t>
      </w:r>
    </w:p>
    <w:p w:rsidR="00855A30" w:rsidRPr="00100EC5" w:rsidRDefault="00855A30" w:rsidP="00855A30">
      <w:pPr>
        <w:tabs>
          <w:tab w:val="left" w:leader="underscore" w:pos="991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855A30" w:rsidRPr="00100EC5" w:rsidRDefault="00855A30" w:rsidP="00855A30">
      <w:pPr>
        <w:spacing w:after="0" w:line="240" w:lineRule="auto"/>
        <w:jc w:val="both"/>
        <w:rPr>
          <w:rFonts w:ascii="Times New Roman" w:hAnsi="Times New Roman" w:cs="Times New Roman"/>
        </w:rPr>
      </w:pPr>
      <w:r w:rsidRPr="00100EC5">
        <w:rPr>
          <w:rFonts w:ascii="Times New Roman" w:hAnsi="Times New Roman" w:cs="Times New Roman"/>
          <w:sz w:val="24"/>
          <w:szCs w:val="24"/>
        </w:rPr>
        <w:t>Оценка качества выполнения каждой части работы</w:t>
      </w:r>
      <w:r w:rsidRPr="00100EC5">
        <w:rPr>
          <w:rFonts w:ascii="Times New Roman" w:hAnsi="Times New Roman" w:cs="Times New Roman"/>
        </w:rPr>
        <w:t xml:space="preserve"> (</w:t>
      </w:r>
      <w:r w:rsidRPr="00100EC5">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100EC5">
        <w:rPr>
          <w:rFonts w:ascii="Times New Roman" w:hAnsi="Times New Roman" w:cs="Times New Roman"/>
        </w:rPr>
        <w:t>):</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w:t>
      </w:r>
      <w:r w:rsidR="00E1394D" w:rsidRPr="00100EC5">
        <w:rPr>
          <w:rFonts w:ascii="Times New Roman" w:hAnsi="Times New Roman" w:cs="Times New Roman"/>
        </w:rPr>
        <w:t>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w:t>
      </w:r>
      <w:r w:rsidR="00E1394D" w:rsidRPr="00100EC5">
        <w:rPr>
          <w:rFonts w:ascii="Times New Roman" w:hAnsi="Times New Roman" w:cs="Times New Roman"/>
        </w:rPr>
        <w:t>___</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tabs>
          <w:tab w:val="left" w:leader="underscore" w:pos="8808"/>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Достоинства дипломной работы (проекта) </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Недостатки дипломной работы (проекта)</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Предлагаемая оценка дипломной работы (проекта)</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6672"/>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Рецензент</w:t>
      </w:r>
      <w:r w:rsidRPr="00100EC5">
        <w:rPr>
          <w:rFonts w:ascii="Times New Roman" w:hAnsi="Times New Roman" w:cs="Times New Roman"/>
          <w:sz w:val="24"/>
          <w:szCs w:val="24"/>
        </w:rPr>
        <w:tab/>
        <w:t>________________________</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фамилия, имя, отчеств, место работы, должность</w:t>
      </w:r>
    </w:p>
    <w:p w:rsidR="00855A30" w:rsidRPr="00100EC5"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Подпись</w:t>
      </w:r>
      <w:r w:rsidRPr="00100EC5">
        <w:rPr>
          <w:rFonts w:ascii="Times New Roman" w:hAnsi="Times New Roman" w:cs="Times New Roman"/>
          <w:sz w:val="24"/>
          <w:szCs w:val="24"/>
        </w:rPr>
        <w:tab/>
        <w:t xml:space="preserve">  </w:t>
      </w:r>
    </w:p>
    <w:p w:rsidR="00855A30" w:rsidRPr="00100EC5"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 __________20___г.</w:t>
      </w:r>
    </w:p>
    <w:p w:rsidR="00855A30" w:rsidRPr="00100EC5"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6418"/>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С рецензией ознакомлен (а)</w:t>
      </w:r>
      <w:r w:rsidRPr="00100EC5">
        <w:rPr>
          <w:rFonts w:ascii="Times New Roman" w:hAnsi="Times New Roman" w:cs="Times New Roman"/>
          <w:sz w:val="24"/>
          <w:szCs w:val="24"/>
        </w:rPr>
        <w:tab/>
      </w:r>
    </w:p>
    <w:p w:rsidR="00855A30" w:rsidRPr="00100EC5" w:rsidRDefault="00855A30" w:rsidP="00855A30">
      <w:pPr>
        <w:spacing w:after="0" w:line="240" w:lineRule="auto"/>
        <w:jc w:val="center"/>
        <w:rPr>
          <w:rFonts w:ascii="Times New Roman" w:hAnsi="Times New Roman" w:cs="Times New Roman"/>
          <w:sz w:val="20"/>
          <w:szCs w:val="20"/>
          <w:vertAlign w:val="superscript"/>
        </w:rPr>
      </w:pPr>
      <w:r w:rsidRPr="00100EC5">
        <w:rPr>
          <w:rFonts w:ascii="Times New Roman" w:hAnsi="Times New Roman" w:cs="Times New Roman"/>
          <w:sz w:val="20"/>
          <w:szCs w:val="20"/>
          <w:vertAlign w:val="superscript"/>
        </w:rPr>
        <w:t>подпись обучающегося</w:t>
      </w:r>
    </w:p>
    <w:p w:rsidR="00855A30" w:rsidRPr="00100EC5" w:rsidRDefault="00855A30" w:rsidP="00B46847">
      <w:pPr>
        <w:tabs>
          <w:tab w:val="left" w:leader="underscore" w:pos="9055"/>
        </w:tabs>
        <w:spacing w:after="0" w:line="240" w:lineRule="auto"/>
        <w:jc w:val="both"/>
        <w:rPr>
          <w:rFonts w:ascii="Times New Roman" w:hAnsi="Times New Roman" w:cs="Times New Roman"/>
        </w:rPr>
      </w:pPr>
    </w:p>
    <w:p w:rsidR="00855A30" w:rsidRPr="00100EC5" w:rsidRDefault="00855A30" w:rsidP="00B46847">
      <w:pPr>
        <w:tabs>
          <w:tab w:val="left" w:leader="underscore" w:pos="9055"/>
        </w:tabs>
        <w:spacing w:after="0" w:line="240" w:lineRule="auto"/>
        <w:jc w:val="both"/>
        <w:rPr>
          <w:rFonts w:ascii="Times New Roman" w:hAnsi="Times New Roman" w:cs="Times New Roman"/>
        </w:rPr>
      </w:pPr>
    </w:p>
    <w:p w:rsidR="00855A30" w:rsidRPr="00100EC5" w:rsidRDefault="00855A30" w:rsidP="00B46847">
      <w:pPr>
        <w:tabs>
          <w:tab w:val="left" w:leader="underscore" w:pos="9055"/>
        </w:tabs>
        <w:spacing w:after="0" w:line="240" w:lineRule="auto"/>
        <w:jc w:val="both"/>
        <w:rPr>
          <w:rFonts w:ascii="Times New Roman" w:hAnsi="Times New Roman" w:cs="Times New Roman"/>
        </w:rPr>
      </w:pPr>
    </w:p>
    <w:p w:rsidR="00855A30" w:rsidRPr="00100EC5" w:rsidRDefault="00855A30" w:rsidP="00B46847">
      <w:pPr>
        <w:tabs>
          <w:tab w:val="left" w:leader="underscore" w:pos="9055"/>
        </w:tabs>
        <w:spacing w:after="0" w:line="240" w:lineRule="auto"/>
        <w:jc w:val="both"/>
        <w:rPr>
          <w:rFonts w:ascii="Times New Roman" w:hAnsi="Times New Roman" w:cs="Times New Roman"/>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AC2223" w:rsidRPr="00100EC5"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 xml:space="preserve">Приложение </w:t>
      </w:r>
      <w:r w:rsidR="00E0251B" w:rsidRPr="00100EC5">
        <w:rPr>
          <w:rFonts w:ascii="Times New Roman" w:hAnsi="Times New Roman" w:cs="Times New Roman"/>
          <w:b/>
          <w:bCs/>
          <w:i/>
          <w:sz w:val="24"/>
          <w:szCs w:val="24"/>
        </w:rPr>
        <w:t>1</w:t>
      </w:r>
      <w:r w:rsidR="00855A30" w:rsidRPr="00100EC5">
        <w:rPr>
          <w:rFonts w:ascii="Times New Roman" w:hAnsi="Times New Roman" w:cs="Times New Roman"/>
          <w:b/>
          <w:bCs/>
          <w:i/>
          <w:sz w:val="24"/>
          <w:szCs w:val="24"/>
        </w:rPr>
        <w:t>0</w:t>
      </w:r>
    </w:p>
    <w:p w:rsidR="00AC2223" w:rsidRPr="00100EC5"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373532" w:rsidRPr="00100EC5"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100EC5"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График проведения консультаций по </w:t>
      </w:r>
      <w:r w:rsidR="00E0251B" w:rsidRPr="00100EC5">
        <w:rPr>
          <w:rFonts w:ascii="Times New Roman" w:hAnsi="Times New Roman" w:cs="Times New Roman"/>
          <w:b/>
          <w:bCs/>
          <w:sz w:val="24"/>
          <w:szCs w:val="24"/>
        </w:rPr>
        <w:t xml:space="preserve">выполнению </w:t>
      </w:r>
      <w:r w:rsidR="00E020F6" w:rsidRPr="00100EC5">
        <w:rPr>
          <w:rFonts w:ascii="Times New Roman" w:hAnsi="Times New Roman" w:cs="Times New Roman"/>
          <w:b/>
          <w:bCs/>
          <w:sz w:val="24"/>
          <w:szCs w:val="24"/>
        </w:rPr>
        <w:t xml:space="preserve">дипломного проекта </w:t>
      </w:r>
      <w:r w:rsidR="00E0251B" w:rsidRPr="00100EC5">
        <w:rPr>
          <w:rFonts w:ascii="Times New Roman" w:hAnsi="Times New Roman" w:cs="Times New Roman"/>
          <w:b/>
          <w:bCs/>
          <w:sz w:val="24"/>
          <w:szCs w:val="24"/>
        </w:rPr>
        <w:t>(</w:t>
      </w:r>
      <w:r w:rsidR="00E020F6" w:rsidRPr="00100EC5">
        <w:rPr>
          <w:rFonts w:ascii="Times New Roman" w:hAnsi="Times New Roman" w:cs="Times New Roman"/>
          <w:b/>
          <w:bCs/>
          <w:sz w:val="24"/>
          <w:szCs w:val="24"/>
        </w:rPr>
        <w:t>работы</w:t>
      </w:r>
      <w:r w:rsidR="00E0251B" w:rsidRPr="00100EC5">
        <w:rPr>
          <w:rFonts w:ascii="Times New Roman" w:hAnsi="Times New Roman" w:cs="Times New Roman"/>
          <w:b/>
          <w:bCs/>
          <w:sz w:val="24"/>
          <w:szCs w:val="24"/>
        </w:rPr>
        <w:t>)</w:t>
      </w:r>
    </w:p>
    <w:p w:rsidR="00AC2223" w:rsidRPr="00100EC5"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AC2223" w:rsidRPr="00100EC5" w:rsidRDefault="005639C1" w:rsidP="00A84FA2">
      <w:pPr>
        <w:autoSpaceDE w:val="0"/>
        <w:autoSpaceDN w:val="0"/>
        <w:adjustRightInd w:val="0"/>
        <w:spacing w:after="0" w:line="240" w:lineRule="auto"/>
        <w:rPr>
          <w:rFonts w:ascii="Times New Roman" w:hAnsi="Times New Roman" w:cs="Times New Roman"/>
          <w:b/>
          <w:bCs/>
          <w:sz w:val="24"/>
          <w:szCs w:val="24"/>
        </w:rPr>
      </w:pPr>
      <w:r w:rsidRPr="00100EC5">
        <w:rPr>
          <w:rFonts w:ascii="Times New Roman" w:hAnsi="Times New Roman" w:cs="Times New Roman"/>
          <w:b/>
          <w:bCs/>
          <w:sz w:val="24"/>
          <w:szCs w:val="24"/>
        </w:rPr>
        <w:t>С</w:t>
      </w:r>
      <w:r w:rsidR="00AC2223" w:rsidRPr="00100EC5">
        <w:rPr>
          <w:rFonts w:ascii="Times New Roman" w:hAnsi="Times New Roman" w:cs="Times New Roman"/>
          <w:b/>
          <w:bCs/>
          <w:sz w:val="24"/>
          <w:szCs w:val="24"/>
        </w:rPr>
        <w:t>пециальность</w:t>
      </w:r>
      <w:r w:rsidRPr="00100EC5">
        <w:rPr>
          <w:rFonts w:ascii="Times New Roman" w:hAnsi="Times New Roman" w:cs="Times New Roman"/>
          <w:b/>
          <w:bCs/>
          <w:sz w:val="24"/>
          <w:szCs w:val="24"/>
        </w:rPr>
        <w:t xml:space="preserve"> </w:t>
      </w:r>
      <w:r w:rsidR="00A84FA2"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00A84FA2"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AC2223" w:rsidRPr="00100EC5"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3308"/>
        <w:gridCol w:w="3264"/>
      </w:tblGrid>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jc w:val="center"/>
              <w:rPr>
                <w:sz w:val="24"/>
                <w:szCs w:val="24"/>
              </w:rPr>
            </w:pPr>
            <w:r w:rsidRPr="00100EC5">
              <w:rPr>
                <w:sz w:val="24"/>
                <w:szCs w:val="24"/>
              </w:rPr>
              <w:t>Ф.И.О. студента</w:t>
            </w:r>
          </w:p>
        </w:tc>
        <w:tc>
          <w:tcPr>
            <w:tcW w:w="3448" w:type="dxa"/>
          </w:tcPr>
          <w:p w:rsidR="00AC2223" w:rsidRPr="00100EC5" w:rsidRDefault="00AC2223" w:rsidP="0016428C">
            <w:pPr>
              <w:pStyle w:val="20"/>
              <w:shd w:val="clear" w:color="auto" w:fill="auto"/>
              <w:tabs>
                <w:tab w:val="left" w:pos="1239"/>
              </w:tabs>
              <w:spacing w:line="322" w:lineRule="exact"/>
              <w:ind w:right="20"/>
              <w:jc w:val="center"/>
              <w:rPr>
                <w:sz w:val="24"/>
                <w:szCs w:val="24"/>
              </w:rPr>
            </w:pPr>
            <w:r w:rsidRPr="00100EC5">
              <w:rPr>
                <w:sz w:val="24"/>
                <w:szCs w:val="24"/>
              </w:rPr>
              <w:t>Ф.И.О. консультанта</w:t>
            </w:r>
          </w:p>
        </w:tc>
        <w:tc>
          <w:tcPr>
            <w:tcW w:w="3448" w:type="dxa"/>
          </w:tcPr>
          <w:p w:rsidR="00AC2223" w:rsidRPr="00100EC5" w:rsidRDefault="00AC2223" w:rsidP="0016428C">
            <w:pPr>
              <w:pStyle w:val="20"/>
              <w:shd w:val="clear" w:color="auto" w:fill="auto"/>
              <w:tabs>
                <w:tab w:val="left" w:pos="1239"/>
              </w:tabs>
              <w:spacing w:line="322" w:lineRule="exact"/>
              <w:ind w:right="20"/>
              <w:jc w:val="center"/>
              <w:rPr>
                <w:sz w:val="24"/>
                <w:szCs w:val="24"/>
              </w:rPr>
            </w:pPr>
            <w:r w:rsidRPr="00100EC5">
              <w:rPr>
                <w:sz w:val="24"/>
                <w:szCs w:val="24"/>
              </w:rPr>
              <w:t>Дата</w:t>
            </w: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bl>
    <w:p w:rsidR="00AC2223" w:rsidRPr="00100EC5" w:rsidRDefault="00AC2223" w:rsidP="00AC2223">
      <w:pPr>
        <w:pStyle w:val="20"/>
        <w:shd w:val="clear" w:color="auto" w:fill="auto"/>
        <w:tabs>
          <w:tab w:val="left" w:pos="1239"/>
        </w:tabs>
        <w:spacing w:line="322" w:lineRule="exact"/>
        <w:ind w:left="20" w:right="20"/>
        <w:rPr>
          <w:b/>
          <w:i/>
          <w:sz w:val="24"/>
          <w:szCs w:val="24"/>
        </w:rPr>
      </w:pPr>
    </w:p>
    <w:p w:rsidR="00AC2223" w:rsidRPr="00100EC5" w:rsidRDefault="00AC2223">
      <w:pPr>
        <w:rPr>
          <w:rFonts w:ascii="Times New Roman" w:hAnsi="Times New Roman" w:cs="Times New Roman"/>
          <w:bCs/>
          <w:i/>
          <w:sz w:val="24"/>
          <w:szCs w:val="24"/>
        </w:rPr>
      </w:pPr>
    </w:p>
    <w:p w:rsidR="00AC2223" w:rsidRPr="00100EC5" w:rsidRDefault="00AC2223">
      <w:pPr>
        <w:rPr>
          <w:rFonts w:ascii="Times New Roman" w:hAnsi="Times New Roman" w:cs="Times New Roman"/>
          <w:bCs/>
          <w:i/>
          <w:sz w:val="24"/>
          <w:szCs w:val="24"/>
        </w:rPr>
      </w:pPr>
      <w:r w:rsidRPr="00100EC5">
        <w:rPr>
          <w:rFonts w:ascii="Times New Roman" w:hAnsi="Times New Roman" w:cs="Times New Roman"/>
          <w:b/>
          <w:i/>
          <w:sz w:val="24"/>
          <w:szCs w:val="24"/>
        </w:rPr>
        <w:br w:type="page"/>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0A4CDB" w:rsidRPr="00100EC5">
        <w:rPr>
          <w:rFonts w:ascii="Times New Roman" w:hAnsi="Times New Roman" w:cs="Times New Roman"/>
          <w:i/>
          <w:sz w:val="24"/>
          <w:szCs w:val="24"/>
        </w:rPr>
        <w:t>1</w:t>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ИНДИВИДУАЛЬНЫЙ ОЦЕНОЧНЫЙ ЛИСТ № 1</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СОДЕРЖАНИЕ</w:t>
      </w:r>
    </w:p>
    <w:p w:rsidR="00B46847" w:rsidRPr="00100EC5"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дипломного проекта </w:t>
      </w:r>
      <w:r w:rsidR="00E0251B" w:rsidRPr="00100EC5">
        <w:rPr>
          <w:rFonts w:ascii="Times New Roman" w:hAnsi="Times New Roman" w:cs="Times New Roman"/>
          <w:b/>
          <w:bCs/>
          <w:sz w:val="24"/>
          <w:szCs w:val="24"/>
        </w:rPr>
        <w:t>(</w:t>
      </w:r>
      <w:r w:rsidRPr="00100EC5">
        <w:rPr>
          <w:rFonts w:ascii="Times New Roman" w:hAnsi="Times New Roman" w:cs="Times New Roman"/>
          <w:b/>
          <w:bCs/>
          <w:sz w:val="24"/>
          <w:szCs w:val="24"/>
        </w:rPr>
        <w:t>работы</w:t>
      </w:r>
      <w:r w:rsidR="00E0251B" w:rsidRPr="00100EC5">
        <w:rPr>
          <w:rFonts w:ascii="Times New Roman" w:hAnsi="Times New Roman" w:cs="Times New Roman"/>
          <w:b/>
          <w:bCs/>
          <w:sz w:val="24"/>
          <w:szCs w:val="24"/>
        </w:rPr>
        <w:t>)</w:t>
      </w:r>
    </w:p>
    <w:p w:rsidR="00B46847" w:rsidRPr="00100EC5" w:rsidRDefault="00B46847" w:rsidP="00B46847">
      <w:pPr>
        <w:spacing w:after="0" w:line="240" w:lineRule="auto"/>
        <w:jc w:val="center"/>
        <w:rPr>
          <w:rFonts w:ascii="Times New Roman" w:hAnsi="Times New Roman" w:cs="Times New Roman"/>
          <w:b/>
          <w:sz w:val="24"/>
          <w:szCs w:val="24"/>
        </w:rPr>
      </w:pPr>
    </w:p>
    <w:p w:rsidR="00B46847" w:rsidRPr="00100EC5" w:rsidRDefault="00B46847" w:rsidP="00B46847">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«__</w:t>
      </w:r>
      <w:r w:rsidR="000E5A46" w:rsidRPr="00100EC5">
        <w:rPr>
          <w:rFonts w:ascii="Times New Roman" w:hAnsi="Times New Roman" w:cs="Times New Roman"/>
          <w:b/>
          <w:sz w:val="24"/>
          <w:szCs w:val="24"/>
        </w:rPr>
        <w:t>_» _</w:t>
      </w:r>
      <w:r w:rsidRPr="00100EC5">
        <w:rPr>
          <w:rFonts w:ascii="Times New Roman" w:hAnsi="Times New Roman" w:cs="Times New Roman"/>
          <w:b/>
          <w:sz w:val="24"/>
          <w:szCs w:val="24"/>
        </w:rPr>
        <w:t>_____20__ г.</w:t>
      </w:r>
    </w:p>
    <w:p w:rsidR="00B46847" w:rsidRPr="00100EC5" w:rsidRDefault="00B46847" w:rsidP="00B46847">
      <w:pPr>
        <w:spacing w:after="0" w:line="240" w:lineRule="auto"/>
        <w:jc w:val="center"/>
        <w:rPr>
          <w:rFonts w:ascii="Times New Roman" w:hAnsi="Times New Roman" w:cs="Times New Roman"/>
          <w:b/>
          <w:sz w:val="24"/>
          <w:szCs w:val="24"/>
        </w:rPr>
      </w:pPr>
    </w:p>
    <w:p w:rsidR="00B46847" w:rsidRPr="00100EC5" w:rsidRDefault="00B46847" w:rsidP="00B46847">
      <w:pPr>
        <w:spacing w:after="0" w:line="240" w:lineRule="auto"/>
        <w:jc w:val="both"/>
        <w:rPr>
          <w:rFonts w:ascii="Times New Roman" w:hAnsi="Times New Roman" w:cs="Times New Roman"/>
          <w:b/>
          <w:sz w:val="24"/>
          <w:szCs w:val="24"/>
        </w:rPr>
      </w:pPr>
    </w:p>
    <w:p w:rsidR="00B46847" w:rsidRPr="00100EC5" w:rsidRDefault="00B46847" w:rsidP="00B46847">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Обучающийся (аяся)_____________________________________________________________</w:t>
      </w:r>
    </w:p>
    <w:p w:rsidR="00B46847" w:rsidRPr="00100EC5" w:rsidRDefault="00B46847" w:rsidP="00B46847">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Тема ________________________________________________________________________</w:t>
      </w:r>
    </w:p>
    <w:p w:rsidR="00B46847" w:rsidRPr="00100EC5" w:rsidRDefault="00B46847" w:rsidP="00B46847">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Группа__________</w:t>
      </w:r>
    </w:p>
    <w:p w:rsidR="00E020F6" w:rsidRPr="00100EC5" w:rsidRDefault="00B46847" w:rsidP="00FA22A2">
      <w:pPr>
        <w:tabs>
          <w:tab w:val="left" w:leader="underscore" w:pos="8865"/>
        </w:tabs>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Специальность</w:t>
      </w:r>
      <w:r w:rsidR="00FA22A2" w:rsidRPr="00100EC5">
        <w:rPr>
          <w:rFonts w:ascii="Times New Roman" w:hAnsi="Times New Roman" w:cs="Times New Roman"/>
          <w:b/>
          <w:sz w:val="24"/>
          <w:szCs w:val="24"/>
        </w:rPr>
        <w:t xml:space="preserve"> </w:t>
      </w:r>
      <w:r w:rsidR="003A1DE3"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003A1DE3"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B46847" w:rsidRPr="00100EC5" w:rsidRDefault="00B46847" w:rsidP="00B46847">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Член ГЭК_______________________________________________________________________</w:t>
      </w:r>
    </w:p>
    <w:p w:rsidR="00B46847" w:rsidRPr="00100EC5"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436"/>
        <w:gridCol w:w="8079"/>
        <w:gridCol w:w="1418"/>
      </w:tblGrid>
      <w:tr w:rsidR="00B46847" w:rsidRPr="00100EC5" w:rsidTr="00E13FD2">
        <w:trPr>
          <w:trHeight w:val="566"/>
        </w:trPr>
        <w:tc>
          <w:tcPr>
            <w:tcW w:w="436" w:type="dxa"/>
            <w:tcBorders>
              <w:top w:val="single" w:sz="4" w:space="0" w:color="auto"/>
              <w:left w:val="single" w:sz="4" w:space="0" w:color="auto"/>
            </w:tcBorders>
            <w:shd w:val="clear" w:color="auto" w:fill="FFFFFF"/>
            <w:vAlign w:val="bottom"/>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w:t>
            </w:r>
          </w:p>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020F6">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 xml:space="preserve">Показатели /Критерии оценки </w:t>
            </w:r>
            <w:r w:rsidR="00E020F6" w:rsidRPr="00100EC5">
              <w:rPr>
                <w:rFonts w:ascii="Times New Roman" w:hAnsi="Times New Roman" w:cs="Times New Roman"/>
                <w:b/>
                <w:sz w:val="20"/>
                <w:szCs w:val="20"/>
              </w:rPr>
              <w:t xml:space="preserve">дипломного проекта </w:t>
            </w:r>
            <w:r w:rsidR="00E0251B" w:rsidRPr="00100EC5">
              <w:rPr>
                <w:rFonts w:ascii="Times New Roman" w:hAnsi="Times New Roman" w:cs="Times New Roman"/>
                <w:b/>
                <w:sz w:val="20"/>
                <w:szCs w:val="20"/>
              </w:rPr>
              <w:t>(</w:t>
            </w:r>
            <w:r w:rsidR="00E020F6" w:rsidRPr="00100EC5">
              <w:rPr>
                <w:rFonts w:ascii="Times New Roman" w:hAnsi="Times New Roman" w:cs="Times New Roman"/>
                <w:b/>
                <w:sz w:val="20"/>
                <w:szCs w:val="20"/>
              </w:rPr>
              <w:t>работы</w:t>
            </w:r>
            <w:r w:rsidR="00E0251B" w:rsidRPr="00100EC5">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Оценка</w:t>
            </w:r>
          </w:p>
        </w:tc>
      </w:tr>
      <w:tr w:rsidR="00B46847" w:rsidRPr="00100EC5" w:rsidTr="00E13FD2">
        <w:trPr>
          <w:trHeight w:val="566"/>
        </w:trPr>
        <w:tc>
          <w:tcPr>
            <w:tcW w:w="436" w:type="dxa"/>
            <w:tcBorders>
              <w:top w:val="single" w:sz="4" w:space="0" w:color="auto"/>
              <w:left w:val="single" w:sz="4" w:space="0" w:color="auto"/>
            </w:tcBorders>
            <w:shd w:val="clear" w:color="auto" w:fill="FFFFFF"/>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0251B">
            <w:pPr>
              <w:pStyle w:val="20"/>
              <w:shd w:val="clear" w:color="auto" w:fill="auto"/>
              <w:spacing w:line="240" w:lineRule="auto"/>
              <w:ind w:left="132" w:firstLine="0"/>
              <w:rPr>
                <w:b/>
                <w:i/>
                <w:sz w:val="20"/>
                <w:szCs w:val="20"/>
              </w:rPr>
            </w:pPr>
            <w:r w:rsidRPr="00100EC5">
              <w:rPr>
                <w:b/>
                <w:i/>
                <w:sz w:val="20"/>
                <w:szCs w:val="20"/>
              </w:rPr>
              <w:t>Сроки</w:t>
            </w:r>
            <w:r w:rsidR="00E0251B" w:rsidRPr="00100EC5">
              <w:rPr>
                <w:b/>
                <w:i/>
                <w:sz w:val="20"/>
                <w:szCs w:val="20"/>
              </w:rPr>
              <w:t xml:space="preserve"> </w:t>
            </w:r>
            <w:r w:rsidRPr="00100EC5">
              <w:rPr>
                <w:b/>
                <w:i/>
                <w:sz w:val="20"/>
                <w:szCs w:val="20"/>
              </w:rPr>
              <w:t xml:space="preserve">выполнения </w:t>
            </w:r>
            <w:r w:rsidR="00E020F6" w:rsidRPr="00100EC5">
              <w:rPr>
                <w:b/>
                <w:i/>
                <w:sz w:val="20"/>
                <w:szCs w:val="20"/>
              </w:rPr>
              <w:t xml:space="preserve">дипломного проекта </w:t>
            </w:r>
            <w:r w:rsidR="00E0251B" w:rsidRPr="00100EC5">
              <w:rPr>
                <w:b/>
                <w:i/>
                <w:sz w:val="20"/>
                <w:szCs w:val="20"/>
              </w:rPr>
              <w:t>(</w:t>
            </w:r>
            <w:r w:rsidR="00E020F6" w:rsidRPr="00100EC5">
              <w:rPr>
                <w:b/>
                <w:i/>
                <w:sz w:val="20"/>
                <w:szCs w:val="20"/>
              </w:rPr>
              <w:t>работы</w:t>
            </w:r>
            <w:r w:rsidR="00E0251B" w:rsidRPr="00100EC5">
              <w:rPr>
                <w:b/>
                <w:i/>
                <w:sz w:val="20"/>
                <w:szCs w:val="20"/>
              </w:rPr>
              <w:t>)</w:t>
            </w:r>
          </w:p>
          <w:p w:rsidR="00B46847" w:rsidRPr="00100EC5" w:rsidRDefault="00B46847" w:rsidP="00E020F6">
            <w:pPr>
              <w:spacing w:after="0" w:line="240" w:lineRule="auto"/>
              <w:ind w:left="132"/>
              <w:rPr>
                <w:rFonts w:ascii="Times New Roman" w:hAnsi="Times New Roman" w:cs="Times New Roman"/>
                <w:b/>
                <w:i/>
                <w:sz w:val="20"/>
                <w:szCs w:val="20"/>
              </w:rPr>
            </w:pPr>
            <w:r w:rsidRPr="00100EC5">
              <w:rPr>
                <w:rFonts w:ascii="Times New Roman" w:hAnsi="Times New Roman" w:cs="Times New Roman"/>
                <w:sz w:val="20"/>
                <w:szCs w:val="20"/>
              </w:rPr>
              <w:t xml:space="preserve">Анализируется выполнение календарного графика </w:t>
            </w:r>
            <w:r w:rsidR="00E0251B" w:rsidRPr="00100EC5">
              <w:rPr>
                <w:rFonts w:ascii="Times New Roman" w:hAnsi="Times New Roman" w:cs="Times New Roman"/>
                <w:sz w:val="20"/>
                <w:szCs w:val="20"/>
              </w:rPr>
              <w:t xml:space="preserve">выполнения </w:t>
            </w:r>
            <w:r w:rsidR="00E020F6" w:rsidRPr="00100EC5">
              <w:rPr>
                <w:rFonts w:ascii="Times New Roman" w:hAnsi="Times New Roman" w:cs="Times New Roman"/>
                <w:sz w:val="20"/>
                <w:szCs w:val="20"/>
              </w:rPr>
              <w:t xml:space="preserve">дипломного проекта </w:t>
            </w:r>
            <w:r w:rsidR="00E0251B" w:rsidRPr="00100EC5">
              <w:rPr>
                <w:rFonts w:ascii="Times New Roman" w:hAnsi="Times New Roman" w:cs="Times New Roman"/>
                <w:sz w:val="20"/>
                <w:szCs w:val="20"/>
              </w:rPr>
              <w:t>(</w:t>
            </w:r>
            <w:r w:rsidR="00E020F6" w:rsidRPr="00100EC5">
              <w:rPr>
                <w:rFonts w:ascii="Times New Roman" w:hAnsi="Times New Roman" w:cs="Times New Roman"/>
                <w:sz w:val="20"/>
                <w:szCs w:val="20"/>
              </w:rPr>
              <w:t>работы</w:t>
            </w:r>
            <w:r w:rsidR="00E0251B" w:rsidRPr="00100EC5">
              <w:rPr>
                <w:rFonts w:ascii="Times New Roman" w:hAnsi="Times New Roman" w:cs="Times New Roman"/>
                <w:sz w:val="20"/>
                <w:szCs w:val="20"/>
              </w:rPr>
              <w:t>)</w:t>
            </w:r>
            <w:r w:rsidRPr="00100EC5">
              <w:rPr>
                <w:rFonts w:ascii="Times New Roman" w:hAnsi="Times New Roman" w:cs="Times New Roman"/>
                <w:sz w:val="20"/>
                <w:szCs w:val="20"/>
              </w:rPr>
              <w:t xml:space="preserve"> выпускником, </w:t>
            </w:r>
            <w:proofErr w:type="gramStart"/>
            <w:r w:rsidRPr="00100EC5">
              <w:rPr>
                <w:rFonts w:ascii="Times New Roman" w:hAnsi="Times New Roman" w:cs="Times New Roman"/>
                <w:sz w:val="20"/>
                <w:szCs w:val="20"/>
              </w:rPr>
              <w:t>представление  материала</w:t>
            </w:r>
            <w:proofErr w:type="gramEnd"/>
            <w:r w:rsidRPr="00100EC5">
              <w:rPr>
                <w:rFonts w:ascii="Times New Roman" w:hAnsi="Times New Roman" w:cs="Times New Roman"/>
                <w:sz w:val="20"/>
                <w:szCs w:val="20"/>
              </w:rPr>
              <w:t xml:space="preserve">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pStyle w:val="20"/>
              <w:shd w:val="clear" w:color="auto" w:fill="auto"/>
              <w:spacing w:line="240" w:lineRule="auto"/>
              <w:ind w:left="132" w:firstLine="0"/>
              <w:rPr>
                <w:b/>
                <w:i/>
                <w:sz w:val="20"/>
                <w:szCs w:val="20"/>
              </w:rPr>
            </w:pPr>
          </w:p>
        </w:tc>
      </w:tr>
      <w:tr w:rsidR="00B46847" w:rsidRPr="00100EC5" w:rsidTr="00E13FD2">
        <w:trPr>
          <w:trHeight w:val="566"/>
        </w:trPr>
        <w:tc>
          <w:tcPr>
            <w:tcW w:w="436" w:type="dxa"/>
            <w:tcBorders>
              <w:top w:val="single" w:sz="4" w:space="0" w:color="auto"/>
              <w:left w:val="single" w:sz="4" w:space="0" w:color="auto"/>
            </w:tcBorders>
            <w:shd w:val="clear" w:color="auto" w:fill="FFFFFF"/>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b/>
                <w:i/>
                <w:sz w:val="20"/>
                <w:szCs w:val="20"/>
              </w:rPr>
              <w:t>Качество оформления работы</w:t>
            </w:r>
            <w:r w:rsidRPr="00100EC5">
              <w:rPr>
                <w:rFonts w:ascii="Times New Roman" w:hAnsi="Times New Roman" w:cs="Times New Roman"/>
                <w:sz w:val="20"/>
                <w:szCs w:val="20"/>
              </w:rPr>
              <w:t xml:space="preserve">  </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состава и объема выполненной </w:t>
            </w:r>
            <w:r w:rsidR="00E020F6" w:rsidRPr="00100EC5">
              <w:rPr>
                <w:rFonts w:ascii="Times New Roman" w:hAnsi="Times New Roman" w:cs="Times New Roman"/>
                <w:sz w:val="20"/>
                <w:szCs w:val="20"/>
              </w:rPr>
              <w:t xml:space="preserve">дипломного проекта (работы) </w:t>
            </w:r>
            <w:r w:rsidRPr="00100EC5">
              <w:rPr>
                <w:rFonts w:ascii="Times New Roman" w:hAnsi="Times New Roman" w:cs="Times New Roman"/>
                <w:sz w:val="20"/>
                <w:szCs w:val="20"/>
              </w:rPr>
              <w:t>заданию.</w:t>
            </w:r>
          </w:p>
          <w:p w:rsidR="00B46847" w:rsidRPr="00100EC5" w:rsidRDefault="00B46847" w:rsidP="00E0251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-Соответствие правилам оформления </w:t>
            </w:r>
            <w:r w:rsidR="00E0251B" w:rsidRPr="00100EC5">
              <w:rPr>
                <w:rFonts w:ascii="Times New Roman" w:hAnsi="Times New Roman" w:cs="Times New Roman"/>
                <w:sz w:val="20"/>
                <w:szCs w:val="20"/>
              </w:rPr>
              <w:t xml:space="preserve">дипломной работы (дипломного </w:t>
            </w:r>
            <w:proofErr w:type="gramStart"/>
            <w:r w:rsidR="00E0251B" w:rsidRPr="00100EC5">
              <w:rPr>
                <w:rFonts w:ascii="Times New Roman" w:hAnsi="Times New Roman" w:cs="Times New Roman"/>
                <w:sz w:val="20"/>
                <w:szCs w:val="20"/>
              </w:rPr>
              <w:t xml:space="preserve">проекта) </w:t>
            </w:r>
            <w:r w:rsidRPr="00100EC5">
              <w:rPr>
                <w:rFonts w:ascii="Times New Roman" w:hAnsi="Times New Roman" w:cs="Times New Roman"/>
                <w:sz w:val="20"/>
                <w:szCs w:val="20"/>
              </w:rPr>
              <w:t xml:space="preserve"> (</w:t>
            </w:r>
            <w:proofErr w:type="gramEnd"/>
            <w:r w:rsidRPr="00100EC5">
              <w:rPr>
                <w:rFonts w:ascii="Times New Roman" w:hAnsi="Times New Roman" w:cs="Times New Roman"/>
                <w:sz w:val="20"/>
                <w:szCs w:val="20"/>
              </w:rPr>
              <w:t>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6"/>
        </w:trPr>
        <w:tc>
          <w:tcPr>
            <w:tcW w:w="436" w:type="dxa"/>
            <w:tcBorders>
              <w:top w:val="single" w:sz="4" w:space="0" w:color="auto"/>
              <w:left w:val="single" w:sz="4" w:space="0" w:color="auto"/>
            </w:tcBorders>
            <w:shd w:val="clear" w:color="auto" w:fill="FFFFFF"/>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Самостоятельность при разработке содержания </w:t>
            </w:r>
            <w:r w:rsidR="00E020F6" w:rsidRPr="00100EC5">
              <w:rPr>
                <w:b/>
                <w:i/>
                <w:sz w:val="20"/>
                <w:szCs w:val="20"/>
              </w:rPr>
              <w:t>дипломного проекта (работы)</w:t>
            </w:r>
          </w:p>
          <w:p w:rsidR="00B46847" w:rsidRPr="00100EC5" w:rsidRDefault="00B46847" w:rsidP="00E13FD2">
            <w:pPr>
              <w:pStyle w:val="20"/>
              <w:shd w:val="clear" w:color="auto" w:fill="auto"/>
              <w:spacing w:line="240" w:lineRule="auto"/>
              <w:ind w:left="132" w:firstLine="0"/>
              <w:rPr>
                <w:sz w:val="20"/>
                <w:szCs w:val="20"/>
              </w:rPr>
            </w:pPr>
            <w:r w:rsidRPr="00100EC5">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100EC5" w:rsidRDefault="00B46847" w:rsidP="00E13FD2">
            <w:pPr>
              <w:pStyle w:val="20"/>
              <w:shd w:val="clear" w:color="auto" w:fill="auto"/>
              <w:spacing w:line="240" w:lineRule="auto"/>
              <w:ind w:left="132" w:firstLine="0"/>
              <w:rPr>
                <w:b/>
                <w:i/>
                <w:sz w:val="20"/>
                <w:szCs w:val="20"/>
              </w:rPr>
            </w:pPr>
            <w:r w:rsidRPr="00100EC5">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pStyle w:val="20"/>
              <w:shd w:val="clear" w:color="auto" w:fill="auto"/>
              <w:spacing w:line="240" w:lineRule="auto"/>
              <w:ind w:left="132" w:firstLine="0"/>
              <w:rPr>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Актуальность темы </w:t>
            </w:r>
            <w:r w:rsidR="00E020F6" w:rsidRPr="00100EC5">
              <w:rPr>
                <w:b/>
                <w:i/>
                <w:sz w:val="20"/>
                <w:szCs w:val="20"/>
              </w:rPr>
              <w:t>дипломного проекта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-Анализируется </w:t>
            </w:r>
            <w:r w:rsidR="00BB57F3" w:rsidRPr="00100EC5">
              <w:rPr>
                <w:rFonts w:ascii="Times New Roman" w:hAnsi="Times New Roman" w:cs="Times New Roman"/>
                <w:sz w:val="20"/>
                <w:szCs w:val="20"/>
              </w:rPr>
              <w:t xml:space="preserve">актуальность проблемы </w:t>
            </w:r>
            <w:r w:rsidRPr="00100EC5">
              <w:rPr>
                <w:rFonts w:ascii="Times New Roman" w:hAnsi="Times New Roman" w:cs="Times New Roman"/>
                <w:sz w:val="20"/>
                <w:szCs w:val="20"/>
              </w:rPr>
              <w:t xml:space="preserve">в </w:t>
            </w:r>
            <w:r w:rsidR="00E020F6" w:rsidRPr="00100EC5">
              <w:rPr>
                <w:rFonts w:ascii="Times New Roman" w:hAnsi="Times New Roman" w:cs="Times New Roman"/>
                <w:sz w:val="20"/>
                <w:szCs w:val="20"/>
              </w:rPr>
              <w:t>дипломном проекте (работе)</w:t>
            </w:r>
            <w:r w:rsidRPr="00100EC5">
              <w:rPr>
                <w:rFonts w:ascii="Times New Roman" w:hAnsi="Times New Roman" w:cs="Times New Roman"/>
                <w:sz w:val="20"/>
                <w:szCs w:val="20"/>
              </w:rPr>
              <w:t>;</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Соответствие содержания </w:t>
            </w:r>
            <w:r w:rsidR="00E020F6" w:rsidRPr="00100EC5">
              <w:rPr>
                <w:b/>
                <w:i/>
                <w:sz w:val="20"/>
                <w:szCs w:val="20"/>
              </w:rPr>
              <w:t xml:space="preserve">дипломного проекта (работы) </w:t>
            </w:r>
            <w:r w:rsidRPr="00100EC5">
              <w:rPr>
                <w:b/>
                <w:i/>
                <w:sz w:val="20"/>
                <w:szCs w:val="20"/>
              </w:rPr>
              <w:t>избранной теме</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-Логика </w:t>
            </w:r>
            <w:r w:rsidR="00BB57F3" w:rsidRPr="00100EC5">
              <w:rPr>
                <w:rFonts w:ascii="Times New Roman" w:hAnsi="Times New Roman" w:cs="Times New Roman"/>
                <w:sz w:val="20"/>
                <w:szCs w:val="20"/>
              </w:rPr>
              <w:t>дипломной работы (дипломного проекта)</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-Соответствие содержанию структурных частей теме </w:t>
            </w:r>
            <w:r w:rsidR="00E020F6" w:rsidRPr="00100EC5">
              <w:rPr>
                <w:rFonts w:ascii="Times New Roman" w:hAnsi="Times New Roman" w:cs="Times New Roman"/>
                <w:sz w:val="20"/>
                <w:szCs w:val="20"/>
              </w:rPr>
              <w:t xml:space="preserve">дипломного проекта (работы) </w:t>
            </w:r>
            <w:r w:rsidRPr="00100EC5">
              <w:rPr>
                <w:rFonts w:ascii="Times New Roman" w:hAnsi="Times New Roman" w:cs="Times New Roman"/>
                <w:sz w:val="20"/>
                <w:szCs w:val="20"/>
              </w:rPr>
              <w:t xml:space="preserve">-Оценивается связь ее частей </w:t>
            </w:r>
            <w:r w:rsidR="00BB57F3" w:rsidRPr="00100EC5">
              <w:rPr>
                <w:rFonts w:ascii="Times New Roman" w:hAnsi="Times New Roman" w:cs="Times New Roman"/>
                <w:sz w:val="20"/>
                <w:szCs w:val="20"/>
              </w:rPr>
              <w:t>дипломной работы (дипломного проекта)</w:t>
            </w:r>
            <w:r w:rsidRPr="00100EC5">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содержания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Оценивается: </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-степень отражения вопросов, подлежащих разработке в содержании </w:t>
            </w:r>
            <w:r w:rsidR="00E020F6"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-уровень выполнения практической части </w:t>
            </w:r>
            <w:r w:rsidR="00E020F6" w:rsidRPr="00100EC5">
              <w:rPr>
                <w:rFonts w:ascii="Times New Roman" w:hAnsi="Times New Roman" w:cs="Times New Roman"/>
                <w:sz w:val="20"/>
                <w:szCs w:val="20"/>
              </w:rPr>
              <w:t>дипломного проекта (работы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 xml:space="preserve">; </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-степень раскрытия темы выпускной квалификационной работы;</w:t>
            </w:r>
          </w:p>
          <w:p w:rsidR="00B46847" w:rsidRPr="00100EC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100EC5">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100EC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100EC5">
              <w:rPr>
                <w:rFonts w:eastAsiaTheme="minorHAnsi"/>
                <w:sz w:val="20"/>
                <w:szCs w:val="20"/>
              </w:rPr>
              <w:t xml:space="preserve"> -творческий характер анализа и обобщения реально существующих технологических </w:t>
            </w:r>
            <w:r w:rsidR="000E5A46" w:rsidRPr="00100EC5">
              <w:rPr>
                <w:rFonts w:eastAsiaTheme="minorHAnsi"/>
                <w:sz w:val="20"/>
                <w:szCs w:val="20"/>
              </w:rPr>
              <w:t>процессов, инструментов</w:t>
            </w:r>
            <w:r w:rsidRPr="00100EC5">
              <w:rPr>
                <w:rFonts w:eastAsiaTheme="minorHAnsi"/>
                <w:sz w:val="20"/>
                <w:szCs w:val="20"/>
              </w:rPr>
              <w:t>, приспособлений;</w:t>
            </w:r>
          </w:p>
          <w:p w:rsidR="00B46847" w:rsidRPr="00100EC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100EC5">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100EC5">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Практическая значимость </w:t>
            </w:r>
            <w:r w:rsidR="00E020F6" w:rsidRPr="00100EC5">
              <w:rPr>
                <w:b/>
                <w:i/>
                <w:sz w:val="20"/>
                <w:szCs w:val="20"/>
              </w:rPr>
              <w:t>дипломного проекта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273"/>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Анализ графической части </w:t>
            </w:r>
            <w:r w:rsidR="00E020F6" w:rsidRPr="00100EC5">
              <w:rPr>
                <w:b/>
                <w:i/>
                <w:sz w:val="20"/>
                <w:szCs w:val="20"/>
              </w:rPr>
              <w:t>дипломного проекта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100EC5">
              <w:rPr>
                <w:rFonts w:ascii="Times New Roman" w:hAnsi="Times New Roman" w:cs="Times New Roman"/>
                <w:sz w:val="20"/>
                <w:szCs w:val="20"/>
              </w:rPr>
              <w:t>дипломного проекта (работы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документальной части</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100EC5">
              <w:rPr>
                <w:rFonts w:ascii="Times New Roman" w:hAnsi="Times New Roman" w:cs="Times New Roman"/>
                <w:sz w:val="20"/>
                <w:szCs w:val="20"/>
              </w:rPr>
              <w:t>дипломного проекта (работы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экспериментальной части</w:t>
            </w:r>
          </w:p>
          <w:p w:rsidR="00B46847" w:rsidRPr="00100EC5"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100EC5">
              <w:rPr>
                <w:rFonts w:eastAsiaTheme="minorHAnsi"/>
                <w:sz w:val="20"/>
                <w:szCs w:val="20"/>
              </w:rPr>
              <w:t>-наличие в работе элементов исследования, актуальность проблемы исследования;</w:t>
            </w:r>
          </w:p>
          <w:p w:rsidR="00B46847" w:rsidRPr="00100EC5" w:rsidRDefault="00B46847" w:rsidP="00E13FD2">
            <w:pPr>
              <w:pStyle w:val="20"/>
              <w:shd w:val="clear" w:color="auto" w:fill="auto"/>
              <w:tabs>
                <w:tab w:val="left" w:pos="284"/>
                <w:tab w:val="left" w:pos="1183"/>
              </w:tabs>
              <w:spacing w:line="240" w:lineRule="auto"/>
              <w:ind w:left="132" w:firstLine="0"/>
              <w:jc w:val="both"/>
              <w:rPr>
                <w:sz w:val="20"/>
                <w:szCs w:val="20"/>
              </w:rPr>
            </w:pPr>
            <w:r w:rsidRPr="00100EC5">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наличия теоретических исследований</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-уровень теоретической проработки вопросов </w:t>
            </w:r>
            <w:r w:rsidR="00E020F6" w:rsidRPr="00100EC5">
              <w:rPr>
                <w:rFonts w:ascii="Times New Roman" w:hAnsi="Times New Roman" w:cs="Times New Roman"/>
                <w:sz w:val="20"/>
                <w:szCs w:val="20"/>
              </w:rPr>
              <w:t>дипломного проекта (работы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840"/>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Степень использования компьютерной, вычислительной техники</w:t>
            </w:r>
          </w:p>
          <w:p w:rsidR="00B46847" w:rsidRPr="00100EC5"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100EC5">
              <w:rPr>
                <w:rFonts w:eastAsiaTheme="minorHAnsi"/>
                <w:sz w:val="20"/>
                <w:szCs w:val="20"/>
              </w:rPr>
              <w:t xml:space="preserve">-использование при выполнении </w:t>
            </w:r>
            <w:r w:rsidR="00E020F6" w:rsidRPr="00100EC5">
              <w:rPr>
                <w:sz w:val="20"/>
                <w:szCs w:val="20"/>
              </w:rPr>
              <w:t>дипломного проекта (работы</w:t>
            </w:r>
            <w:r w:rsidR="00BB57F3" w:rsidRPr="00100EC5">
              <w:rPr>
                <w:sz w:val="20"/>
                <w:szCs w:val="20"/>
              </w:rPr>
              <w:t xml:space="preserve">) </w:t>
            </w:r>
            <w:r w:rsidRPr="00100EC5">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Полнота и обоснованность принятых решений по разделам работы</w:t>
            </w:r>
          </w:p>
          <w:p w:rsidR="00B46847" w:rsidRPr="00100EC5"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100EC5">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100EC5" w:rsidRDefault="00B46847" w:rsidP="00E13FD2">
            <w:pPr>
              <w:spacing w:after="0" w:line="240" w:lineRule="auto"/>
              <w:ind w:left="274"/>
              <w:rPr>
                <w:rFonts w:ascii="Times New Roman" w:hAnsi="Times New Roman" w:cs="Times New Roman"/>
                <w:sz w:val="20"/>
                <w:szCs w:val="20"/>
              </w:rPr>
            </w:pPr>
            <w:r w:rsidRPr="00100EC5">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proofErr w:type="gramStart"/>
            <w:r w:rsidRPr="00100EC5">
              <w:rPr>
                <w:rFonts w:ascii="Times New Roman" w:hAnsi="Times New Roman" w:cs="Times New Roman"/>
                <w:sz w:val="20"/>
                <w:szCs w:val="20"/>
              </w:rPr>
              <w:t>процессов ,инструментов</w:t>
            </w:r>
            <w:proofErr w:type="gramEnd"/>
            <w:r w:rsidRPr="00100EC5">
              <w:rPr>
                <w:rFonts w:ascii="Times New Roman" w:hAnsi="Times New Roman" w:cs="Times New Roman"/>
                <w:sz w:val="20"/>
                <w:szCs w:val="20"/>
              </w:rPr>
              <w:t>,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100EC5" w:rsidRDefault="00B46847" w:rsidP="00E13FD2">
            <w:pPr>
              <w:spacing w:after="0" w:line="240" w:lineRule="auto"/>
              <w:ind w:left="284"/>
              <w:rPr>
                <w:rFonts w:ascii="Times New Roman" w:hAnsi="Times New Roman" w:cs="Times New Roman"/>
                <w:b/>
                <w:i/>
                <w:sz w:val="20"/>
                <w:szCs w:val="20"/>
              </w:rPr>
            </w:pPr>
            <w:r w:rsidRPr="00100EC5">
              <w:rPr>
                <w:rFonts w:ascii="Times New Roman" w:hAnsi="Times New Roman" w:cs="Times New Roman"/>
                <w:b/>
                <w:i/>
                <w:sz w:val="20"/>
                <w:szCs w:val="20"/>
              </w:rPr>
              <w:t>ИТОГОВАЯ ОЦЕНКА</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Примечание:</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1.</w:t>
            </w:r>
            <w:r w:rsidRPr="00100EC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2.</w:t>
            </w:r>
            <w:r w:rsidRPr="00100EC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3.</w:t>
            </w:r>
            <w:r w:rsidRPr="00100EC5">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4.</w:t>
            </w:r>
            <w:r w:rsidRPr="00100EC5">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bl>
    <w:p w:rsidR="00B46847" w:rsidRPr="00100EC5" w:rsidRDefault="00B46847" w:rsidP="00B46847">
      <w:pPr>
        <w:spacing w:after="0" w:line="240" w:lineRule="auto"/>
        <w:rPr>
          <w:rFonts w:ascii="Times New Roman" w:hAnsi="Times New Roman" w:cs="Times New Roman"/>
          <w:b/>
          <w:i/>
        </w:rPr>
      </w:pPr>
    </w:p>
    <w:p w:rsidR="00B46847" w:rsidRPr="00100EC5" w:rsidRDefault="00B46847" w:rsidP="00B46847">
      <w:pPr>
        <w:spacing w:after="0" w:line="240" w:lineRule="auto"/>
        <w:rPr>
          <w:rFonts w:ascii="Times New Roman" w:hAnsi="Times New Roman" w:cs="Times New Roman"/>
          <w:b/>
          <w:i/>
        </w:rPr>
      </w:pPr>
    </w:p>
    <w:p w:rsidR="00B46847" w:rsidRPr="00100EC5" w:rsidRDefault="00B46847" w:rsidP="00B46847">
      <w:pPr>
        <w:spacing w:after="0" w:line="240" w:lineRule="auto"/>
        <w:rPr>
          <w:rFonts w:ascii="Times New Roman" w:hAnsi="Times New Roman" w:cs="Times New Roman"/>
          <w:b/>
          <w:i/>
        </w:rPr>
      </w:pPr>
      <w:r w:rsidRPr="00100EC5">
        <w:rPr>
          <w:rFonts w:ascii="Times New Roman" w:hAnsi="Times New Roman" w:cs="Times New Roman"/>
          <w:b/>
          <w:i/>
        </w:rPr>
        <w:t>Член ГЭК_________________________________________________________________________________</w:t>
      </w:r>
    </w:p>
    <w:p w:rsidR="00B46847" w:rsidRPr="00100EC5" w:rsidRDefault="00B46847" w:rsidP="00B46847">
      <w:pPr>
        <w:spacing w:after="0" w:line="240" w:lineRule="auto"/>
        <w:rPr>
          <w:rFonts w:ascii="Times New Roman" w:hAnsi="Times New Roman" w:cs="Times New Roman"/>
          <w:b/>
          <w:i/>
          <w:vertAlign w:val="superscript"/>
        </w:rPr>
      </w:pPr>
      <w:r w:rsidRPr="00100EC5">
        <w:rPr>
          <w:rFonts w:ascii="Times New Roman" w:hAnsi="Times New Roman" w:cs="Times New Roman"/>
          <w:b/>
          <w:i/>
          <w:vertAlign w:val="superscript"/>
        </w:rPr>
        <w:t xml:space="preserve">                                                                       подпись                                                            </w:t>
      </w:r>
      <w:r w:rsidRPr="00100EC5">
        <w:rPr>
          <w:rFonts w:ascii="Times New Roman" w:hAnsi="Times New Roman" w:cs="Times New Roman"/>
          <w:b/>
          <w:i/>
          <w:vertAlign w:val="superscript"/>
        </w:rPr>
        <w:tab/>
      </w:r>
      <w:r w:rsidRPr="00100EC5">
        <w:rPr>
          <w:rFonts w:ascii="Times New Roman" w:hAnsi="Times New Roman" w:cs="Times New Roman"/>
          <w:b/>
          <w:i/>
          <w:vertAlign w:val="superscript"/>
        </w:rPr>
        <w:tab/>
        <w:t>Ф.И.О.</w:t>
      </w:r>
    </w:p>
    <w:p w:rsidR="00B46847" w:rsidRPr="00100EC5" w:rsidRDefault="00B46847">
      <w:pPr>
        <w:rPr>
          <w:rFonts w:ascii="Times New Roman" w:hAnsi="Times New Roman" w:cs="Times New Roman"/>
          <w:b/>
          <w:bCs/>
          <w:sz w:val="24"/>
          <w:szCs w:val="24"/>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0A4CDB" w:rsidRPr="00100EC5">
        <w:rPr>
          <w:rFonts w:ascii="Times New Roman" w:hAnsi="Times New Roman" w:cs="Times New Roman"/>
          <w:i/>
          <w:sz w:val="24"/>
          <w:szCs w:val="24"/>
        </w:rPr>
        <w:t>2</w:t>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014468" w:rsidRPr="00100EC5" w:rsidRDefault="00FE13FF" w:rsidP="00014468">
      <w:pPr>
        <w:spacing w:after="0" w:line="240" w:lineRule="auto"/>
        <w:jc w:val="center"/>
        <w:rPr>
          <w:rFonts w:ascii="Times New Roman" w:hAnsi="Times New Roman" w:cs="Times New Roman"/>
          <w:b/>
          <w:sz w:val="24"/>
          <w:szCs w:val="24"/>
        </w:rPr>
      </w:pPr>
      <w:r w:rsidRPr="00100EC5">
        <w:rPr>
          <w:rFonts w:ascii="Times New Roman" w:hAnsi="Times New Roman" w:cs="Times New Roman"/>
          <w:b/>
          <w:bCs/>
          <w:sz w:val="24"/>
          <w:szCs w:val="24"/>
        </w:rPr>
        <w:t xml:space="preserve">ИНДИВИДУАЛЬНЫЙ </w:t>
      </w:r>
      <w:r w:rsidR="00014468" w:rsidRPr="00100EC5">
        <w:rPr>
          <w:rFonts w:ascii="Times New Roman" w:hAnsi="Times New Roman" w:cs="Times New Roman"/>
          <w:b/>
          <w:sz w:val="24"/>
          <w:szCs w:val="24"/>
        </w:rPr>
        <w:t xml:space="preserve">ОЦЕНОЧНЫЙ ЛИСТ №2 </w:t>
      </w:r>
    </w:p>
    <w:p w:rsidR="00014468" w:rsidRPr="00100EC5" w:rsidRDefault="00014468" w:rsidP="00014468">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 xml:space="preserve">ЗАЩИТА </w:t>
      </w:r>
    </w:p>
    <w:p w:rsidR="00014468" w:rsidRPr="00100EC5" w:rsidRDefault="00E020F6" w:rsidP="00014468">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 xml:space="preserve">дипломного проекта </w:t>
      </w:r>
      <w:r w:rsidR="00BB57F3" w:rsidRPr="00100EC5">
        <w:rPr>
          <w:rFonts w:ascii="Times New Roman" w:hAnsi="Times New Roman" w:cs="Times New Roman"/>
          <w:b/>
          <w:sz w:val="24"/>
          <w:szCs w:val="24"/>
        </w:rPr>
        <w:t>(</w:t>
      </w:r>
      <w:r w:rsidRPr="00100EC5">
        <w:rPr>
          <w:rFonts w:ascii="Times New Roman" w:hAnsi="Times New Roman" w:cs="Times New Roman"/>
          <w:b/>
          <w:sz w:val="24"/>
          <w:szCs w:val="24"/>
        </w:rPr>
        <w:t>работы</w:t>
      </w:r>
      <w:r w:rsidR="00BB57F3" w:rsidRPr="00100EC5">
        <w:rPr>
          <w:rFonts w:ascii="Times New Roman" w:hAnsi="Times New Roman" w:cs="Times New Roman"/>
          <w:b/>
          <w:sz w:val="24"/>
          <w:szCs w:val="24"/>
        </w:rPr>
        <w:t>)</w:t>
      </w:r>
    </w:p>
    <w:p w:rsidR="00014468" w:rsidRPr="00100EC5" w:rsidRDefault="00014468" w:rsidP="00014468">
      <w:pPr>
        <w:spacing w:after="0" w:line="240" w:lineRule="auto"/>
        <w:jc w:val="center"/>
        <w:rPr>
          <w:rFonts w:ascii="Times New Roman" w:hAnsi="Times New Roman" w:cs="Times New Roman"/>
          <w:b/>
          <w:sz w:val="24"/>
          <w:szCs w:val="24"/>
        </w:rPr>
      </w:pPr>
    </w:p>
    <w:p w:rsidR="00014468" w:rsidRPr="00100EC5" w:rsidRDefault="00014468" w:rsidP="00014468">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 xml:space="preserve"> «__</w:t>
      </w:r>
      <w:r w:rsidR="000E5A46" w:rsidRPr="00100EC5">
        <w:rPr>
          <w:rFonts w:ascii="Times New Roman" w:hAnsi="Times New Roman" w:cs="Times New Roman"/>
          <w:b/>
          <w:sz w:val="24"/>
          <w:szCs w:val="24"/>
        </w:rPr>
        <w:t>_» _</w:t>
      </w:r>
      <w:r w:rsidRPr="00100EC5">
        <w:rPr>
          <w:rFonts w:ascii="Times New Roman" w:hAnsi="Times New Roman" w:cs="Times New Roman"/>
          <w:b/>
          <w:sz w:val="24"/>
          <w:szCs w:val="24"/>
        </w:rPr>
        <w:t>_____20__ г.</w:t>
      </w:r>
    </w:p>
    <w:p w:rsidR="00014468" w:rsidRPr="00100EC5" w:rsidRDefault="00014468" w:rsidP="00014468">
      <w:pPr>
        <w:spacing w:after="0" w:line="240" w:lineRule="auto"/>
        <w:jc w:val="center"/>
        <w:rPr>
          <w:rFonts w:ascii="Times New Roman" w:hAnsi="Times New Roman" w:cs="Times New Roman"/>
          <w:b/>
          <w:sz w:val="24"/>
          <w:szCs w:val="24"/>
        </w:rPr>
      </w:pPr>
    </w:p>
    <w:p w:rsidR="00014468" w:rsidRPr="00100EC5" w:rsidRDefault="00014468"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Обучающийся (аяся)_____________________________________________________________</w:t>
      </w:r>
    </w:p>
    <w:p w:rsidR="00014468" w:rsidRPr="00100EC5" w:rsidRDefault="00014468"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Тема ________________________________________________________________________</w:t>
      </w:r>
    </w:p>
    <w:p w:rsidR="00014468" w:rsidRPr="00100EC5" w:rsidRDefault="00014468"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Группа__________</w:t>
      </w:r>
    </w:p>
    <w:p w:rsidR="001C3B3A" w:rsidRDefault="00FA22A2"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 xml:space="preserve">Специальность </w:t>
      </w:r>
      <w:r w:rsidR="003A1DE3"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003A1DE3"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014468" w:rsidRPr="00100EC5" w:rsidRDefault="00014468"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Член ГЭК__________________________________________________________________</w:t>
      </w:r>
    </w:p>
    <w:p w:rsidR="00014468" w:rsidRPr="00100EC5"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577"/>
        <w:gridCol w:w="8222"/>
        <w:gridCol w:w="1134"/>
      </w:tblGrid>
      <w:tr w:rsidR="00014468" w:rsidRPr="00100EC5" w:rsidTr="00C413D3">
        <w:trPr>
          <w:trHeight w:val="494"/>
        </w:trPr>
        <w:tc>
          <w:tcPr>
            <w:tcW w:w="577" w:type="dxa"/>
            <w:tcBorders>
              <w:top w:val="single" w:sz="4" w:space="0" w:color="auto"/>
              <w:left w:val="single" w:sz="4" w:space="0" w:color="auto"/>
            </w:tcBorders>
            <w:shd w:val="clear" w:color="auto" w:fill="FFFFFF"/>
            <w:vAlign w:val="center"/>
          </w:tcPr>
          <w:p w:rsidR="00014468" w:rsidRPr="00100EC5" w:rsidRDefault="00014468" w:rsidP="00C413D3">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w:t>
            </w:r>
          </w:p>
          <w:p w:rsidR="00014468" w:rsidRPr="00100EC5" w:rsidRDefault="00014468" w:rsidP="00C413D3">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rsidR="00014468" w:rsidRPr="00100EC5" w:rsidRDefault="00014468" w:rsidP="00E020F6">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 xml:space="preserve">Элементы, оцениваемые при защите </w:t>
            </w:r>
            <w:r w:rsidR="00E020F6" w:rsidRPr="00100EC5">
              <w:rPr>
                <w:rFonts w:ascii="Times New Roman" w:hAnsi="Times New Roman" w:cs="Times New Roman"/>
                <w:b/>
                <w:sz w:val="20"/>
                <w:szCs w:val="20"/>
              </w:rPr>
              <w:t xml:space="preserve">дипломного проекта </w:t>
            </w:r>
            <w:r w:rsidR="00BB57F3" w:rsidRPr="00100EC5">
              <w:rPr>
                <w:rFonts w:ascii="Times New Roman" w:hAnsi="Times New Roman" w:cs="Times New Roman"/>
                <w:b/>
                <w:sz w:val="20"/>
                <w:szCs w:val="20"/>
              </w:rPr>
              <w:t>(</w:t>
            </w:r>
            <w:r w:rsidR="00E020F6" w:rsidRPr="00100EC5">
              <w:rPr>
                <w:rFonts w:ascii="Times New Roman" w:hAnsi="Times New Roman" w:cs="Times New Roman"/>
                <w:b/>
                <w:sz w:val="20"/>
                <w:szCs w:val="20"/>
              </w:rPr>
              <w:t>работы</w:t>
            </w:r>
            <w:r w:rsidR="00BB57F3" w:rsidRPr="00100EC5">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100EC5" w:rsidRDefault="00014468" w:rsidP="00C413D3">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Оценка</w:t>
            </w:r>
          </w:p>
        </w:tc>
      </w:tr>
      <w:tr w:rsidR="00014468" w:rsidRPr="00100EC5" w:rsidTr="00C413D3">
        <w:trPr>
          <w:trHeight w:val="648"/>
        </w:trPr>
        <w:tc>
          <w:tcPr>
            <w:tcW w:w="577" w:type="dxa"/>
            <w:tcBorders>
              <w:top w:val="single" w:sz="4" w:space="0" w:color="auto"/>
              <w:left w:val="single" w:sz="4" w:space="0" w:color="auto"/>
            </w:tcBorders>
            <w:shd w:val="clear" w:color="auto" w:fill="FFFFFF"/>
          </w:tcPr>
          <w:p w:rsidR="00014468" w:rsidRPr="00100EC5" w:rsidRDefault="00014468" w:rsidP="00C413D3">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доклада</w:t>
            </w:r>
            <w:r w:rsidRPr="00100EC5">
              <w:rPr>
                <w:rFonts w:ascii="Times New Roman" w:hAnsi="Times New Roman" w:cs="Times New Roman"/>
                <w:sz w:val="20"/>
                <w:szCs w:val="20"/>
              </w:rPr>
              <w:t>:</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доклада содержанию </w:t>
            </w:r>
            <w:r w:rsidR="00E020F6" w:rsidRPr="00100EC5">
              <w:rPr>
                <w:rFonts w:ascii="Times New Roman" w:hAnsi="Times New Roman" w:cs="Times New Roman"/>
                <w:sz w:val="20"/>
                <w:szCs w:val="20"/>
              </w:rPr>
              <w:t xml:space="preserve">дипломного проекта </w:t>
            </w:r>
            <w:r w:rsidR="00BB57F3" w:rsidRPr="00100EC5">
              <w:rPr>
                <w:rFonts w:ascii="Times New Roman" w:hAnsi="Times New Roman" w:cs="Times New Roman"/>
                <w:sz w:val="20"/>
                <w:szCs w:val="20"/>
              </w:rPr>
              <w:t>(</w:t>
            </w:r>
            <w:r w:rsidR="00E020F6" w:rsidRPr="00100EC5">
              <w:rPr>
                <w:rFonts w:ascii="Times New Roman" w:hAnsi="Times New Roman" w:cs="Times New Roman"/>
                <w:sz w:val="20"/>
                <w:szCs w:val="20"/>
              </w:rPr>
              <w:t>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 xml:space="preserve">; </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-умение пользоваться иллюстративным материалом, схемами и др.;</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умение четко, конкретно и ясно доложить содержание работы;</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-умение обосновать и отстаивать принятые решения;</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-уровень знания нормативных документов;</w:t>
            </w:r>
          </w:p>
          <w:p w:rsidR="00014468" w:rsidRPr="00100EC5" w:rsidRDefault="00014468" w:rsidP="00C413D3">
            <w:pPr>
              <w:spacing w:after="0" w:line="240" w:lineRule="auto"/>
              <w:ind w:left="208"/>
              <w:rPr>
                <w:rFonts w:ascii="Times New Roman" w:hAnsi="Times New Roman" w:cs="Times New Roman"/>
                <w:b/>
                <w:sz w:val="20"/>
                <w:szCs w:val="20"/>
              </w:rPr>
            </w:pPr>
            <w:r w:rsidRPr="00100EC5">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ind w:left="208"/>
              <w:rPr>
                <w:rFonts w:ascii="Times New Roman" w:hAnsi="Times New Roman" w:cs="Times New Roman"/>
                <w:b/>
                <w:i/>
                <w:sz w:val="20"/>
                <w:szCs w:val="20"/>
              </w:rPr>
            </w:pPr>
          </w:p>
        </w:tc>
      </w:tr>
      <w:tr w:rsidR="00014468" w:rsidRPr="00100EC5" w:rsidTr="00C413D3">
        <w:trPr>
          <w:trHeight w:val="648"/>
        </w:trPr>
        <w:tc>
          <w:tcPr>
            <w:tcW w:w="577" w:type="dxa"/>
            <w:tcBorders>
              <w:top w:val="single" w:sz="4" w:space="0" w:color="auto"/>
              <w:lef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ответов на вопросы</w:t>
            </w:r>
            <w:r w:rsidRPr="00100EC5">
              <w:rPr>
                <w:rFonts w:ascii="Times New Roman" w:hAnsi="Times New Roman" w:cs="Times New Roman"/>
                <w:sz w:val="20"/>
                <w:szCs w:val="20"/>
              </w:rPr>
              <w:t>: -правильность, четкость, полнота и обоснованность ответов выпускника;</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ind w:left="208"/>
              <w:rPr>
                <w:rFonts w:ascii="Times New Roman" w:hAnsi="Times New Roman" w:cs="Times New Roman"/>
                <w:b/>
                <w:i/>
                <w:sz w:val="20"/>
                <w:szCs w:val="20"/>
              </w:rPr>
            </w:pPr>
          </w:p>
        </w:tc>
      </w:tr>
      <w:tr w:rsidR="00014468" w:rsidRPr="00100EC5" w:rsidTr="00C413D3">
        <w:trPr>
          <w:trHeight w:val="648"/>
        </w:trPr>
        <w:tc>
          <w:tcPr>
            <w:tcW w:w="577" w:type="dxa"/>
            <w:tcBorders>
              <w:top w:val="single" w:sz="4" w:space="0" w:color="auto"/>
              <w:lef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чертежей</w:t>
            </w:r>
            <w:r w:rsidRPr="00100EC5">
              <w:rPr>
                <w:rFonts w:ascii="Times New Roman" w:hAnsi="Times New Roman" w:cs="Times New Roman"/>
                <w:sz w:val="20"/>
                <w:szCs w:val="20"/>
              </w:rPr>
              <w:t xml:space="preserve">, </w:t>
            </w:r>
            <w:r w:rsidRPr="00100EC5">
              <w:rPr>
                <w:rFonts w:ascii="Times New Roman" w:hAnsi="Times New Roman" w:cs="Times New Roman"/>
                <w:b/>
                <w:i/>
                <w:sz w:val="20"/>
                <w:szCs w:val="20"/>
              </w:rPr>
              <w:t>иллюстраций, презентаций к докладу</w:t>
            </w:r>
            <w:r w:rsidRPr="00100EC5">
              <w:rPr>
                <w:rFonts w:ascii="Times New Roman" w:hAnsi="Times New Roman" w:cs="Times New Roman"/>
                <w:sz w:val="20"/>
                <w:szCs w:val="20"/>
              </w:rPr>
              <w:t>:</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w:t>
            </w:r>
            <w:r w:rsidR="00FE13FF" w:rsidRPr="00100EC5">
              <w:rPr>
                <w:rFonts w:ascii="Times New Roman" w:hAnsi="Times New Roman" w:cs="Times New Roman"/>
                <w:sz w:val="20"/>
                <w:szCs w:val="20"/>
              </w:rPr>
              <w:t>грамотность оформления</w:t>
            </w:r>
            <w:r w:rsidRPr="00100EC5">
              <w:rPr>
                <w:rFonts w:ascii="Times New Roman" w:hAnsi="Times New Roman" w:cs="Times New Roman"/>
                <w:sz w:val="20"/>
                <w:szCs w:val="20"/>
              </w:rPr>
              <w:t xml:space="preserve"> иллюстративного материала и упоминания в докладе;</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ind w:left="208"/>
              <w:rPr>
                <w:rFonts w:ascii="Times New Roman" w:hAnsi="Times New Roman" w:cs="Times New Roman"/>
                <w:b/>
                <w:i/>
                <w:sz w:val="20"/>
                <w:szCs w:val="20"/>
              </w:rPr>
            </w:pPr>
          </w:p>
        </w:tc>
      </w:tr>
      <w:tr w:rsidR="00014468" w:rsidRPr="00100EC5"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100EC5" w:rsidRDefault="00014468" w:rsidP="00C413D3">
            <w:pPr>
              <w:pStyle w:val="20"/>
              <w:shd w:val="clear" w:color="auto" w:fill="auto"/>
              <w:tabs>
                <w:tab w:val="left" w:pos="284"/>
              </w:tabs>
              <w:spacing w:line="240" w:lineRule="auto"/>
              <w:ind w:left="208" w:firstLine="0"/>
              <w:jc w:val="both"/>
              <w:rPr>
                <w:sz w:val="20"/>
                <w:szCs w:val="20"/>
              </w:rPr>
            </w:pPr>
            <w:r w:rsidRPr="00100EC5">
              <w:rPr>
                <w:b/>
                <w:i/>
                <w:sz w:val="20"/>
                <w:szCs w:val="20"/>
              </w:rPr>
              <w:t>Поведение при защите работы</w:t>
            </w:r>
            <w:r w:rsidRPr="00100EC5">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100EC5"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100EC5"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100EC5"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b/>
                <w:i/>
                <w:sz w:val="16"/>
                <w:szCs w:val="16"/>
              </w:rPr>
              <w:t xml:space="preserve">ИТОГОВАЯ ОЦЕНКА ЗАЩИТЫ </w:t>
            </w:r>
            <w:r w:rsidR="00E020F6" w:rsidRPr="00100EC5">
              <w:rPr>
                <w:rFonts w:ascii="Times New Roman" w:hAnsi="Times New Roman" w:cs="Times New Roman"/>
                <w:sz w:val="20"/>
                <w:szCs w:val="20"/>
              </w:rPr>
              <w:t>дипломного проекта (работы)</w:t>
            </w:r>
          </w:p>
          <w:p w:rsidR="00014468" w:rsidRPr="00100EC5" w:rsidRDefault="00014468" w:rsidP="00C413D3">
            <w:pPr>
              <w:spacing w:after="0" w:line="240" w:lineRule="auto"/>
              <w:rPr>
                <w:rFonts w:ascii="Times New Roman" w:hAnsi="Times New Roman" w:cs="Times New Roman"/>
                <w:sz w:val="16"/>
                <w:szCs w:val="16"/>
              </w:rPr>
            </w:pPr>
            <w:r w:rsidRPr="00100EC5">
              <w:rPr>
                <w:rFonts w:ascii="Times New Roman" w:hAnsi="Times New Roman" w:cs="Times New Roman"/>
                <w:sz w:val="16"/>
                <w:szCs w:val="16"/>
              </w:rPr>
              <w:t>Примечание:</w:t>
            </w:r>
          </w:p>
          <w:p w:rsidR="00014468" w:rsidRPr="00100EC5" w:rsidRDefault="00014468" w:rsidP="00C413D3">
            <w:pPr>
              <w:spacing w:after="0" w:line="240" w:lineRule="auto"/>
              <w:rPr>
                <w:rFonts w:ascii="Times New Roman" w:hAnsi="Times New Roman" w:cs="Times New Roman"/>
                <w:sz w:val="16"/>
                <w:szCs w:val="16"/>
              </w:rPr>
            </w:pPr>
            <w:r w:rsidRPr="00100EC5">
              <w:rPr>
                <w:rFonts w:ascii="Times New Roman" w:hAnsi="Times New Roman" w:cs="Times New Roman"/>
                <w:sz w:val="16"/>
                <w:szCs w:val="16"/>
              </w:rPr>
              <w:t>1.</w:t>
            </w:r>
            <w:r w:rsidRPr="00100EC5">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100EC5" w:rsidRDefault="00014468" w:rsidP="00C413D3">
            <w:pPr>
              <w:spacing w:after="0" w:line="240" w:lineRule="auto"/>
              <w:rPr>
                <w:rFonts w:ascii="Times New Roman" w:hAnsi="Times New Roman" w:cs="Times New Roman"/>
                <w:sz w:val="16"/>
                <w:szCs w:val="16"/>
              </w:rPr>
            </w:pPr>
            <w:r w:rsidRPr="00100EC5">
              <w:rPr>
                <w:rFonts w:ascii="Times New Roman" w:hAnsi="Times New Roman" w:cs="Times New Roman"/>
                <w:sz w:val="16"/>
                <w:szCs w:val="16"/>
              </w:rPr>
              <w:t>2.</w:t>
            </w:r>
            <w:r w:rsidRPr="00100EC5">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100EC5" w:rsidRDefault="00014468" w:rsidP="00C413D3">
            <w:pPr>
              <w:spacing w:after="0" w:line="240" w:lineRule="auto"/>
              <w:rPr>
                <w:rFonts w:ascii="Times New Roman" w:hAnsi="Times New Roman" w:cs="Times New Roman"/>
                <w:sz w:val="16"/>
                <w:szCs w:val="16"/>
              </w:rPr>
            </w:pPr>
            <w:r w:rsidRPr="00100EC5">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sz w:val="16"/>
                <w:szCs w:val="16"/>
              </w:rPr>
              <w:t>4. Оценка</w:t>
            </w:r>
            <w:r w:rsidRPr="00100EC5">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100EC5"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100EC5"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firstRow="1" w:lastRow="0" w:firstColumn="1" w:lastColumn="0" w:noHBand="0" w:noVBand="1"/>
      </w:tblPr>
      <w:tblGrid>
        <w:gridCol w:w="4405"/>
        <w:gridCol w:w="3260"/>
        <w:gridCol w:w="2268"/>
      </w:tblGrid>
      <w:tr w:rsidR="00014468" w:rsidRPr="00100EC5" w:rsidTr="00C413D3">
        <w:trPr>
          <w:trHeight w:val="307"/>
        </w:trPr>
        <w:tc>
          <w:tcPr>
            <w:tcW w:w="4405" w:type="dxa"/>
            <w:tcBorders>
              <w:top w:val="single" w:sz="4" w:space="0" w:color="auto"/>
              <w:lef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b/>
                <w:sz w:val="20"/>
                <w:szCs w:val="20"/>
              </w:rPr>
              <w:t xml:space="preserve">ОЦЕНКА </w:t>
            </w:r>
            <w:r w:rsidR="00E020F6" w:rsidRPr="00100EC5">
              <w:rPr>
                <w:rFonts w:ascii="Times New Roman" w:hAnsi="Times New Roman" w:cs="Times New Roman"/>
                <w:sz w:val="20"/>
                <w:szCs w:val="20"/>
              </w:rPr>
              <w:t>дипломного проекта (работы)</w:t>
            </w:r>
          </w:p>
        </w:tc>
      </w:tr>
      <w:tr w:rsidR="00014468" w:rsidRPr="00100EC5" w:rsidTr="00C413D3">
        <w:trPr>
          <w:trHeight w:val="307"/>
        </w:trPr>
        <w:tc>
          <w:tcPr>
            <w:tcW w:w="4405" w:type="dxa"/>
            <w:tcBorders>
              <w:top w:val="single" w:sz="4" w:space="0" w:color="auto"/>
              <w:lef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b/>
                <w:i/>
                <w:sz w:val="20"/>
                <w:szCs w:val="20"/>
              </w:rPr>
            </w:pPr>
            <w:r w:rsidRPr="00100EC5">
              <w:rPr>
                <w:rFonts w:ascii="Times New Roman" w:hAnsi="Times New Roman" w:cs="Times New Roman"/>
                <w:b/>
                <w:i/>
                <w:sz w:val="20"/>
                <w:szCs w:val="20"/>
              </w:rPr>
              <w:t xml:space="preserve">За содержание выполненной </w:t>
            </w:r>
            <w:r w:rsidR="00E020F6" w:rsidRPr="00100EC5">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rPr>
                <w:rFonts w:ascii="Times New Roman" w:hAnsi="Times New Roman" w:cs="Times New Roman"/>
                <w:sz w:val="20"/>
                <w:szCs w:val="20"/>
              </w:rPr>
            </w:pPr>
          </w:p>
        </w:tc>
      </w:tr>
      <w:tr w:rsidR="00014468" w:rsidRPr="00100EC5"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100EC5" w:rsidRDefault="00014468" w:rsidP="00CD4C93">
            <w:pPr>
              <w:spacing w:after="0" w:line="240" w:lineRule="auto"/>
              <w:rPr>
                <w:rFonts w:ascii="Times New Roman" w:hAnsi="Times New Roman" w:cs="Times New Roman"/>
                <w:sz w:val="20"/>
                <w:szCs w:val="20"/>
              </w:rPr>
            </w:pPr>
            <w:r w:rsidRPr="00100EC5">
              <w:rPr>
                <w:rFonts w:ascii="Times New Roman" w:hAnsi="Times New Roman" w:cs="Times New Roman"/>
                <w:b/>
                <w:i/>
                <w:sz w:val="20"/>
                <w:szCs w:val="20"/>
              </w:rPr>
              <w:t xml:space="preserve">За защиту </w:t>
            </w:r>
            <w:r w:rsidR="00E020F6" w:rsidRPr="00100EC5">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100EC5" w:rsidRDefault="00014468" w:rsidP="00C413D3">
            <w:pPr>
              <w:spacing w:after="0" w:line="240" w:lineRule="auto"/>
              <w:rPr>
                <w:rFonts w:ascii="Times New Roman" w:hAnsi="Times New Roman" w:cs="Times New Roman"/>
                <w:sz w:val="20"/>
                <w:szCs w:val="20"/>
              </w:rPr>
            </w:pPr>
          </w:p>
        </w:tc>
      </w:tr>
      <w:tr w:rsidR="00014468" w:rsidRPr="00100EC5"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100EC5" w:rsidRDefault="00014468" w:rsidP="00C413D3">
            <w:pPr>
              <w:pStyle w:val="20"/>
              <w:shd w:val="clear" w:color="auto" w:fill="auto"/>
              <w:spacing w:line="240" w:lineRule="auto"/>
              <w:ind w:firstLine="567"/>
              <w:jc w:val="both"/>
              <w:rPr>
                <w:i/>
                <w:sz w:val="16"/>
                <w:szCs w:val="16"/>
              </w:rPr>
            </w:pPr>
          </w:p>
        </w:tc>
      </w:tr>
    </w:tbl>
    <w:p w:rsidR="00014468" w:rsidRPr="00100EC5" w:rsidRDefault="00014468" w:rsidP="00014468">
      <w:pPr>
        <w:spacing w:after="0" w:line="240" w:lineRule="auto"/>
        <w:rPr>
          <w:rFonts w:ascii="Times New Roman" w:hAnsi="Times New Roman" w:cs="Times New Roman"/>
          <w:b/>
          <w:i/>
        </w:rPr>
      </w:pPr>
      <w:r w:rsidRPr="00100EC5">
        <w:rPr>
          <w:rFonts w:ascii="Times New Roman" w:hAnsi="Times New Roman" w:cs="Times New Roman"/>
          <w:b/>
          <w:i/>
        </w:rPr>
        <w:t>Член ГЭК_________________________________________________________________________________</w:t>
      </w:r>
    </w:p>
    <w:p w:rsidR="00014468" w:rsidRPr="00100EC5" w:rsidRDefault="00014468" w:rsidP="00014468">
      <w:pPr>
        <w:spacing w:after="0" w:line="240" w:lineRule="auto"/>
        <w:rPr>
          <w:rFonts w:ascii="Times New Roman" w:hAnsi="Times New Roman" w:cs="Times New Roman"/>
          <w:b/>
          <w:i/>
          <w:vertAlign w:val="superscript"/>
        </w:rPr>
      </w:pPr>
      <w:r w:rsidRPr="00100EC5">
        <w:rPr>
          <w:rFonts w:ascii="Times New Roman" w:hAnsi="Times New Roman" w:cs="Times New Roman"/>
          <w:b/>
          <w:i/>
          <w:vertAlign w:val="superscript"/>
        </w:rPr>
        <w:t xml:space="preserve">                                                                       подпись                                                         </w:t>
      </w:r>
      <w:r w:rsidR="00FE13FF" w:rsidRPr="00100EC5">
        <w:rPr>
          <w:rFonts w:ascii="Times New Roman" w:hAnsi="Times New Roman" w:cs="Times New Roman"/>
          <w:b/>
          <w:i/>
          <w:vertAlign w:val="superscript"/>
        </w:rPr>
        <w:tab/>
      </w:r>
      <w:r w:rsidR="00FE13FF" w:rsidRPr="00100EC5">
        <w:rPr>
          <w:rFonts w:ascii="Times New Roman" w:hAnsi="Times New Roman" w:cs="Times New Roman"/>
          <w:b/>
          <w:i/>
          <w:vertAlign w:val="superscript"/>
        </w:rPr>
        <w:tab/>
      </w:r>
      <w:r w:rsidRPr="00100EC5">
        <w:rPr>
          <w:rFonts w:ascii="Times New Roman" w:hAnsi="Times New Roman" w:cs="Times New Roman"/>
          <w:b/>
          <w:i/>
          <w:vertAlign w:val="superscript"/>
        </w:rPr>
        <w:t xml:space="preserve">   Ф.И.О</w:t>
      </w:r>
    </w:p>
    <w:p w:rsidR="00014468" w:rsidRPr="00100EC5"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sz w:val="24"/>
          <w:szCs w:val="24"/>
        </w:rPr>
        <w:br w:type="page"/>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0A4CDB" w:rsidRPr="00100EC5">
        <w:rPr>
          <w:rFonts w:ascii="Times New Roman" w:hAnsi="Times New Roman" w:cs="Times New Roman"/>
          <w:i/>
          <w:sz w:val="24"/>
          <w:szCs w:val="24"/>
        </w:rPr>
        <w:t>3</w:t>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014468" w:rsidRPr="00100EC5"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СВОДНАЯ ВЕДОМОСТЬ </w:t>
      </w:r>
    </w:p>
    <w:p w:rsidR="00014468" w:rsidRPr="00100EC5"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оценивания </w:t>
      </w:r>
      <w:r w:rsidR="00DD584E" w:rsidRPr="00100EC5">
        <w:rPr>
          <w:rFonts w:ascii="Times New Roman" w:hAnsi="Times New Roman" w:cs="Times New Roman"/>
          <w:sz w:val="24"/>
          <w:szCs w:val="24"/>
        </w:rPr>
        <w:t>дипломного проекта (работы)</w:t>
      </w:r>
    </w:p>
    <w:p w:rsidR="00014468" w:rsidRPr="00100EC5" w:rsidRDefault="00014468" w:rsidP="00014468">
      <w:pPr>
        <w:pStyle w:val="af6"/>
        <w:shd w:val="clear" w:color="auto" w:fill="auto"/>
        <w:spacing w:after="0" w:line="240" w:lineRule="auto"/>
        <w:ind w:firstLine="0"/>
        <w:rPr>
          <w:rFonts w:ascii="Times New Roman" w:hAnsi="Times New Roman" w:cs="Times New Roman"/>
          <w:sz w:val="24"/>
          <w:szCs w:val="24"/>
        </w:rPr>
      </w:pPr>
      <w:r w:rsidRPr="00100EC5">
        <w:rPr>
          <w:rFonts w:ascii="Times New Roman" w:hAnsi="Times New Roman" w:cs="Times New Roman"/>
          <w:sz w:val="24"/>
          <w:szCs w:val="24"/>
        </w:rPr>
        <w:t>«___</w:t>
      </w:r>
      <w:r w:rsidR="000E5A46" w:rsidRPr="00100EC5">
        <w:rPr>
          <w:rFonts w:ascii="Times New Roman" w:hAnsi="Times New Roman" w:cs="Times New Roman"/>
          <w:sz w:val="24"/>
          <w:szCs w:val="24"/>
        </w:rPr>
        <w:t>_» _</w:t>
      </w:r>
      <w:r w:rsidRPr="00100EC5">
        <w:rPr>
          <w:rFonts w:ascii="Times New Roman" w:hAnsi="Times New Roman" w:cs="Times New Roman"/>
          <w:sz w:val="24"/>
          <w:szCs w:val="24"/>
        </w:rPr>
        <w:t>________20____г.</w:t>
      </w:r>
    </w:p>
    <w:p w:rsidR="001C3B3A" w:rsidRDefault="00FA22A2" w:rsidP="003A1DE3">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 xml:space="preserve">Специальность </w:t>
      </w:r>
      <w:r w:rsidR="003A1DE3"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003A1DE3"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014468" w:rsidRPr="00100EC5" w:rsidRDefault="00014468" w:rsidP="003A1DE3">
      <w:pPr>
        <w:spacing w:after="0" w:line="240" w:lineRule="auto"/>
        <w:jc w:val="both"/>
        <w:rPr>
          <w:rFonts w:ascii="Times New Roman" w:hAnsi="Times New Roman" w:cs="Times New Roman"/>
          <w:sz w:val="24"/>
          <w:szCs w:val="24"/>
        </w:rPr>
      </w:pPr>
      <w:r w:rsidRPr="00100EC5">
        <w:rPr>
          <w:rFonts w:ascii="Times New Roman" w:hAnsi="Times New Roman" w:cs="Times New Roman"/>
          <w:b/>
          <w:sz w:val="24"/>
          <w:szCs w:val="24"/>
        </w:rPr>
        <w:t>Группа ________________</w:t>
      </w:r>
      <w:r w:rsidRPr="00100EC5">
        <w:rPr>
          <w:rFonts w:ascii="Times New Roman" w:hAnsi="Times New Roman" w:cs="Times New Roman"/>
          <w:sz w:val="24"/>
          <w:szCs w:val="24"/>
        </w:rPr>
        <w:tab/>
      </w:r>
      <w:r w:rsidRPr="00100EC5">
        <w:rPr>
          <w:rFonts w:ascii="Times New Roman" w:hAnsi="Times New Roman" w:cs="Times New Roman"/>
          <w:sz w:val="24"/>
          <w:szCs w:val="24"/>
        </w:rPr>
        <w:tab/>
      </w:r>
    </w:p>
    <w:p w:rsidR="00014468"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06"/>
        <w:gridCol w:w="923"/>
        <w:gridCol w:w="925"/>
        <w:gridCol w:w="925"/>
        <w:gridCol w:w="925"/>
        <w:gridCol w:w="926"/>
        <w:gridCol w:w="1149"/>
        <w:gridCol w:w="1250"/>
      </w:tblGrid>
      <w:tr w:rsidR="00014468" w:rsidRPr="00100EC5" w:rsidTr="00BB57F3">
        <w:tc>
          <w:tcPr>
            <w:tcW w:w="624" w:type="dxa"/>
            <w:vMerge w:val="restart"/>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 п/п</w:t>
            </w:r>
          </w:p>
        </w:tc>
        <w:tc>
          <w:tcPr>
            <w:tcW w:w="2206" w:type="dxa"/>
            <w:vMerge w:val="restart"/>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 выпускника</w:t>
            </w:r>
          </w:p>
        </w:tc>
        <w:tc>
          <w:tcPr>
            <w:tcW w:w="4624" w:type="dxa"/>
            <w:gridSpan w:val="5"/>
          </w:tcPr>
          <w:p w:rsidR="00014468" w:rsidRPr="00100EC5" w:rsidRDefault="00014468" w:rsidP="00DD584E">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 xml:space="preserve">Оценки защиты </w:t>
            </w:r>
            <w:r w:rsidR="00DD584E" w:rsidRPr="00100EC5">
              <w:rPr>
                <w:rFonts w:ascii="Times New Roman" w:hAnsi="Times New Roman" w:cs="Times New Roman"/>
                <w:b/>
                <w:sz w:val="24"/>
                <w:szCs w:val="24"/>
              </w:rPr>
              <w:t>дипломного проекта (работы)</w:t>
            </w:r>
          </w:p>
        </w:tc>
        <w:tc>
          <w:tcPr>
            <w:tcW w:w="1149" w:type="dxa"/>
            <w:vMerge w:val="restart"/>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Средняя оценка</w:t>
            </w:r>
          </w:p>
        </w:tc>
        <w:tc>
          <w:tcPr>
            <w:tcW w:w="1250" w:type="dxa"/>
            <w:vMerge w:val="restart"/>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Итоговая оценка</w:t>
            </w:r>
          </w:p>
        </w:tc>
      </w:tr>
      <w:tr w:rsidR="00014468" w:rsidRPr="00100EC5" w:rsidTr="00BB57F3">
        <w:tc>
          <w:tcPr>
            <w:tcW w:w="624" w:type="dxa"/>
            <w:vMerge/>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p>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1 член ГЭК</w:t>
            </w:r>
          </w:p>
        </w:tc>
        <w:tc>
          <w:tcPr>
            <w:tcW w:w="925"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p>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2 член ГЭК</w:t>
            </w:r>
          </w:p>
        </w:tc>
        <w:tc>
          <w:tcPr>
            <w:tcW w:w="925"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p>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3 член ГЭК</w:t>
            </w:r>
          </w:p>
        </w:tc>
        <w:tc>
          <w:tcPr>
            <w:tcW w:w="925"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p>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4 член ГЭК</w:t>
            </w:r>
          </w:p>
        </w:tc>
        <w:tc>
          <w:tcPr>
            <w:tcW w:w="926"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r w:rsidRPr="00100EC5">
              <w:rPr>
                <w:rFonts w:ascii="Times New Roman" w:hAnsi="Times New Roman" w:cs="Times New Roman"/>
                <w:b/>
                <w:sz w:val="24"/>
                <w:szCs w:val="24"/>
              </w:rPr>
              <w:br/>
              <w:t>5 член ГЭК</w:t>
            </w:r>
          </w:p>
        </w:tc>
        <w:tc>
          <w:tcPr>
            <w:tcW w:w="1149" w:type="dxa"/>
            <w:vMerge/>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3</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4</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5</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6</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7</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8</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9</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10</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11</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12</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13</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14</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15</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16</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17</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18</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19</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20</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21</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22</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23</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24</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25</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2830" w:type="dxa"/>
            <w:gridSpan w:val="2"/>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Сумма баллов</w:t>
            </w: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2830" w:type="dxa"/>
            <w:gridSpan w:val="2"/>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ИТОГОВАЯ ОЦЕНКА</w:t>
            </w:r>
          </w:p>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roofErr w:type="gramStart"/>
            <w:r w:rsidRPr="00100EC5">
              <w:rPr>
                <w:rFonts w:ascii="Times New Roman" w:hAnsi="Times New Roman" w:cs="Times New Roman"/>
                <w:sz w:val="24"/>
                <w:szCs w:val="24"/>
              </w:rPr>
              <w:t>( по</w:t>
            </w:r>
            <w:proofErr w:type="gramEnd"/>
            <w:r w:rsidRPr="00100EC5">
              <w:rPr>
                <w:rFonts w:ascii="Times New Roman" w:hAnsi="Times New Roman" w:cs="Times New Roman"/>
                <w:sz w:val="24"/>
                <w:szCs w:val="24"/>
              </w:rPr>
              <w:t xml:space="preserve"> группе)</w:t>
            </w: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100EC5"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100EC5">
        <w:rPr>
          <w:rFonts w:ascii="Times New Roman" w:hAnsi="Times New Roman" w:cs="Times New Roman"/>
          <w:i/>
          <w:sz w:val="16"/>
          <w:szCs w:val="16"/>
        </w:rPr>
        <w:t>Ворлдскиллз</w:t>
      </w:r>
      <w:proofErr w:type="spellEnd"/>
    </w:p>
    <w:p w:rsidR="00FE13FF"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 xml:space="preserve">Председатель государственной экзаменационной комиссии:     </w:t>
      </w:r>
    </w:p>
    <w:p w:rsidR="00FE13FF" w:rsidRPr="00100EC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w:t>
      </w:r>
      <w:r w:rsidR="001171C0" w:rsidRPr="00100EC5">
        <w:rPr>
          <w:rFonts w:ascii="Times New Roman" w:hAnsi="Times New Roman" w:cs="Times New Roman"/>
          <w:sz w:val="24"/>
          <w:szCs w:val="24"/>
        </w:rPr>
        <w:t>______________________________</w:t>
      </w:r>
    </w:p>
    <w:p w:rsidR="00FE13FF"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Заместитель председателя государственной экзаменационной комиссии</w:t>
      </w:r>
    </w:p>
    <w:p w:rsidR="00FE13FF" w:rsidRPr="00100EC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w:t>
      </w:r>
      <w:r w:rsidR="001171C0" w:rsidRPr="00100EC5">
        <w:rPr>
          <w:rFonts w:ascii="Times New Roman" w:hAnsi="Times New Roman" w:cs="Times New Roman"/>
          <w:sz w:val="24"/>
          <w:szCs w:val="24"/>
        </w:rPr>
        <w:t>______________________________</w:t>
      </w:r>
    </w:p>
    <w:p w:rsidR="00014468"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Члены государственной экзаменационной комиссии:</w:t>
      </w:r>
    </w:p>
    <w:p w:rsidR="00014468"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w:t>
      </w:r>
      <w:r w:rsidR="00FE13FF" w:rsidRPr="00100EC5">
        <w:rPr>
          <w:rFonts w:ascii="Times New Roman" w:hAnsi="Times New Roman" w:cs="Times New Roman"/>
          <w:sz w:val="24"/>
          <w:szCs w:val="24"/>
        </w:rPr>
        <w:t>_________</w:t>
      </w:r>
      <w:r w:rsidR="001171C0" w:rsidRPr="00100EC5">
        <w:rPr>
          <w:rFonts w:ascii="Times New Roman" w:hAnsi="Times New Roman" w:cs="Times New Roman"/>
          <w:sz w:val="24"/>
          <w:szCs w:val="24"/>
        </w:rPr>
        <w:t>_______</w:t>
      </w:r>
    </w:p>
    <w:p w:rsidR="00FE13FF" w:rsidRPr="00100EC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w:t>
      </w:r>
      <w:r w:rsidR="001171C0" w:rsidRPr="00100EC5">
        <w:rPr>
          <w:rFonts w:ascii="Times New Roman" w:hAnsi="Times New Roman" w:cs="Times New Roman"/>
          <w:sz w:val="24"/>
          <w:szCs w:val="24"/>
        </w:rPr>
        <w:t>______________________________</w:t>
      </w:r>
    </w:p>
    <w:p w:rsidR="00FE13FF" w:rsidRPr="00100EC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2947DC" w:rsidRPr="00100EC5" w:rsidRDefault="002947DC">
      <w:pPr>
        <w:rPr>
          <w:rFonts w:ascii="Times New Roman" w:hAnsi="Times New Roman" w:cs="Times New Roman"/>
          <w:b/>
          <w:bCs/>
          <w:i/>
          <w:sz w:val="24"/>
          <w:szCs w:val="24"/>
        </w:rPr>
      </w:pPr>
      <w:r w:rsidRPr="00100EC5">
        <w:rPr>
          <w:rFonts w:ascii="Times New Roman" w:hAnsi="Times New Roman" w:cs="Times New Roman"/>
          <w:i/>
          <w:sz w:val="24"/>
          <w:szCs w:val="24"/>
        </w:rPr>
        <w:br w:type="page"/>
      </w:r>
    </w:p>
    <w:p w:rsidR="002947DC" w:rsidRPr="00100EC5"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14</w:t>
      </w:r>
    </w:p>
    <w:p w:rsidR="002947DC" w:rsidRPr="00100EC5"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2947DC" w:rsidRPr="00100EC5" w:rsidRDefault="002947DC" w:rsidP="002947DC">
      <w:pPr>
        <w:spacing w:after="0" w:line="240" w:lineRule="auto"/>
        <w:rPr>
          <w:rFonts w:ascii="Times New Roman" w:hAnsi="Times New Roman" w:cs="Times New Roman"/>
          <w:i/>
        </w:rPr>
      </w:pPr>
      <w:r w:rsidRPr="00100EC5">
        <w:rPr>
          <w:rFonts w:ascii="Times New Roman" w:hAnsi="Times New Roman" w:cs="Times New Roman"/>
          <w:i/>
        </w:rPr>
        <w:t xml:space="preserve">Бланк протокола заседания ГЭК </w:t>
      </w:r>
      <w:r w:rsidR="00563E2E" w:rsidRPr="00100EC5">
        <w:rPr>
          <w:rFonts w:ascii="Times New Roman" w:hAnsi="Times New Roman" w:cs="Times New Roman"/>
          <w:i/>
        </w:rPr>
        <w:t>ГИА</w:t>
      </w:r>
      <w:r w:rsidRPr="00100EC5">
        <w:rPr>
          <w:rFonts w:ascii="Times New Roman" w:hAnsi="Times New Roman" w:cs="Times New Roman"/>
          <w:i/>
        </w:rPr>
        <w:t xml:space="preserve"> в </w:t>
      </w:r>
      <w:r w:rsidR="00563E2E" w:rsidRPr="00100EC5">
        <w:rPr>
          <w:rFonts w:ascii="Times New Roman" w:hAnsi="Times New Roman" w:cs="Times New Roman"/>
          <w:i/>
        </w:rPr>
        <w:t>форме</w:t>
      </w:r>
      <w:r w:rsidRPr="00100EC5">
        <w:rPr>
          <w:rFonts w:ascii="Times New Roman" w:hAnsi="Times New Roman" w:cs="Times New Roman"/>
          <w:i/>
        </w:rPr>
        <w:t xml:space="preserve"> </w:t>
      </w:r>
      <w:r w:rsidRPr="00100EC5">
        <w:rPr>
          <w:rFonts w:ascii="Times New Roman" w:hAnsi="Times New Roman" w:cs="Times New Roman"/>
          <w:b/>
          <w:i/>
          <w:u w:val="single"/>
        </w:rPr>
        <w:t>демонстрационного экзамена</w:t>
      </w:r>
      <w:r w:rsidRPr="00100EC5">
        <w:rPr>
          <w:rFonts w:ascii="Times New Roman" w:hAnsi="Times New Roman" w:cs="Times New Roman"/>
          <w:i/>
        </w:rPr>
        <w:t xml:space="preserve"> (образец)</w:t>
      </w:r>
    </w:p>
    <w:p w:rsidR="002947DC" w:rsidRPr="00100EC5" w:rsidRDefault="002947DC" w:rsidP="002947DC">
      <w:pPr>
        <w:rPr>
          <w:rFonts w:ascii="Times New Roman" w:hAnsi="Times New Roman" w:cs="Times New Roman"/>
          <w:b/>
          <w:caps/>
          <w:spacing w:val="40"/>
        </w:rPr>
      </w:pPr>
    </w:p>
    <w:p w:rsidR="002947DC" w:rsidRPr="00100EC5" w:rsidRDefault="002947DC" w:rsidP="002947DC">
      <w:pPr>
        <w:spacing w:after="0" w:line="240" w:lineRule="auto"/>
        <w:ind w:left="-426"/>
        <w:jc w:val="both"/>
        <w:rPr>
          <w:rFonts w:ascii="Times New Roman" w:hAnsi="Times New Roman" w:cs="Times New Roman"/>
          <w:sz w:val="24"/>
          <w:szCs w:val="24"/>
        </w:rPr>
      </w:pPr>
      <w:r w:rsidRPr="00100EC5">
        <w:rPr>
          <w:rFonts w:ascii="Times New Roman" w:hAnsi="Times New Roman" w:cs="Times New Roman"/>
          <w:noProof/>
          <w:lang w:eastAsia="ru-RU"/>
        </w:rPr>
        <w:drawing>
          <wp:anchor distT="0" distB="0" distL="114300" distR="114300" simplePos="0" relativeHeight="251717632"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1"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rsidR="002947DC" w:rsidRPr="00100EC5" w:rsidRDefault="002947DC" w:rsidP="002947DC">
      <w:pPr>
        <w:pStyle w:val="20"/>
        <w:shd w:val="clear" w:color="auto" w:fill="auto"/>
        <w:spacing w:line="240" w:lineRule="auto"/>
        <w:jc w:val="center"/>
        <w:rPr>
          <w:b/>
          <w:sz w:val="24"/>
          <w:szCs w:val="24"/>
        </w:rPr>
      </w:pPr>
      <w:r w:rsidRPr="00100EC5">
        <w:rPr>
          <w:b/>
          <w:sz w:val="24"/>
          <w:szCs w:val="24"/>
        </w:rPr>
        <w:t>Министерство образования Московской области</w:t>
      </w:r>
    </w:p>
    <w:p w:rsidR="002947DC" w:rsidRPr="00100EC5" w:rsidRDefault="002947DC" w:rsidP="002947DC">
      <w:pPr>
        <w:pStyle w:val="af7"/>
        <w:jc w:val="center"/>
        <w:rPr>
          <w:b/>
          <w:sz w:val="24"/>
          <w:szCs w:val="24"/>
        </w:rPr>
      </w:pPr>
      <w:r w:rsidRPr="00100EC5">
        <w:rPr>
          <w:b/>
          <w:sz w:val="24"/>
          <w:szCs w:val="24"/>
        </w:rPr>
        <w:t xml:space="preserve">Государственное бюджетное профессиональное образовательное </w:t>
      </w:r>
    </w:p>
    <w:p w:rsidR="002947DC" w:rsidRPr="00100EC5" w:rsidRDefault="002947DC" w:rsidP="002947DC">
      <w:pPr>
        <w:pStyle w:val="af7"/>
        <w:jc w:val="center"/>
        <w:rPr>
          <w:b/>
          <w:iCs/>
          <w:sz w:val="24"/>
          <w:szCs w:val="24"/>
        </w:rPr>
      </w:pPr>
      <w:r w:rsidRPr="00100EC5">
        <w:rPr>
          <w:b/>
          <w:sz w:val="24"/>
          <w:szCs w:val="24"/>
        </w:rPr>
        <w:t>учреждение Московской области</w:t>
      </w:r>
      <w:r w:rsidRPr="00100EC5">
        <w:rPr>
          <w:b/>
          <w:iCs/>
          <w:sz w:val="24"/>
          <w:szCs w:val="24"/>
        </w:rPr>
        <w:t xml:space="preserve"> «Щелковский колледж»</w:t>
      </w: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(ГБПОУ МО «Щелковский колледж»)</w:t>
      </w:r>
    </w:p>
    <w:p w:rsidR="002947DC" w:rsidRPr="00100EC5" w:rsidRDefault="002947DC" w:rsidP="002947DC">
      <w:pPr>
        <w:pStyle w:val="af7"/>
        <w:ind w:firstLine="0"/>
        <w:jc w:val="left"/>
        <w:rPr>
          <w:b/>
          <w:iCs/>
          <w:sz w:val="24"/>
          <w:szCs w:val="24"/>
        </w:rPr>
      </w:pPr>
      <w:r w:rsidRPr="00100EC5">
        <w:rPr>
          <w:b/>
          <w:sz w:val="24"/>
          <w:szCs w:val="24"/>
        </w:rPr>
        <w:t xml:space="preserve"> </w:t>
      </w:r>
    </w:p>
    <w:p w:rsidR="002947DC" w:rsidRPr="00100EC5" w:rsidRDefault="002947DC" w:rsidP="002947DC">
      <w:pPr>
        <w:spacing w:after="0" w:line="240" w:lineRule="auto"/>
        <w:jc w:val="center"/>
        <w:rPr>
          <w:rFonts w:ascii="Times New Roman" w:hAnsi="Times New Roman" w:cs="Times New Roman"/>
          <w:sz w:val="24"/>
          <w:szCs w:val="24"/>
        </w:rPr>
      </w:pPr>
    </w:p>
    <w:p w:rsidR="002947DC" w:rsidRPr="00100EC5" w:rsidRDefault="002947DC" w:rsidP="002947DC">
      <w:pPr>
        <w:spacing w:after="0" w:line="240" w:lineRule="auto"/>
        <w:jc w:val="right"/>
        <w:rPr>
          <w:rFonts w:ascii="Times New Roman" w:hAnsi="Times New Roman" w:cs="Times New Roman"/>
          <w:sz w:val="24"/>
          <w:szCs w:val="24"/>
        </w:rPr>
      </w:pPr>
      <w:r w:rsidRPr="00100EC5">
        <w:rPr>
          <w:rFonts w:ascii="Times New Roman" w:hAnsi="Times New Roman" w:cs="Times New Roman"/>
          <w:sz w:val="24"/>
          <w:szCs w:val="24"/>
        </w:rPr>
        <w:t>Группа № ______</w:t>
      </w:r>
    </w:p>
    <w:p w:rsidR="002947DC" w:rsidRPr="00100EC5" w:rsidRDefault="002947DC" w:rsidP="002947DC">
      <w:pPr>
        <w:spacing w:after="0" w:line="240" w:lineRule="auto"/>
        <w:jc w:val="right"/>
        <w:rPr>
          <w:rFonts w:ascii="Times New Roman" w:hAnsi="Times New Roman" w:cs="Times New Roman"/>
          <w:sz w:val="24"/>
          <w:szCs w:val="24"/>
        </w:rPr>
      </w:pP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Протокол № _______</w:t>
      </w:r>
    </w:p>
    <w:p w:rsidR="002947DC" w:rsidRPr="00100EC5" w:rsidRDefault="002947DC" w:rsidP="002947DC">
      <w:pPr>
        <w:spacing w:after="0" w:line="240" w:lineRule="auto"/>
        <w:jc w:val="center"/>
        <w:rPr>
          <w:rFonts w:ascii="Times New Roman" w:hAnsi="Times New Roman" w:cs="Times New Roman"/>
          <w:sz w:val="24"/>
          <w:szCs w:val="24"/>
        </w:rPr>
      </w:pP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Заседания Государственной экзаменационной комиссии</w:t>
      </w: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 xml:space="preserve">по специальности </w:t>
      </w:r>
    </w:p>
    <w:p w:rsidR="002947DC" w:rsidRPr="00100EC5" w:rsidRDefault="003A1DE3" w:rsidP="003A1DE3">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2947DC" w:rsidRPr="00100EC5" w:rsidRDefault="002947DC" w:rsidP="002947DC">
      <w:pPr>
        <w:spacing w:after="0" w:line="240" w:lineRule="auto"/>
        <w:jc w:val="right"/>
        <w:rPr>
          <w:rFonts w:ascii="Times New Roman" w:hAnsi="Times New Roman" w:cs="Times New Roman"/>
          <w:sz w:val="24"/>
          <w:szCs w:val="24"/>
        </w:rPr>
      </w:pPr>
      <w:r w:rsidRPr="00100EC5">
        <w:rPr>
          <w:rFonts w:ascii="Times New Roman" w:hAnsi="Times New Roman" w:cs="Times New Roman"/>
          <w:sz w:val="24"/>
          <w:szCs w:val="24"/>
        </w:rPr>
        <w:t>«_____» ______________20_____ г.</w:t>
      </w:r>
    </w:p>
    <w:p w:rsidR="002947DC" w:rsidRPr="00100EC5" w:rsidRDefault="002947DC" w:rsidP="002947DC">
      <w:pPr>
        <w:spacing w:after="0" w:line="240" w:lineRule="auto"/>
        <w:jc w:val="center"/>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Присутствовали:</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Главный эксперт          _____________________________________________________________</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Экспертная группа     _____________________________________________________________</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_________________________________________________________________________________</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Председатель ГЭК       ______________________________________________________________</w:t>
      </w:r>
    </w:p>
    <w:p w:rsidR="002947DC" w:rsidRPr="00100EC5" w:rsidRDefault="002947DC" w:rsidP="002947DC">
      <w:pPr>
        <w:spacing w:after="0" w:line="240" w:lineRule="auto"/>
        <w:ind w:firstLine="703"/>
        <w:jc w:val="both"/>
        <w:rPr>
          <w:rFonts w:ascii="Times New Roman" w:hAnsi="Times New Roman" w:cs="Times New Roman"/>
          <w:sz w:val="24"/>
          <w:szCs w:val="24"/>
        </w:rPr>
      </w:pPr>
    </w:p>
    <w:p w:rsidR="00563E2E" w:rsidRPr="00100EC5" w:rsidRDefault="002947DC" w:rsidP="00563E2E">
      <w:pPr>
        <w:spacing w:after="0" w:line="240" w:lineRule="auto"/>
        <w:ind w:firstLine="567"/>
        <w:jc w:val="center"/>
        <w:rPr>
          <w:rFonts w:ascii="Times New Roman" w:hAnsi="Times New Roman" w:cs="Times New Roman"/>
          <w:sz w:val="24"/>
          <w:szCs w:val="24"/>
        </w:rPr>
      </w:pPr>
      <w:r w:rsidRPr="00100EC5">
        <w:rPr>
          <w:rFonts w:ascii="Times New Roman" w:hAnsi="Times New Roman" w:cs="Times New Roman"/>
          <w:sz w:val="24"/>
          <w:szCs w:val="24"/>
        </w:rPr>
        <w:t xml:space="preserve">Рассмотрев   </w:t>
      </w:r>
      <w:proofErr w:type="gramStart"/>
      <w:r w:rsidRPr="00100EC5">
        <w:rPr>
          <w:rFonts w:ascii="Times New Roman" w:hAnsi="Times New Roman" w:cs="Times New Roman"/>
          <w:sz w:val="24"/>
          <w:szCs w:val="24"/>
        </w:rPr>
        <w:t>результаты  государственной</w:t>
      </w:r>
      <w:proofErr w:type="gramEnd"/>
      <w:r w:rsidRPr="00100EC5">
        <w:rPr>
          <w:rFonts w:ascii="Times New Roman" w:hAnsi="Times New Roman" w:cs="Times New Roman"/>
          <w:sz w:val="24"/>
          <w:szCs w:val="24"/>
        </w:rPr>
        <w:t xml:space="preserve">   итоговой   аттестации  в   виде  </w:t>
      </w:r>
      <w:r w:rsidRPr="00100EC5">
        <w:rPr>
          <w:rFonts w:ascii="Times New Roman" w:hAnsi="Times New Roman" w:cs="Times New Roman"/>
          <w:b/>
          <w:sz w:val="24"/>
          <w:szCs w:val="24"/>
          <w:u w:val="single"/>
        </w:rPr>
        <w:t>демонстрационного экзамена</w:t>
      </w:r>
      <w:r w:rsidRPr="00100EC5">
        <w:rPr>
          <w:rFonts w:ascii="Times New Roman" w:hAnsi="Times New Roman" w:cs="Times New Roman"/>
          <w:sz w:val="24"/>
          <w:szCs w:val="24"/>
        </w:rPr>
        <w:t xml:space="preserve"> по специальности </w:t>
      </w:r>
    </w:p>
    <w:p w:rsidR="002947DC" w:rsidRPr="00100EC5" w:rsidRDefault="003A1DE3" w:rsidP="003A1DE3">
      <w:pPr>
        <w:tabs>
          <w:tab w:val="left" w:pos="0"/>
        </w:tabs>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Государственная экзаменационная комиссия постановила:</w:t>
      </w:r>
    </w:p>
    <w:p w:rsidR="002947DC" w:rsidRPr="00100EC5" w:rsidRDefault="002947DC" w:rsidP="002947DC">
      <w:pPr>
        <w:spacing w:after="0" w:line="240" w:lineRule="auto"/>
        <w:ind w:firstLine="703"/>
        <w:jc w:val="both"/>
        <w:rPr>
          <w:rFonts w:ascii="Times New Roman" w:hAnsi="Times New Roman" w:cs="Times New Roman"/>
          <w:sz w:val="24"/>
          <w:szCs w:val="24"/>
        </w:rPr>
      </w:pPr>
      <w:r w:rsidRPr="00100EC5">
        <w:rPr>
          <w:rFonts w:ascii="Times New Roman" w:hAnsi="Times New Roman" w:cs="Times New Roman"/>
          <w:sz w:val="24"/>
          <w:szCs w:val="24"/>
        </w:rPr>
        <w:t xml:space="preserve">1. Обучающимся, успешно сдавшим демонстрационный экзамен присвоить квалификацию </w:t>
      </w:r>
      <w:r w:rsidRPr="00100EC5">
        <w:rPr>
          <w:rFonts w:ascii="Times New Roman" w:hAnsi="Times New Roman" w:cs="Times New Roman"/>
          <w:b/>
          <w:sz w:val="24"/>
          <w:szCs w:val="24"/>
          <w:u w:val="single"/>
        </w:rPr>
        <w:t>техник</w:t>
      </w:r>
      <w:r w:rsidR="001C3B3A">
        <w:rPr>
          <w:rFonts w:ascii="Times New Roman" w:hAnsi="Times New Roman" w:cs="Times New Roman"/>
          <w:b/>
          <w:sz w:val="24"/>
          <w:szCs w:val="24"/>
          <w:u w:val="single"/>
        </w:rPr>
        <w:t>-технолог</w:t>
      </w:r>
      <w:r w:rsidRPr="00100EC5">
        <w:rPr>
          <w:rFonts w:ascii="Times New Roman" w:hAnsi="Times New Roman" w:cs="Times New Roman"/>
          <w:sz w:val="24"/>
          <w:szCs w:val="24"/>
        </w:rPr>
        <w:t xml:space="preserve"> с выдачей диплома:</w:t>
      </w:r>
    </w:p>
    <w:p w:rsidR="002947DC" w:rsidRPr="00100EC5" w:rsidRDefault="002947DC" w:rsidP="002947DC">
      <w:pPr>
        <w:spacing w:after="0" w:line="240" w:lineRule="auto"/>
        <w:ind w:firstLine="703"/>
        <w:jc w:val="right"/>
        <w:rPr>
          <w:rFonts w:ascii="Times New Roman" w:hAnsi="Times New Roman" w:cs="Times New Roman"/>
          <w:sz w:val="24"/>
          <w:szCs w:val="24"/>
        </w:rPr>
      </w:pPr>
    </w:p>
    <w:tbl>
      <w:tblPr>
        <w:tblW w:w="9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03"/>
        <w:gridCol w:w="2093"/>
        <w:gridCol w:w="2693"/>
      </w:tblGrid>
      <w:tr w:rsidR="002947DC" w:rsidRPr="00100EC5" w:rsidTr="00A84FA2">
        <w:trPr>
          <w:cantSplit/>
          <w:trHeight w:val="789"/>
        </w:trPr>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w:t>
            </w:r>
          </w:p>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п/п</w:t>
            </w:r>
          </w:p>
        </w:tc>
        <w:tc>
          <w:tcPr>
            <w:tcW w:w="4503" w:type="dxa"/>
            <w:tcBorders>
              <w:top w:val="single" w:sz="4" w:space="0" w:color="auto"/>
              <w:left w:val="single" w:sz="4" w:space="0" w:color="auto"/>
              <w:bottom w:val="single" w:sz="8" w:space="0" w:color="auto"/>
              <w:right w:val="single" w:sz="4" w:space="0" w:color="auto"/>
            </w:tcBorders>
            <w:shd w:val="clear" w:color="auto" w:fill="auto"/>
            <w:vAlign w:val="center"/>
          </w:tcPr>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Фамилия, имя, отчество</w:t>
            </w:r>
          </w:p>
        </w:tc>
        <w:tc>
          <w:tcPr>
            <w:tcW w:w="2093" w:type="dxa"/>
            <w:tcBorders>
              <w:top w:val="single" w:sz="4" w:space="0" w:color="auto"/>
              <w:left w:val="single" w:sz="4" w:space="0" w:color="auto"/>
              <w:right w:val="single" w:sz="4" w:space="0" w:color="auto"/>
            </w:tcBorders>
          </w:tcPr>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Количество баллов</w:t>
            </w:r>
          </w:p>
        </w:tc>
        <w:tc>
          <w:tcPr>
            <w:tcW w:w="2693" w:type="dxa"/>
            <w:tcBorders>
              <w:top w:val="single" w:sz="4" w:space="0" w:color="auto"/>
              <w:left w:val="single" w:sz="4" w:space="0" w:color="auto"/>
              <w:right w:val="single" w:sz="4" w:space="0" w:color="auto"/>
            </w:tcBorders>
            <w:shd w:val="clear" w:color="auto" w:fill="auto"/>
            <w:vAlign w:val="center"/>
          </w:tcPr>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Оценка (прописью)</w:t>
            </w: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8"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8"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1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bl>
    <w:p w:rsidR="002947DC" w:rsidRPr="00100EC5" w:rsidRDefault="002947DC" w:rsidP="002947DC">
      <w:pPr>
        <w:spacing w:after="0" w:line="240" w:lineRule="auto"/>
        <w:jc w:val="both"/>
        <w:rPr>
          <w:rFonts w:ascii="Times New Roman" w:hAnsi="Times New Roman" w:cs="Times New Roman"/>
          <w:sz w:val="24"/>
          <w:szCs w:val="24"/>
        </w:rPr>
      </w:pPr>
    </w:p>
    <w:p w:rsidR="002947DC" w:rsidRPr="00100EC5" w:rsidRDefault="002947DC" w:rsidP="002947DC">
      <w:pPr>
        <w:spacing w:after="0" w:line="240" w:lineRule="auto"/>
        <w:ind w:firstLine="703"/>
        <w:jc w:val="both"/>
        <w:rPr>
          <w:rFonts w:ascii="Times New Roman" w:hAnsi="Times New Roman" w:cs="Times New Roman"/>
          <w:sz w:val="24"/>
          <w:szCs w:val="24"/>
        </w:rPr>
      </w:pPr>
      <w:r w:rsidRPr="00100EC5">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ind w:firstLine="703"/>
        <w:jc w:val="both"/>
        <w:rPr>
          <w:rFonts w:ascii="Times New Roman" w:hAnsi="Times New Roman" w:cs="Times New Roman"/>
          <w:sz w:val="28"/>
          <w:szCs w:val="28"/>
        </w:rPr>
      </w:pPr>
      <w:r w:rsidRPr="00100EC5">
        <w:rPr>
          <w:rFonts w:ascii="Times New Roman" w:hAnsi="Times New Roman" w:cs="Times New Roman"/>
          <w:sz w:val="28"/>
          <w:szCs w:val="28"/>
        </w:rPr>
        <w:t xml:space="preserve"> _______________________________________________________________</w:t>
      </w: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Главный эксперт    </w:t>
      </w:r>
      <w:r w:rsidRPr="00100EC5">
        <w:rPr>
          <w:rFonts w:ascii="Times New Roman" w:hAnsi="Times New Roman" w:cs="Times New Roman"/>
          <w:sz w:val="24"/>
          <w:szCs w:val="24"/>
        </w:rPr>
        <w:tab/>
      </w:r>
      <w:r w:rsidRPr="00100EC5">
        <w:rPr>
          <w:rFonts w:ascii="Times New Roman" w:hAnsi="Times New Roman" w:cs="Times New Roman"/>
          <w:sz w:val="24"/>
          <w:szCs w:val="24"/>
        </w:rPr>
        <w:tab/>
        <w:t>_____________________________</w:t>
      </w:r>
      <w:proofErr w:type="gramStart"/>
      <w:r w:rsidRPr="00100EC5">
        <w:rPr>
          <w:rFonts w:ascii="Times New Roman" w:hAnsi="Times New Roman" w:cs="Times New Roman"/>
          <w:sz w:val="24"/>
          <w:szCs w:val="24"/>
        </w:rPr>
        <w:t>_(</w:t>
      </w:r>
      <w:proofErr w:type="gramEnd"/>
      <w:r w:rsidRPr="00100EC5">
        <w:rPr>
          <w:rFonts w:ascii="Times New Roman" w:hAnsi="Times New Roman" w:cs="Times New Roman"/>
          <w:sz w:val="24"/>
          <w:szCs w:val="24"/>
        </w:rPr>
        <w:t>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ab/>
      </w:r>
      <w:r w:rsidRPr="00100EC5">
        <w:rPr>
          <w:rFonts w:ascii="Times New Roman" w:hAnsi="Times New Roman" w:cs="Times New Roman"/>
          <w:sz w:val="24"/>
          <w:szCs w:val="24"/>
        </w:rPr>
        <w:tab/>
      </w:r>
      <w:r w:rsidRPr="00100EC5">
        <w:rPr>
          <w:rFonts w:ascii="Times New Roman" w:hAnsi="Times New Roman" w:cs="Times New Roman"/>
          <w:sz w:val="24"/>
          <w:szCs w:val="24"/>
        </w:rPr>
        <w:tab/>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Эксперты                   </w:t>
      </w:r>
      <w:r w:rsidRPr="00100EC5">
        <w:rPr>
          <w:rFonts w:ascii="Times New Roman" w:hAnsi="Times New Roman" w:cs="Times New Roman"/>
          <w:sz w:val="24"/>
          <w:szCs w:val="24"/>
        </w:rPr>
        <w:tab/>
        <w:t>___________________________</w:t>
      </w:r>
      <w:proofErr w:type="gramStart"/>
      <w:r w:rsidRPr="00100EC5">
        <w:rPr>
          <w:rFonts w:ascii="Times New Roman" w:hAnsi="Times New Roman" w:cs="Times New Roman"/>
          <w:sz w:val="24"/>
          <w:szCs w:val="24"/>
        </w:rPr>
        <w:t>_(</w:t>
      </w:r>
      <w:proofErr w:type="gramEnd"/>
      <w:r w:rsidRPr="00100EC5">
        <w:rPr>
          <w:rFonts w:ascii="Times New Roman" w:hAnsi="Times New Roman" w:cs="Times New Roman"/>
          <w:sz w:val="24"/>
          <w:szCs w:val="24"/>
        </w:rPr>
        <w:t>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ab/>
      </w:r>
      <w:r w:rsidRPr="00100EC5">
        <w:rPr>
          <w:rFonts w:ascii="Times New Roman" w:hAnsi="Times New Roman" w:cs="Times New Roman"/>
          <w:sz w:val="24"/>
          <w:szCs w:val="24"/>
        </w:rPr>
        <w:tab/>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t>______________________________(______________)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t>______________________________(______________)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ind w:left="3540" w:firstLine="708"/>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Председатель ГЭК   </w:t>
      </w:r>
      <w:r w:rsidRPr="00100EC5">
        <w:rPr>
          <w:rFonts w:ascii="Times New Roman" w:hAnsi="Times New Roman" w:cs="Times New Roman"/>
          <w:sz w:val="24"/>
          <w:szCs w:val="24"/>
        </w:rPr>
        <w:tab/>
      </w:r>
      <w:r w:rsidRPr="00100EC5">
        <w:rPr>
          <w:rFonts w:ascii="Times New Roman" w:hAnsi="Times New Roman" w:cs="Times New Roman"/>
          <w:sz w:val="24"/>
          <w:szCs w:val="24"/>
        </w:rPr>
        <w:tab/>
        <w:t xml:space="preserve"> _____________________________</w:t>
      </w:r>
      <w:proofErr w:type="gramStart"/>
      <w:r w:rsidRPr="00100EC5">
        <w:rPr>
          <w:rFonts w:ascii="Times New Roman" w:hAnsi="Times New Roman" w:cs="Times New Roman"/>
          <w:sz w:val="24"/>
          <w:szCs w:val="24"/>
        </w:rPr>
        <w:t>_(</w:t>
      </w:r>
      <w:proofErr w:type="gramEnd"/>
      <w:r w:rsidRPr="00100EC5">
        <w:rPr>
          <w:rFonts w:ascii="Times New Roman" w:hAnsi="Times New Roman" w:cs="Times New Roman"/>
          <w:sz w:val="24"/>
          <w:szCs w:val="24"/>
        </w:rPr>
        <w:t>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jc w:val="center"/>
        <w:rPr>
          <w:rFonts w:ascii="Times New Roman" w:hAnsi="Times New Roman" w:cs="Times New Roman"/>
          <w:sz w:val="24"/>
          <w:szCs w:val="24"/>
          <w:vertAlign w:val="superscript"/>
        </w:rPr>
      </w:pPr>
    </w:p>
    <w:p w:rsidR="002947DC" w:rsidRPr="00100EC5" w:rsidRDefault="002947DC" w:rsidP="002947DC">
      <w:pPr>
        <w:spacing w:after="0" w:line="240" w:lineRule="auto"/>
        <w:jc w:val="both"/>
        <w:rPr>
          <w:rFonts w:ascii="Times New Roman" w:hAnsi="Times New Roman" w:cs="Times New Roman"/>
        </w:rPr>
      </w:pPr>
      <w:r w:rsidRPr="00100EC5">
        <w:rPr>
          <w:rFonts w:ascii="Times New Roman" w:hAnsi="Times New Roman" w:cs="Times New Roman"/>
        </w:rPr>
        <w:t xml:space="preserve">Член ГЭК, присутствовавший </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rPr>
        <w:t xml:space="preserve">при выставлении баллов </w:t>
      </w:r>
      <w:r w:rsidRPr="00100EC5">
        <w:rPr>
          <w:rFonts w:ascii="Times New Roman" w:hAnsi="Times New Roman" w:cs="Times New Roman"/>
        </w:rPr>
        <w:tab/>
      </w:r>
      <w:r w:rsidRPr="00100EC5">
        <w:rPr>
          <w:rFonts w:ascii="Times New Roman" w:hAnsi="Times New Roman" w:cs="Times New Roman"/>
          <w:sz w:val="24"/>
          <w:szCs w:val="24"/>
        </w:rPr>
        <w:t>_____________________________</w:t>
      </w:r>
      <w:proofErr w:type="gramStart"/>
      <w:r w:rsidRPr="00100EC5">
        <w:rPr>
          <w:rFonts w:ascii="Times New Roman" w:hAnsi="Times New Roman" w:cs="Times New Roman"/>
          <w:sz w:val="24"/>
          <w:szCs w:val="24"/>
        </w:rPr>
        <w:t>_(</w:t>
      </w:r>
      <w:proofErr w:type="gramEnd"/>
      <w:r w:rsidRPr="00100EC5">
        <w:rPr>
          <w:rFonts w:ascii="Times New Roman" w:hAnsi="Times New Roman" w:cs="Times New Roman"/>
          <w:sz w:val="24"/>
          <w:szCs w:val="24"/>
        </w:rPr>
        <w:t>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pPr>
        <w:rPr>
          <w:rFonts w:ascii="Times New Roman" w:hAnsi="Times New Roman" w:cs="Times New Roman"/>
          <w:b/>
          <w:bCs/>
          <w:i/>
          <w:sz w:val="24"/>
          <w:szCs w:val="24"/>
        </w:rPr>
      </w:pPr>
    </w:p>
    <w:p w:rsidR="002947DC" w:rsidRPr="00100EC5" w:rsidRDefault="002947DC">
      <w:pPr>
        <w:rPr>
          <w:rFonts w:ascii="Times New Roman" w:hAnsi="Times New Roman" w:cs="Times New Roman"/>
          <w:b/>
          <w:bCs/>
          <w:i/>
          <w:sz w:val="24"/>
          <w:szCs w:val="24"/>
        </w:rPr>
      </w:pPr>
      <w:r w:rsidRPr="00100EC5">
        <w:rPr>
          <w:rFonts w:ascii="Times New Roman" w:hAnsi="Times New Roman" w:cs="Times New Roman"/>
          <w:i/>
          <w:sz w:val="24"/>
          <w:szCs w:val="24"/>
        </w:rPr>
        <w:br w:type="page"/>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563E2E" w:rsidRPr="00100EC5">
        <w:rPr>
          <w:rFonts w:ascii="Times New Roman" w:hAnsi="Times New Roman" w:cs="Times New Roman"/>
          <w:i/>
          <w:sz w:val="24"/>
          <w:szCs w:val="24"/>
        </w:rPr>
        <w:t>5</w:t>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FE13FF" w:rsidRPr="00100EC5" w:rsidRDefault="00756F4E" w:rsidP="00756F4E">
      <w:pPr>
        <w:spacing w:after="0" w:line="240" w:lineRule="auto"/>
        <w:rPr>
          <w:rFonts w:ascii="Times New Roman" w:hAnsi="Times New Roman" w:cs="Times New Roman"/>
          <w:i/>
        </w:rPr>
      </w:pPr>
      <w:r w:rsidRPr="00100EC5">
        <w:rPr>
          <w:rFonts w:ascii="Times New Roman" w:hAnsi="Times New Roman" w:cs="Times New Roman"/>
          <w:i/>
        </w:rPr>
        <w:t>Бланк п</w:t>
      </w:r>
      <w:r w:rsidR="00FE13FF" w:rsidRPr="00100EC5">
        <w:rPr>
          <w:rFonts w:ascii="Times New Roman" w:hAnsi="Times New Roman" w:cs="Times New Roman"/>
          <w:i/>
        </w:rPr>
        <w:t>ротокол</w:t>
      </w:r>
      <w:r w:rsidRPr="00100EC5">
        <w:rPr>
          <w:rFonts w:ascii="Times New Roman" w:hAnsi="Times New Roman" w:cs="Times New Roman"/>
          <w:i/>
        </w:rPr>
        <w:t>а</w:t>
      </w:r>
      <w:r w:rsidR="00FE13FF" w:rsidRPr="00100EC5">
        <w:rPr>
          <w:rFonts w:ascii="Times New Roman" w:hAnsi="Times New Roman" w:cs="Times New Roman"/>
          <w:i/>
        </w:rPr>
        <w:t xml:space="preserve"> заседания ГЭК</w:t>
      </w:r>
      <w:r w:rsidRPr="00100EC5">
        <w:rPr>
          <w:rFonts w:ascii="Times New Roman" w:hAnsi="Times New Roman" w:cs="Times New Roman"/>
          <w:i/>
        </w:rPr>
        <w:t xml:space="preserve"> </w:t>
      </w:r>
      <w:r w:rsidR="00563E2E" w:rsidRPr="00100EC5">
        <w:rPr>
          <w:rFonts w:ascii="Times New Roman" w:hAnsi="Times New Roman" w:cs="Times New Roman"/>
          <w:i/>
        </w:rPr>
        <w:t xml:space="preserve">ГИА в форме защиты </w:t>
      </w:r>
      <w:r w:rsidR="00563E2E" w:rsidRPr="00100EC5">
        <w:rPr>
          <w:rFonts w:ascii="Times New Roman" w:hAnsi="Times New Roman" w:cs="Times New Roman"/>
          <w:b/>
          <w:i/>
          <w:u w:val="single"/>
        </w:rPr>
        <w:t>дипломной работы (проекта)</w:t>
      </w:r>
      <w:r w:rsidR="00563E2E" w:rsidRPr="00100EC5">
        <w:rPr>
          <w:rFonts w:ascii="Times New Roman" w:hAnsi="Times New Roman" w:cs="Times New Roman"/>
          <w:i/>
        </w:rPr>
        <w:t xml:space="preserve"> </w:t>
      </w:r>
      <w:r w:rsidRPr="00100EC5">
        <w:rPr>
          <w:rFonts w:ascii="Times New Roman" w:hAnsi="Times New Roman" w:cs="Times New Roman"/>
          <w:i/>
        </w:rPr>
        <w:t>(образец)</w:t>
      </w:r>
    </w:p>
    <w:p w:rsidR="00756F4E" w:rsidRPr="00100EC5" w:rsidRDefault="00756F4E" w:rsidP="00756F4E">
      <w:pPr>
        <w:rPr>
          <w:rFonts w:ascii="Times New Roman" w:hAnsi="Times New Roman" w:cs="Times New Roman"/>
          <w:b/>
          <w:caps/>
          <w:spacing w:val="40"/>
        </w:rPr>
      </w:pPr>
    </w:p>
    <w:p w:rsidR="00756F4E" w:rsidRPr="00100EC5" w:rsidRDefault="00756F4E" w:rsidP="00756F4E">
      <w:pPr>
        <w:spacing w:after="0" w:line="240" w:lineRule="auto"/>
        <w:ind w:left="-426"/>
        <w:jc w:val="both"/>
        <w:rPr>
          <w:rFonts w:ascii="Times New Roman" w:hAnsi="Times New Roman" w:cs="Times New Roman"/>
          <w:sz w:val="24"/>
          <w:szCs w:val="24"/>
        </w:rPr>
      </w:pPr>
      <w:r w:rsidRPr="00100EC5">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100EC5" w:rsidRDefault="00756F4E" w:rsidP="00756F4E">
      <w:pPr>
        <w:pStyle w:val="20"/>
        <w:shd w:val="clear" w:color="auto" w:fill="auto"/>
        <w:spacing w:line="240" w:lineRule="auto"/>
        <w:jc w:val="center"/>
        <w:rPr>
          <w:b/>
          <w:sz w:val="24"/>
          <w:szCs w:val="24"/>
        </w:rPr>
      </w:pPr>
      <w:r w:rsidRPr="00100EC5">
        <w:rPr>
          <w:b/>
          <w:sz w:val="24"/>
          <w:szCs w:val="24"/>
        </w:rPr>
        <w:t>Министерство образования Московской области</w:t>
      </w:r>
    </w:p>
    <w:p w:rsidR="00756F4E" w:rsidRPr="00100EC5" w:rsidRDefault="00756F4E" w:rsidP="00756F4E">
      <w:pPr>
        <w:pStyle w:val="af7"/>
        <w:jc w:val="center"/>
        <w:rPr>
          <w:b/>
          <w:sz w:val="24"/>
          <w:szCs w:val="24"/>
        </w:rPr>
      </w:pPr>
      <w:r w:rsidRPr="00100EC5">
        <w:rPr>
          <w:b/>
          <w:sz w:val="24"/>
          <w:szCs w:val="24"/>
        </w:rPr>
        <w:t xml:space="preserve">Государственное бюджетное профессиональное образовательное </w:t>
      </w:r>
    </w:p>
    <w:p w:rsidR="00756F4E" w:rsidRPr="00100EC5" w:rsidRDefault="00756F4E" w:rsidP="00756F4E">
      <w:pPr>
        <w:pStyle w:val="af7"/>
        <w:jc w:val="center"/>
        <w:rPr>
          <w:b/>
          <w:iCs/>
          <w:sz w:val="24"/>
          <w:szCs w:val="24"/>
        </w:rPr>
      </w:pPr>
      <w:r w:rsidRPr="00100EC5">
        <w:rPr>
          <w:b/>
          <w:sz w:val="24"/>
          <w:szCs w:val="24"/>
        </w:rPr>
        <w:t>учреждение Московской области</w:t>
      </w:r>
      <w:r w:rsidRPr="00100EC5">
        <w:rPr>
          <w:b/>
          <w:iCs/>
          <w:sz w:val="24"/>
          <w:szCs w:val="24"/>
        </w:rPr>
        <w:t xml:space="preserve"> «Щелковский колледж»</w:t>
      </w:r>
    </w:p>
    <w:p w:rsidR="00756F4E" w:rsidRPr="00100EC5" w:rsidRDefault="00756F4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(ГБПОУ МО «Щелковский колледж»)</w:t>
      </w:r>
    </w:p>
    <w:p w:rsidR="00756F4E" w:rsidRPr="00100EC5" w:rsidRDefault="00756F4E" w:rsidP="00756F4E">
      <w:pPr>
        <w:pStyle w:val="af7"/>
        <w:ind w:firstLine="0"/>
        <w:jc w:val="left"/>
        <w:rPr>
          <w:b/>
          <w:iCs/>
          <w:sz w:val="24"/>
          <w:szCs w:val="24"/>
        </w:rPr>
      </w:pPr>
      <w:r w:rsidRPr="00100EC5">
        <w:rPr>
          <w:b/>
          <w:sz w:val="24"/>
          <w:szCs w:val="24"/>
        </w:rPr>
        <w:t xml:space="preserve"> </w:t>
      </w:r>
    </w:p>
    <w:p w:rsidR="00756F4E" w:rsidRPr="00100EC5" w:rsidRDefault="00756F4E" w:rsidP="00756F4E">
      <w:pPr>
        <w:spacing w:after="0" w:line="240" w:lineRule="auto"/>
        <w:jc w:val="center"/>
        <w:rPr>
          <w:rFonts w:ascii="Times New Roman" w:hAnsi="Times New Roman" w:cs="Times New Roman"/>
          <w:sz w:val="24"/>
          <w:szCs w:val="24"/>
        </w:rPr>
      </w:pPr>
    </w:p>
    <w:p w:rsidR="00756F4E" w:rsidRPr="00100EC5" w:rsidRDefault="00756F4E" w:rsidP="00756F4E">
      <w:pPr>
        <w:spacing w:after="0" w:line="240" w:lineRule="auto"/>
        <w:jc w:val="right"/>
        <w:rPr>
          <w:rFonts w:ascii="Times New Roman" w:hAnsi="Times New Roman" w:cs="Times New Roman"/>
          <w:sz w:val="24"/>
          <w:szCs w:val="24"/>
        </w:rPr>
      </w:pPr>
      <w:r w:rsidRPr="00100EC5">
        <w:rPr>
          <w:rFonts w:ascii="Times New Roman" w:hAnsi="Times New Roman" w:cs="Times New Roman"/>
          <w:sz w:val="24"/>
          <w:szCs w:val="24"/>
        </w:rPr>
        <w:t>Группа № ______</w:t>
      </w:r>
    </w:p>
    <w:p w:rsidR="00756F4E" w:rsidRPr="00100EC5" w:rsidRDefault="00756F4E" w:rsidP="00756F4E">
      <w:pPr>
        <w:spacing w:after="0" w:line="240" w:lineRule="auto"/>
        <w:jc w:val="right"/>
        <w:rPr>
          <w:rFonts w:ascii="Times New Roman" w:hAnsi="Times New Roman" w:cs="Times New Roman"/>
          <w:sz w:val="24"/>
          <w:szCs w:val="24"/>
        </w:rPr>
      </w:pPr>
    </w:p>
    <w:p w:rsidR="00756F4E" w:rsidRPr="00100EC5" w:rsidRDefault="00756F4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Протокол № _______</w:t>
      </w:r>
    </w:p>
    <w:p w:rsidR="00756F4E" w:rsidRPr="00100EC5" w:rsidRDefault="00756F4E" w:rsidP="00756F4E">
      <w:pPr>
        <w:spacing w:after="0" w:line="240" w:lineRule="auto"/>
        <w:jc w:val="center"/>
        <w:rPr>
          <w:rFonts w:ascii="Times New Roman" w:hAnsi="Times New Roman" w:cs="Times New Roman"/>
          <w:sz w:val="24"/>
          <w:szCs w:val="24"/>
        </w:rPr>
      </w:pPr>
    </w:p>
    <w:p w:rsidR="00756F4E" w:rsidRPr="00100EC5" w:rsidRDefault="00756F4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Заседания Государственной экзаменационной комиссии</w:t>
      </w:r>
    </w:p>
    <w:p w:rsidR="00756F4E" w:rsidRPr="00100EC5" w:rsidRDefault="00756F4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 xml:space="preserve">по специальности </w:t>
      </w:r>
    </w:p>
    <w:p w:rsidR="00756F4E" w:rsidRPr="00100EC5" w:rsidRDefault="003A1DE3" w:rsidP="003A1DE3">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18.02.1</w:t>
      </w:r>
      <w:r w:rsidR="001C3B3A">
        <w:rPr>
          <w:rFonts w:ascii="Times New Roman" w:hAnsi="Times New Roman" w:cs="Times New Roman"/>
          <w:b/>
          <w:sz w:val="24"/>
          <w:szCs w:val="24"/>
        </w:rPr>
        <w:t>4</w:t>
      </w:r>
      <w:r w:rsidRPr="00100EC5">
        <w:rPr>
          <w:rFonts w:ascii="Times New Roman" w:hAnsi="Times New Roman" w:cs="Times New Roman"/>
          <w:b/>
          <w:sz w:val="24"/>
          <w:szCs w:val="24"/>
        </w:rPr>
        <w:t xml:space="preserve"> </w:t>
      </w:r>
      <w:r w:rsidR="001C3B3A" w:rsidRPr="001C3B3A">
        <w:rPr>
          <w:rFonts w:ascii="Times New Roman" w:hAnsi="Times New Roman" w:cs="Times New Roman"/>
          <w:b/>
          <w:sz w:val="24"/>
          <w:szCs w:val="24"/>
        </w:rPr>
        <w:t>Химическая технология производства химических соединений</w:t>
      </w:r>
    </w:p>
    <w:p w:rsidR="00756F4E" w:rsidRPr="00100EC5" w:rsidRDefault="00756F4E" w:rsidP="00756F4E">
      <w:pPr>
        <w:spacing w:after="0" w:line="240" w:lineRule="auto"/>
        <w:jc w:val="right"/>
        <w:rPr>
          <w:rFonts w:ascii="Times New Roman" w:hAnsi="Times New Roman" w:cs="Times New Roman"/>
          <w:sz w:val="24"/>
          <w:szCs w:val="24"/>
        </w:rPr>
      </w:pPr>
      <w:r w:rsidRPr="00100EC5">
        <w:rPr>
          <w:rFonts w:ascii="Times New Roman" w:hAnsi="Times New Roman" w:cs="Times New Roman"/>
          <w:sz w:val="24"/>
          <w:szCs w:val="24"/>
        </w:rPr>
        <w:t>«_____» ______________20_____ г.</w:t>
      </w:r>
    </w:p>
    <w:p w:rsidR="00756F4E" w:rsidRPr="00100EC5" w:rsidRDefault="00756F4E" w:rsidP="00756F4E">
      <w:pPr>
        <w:spacing w:after="0" w:line="240" w:lineRule="auto"/>
        <w:jc w:val="center"/>
        <w:rPr>
          <w:rFonts w:ascii="Times New Roman" w:hAnsi="Times New Roman" w:cs="Times New Roman"/>
          <w:sz w:val="24"/>
          <w:szCs w:val="24"/>
        </w:rPr>
      </w:pP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Присутствуют:</w:t>
      </w: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Председатель </w:t>
      </w:r>
      <w:proofErr w:type="gramStart"/>
      <w:r w:rsidRPr="00100EC5">
        <w:rPr>
          <w:rFonts w:ascii="Times New Roman" w:hAnsi="Times New Roman" w:cs="Times New Roman"/>
          <w:sz w:val="24"/>
          <w:szCs w:val="24"/>
        </w:rPr>
        <w:t>ГЭК:  _</w:t>
      </w:r>
      <w:proofErr w:type="gramEnd"/>
      <w:r w:rsidRPr="00100EC5">
        <w:rPr>
          <w:rFonts w:ascii="Times New Roman" w:hAnsi="Times New Roman" w:cs="Times New Roman"/>
          <w:sz w:val="24"/>
          <w:szCs w:val="24"/>
        </w:rPr>
        <w:t>_____________________________________________________________</w:t>
      </w: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Зам. </w:t>
      </w:r>
      <w:proofErr w:type="gramStart"/>
      <w:r w:rsidRPr="00100EC5">
        <w:rPr>
          <w:rFonts w:ascii="Times New Roman" w:hAnsi="Times New Roman" w:cs="Times New Roman"/>
          <w:sz w:val="24"/>
          <w:szCs w:val="24"/>
        </w:rPr>
        <w:t>председателя:  _</w:t>
      </w:r>
      <w:proofErr w:type="gramEnd"/>
      <w:r w:rsidRPr="00100EC5">
        <w:rPr>
          <w:rFonts w:ascii="Times New Roman" w:hAnsi="Times New Roman" w:cs="Times New Roman"/>
          <w:sz w:val="24"/>
          <w:szCs w:val="24"/>
        </w:rPr>
        <w:t>______________________________________________________________</w:t>
      </w: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Члены </w:t>
      </w:r>
      <w:proofErr w:type="gramStart"/>
      <w:r w:rsidRPr="00100EC5">
        <w:rPr>
          <w:rFonts w:ascii="Times New Roman" w:hAnsi="Times New Roman" w:cs="Times New Roman"/>
          <w:sz w:val="24"/>
          <w:szCs w:val="24"/>
        </w:rPr>
        <w:t>комиссии:  _</w:t>
      </w:r>
      <w:proofErr w:type="gramEnd"/>
      <w:r w:rsidRPr="00100EC5">
        <w:rPr>
          <w:rFonts w:ascii="Times New Roman" w:hAnsi="Times New Roman" w:cs="Times New Roman"/>
          <w:sz w:val="24"/>
          <w:szCs w:val="24"/>
        </w:rPr>
        <w:t>_______________________________________________________________</w:t>
      </w: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Секретарь ГЭК: __________________________________________________________________</w:t>
      </w:r>
    </w:p>
    <w:p w:rsidR="00563E2E" w:rsidRPr="00100EC5" w:rsidRDefault="00563E2E" w:rsidP="00563E2E">
      <w:pPr>
        <w:spacing w:after="0" w:line="240" w:lineRule="auto"/>
        <w:ind w:firstLine="703"/>
        <w:jc w:val="both"/>
        <w:rPr>
          <w:rFonts w:ascii="Times New Roman" w:hAnsi="Times New Roman" w:cs="Times New Roman"/>
          <w:sz w:val="24"/>
          <w:szCs w:val="24"/>
        </w:rPr>
      </w:pP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563E2E" w:rsidRPr="00100EC5" w:rsidRDefault="003A1DE3" w:rsidP="003A1DE3">
      <w:pPr>
        <w:tabs>
          <w:tab w:val="left" w:pos="0"/>
        </w:tabs>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18.02.12 Технология аналитического контроля химических соединений</w:t>
      </w:r>
    </w:p>
    <w:p w:rsidR="003A1DE3" w:rsidRPr="00100EC5" w:rsidRDefault="003A1DE3" w:rsidP="003A1DE3">
      <w:pPr>
        <w:tabs>
          <w:tab w:val="left" w:pos="0"/>
        </w:tabs>
        <w:spacing w:after="0" w:line="240" w:lineRule="auto"/>
        <w:jc w:val="center"/>
        <w:rPr>
          <w:rFonts w:ascii="Times New Roman" w:hAnsi="Times New Roman" w:cs="Times New Roman"/>
          <w:sz w:val="24"/>
          <w:szCs w:val="24"/>
        </w:rPr>
      </w:pPr>
    </w:p>
    <w:p w:rsidR="00563E2E" w:rsidRPr="00100EC5" w:rsidRDefault="00563E2E" w:rsidP="00563E2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Государственная экзаменационная комиссия постановила:</w:t>
      </w:r>
    </w:p>
    <w:p w:rsidR="00563E2E" w:rsidRPr="00100EC5" w:rsidRDefault="00563E2E" w:rsidP="00563E2E">
      <w:pPr>
        <w:spacing w:after="0" w:line="240" w:lineRule="auto"/>
        <w:ind w:firstLine="703"/>
        <w:jc w:val="both"/>
        <w:rPr>
          <w:rFonts w:ascii="Times New Roman" w:hAnsi="Times New Roman" w:cs="Times New Roman"/>
          <w:sz w:val="24"/>
          <w:szCs w:val="24"/>
        </w:rPr>
      </w:pPr>
      <w:r w:rsidRPr="00100EC5">
        <w:rPr>
          <w:rFonts w:ascii="Times New Roman" w:hAnsi="Times New Roman" w:cs="Times New Roman"/>
          <w:sz w:val="24"/>
          <w:szCs w:val="24"/>
        </w:rPr>
        <w:t xml:space="preserve">1. Обучающимся, успешно защитившим </w:t>
      </w:r>
      <w:r w:rsidRPr="00100EC5">
        <w:rPr>
          <w:rFonts w:ascii="Times New Roman" w:hAnsi="Times New Roman" w:cs="Times New Roman"/>
          <w:b/>
          <w:sz w:val="24"/>
          <w:szCs w:val="24"/>
          <w:u w:val="single"/>
        </w:rPr>
        <w:t>дипломную работу (проект)</w:t>
      </w:r>
      <w:r w:rsidRPr="00100EC5">
        <w:rPr>
          <w:rFonts w:ascii="Times New Roman" w:hAnsi="Times New Roman" w:cs="Times New Roman"/>
          <w:sz w:val="24"/>
          <w:szCs w:val="24"/>
        </w:rPr>
        <w:t xml:space="preserve"> присвоить квалификацию </w:t>
      </w:r>
      <w:r w:rsidRPr="00100EC5">
        <w:rPr>
          <w:rFonts w:ascii="Times New Roman" w:hAnsi="Times New Roman" w:cs="Times New Roman"/>
          <w:b/>
          <w:sz w:val="24"/>
          <w:szCs w:val="24"/>
        </w:rPr>
        <w:t>техник</w:t>
      </w:r>
      <w:r w:rsidR="001C3B3A">
        <w:rPr>
          <w:rFonts w:ascii="Times New Roman" w:hAnsi="Times New Roman" w:cs="Times New Roman"/>
          <w:b/>
          <w:sz w:val="24"/>
          <w:szCs w:val="24"/>
        </w:rPr>
        <w:t>-технолог</w:t>
      </w:r>
      <w:r w:rsidRPr="00100EC5">
        <w:rPr>
          <w:rFonts w:ascii="Times New Roman" w:hAnsi="Times New Roman" w:cs="Times New Roman"/>
          <w:sz w:val="24"/>
          <w:szCs w:val="24"/>
        </w:rPr>
        <w:t xml:space="preserve"> с выдачей диплома:</w:t>
      </w:r>
    </w:p>
    <w:p w:rsidR="00563E2E" w:rsidRPr="00100EC5"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
        <w:gridCol w:w="3139"/>
        <w:gridCol w:w="4389"/>
        <w:gridCol w:w="1657"/>
      </w:tblGrid>
      <w:tr w:rsidR="00563E2E" w:rsidRPr="00100EC5"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w:t>
            </w:r>
          </w:p>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Оценка</w:t>
            </w:r>
          </w:p>
        </w:tc>
      </w:tr>
      <w:tr w:rsidR="00563E2E" w:rsidRPr="00100EC5"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bl>
    <w:p w:rsidR="00756F4E" w:rsidRPr="00100EC5" w:rsidRDefault="00756F4E" w:rsidP="00756F4E">
      <w:pPr>
        <w:spacing w:after="0" w:line="240" w:lineRule="auto"/>
        <w:jc w:val="both"/>
        <w:rPr>
          <w:rFonts w:ascii="Times New Roman" w:hAnsi="Times New Roman" w:cs="Times New Roman"/>
          <w:sz w:val="24"/>
          <w:szCs w:val="24"/>
        </w:rPr>
      </w:pPr>
    </w:p>
    <w:p w:rsidR="004844D9" w:rsidRPr="00100EC5" w:rsidRDefault="004844D9" w:rsidP="004844D9">
      <w:pPr>
        <w:spacing w:after="0" w:line="240" w:lineRule="auto"/>
        <w:ind w:firstLine="703"/>
        <w:jc w:val="both"/>
        <w:rPr>
          <w:rFonts w:ascii="Times New Roman" w:hAnsi="Times New Roman" w:cs="Times New Roman"/>
          <w:sz w:val="24"/>
          <w:szCs w:val="24"/>
        </w:rPr>
      </w:pPr>
      <w:r w:rsidRPr="00100EC5">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ind w:firstLine="703"/>
        <w:jc w:val="both"/>
        <w:rPr>
          <w:rFonts w:ascii="Times New Roman" w:hAnsi="Times New Roman" w:cs="Times New Roman"/>
          <w:sz w:val="28"/>
          <w:szCs w:val="28"/>
        </w:rPr>
      </w:pPr>
      <w:r w:rsidRPr="00100EC5">
        <w:rPr>
          <w:rFonts w:ascii="Times New Roman" w:hAnsi="Times New Roman" w:cs="Times New Roman"/>
          <w:sz w:val="28"/>
          <w:szCs w:val="28"/>
        </w:rPr>
        <w:t>1. _____________________________________________________________</w:t>
      </w:r>
    </w:p>
    <w:p w:rsidR="004844D9" w:rsidRPr="00100EC5" w:rsidRDefault="004844D9" w:rsidP="004844D9">
      <w:pPr>
        <w:spacing w:after="0" w:line="240" w:lineRule="auto"/>
        <w:ind w:firstLine="703"/>
        <w:jc w:val="both"/>
        <w:rPr>
          <w:rFonts w:ascii="Times New Roman" w:hAnsi="Times New Roman" w:cs="Times New Roman"/>
          <w:sz w:val="28"/>
          <w:szCs w:val="28"/>
        </w:rPr>
      </w:pPr>
      <w:r w:rsidRPr="00100EC5">
        <w:rPr>
          <w:rFonts w:ascii="Times New Roman" w:hAnsi="Times New Roman" w:cs="Times New Roman"/>
          <w:sz w:val="28"/>
          <w:szCs w:val="28"/>
        </w:rPr>
        <w:t>2. _____________________________________________________________</w:t>
      </w:r>
    </w:p>
    <w:p w:rsidR="004844D9" w:rsidRPr="00100EC5" w:rsidRDefault="004844D9" w:rsidP="004844D9">
      <w:pPr>
        <w:spacing w:after="0" w:line="240" w:lineRule="auto"/>
        <w:ind w:firstLine="703"/>
        <w:jc w:val="both"/>
        <w:rPr>
          <w:rFonts w:ascii="Times New Roman" w:hAnsi="Times New Roman" w:cs="Times New Roman"/>
          <w:sz w:val="28"/>
          <w:szCs w:val="28"/>
        </w:rPr>
      </w:pPr>
      <w:r w:rsidRPr="00100EC5">
        <w:rPr>
          <w:rFonts w:ascii="Times New Roman" w:hAnsi="Times New Roman" w:cs="Times New Roman"/>
          <w:sz w:val="28"/>
          <w:szCs w:val="28"/>
        </w:rPr>
        <w:t>3. _____________________________________________________________</w:t>
      </w:r>
    </w:p>
    <w:p w:rsidR="004844D9" w:rsidRPr="00100EC5" w:rsidRDefault="004844D9" w:rsidP="004844D9">
      <w:pPr>
        <w:spacing w:after="0" w:line="240" w:lineRule="auto"/>
        <w:ind w:firstLine="703"/>
        <w:jc w:val="both"/>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Председатель </w:t>
      </w:r>
      <w:proofErr w:type="gramStart"/>
      <w:r w:rsidRPr="00100EC5">
        <w:rPr>
          <w:rFonts w:ascii="Times New Roman" w:hAnsi="Times New Roman" w:cs="Times New Roman"/>
          <w:sz w:val="24"/>
          <w:szCs w:val="24"/>
        </w:rPr>
        <w:t>ГЭК:_</w:t>
      </w:r>
      <w:proofErr w:type="gramEnd"/>
      <w:r w:rsidRPr="00100EC5">
        <w:rPr>
          <w:rFonts w:ascii="Times New Roman" w:hAnsi="Times New Roman" w:cs="Times New Roman"/>
          <w:sz w:val="24"/>
          <w:szCs w:val="24"/>
        </w:rPr>
        <w:t>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Зам. председателя: _____________________________</w:t>
      </w:r>
      <w:proofErr w:type="gramStart"/>
      <w:r w:rsidRPr="00100EC5">
        <w:rPr>
          <w:rFonts w:ascii="Times New Roman" w:hAnsi="Times New Roman" w:cs="Times New Roman"/>
          <w:sz w:val="24"/>
          <w:szCs w:val="24"/>
        </w:rPr>
        <w:t>_(</w:t>
      </w:r>
      <w:proofErr w:type="gramEnd"/>
      <w:r w:rsidRPr="00100EC5">
        <w:rPr>
          <w:rFonts w:ascii="Times New Roman" w:hAnsi="Times New Roman" w:cs="Times New Roman"/>
          <w:sz w:val="24"/>
          <w:szCs w:val="24"/>
        </w:rPr>
        <w:t>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r>
      <w:r w:rsidRPr="00100EC5">
        <w:rPr>
          <w:rFonts w:ascii="Times New Roman" w:hAnsi="Times New Roman" w:cs="Times New Roman"/>
          <w:sz w:val="24"/>
          <w:szCs w:val="24"/>
        </w:rPr>
        <w:tab/>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Члены комиссии: _____________________________</w:t>
      </w:r>
      <w:proofErr w:type="gramStart"/>
      <w:r w:rsidRPr="00100EC5">
        <w:rPr>
          <w:rFonts w:ascii="Times New Roman" w:hAnsi="Times New Roman" w:cs="Times New Roman"/>
          <w:sz w:val="24"/>
          <w:szCs w:val="24"/>
        </w:rPr>
        <w:t>_(</w:t>
      </w:r>
      <w:proofErr w:type="gramEnd"/>
      <w:r w:rsidRPr="00100EC5">
        <w:rPr>
          <w:rFonts w:ascii="Times New Roman" w:hAnsi="Times New Roman" w:cs="Times New Roman"/>
          <w:sz w:val="24"/>
          <w:szCs w:val="24"/>
        </w:rPr>
        <w:t>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t xml:space="preserve">       ______________________________(______________)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______________________________(______________)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ind w:left="3540" w:firstLine="708"/>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Секретарь ГЭК: _____________________________</w:t>
      </w:r>
      <w:proofErr w:type="gramStart"/>
      <w:r w:rsidRPr="00100EC5">
        <w:rPr>
          <w:rFonts w:ascii="Times New Roman" w:hAnsi="Times New Roman" w:cs="Times New Roman"/>
          <w:sz w:val="24"/>
          <w:szCs w:val="24"/>
        </w:rPr>
        <w:t>_(</w:t>
      </w:r>
      <w:proofErr w:type="gramEnd"/>
      <w:r w:rsidRPr="00100EC5">
        <w:rPr>
          <w:rFonts w:ascii="Times New Roman" w:hAnsi="Times New Roman" w:cs="Times New Roman"/>
          <w:sz w:val="24"/>
          <w:szCs w:val="24"/>
        </w:rPr>
        <w:t>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756F4E" w:rsidRPr="00100EC5" w:rsidRDefault="00756F4E" w:rsidP="00756F4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r>
    </w:p>
    <w:p w:rsidR="004844D9" w:rsidRPr="00100EC5" w:rsidRDefault="004844D9">
      <w:pPr>
        <w:rPr>
          <w:rFonts w:ascii="Times New Roman" w:hAnsi="Times New Roman" w:cs="Times New Roman"/>
          <w:bCs/>
          <w:i/>
          <w:sz w:val="24"/>
          <w:szCs w:val="24"/>
        </w:rPr>
      </w:pPr>
      <w:r w:rsidRPr="00100EC5">
        <w:rPr>
          <w:rFonts w:ascii="Times New Roman" w:hAnsi="Times New Roman" w:cs="Times New Roman"/>
          <w:b/>
          <w:i/>
          <w:sz w:val="24"/>
          <w:szCs w:val="24"/>
        </w:rPr>
        <w:br w:type="page"/>
      </w:r>
    </w:p>
    <w:p w:rsidR="00B11158" w:rsidRPr="00100EC5"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1171C0" w:rsidRPr="00100EC5">
        <w:rPr>
          <w:rFonts w:ascii="Times New Roman" w:hAnsi="Times New Roman" w:cs="Times New Roman"/>
          <w:i/>
          <w:sz w:val="24"/>
          <w:szCs w:val="24"/>
        </w:rPr>
        <w:t>6</w:t>
      </w:r>
    </w:p>
    <w:p w:rsidR="00B11158" w:rsidRPr="00100EC5"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C413D3" w:rsidRPr="00100EC5" w:rsidRDefault="00C413D3" w:rsidP="00C16C48">
      <w:pPr>
        <w:spacing w:after="0" w:line="240" w:lineRule="auto"/>
        <w:rPr>
          <w:rFonts w:ascii="Times New Roman" w:eastAsia="Times New Roman" w:hAnsi="Times New Roman" w:cs="Times New Roman"/>
          <w:sz w:val="24"/>
          <w:szCs w:val="24"/>
        </w:rPr>
      </w:pPr>
    </w:p>
    <w:p w:rsidR="007F0FC1" w:rsidRPr="00100EC5"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b w:val="0"/>
          <w:bCs w:val="0"/>
          <w:sz w:val="22"/>
          <w:szCs w:val="22"/>
        </w:rPr>
        <w:t>Таблица 1</w:t>
      </w:r>
      <w:r w:rsidRPr="00100EC5">
        <w:rPr>
          <w:rFonts w:ascii="Times New Roman" w:hAnsi="Times New Roman" w:cs="Times New Roman"/>
        </w:rPr>
        <w:t xml:space="preserve"> - </w:t>
      </w:r>
      <w:r w:rsidR="00C413D3" w:rsidRPr="00100EC5">
        <w:rPr>
          <w:rFonts w:ascii="Times New Roman" w:hAnsi="Times New Roman" w:cs="Times New Roman"/>
          <w:sz w:val="24"/>
          <w:szCs w:val="24"/>
        </w:rPr>
        <w:t>Примерные к</w:t>
      </w:r>
      <w:r w:rsidR="007F0FC1" w:rsidRPr="00100EC5">
        <w:rPr>
          <w:rFonts w:ascii="Times New Roman" w:hAnsi="Times New Roman" w:cs="Times New Roman"/>
          <w:sz w:val="24"/>
          <w:szCs w:val="24"/>
        </w:rPr>
        <w:t xml:space="preserve">ритерии оценки </w:t>
      </w:r>
      <w:r w:rsidR="007F0FC1" w:rsidRPr="00100EC5">
        <w:rPr>
          <w:rFonts w:ascii="Times New Roman" w:hAnsi="Times New Roman" w:cs="Times New Roman"/>
          <w:i/>
          <w:sz w:val="24"/>
          <w:szCs w:val="24"/>
        </w:rPr>
        <w:t>содержания</w:t>
      </w:r>
      <w:r w:rsidR="007F0FC1" w:rsidRPr="00100EC5">
        <w:rPr>
          <w:rFonts w:ascii="Times New Roman" w:hAnsi="Times New Roman" w:cs="Times New Roman"/>
          <w:sz w:val="24"/>
          <w:szCs w:val="24"/>
        </w:rPr>
        <w:t xml:space="preserve"> </w:t>
      </w:r>
      <w:r w:rsidR="0046280B" w:rsidRPr="00100EC5">
        <w:rPr>
          <w:rFonts w:ascii="Times New Roman" w:hAnsi="Times New Roman" w:cs="Times New Roman"/>
          <w:sz w:val="24"/>
          <w:szCs w:val="24"/>
        </w:rPr>
        <w:t xml:space="preserve">дипломного проекта </w:t>
      </w:r>
      <w:r w:rsidR="001171C0" w:rsidRPr="00100EC5">
        <w:rPr>
          <w:rFonts w:ascii="Times New Roman" w:hAnsi="Times New Roman" w:cs="Times New Roman"/>
          <w:sz w:val="24"/>
          <w:szCs w:val="24"/>
        </w:rPr>
        <w:t>(</w:t>
      </w:r>
      <w:r w:rsidR="0046280B" w:rsidRPr="00100EC5">
        <w:rPr>
          <w:rFonts w:ascii="Times New Roman" w:hAnsi="Times New Roman" w:cs="Times New Roman"/>
          <w:sz w:val="24"/>
          <w:szCs w:val="24"/>
        </w:rPr>
        <w:t>работы</w:t>
      </w:r>
      <w:r w:rsidR="001171C0" w:rsidRPr="00100EC5">
        <w:rPr>
          <w:rFonts w:ascii="Times New Roman" w:hAnsi="Times New Roman" w:cs="Times New Roman"/>
          <w:sz w:val="24"/>
          <w:szCs w:val="24"/>
        </w:rPr>
        <w:t>)</w:t>
      </w:r>
    </w:p>
    <w:p w:rsidR="007F0FC1" w:rsidRPr="00100EC5"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firstRow="1" w:lastRow="0" w:firstColumn="1" w:lastColumn="0" w:noHBand="0" w:noVBand="1"/>
      </w:tblPr>
      <w:tblGrid>
        <w:gridCol w:w="577"/>
        <w:gridCol w:w="3119"/>
        <w:gridCol w:w="1417"/>
        <w:gridCol w:w="1276"/>
        <w:gridCol w:w="1418"/>
        <w:gridCol w:w="1559"/>
      </w:tblGrid>
      <w:tr w:rsidR="007F0FC1" w:rsidRPr="00100EC5" w:rsidTr="007C1355">
        <w:trPr>
          <w:trHeight w:val="566"/>
        </w:trPr>
        <w:tc>
          <w:tcPr>
            <w:tcW w:w="577"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w:t>
            </w:r>
          </w:p>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rsidR="001171C0" w:rsidRPr="00100EC5" w:rsidRDefault="007F0FC1" w:rsidP="001171C0">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 xml:space="preserve">Показатели /Критерии оценки </w:t>
            </w:r>
            <w:r w:rsidR="0046280B" w:rsidRPr="00100EC5">
              <w:rPr>
                <w:rFonts w:ascii="Times New Roman" w:hAnsi="Times New Roman" w:cs="Times New Roman"/>
                <w:b/>
                <w:sz w:val="20"/>
                <w:szCs w:val="20"/>
              </w:rPr>
              <w:t xml:space="preserve">дипломного проекта </w:t>
            </w:r>
            <w:r w:rsidR="001171C0" w:rsidRPr="00100EC5">
              <w:rPr>
                <w:rFonts w:ascii="Times New Roman" w:hAnsi="Times New Roman" w:cs="Times New Roman"/>
                <w:b/>
                <w:sz w:val="20"/>
                <w:szCs w:val="20"/>
              </w:rPr>
              <w:t>(</w:t>
            </w:r>
            <w:r w:rsidR="0046280B" w:rsidRPr="00100EC5">
              <w:rPr>
                <w:rFonts w:ascii="Times New Roman" w:hAnsi="Times New Roman" w:cs="Times New Roman"/>
                <w:b/>
                <w:sz w:val="20"/>
                <w:szCs w:val="20"/>
              </w:rPr>
              <w:t>работы</w:t>
            </w:r>
            <w:r w:rsidR="001171C0" w:rsidRPr="00100EC5">
              <w:rPr>
                <w:rFonts w:ascii="Times New Roman" w:hAnsi="Times New Roman" w:cs="Times New Roman"/>
                <w:b/>
                <w:sz w:val="20"/>
                <w:szCs w:val="20"/>
              </w:rPr>
              <w:t>)</w:t>
            </w:r>
          </w:p>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1" w:firstLine="1"/>
              <w:rPr>
                <w:rFonts w:ascii="Times New Roman" w:hAnsi="Times New Roman" w:cs="Times New Roman"/>
                <w:b/>
                <w:sz w:val="20"/>
                <w:szCs w:val="20"/>
              </w:rPr>
            </w:pPr>
            <w:r w:rsidRPr="00100EC5">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«Удовлетвори</w:t>
            </w:r>
          </w:p>
          <w:p w:rsidR="007F0FC1" w:rsidRPr="00100EC5" w:rsidRDefault="007F0FC1" w:rsidP="005C765A">
            <w:pPr>
              <w:spacing w:after="0" w:line="240" w:lineRule="auto"/>
              <w:rPr>
                <w:rFonts w:ascii="Times New Roman" w:hAnsi="Times New Roman" w:cs="Times New Roman"/>
                <w:b/>
                <w:sz w:val="20"/>
                <w:szCs w:val="20"/>
              </w:rPr>
            </w:pPr>
            <w:proofErr w:type="spellStart"/>
            <w:r w:rsidRPr="00100EC5">
              <w:rPr>
                <w:rFonts w:ascii="Times New Roman" w:hAnsi="Times New Roman" w:cs="Times New Roman"/>
                <w:b/>
                <w:sz w:val="20"/>
                <w:szCs w:val="20"/>
              </w:rPr>
              <w:t>тельно</w:t>
            </w:r>
            <w:proofErr w:type="spellEnd"/>
            <w:r w:rsidRPr="00100EC5">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«Неудовлетворительно»</w:t>
            </w:r>
          </w:p>
        </w:tc>
      </w:tr>
      <w:tr w:rsidR="007F0FC1" w:rsidRPr="00100EC5" w:rsidTr="007C1355">
        <w:trPr>
          <w:trHeight w:val="566"/>
        </w:trPr>
        <w:tc>
          <w:tcPr>
            <w:tcW w:w="577" w:type="dxa"/>
            <w:tcBorders>
              <w:top w:val="single" w:sz="4" w:space="0" w:color="auto"/>
              <w:left w:val="single" w:sz="4" w:space="0" w:color="auto"/>
            </w:tcBorders>
            <w:shd w:val="clear" w:color="auto" w:fill="FFFFFF"/>
          </w:tcPr>
          <w:p w:rsidR="007F0FC1" w:rsidRPr="00100EC5" w:rsidRDefault="007F0FC1" w:rsidP="005C765A">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100EC5" w:rsidRDefault="007F0FC1" w:rsidP="001171C0">
            <w:pPr>
              <w:pStyle w:val="20"/>
              <w:shd w:val="clear" w:color="auto" w:fill="auto"/>
              <w:spacing w:line="240" w:lineRule="auto"/>
              <w:ind w:left="132" w:firstLine="0"/>
              <w:rPr>
                <w:b/>
                <w:i/>
                <w:sz w:val="20"/>
                <w:szCs w:val="20"/>
              </w:rPr>
            </w:pPr>
            <w:r w:rsidRPr="00100EC5">
              <w:rPr>
                <w:b/>
                <w:i/>
                <w:sz w:val="20"/>
                <w:szCs w:val="20"/>
              </w:rPr>
              <w:t xml:space="preserve">Качество оформления работы  </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состава и объема выполненной </w:t>
            </w:r>
            <w:r w:rsidR="0046280B" w:rsidRPr="00100EC5">
              <w:rPr>
                <w:rFonts w:ascii="Times New Roman" w:hAnsi="Times New Roman" w:cs="Times New Roman"/>
                <w:sz w:val="20"/>
                <w:szCs w:val="20"/>
              </w:rPr>
              <w:t xml:space="preserve">дипломного проекта (работы) </w:t>
            </w:r>
            <w:r w:rsidRPr="00100EC5">
              <w:rPr>
                <w:rFonts w:ascii="Times New Roman" w:hAnsi="Times New Roman" w:cs="Times New Roman"/>
                <w:sz w:val="20"/>
                <w:szCs w:val="20"/>
              </w:rPr>
              <w:t>заданию.</w:t>
            </w:r>
          </w:p>
          <w:p w:rsidR="0046280B" w:rsidRPr="00100EC5" w:rsidRDefault="007F0FC1"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-Соответствие правилам оформления </w:t>
            </w:r>
            <w:r w:rsidR="0046280B" w:rsidRPr="00100EC5">
              <w:rPr>
                <w:rFonts w:ascii="Times New Roman" w:hAnsi="Times New Roman" w:cs="Times New Roman"/>
                <w:sz w:val="20"/>
                <w:szCs w:val="20"/>
              </w:rPr>
              <w:t>дипломного проекта (работы)</w:t>
            </w:r>
          </w:p>
          <w:p w:rsidR="007F0FC1" w:rsidRPr="00100EC5" w:rsidRDefault="001171C0"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 </w:t>
            </w:r>
            <w:r w:rsidR="007F0FC1" w:rsidRPr="00100EC5">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Полностью</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Частично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 соответствует</w:t>
            </w:r>
          </w:p>
        </w:tc>
      </w:tr>
      <w:tr w:rsidR="007F0FC1" w:rsidRPr="00100EC5" w:rsidTr="007C1355">
        <w:trPr>
          <w:trHeight w:val="566"/>
        </w:trPr>
        <w:tc>
          <w:tcPr>
            <w:tcW w:w="577" w:type="dxa"/>
            <w:tcBorders>
              <w:top w:val="single" w:sz="4" w:space="0" w:color="auto"/>
              <w:left w:val="single" w:sz="4" w:space="0" w:color="auto"/>
            </w:tcBorders>
            <w:shd w:val="clear" w:color="auto" w:fill="FFFFFF"/>
          </w:tcPr>
          <w:p w:rsidR="007F0FC1" w:rsidRPr="00100EC5" w:rsidRDefault="007F0FC1" w:rsidP="005C765A">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pStyle w:val="20"/>
              <w:shd w:val="clear" w:color="auto" w:fill="auto"/>
              <w:spacing w:line="240" w:lineRule="auto"/>
              <w:ind w:left="132" w:firstLine="0"/>
              <w:rPr>
                <w:b/>
                <w:i/>
                <w:sz w:val="20"/>
                <w:szCs w:val="20"/>
              </w:rPr>
            </w:pPr>
            <w:r w:rsidRPr="00100EC5">
              <w:rPr>
                <w:b/>
                <w:i/>
                <w:sz w:val="20"/>
                <w:szCs w:val="20"/>
              </w:rPr>
              <w:t xml:space="preserve">Самостоятельность при разработке содержания </w:t>
            </w:r>
            <w:r w:rsidR="0046280B" w:rsidRPr="00100EC5">
              <w:rPr>
                <w:b/>
                <w:i/>
                <w:sz w:val="20"/>
                <w:szCs w:val="20"/>
              </w:rPr>
              <w:t>дипломного проекта (работы)</w:t>
            </w:r>
          </w:p>
          <w:p w:rsidR="007F0FC1" w:rsidRPr="00100EC5" w:rsidRDefault="007F0FC1" w:rsidP="005C765A">
            <w:pPr>
              <w:pStyle w:val="20"/>
              <w:shd w:val="clear" w:color="auto" w:fill="auto"/>
              <w:spacing w:line="240" w:lineRule="auto"/>
              <w:ind w:left="132" w:firstLine="0"/>
              <w:rPr>
                <w:sz w:val="20"/>
                <w:szCs w:val="20"/>
              </w:rPr>
            </w:pPr>
            <w:r w:rsidRPr="00100EC5">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100EC5" w:rsidRDefault="007F0FC1" w:rsidP="0046280B">
            <w:pPr>
              <w:pStyle w:val="20"/>
              <w:shd w:val="clear" w:color="auto" w:fill="auto"/>
              <w:spacing w:line="240" w:lineRule="auto"/>
              <w:ind w:left="132" w:firstLine="0"/>
              <w:rPr>
                <w:b/>
                <w:i/>
                <w:sz w:val="20"/>
                <w:szCs w:val="20"/>
              </w:rPr>
            </w:pPr>
            <w:r w:rsidRPr="00100EC5">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Полностью</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Частично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 соответствует</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Актуальность темы </w:t>
            </w:r>
            <w:r w:rsidR="0046280B" w:rsidRPr="00100EC5">
              <w:rPr>
                <w:rFonts w:ascii="Times New Roman" w:hAnsi="Times New Roman" w:cs="Times New Roman"/>
                <w:b/>
                <w:i/>
                <w:sz w:val="20"/>
                <w:szCs w:val="20"/>
              </w:rPr>
              <w:t>дипломного проекта (работы)</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-Анализируется обоснование в </w:t>
            </w:r>
            <w:proofErr w:type="gramStart"/>
            <w:r w:rsidR="0046280B" w:rsidRPr="00100EC5">
              <w:rPr>
                <w:rFonts w:ascii="Times New Roman" w:hAnsi="Times New Roman" w:cs="Times New Roman"/>
                <w:sz w:val="20"/>
                <w:szCs w:val="20"/>
              </w:rPr>
              <w:t>дипломном  проекте</w:t>
            </w:r>
            <w:proofErr w:type="gramEnd"/>
            <w:r w:rsidR="0046280B" w:rsidRPr="00100EC5">
              <w:rPr>
                <w:rFonts w:ascii="Times New Roman" w:hAnsi="Times New Roman" w:cs="Times New Roman"/>
                <w:sz w:val="20"/>
                <w:szCs w:val="20"/>
              </w:rPr>
              <w:t xml:space="preserve"> (работе)</w:t>
            </w:r>
            <w:r w:rsidR="0046280B" w:rsidRPr="00100EC5">
              <w:rPr>
                <w:rFonts w:ascii="Times New Roman" w:hAnsi="Times New Roman" w:cs="Times New Roman"/>
                <w:b/>
                <w:sz w:val="20"/>
                <w:szCs w:val="20"/>
              </w:rPr>
              <w:t xml:space="preserve"> </w:t>
            </w:r>
            <w:r w:rsidRPr="00100EC5">
              <w:rPr>
                <w:rFonts w:ascii="Times New Roman" w:hAnsi="Times New Roman" w:cs="Times New Roman"/>
                <w:sz w:val="20"/>
                <w:szCs w:val="20"/>
              </w:rPr>
              <w:t>актуальности проблемы;</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Особо</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Неактуальна</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Соответствие содержания </w:t>
            </w:r>
            <w:r w:rsidR="0046280B" w:rsidRPr="00100EC5">
              <w:rPr>
                <w:rFonts w:ascii="Times New Roman" w:hAnsi="Times New Roman" w:cs="Times New Roman"/>
                <w:b/>
                <w:i/>
                <w:sz w:val="20"/>
                <w:szCs w:val="20"/>
              </w:rPr>
              <w:t xml:space="preserve">дипломного проекта (работы) </w:t>
            </w:r>
            <w:r w:rsidRPr="00100EC5">
              <w:rPr>
                <w:rFonts w:ascii="Times New Roman" w:hAnsi="Times New Roman" w:cs="Times New Roman"/>
                <w:b/>
                <w:i/>
                <w:sz w:val="20"/>
                <w:szCs w:val="20"/>
              </w:rPr>
              <w:t>избранной теме</w:t>
            </w:r>
          </w:p>
          <w:p w:rsidR="001171C0"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-Логика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-Соответствие содержанию структурных частей теме </w:t>
            </w:r>
            <w:r w:rsidR="0046280B" w:rsidRPr="00100EC5">
              <w:rPr>
                <w:rFonts w:ascii="Times New Roman" w:hAnsi="Times New Roman" w:cs="Times New Roman"/>
                <w:sz w:val="20"/>
                <w:szCs w:val="20"/>
              </w:rPr>
              <w:t>дипломного проекта (работы)</w:t>
            </w:r>
          </w:p>
          <w:p w:rsidR="007F0FC1"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-Оценивается связь ее частей </w:t>
            </w:r>
            <w:r w:rsidR="0046280B" w:rsidRPr="00100EC5">
              <w:rPr>
                <w:rFonts w:ascii="Times New Roman" w:hAnsi="Times New Roman" w:cs="Times New Roman"/>
                <w:sz w:val="20"/>
                <w:szCs w:val="20"/>
              </w:rPr>
              <w:t>дипломного проекта (работы)</w:t>
            </w:r>
            <w:r w:rsidR="001171C0" w:rsidRPr="00100EC5">
              <w:rPr>
                <w:rFonts w:ascii="Times New Roman" w:hAnsi="Times New Roman" w:cs="Times New Roman"/>
                <w:sz w:val="24"/>
                <w:szCs w:val="24"/>
              </w:rPr>
              <w:t xml:space="preserve"> </w:t>
            </w:r>
            <w:r w:rsidRPr="00100EC5">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Полностью</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Частично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 соответствует</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содержания работы</w:t>
            </w:r>
          </w:p>
          <w:p w:rsidR="007F0FC1" w:rsidRPr="00100EC5" w:rsidRDefault="007F0FC1"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Оценивается: </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-степень отражения вопросов, подлежащих разработке в содержании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w:t>
            </w:r>
          </w:p>
          <w:p w:rsidR="007F0FC1" w:rsidRPr="00100EC5" w:rsidRDefault="007F0FC1"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-степень владения выпускником методологическим аппаратом </w:t>
            </w:r>
            <w:r w:rsidRPr="00100EC5">
              <w:rPr>
                <w:rFonts w:ascii="Times New Roman" w:hAnsi="Times New Roman" w:cs="Times New Roman"/>
                <w:sz w:val="20"/>
                <w:szCs w:val="20"/>
              </w:rPr>
              <w:lastRenderedPageBreak/>
              <w:t>проектирования, исследовательской работы;</w:t>
            </w:r>
          </w:p>
          <w:p w:rsidR="007F0FC1" w:rsidRPr="00100EC5" w:rsidRDefault="007F0FC1"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-уровень выполнения практической части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-степень раскрытия темы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w:t>
            </w:r>
          </w:p>
          <w:p w:rsidR="007F0FC1" w:rsidRPr="00100EC5" w:rsidRDefault="007F0FC1" w:rsidP="0046280B">
            <w:pPr>
              <w:pStyle w:val="20"/>
              <w:shd w:val="clear" w:color="auto" w:fill="auto"/>
              <w:tabs>
                <w:tab w:val="left" w:pos="284"/>
              </w:tabs>
              <w:spacing w:line="240" w:lineRule="auto"/>
              <w:ind w:left="132" w:firstLine="0"/>
              <w:rPr>
                <w:rFonts w:eastAsiaTheme="minorHAnsi"/>
                <w:sz w:val="20"/>
                <w:szCs w:val="20"/>
              </w:rPr>
            </w:pPr>
            <w:r w:rsidRPr="00100EC5">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100EC5" w:rsidRDefault="007F0FC1" w:rsidP="0046280B">
            <w:pPr>
              <w:pStyle w:val="20"/>
              <w:shd w:val="clear" w:color="auto" w:fill="auto"/>
              <w:tabs>
                <w:tab w:val="left" w:pos="284"/>
              </w:tabs>
              <w:spacing w:line="240" w:lineRule="auto"/>
              <w:ind w:left="132" w:firstLine="0"/>
              <w:rPr>
                <w:rFonts w:eastAsiaTheme="minorHAnsi"/>
                <w:sz w:val="20"/>
                <w:szCs w:val="20"/>
              </w:rPr>
            </w:pPr>
            <w:r w:rsidRPr="00100EC5">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100EC5" w:rsidRDefault="007F0FC1" w:rsidP="0046280B">
            <w:pPr>
              <w:pStyle w:val="20"/>
              <w:shd w:val="clear" w:color="auto" w:fill="auto"/>
              <w:tabs>
                <w:tab w:val="left" w:pos="284"/>
              </w:tabs>
              <w:spacing w:line="240" w:lineRule="auto"/>
              <w:ind w:left="132" w:firstLine="0"/>
              <w:rPr>
                <w:rFonts w:eastAsiaTheme="minorHAnsi"/>
                <w:sz w:val="20"/>
                <w:szCs w:val="20"/>
              </w:rPr>
            </w:pPr>
            <w:r w:rsidRPr="00100EC5">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100EC5">
              <w:rPr>
                <w:rFonts w:eastAsiaTheme="minorHAnsi"/>
                <w:sz w:val="20"/>
                <w:szCs w:val="20"/>
              </w:rPr>
              <w:t>тп</w:t>
            </w:r>
            <w:proofErr w:type="spellEnd"/>
            <w:r w:rsidRPr="00100EC5">
              <w:rPr>
                <w:rFonts w:eastAsiaTheme="minorHAnsi"/>
                <w:sz w:val="20"/>
                <w:szCs w:val="20"/>
              </w:rPr>
              <w:t>.</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lastRenderedPageBreak/>
              <w:t>Полностью</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Частично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 соответствует</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7</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Практическая значимость </w:t>
            </w:r>
            <w:r w:rsidR="00791FE2" w:rsidRPr="00100EC5">
              <w:rPr>
                <w:rFonts w:ascii="Times New Roman" w:hAnsi="Times New Roman" w:cs="Times New Roman"/>
                <w:b/>
                <w:i/>
                <w:sz w:val="20"/>
                <w:szCs w:val="20"/>
              </w:rPr>
              <w:t>работы</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Высокая степень прикладного характера </w:t>
            </w:r>
            <w:r w:rsidR="001171C0" w:rsidRPr="00100EC5">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Достаточная</w:t>
            </w:r>
          </w:p>
          <w:p w:rsidR="007F0FC1"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степень прикладного характера </w:t>
            </w:r>
            <w:r w:rsidR="001171C0" w:rsidRPr="00100EC5">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Недостаточная</w:t>
            </w:r>
          </w:p>
          <w:p w:rsidR="007F0FC1"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степень прикладного характера </w:t>
            </w:r>
            <w:r w:rsidR="001171C0" w:rsidRPr="00100EC5">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Работа не имеет прикладного характера</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Анализ графической части </w:t>
            </w:r>
            <w:r w:rsidR="00791FE2" w:rsidRPr="00100EC5">
              <w:rPr>
                <w:rFonts w:ascii="Times New Roman" w:hAnsi="Times New Roman" w:cs="Times New Roman"/>
                <w:b/>
                <w:i/>
                <w:sz w:val="20"/>
                <w:szCs w:val="20"/>
              </w:rPr>
              <w:t>работы</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Достаточное</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 xml:space="preserve">Недостаточное </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Плохое качество материала, недостаточный объем материала</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Анализ экономической части </w:t>
            </w:r>
            <w:r w:rsidR="00791FE2" w:rsidRPr="00100EC5">
              <w:rPr>
                <w:rFonts w:ascii="Times New Roman" w:hAnsi="Times New Roman" w:cs="Times New Roman"/>
                <w:b/>
                <w:i/>
                <w:sz w:val="20"/>
                <w:szCs w:val="20"/>
              </w:rPr>
              <w:t>работы</w:t>
            </w:r>
            <w:r w:rsidRPr="00100EC5">
              <w:rPr>
                <w:rFonts w:ascii="Times New Roman" w:hAnsi="Times New Roman" w:cs="Times New Roman"/>
                <w:b/>
                <w:i/>
                <w:sz w:val="20"/>
                <w:szCs w:val="20"/>
              </w:rPr>
              <w:t>:</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Достаточное</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 xml:space="preserve">Недостаточное </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Плохое качество материала,</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документальной части</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1" w:hanging="131"/>
              <w:jc w:val="center"/>
              <w:rPr>
                <w:rFonts w:ascii="Times New Roman" w:hAnsi="Times New Roman" w:cs="Times New Roman"/>
                <w:sz w:val="20"/>
                <w:szCs w:val="20"/>
              </w:rPr>
            </w:pPr>
            <w:r w:rsidRPr="00100EC5">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Не имеется</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экспериментальной части</w:t>
            </w:r>
          </w:p>
          <w:p w:rsidR="007F0FC1" w:rsidRPr="00100EC5"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100EC5">
              <w:rPr>
                <w:rFonts w:eastAsiaTheme="minorHAnsi"/>
                <w:sz w:val="20"/>
                <w:szCs w:val="20"/>
              </w:rPr>
              <w:t>-наличие в работе элементов исследования, актуальность проблемы исследования;</w:t>
            </w:r>
          </w:p>
          <w:p w:rsidR="007F0FC1" w:rsidRPr="00100EC5" w:rsidRDefault="007F0FC1" w:rsidP="005C765A">
            <w:pPr>
              <w:pStyle w:val="20"/>
              <w:shd w:val="clear" w:color="auto" w:fill="auto"/>
              <w:tabs>
                <w:tab w:val="left" w:pos="284"/>
                <w:tab w:val="left" w:pos="1183"/>
              </w:tabs>
              <w:spacing w:line="240" w:lineRule="auto"/>
              <w:ind w:left="132" w:firstLine="0"/>
              <w:rPr>
                <w:sz w:val="20"/>
                <w:szCs w:val="20"/>
              </w:rPr>
            </w:pPr>
            <w:r w:rsidRPr="00100EC5">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1" w:hanging="131"/>
              <w:jc w:val="center"/>
              <w:rPr>
                <w:rFonts w:ascii="Times New Roman" w:hAnsi="Times New Roman" w:cs="Times New Roman"/>
                <w:sz w:val="20"/>
                <w:szCs w:val="20"/>
              </w:rPr>
            </w:pPr>
            <w:r w:rsidRPr="00100EC5">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Не имеется</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наличия теоретических исследований</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-уровень теоретической проработки вопросов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качество </w:t>
            </w:r>
            <w:r w:rsidRPr="00100EC5">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100EC5" w:rsidRDefault="007F0FC1" w:rsidP="00791FE2">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lastRenderedPageBreak/>
              <w:t xml:space="preserve">Высокий уровень теоретической проработки вопросов </w:t>
            </w:r>
            <w:r w:rsidR="00791FE2" w:rsidRPr="00100EC5">
              <w:rPr>
                <w:rFonts w:ascii="Times New Roman" w:hAnsi="Times New Roman" w:cs="Times New Roman"/>
                <w:sz w:val="20"/>
                <w:szCs w:val="20"/>
              </w:rPr>
              <w:lastRenderedPageBreak/>
              <w:t>дипломной работы (дипломного проекта)</w:t>
            </w:r>
          </w:p>
          <w:p w:rsidR="007F0FC1" w:rsidRPr="00100EC5"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100EC5" w:rsidRDefault="007F0FC1" w:rsidP="00791FE2">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lastRenderedPageBreak/>
              <w:t xml:space="preserve">Достаточная степень теоретической проработки </w:t>
            </w:r>
            <w:r w:rsidRPr="00100EC5">
              <w:rPr>
                <w:rFonts w:ascii="Times New Roman" w:hAnsi="Times New Roman" w:cs="Times New Roman"/>
                <w:sz w:val="20"/>
                <w:szCs w:val="20"/>
              </w:rPr>
              <w:lastRenderedPageBreak/>
              <w:t xml:space="preserve">вопросов </w:t>
            </w:r>
            <w:r w:rsidR="00791FE2" w:rsidRPr="00100EC5">
              <w:rPr>
                <w:rFonts w:ascii="Times New Roman" w:hAnsi="Times New Roman" w:cs="Times New Roman"/>
                <w:sz w:val="20"/>
                <w:szCs w:val="20"/>
              </w:rPr>
              <w:t>дипломной работы (дипломного проекта)</w:t>
            </w:r>
          </w:p>
          <w:p w:rsidR="007F0FC1" w:rsidRPr="00100EC5"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100EC5" w:rsidRDefault="007F0FC1" w:rsidP="00791FE2">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100EC5">
              <w:rPr>
                <w:rFonts w:ascii="Times New Roman" w:hAnsi="Times New Roman" w:cs="Times New Roman"/>
                <w:sz w:val="20"/>
                <w:szCs w:val="20"/>
              </w:rPr>
              <w:lastRenderedPageBreak/>
              <w:t>дипломной работы (дипломного проекта)</w:t>
            </w:r>
          </w:p>
          <w:p w:rsidR="007F0FC1" w:rsidRPr="00100EC5"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lastRenderedPageBreak/>
              <w:t>Низкий уровень</w:t>
            </w:r>
          </w:p>
        </w:tc>
      </w:tr>
      <w:tr w:rsidR="007F0FC1" w:rsidRPr="00100EC5" w:rsidTr="007C1355">
        <w:trPr>
          <w:trHeight w:val="840"/>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13</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Степень использования компьютерной, вычислительной техники</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-использование при выполнении </w:t>
            </w:r>
            <w:r w:rsidR="0046280B" w:rsidRPr="00100EC5">
              <w:rPr>
                <w:rFonts w:ascii="Times New Roman" w:hAnsi="Times New Roman" w:cs="Times New Roman"/>
                <w:sz w:val="20"/>
                <w:szCs w:val="20"/>
              </w:rPr>
              <w:t>дипломного проекта (работы)</w:t>
            </w:r>
            <w:r w:rsidR="001171C0" w:rsidRPr="00100EC5">
              <w:rPr>
                <w:rFonts w:ascii="Times New Roman" w:hAnsi="Times New Roman" w:cs="Times New Roman"/>
                <w:sz w:val="20"/>
                <w:szCs w:val="20"/>
              </w:rPr>
              <w:t xml:space="preserve"> </w:t>
            </w:r>
            <w:r w:rsidRPr="00100EC5">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360" w:hanging="360"/>
              <w:jc w:val="center"/>
              <w:rPr>
                <w:rFonts w:ascii="Times New Roman" w:hAnsi="Times New Roman" w:cs="Times New Roman"/>
                <w:sz w:val="20"/>
                <w:szCs w:val="20"/>
              </w:rPr>
            </w:pPr>
            <w:r w:rsidRPr="00100EC5">
              <w:rPr>
                <w:rFonts w:ascii="Times New Roman" w:hAnsi="Times New Roman" w:cs="Times New Roman"/>
                <w:sz w:val="20"/>
                <w:szCs w:val="20"/>
              </w:rPr>
              <w:t>Использовано</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Использовано</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Не использовано</w:t>
            </w:r>
          </w:p>
        </w:tc>
      </w:tr>
      <w:tr w:rsidR="007F0FC1" w:rsidRPr="00100EC5"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Полнота и обоснованность принятых решений по разделам работы</w:t>
            </w:r>
          </w:p>
          <w:p w:rsidR="007F0FC1" w:rsidRPr="00100EC5"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100EC5">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100EC5" w:rsidRDefault="007F0FC1" w:rsidP="001171C0">
            <w:pPr>
              <w:spacing w:after="0" w:line="240" w:lineRule="auto"/>
              <w:ind w:left="274"/>
              <w:rPr>
                <w:rFonts w:ascii="Times New Roman" w:hAnsi="Times New Roman" w:cs="Times New Roman"/>
                <w:sz w:val="20"/>
                <w:szCs w:val="20"/>
              </w:rPr>
            </w:pPr>
            <w:r w:rsidRPr="00100EC5">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100EC5">
              <w:rPr>
                <w:rFonts w:ascii="Times New Roman" w:hAnsi="Times New Roman" w:cs="Times New Roman"/>
                <w:sz w:val="20"/>
                <w:szCs w:val="20"/>
              </w:rPr>
              <w:t>процессов, инструментов</w:t>
            </w:r>
            <w:r w:rsidRPr="00100EC5">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Решения, выводы, предложения обоснованы</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Не обоснованы</w:t>
            </w:r>
          </w:p>
        </w:tc>
      </w:tr>
    </w:tbl>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Примечание:</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w:t>
      </w:r>
      <w:r w:rsidRPr="00100EC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2.</w:t>
      </w:r>
      <w:r w:rsidRPr="00100EC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3.</w:t>
      </w:r>
      <w:r w:rsidRPr="00100EC5">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4.</w:t>
      </w:r>
      <w:r w:rsidRPr="00100EC5">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100EC5" w:rsidRDefault="007F0FC1" w:rsidP="005C765A">
      <w:pPr>
        <w:spacing w:after="0" w:line="240" w:lineRule="auto"/>
        <w:rPr>
          <w:rFonts w:ascii="Times New Roman" w:hAnsi="Times New Roman" w:cs="Times New Roman"/>
          <w:sz w:val="20"/>
          <w:szCs w:val="20"/>
        </w:rPr>
      </w:pPr>
    </w:p>
    <w:p w:rsidR="00C413D3" w:rsidRPr="00100EC5" w:rsidRDefault="00C413D3">
      <w:pPr>
        <w:rPr>
          <w:rFonts w:ascii="Times New Roman" w:hAnsi="Times New Roman" w:cs="Times New Roman"/>
          <w:sz w:val="24"/>
          <w:szCs w:val="24"/>
        </w:rPr>
      </w:pPr>
      <w:r w:rsidRPr="00100EC5">
        <w:rPr>
          <w:rFonts w:ascii="Times New Roman" w:hAnsi="Times New Roman" w:cs="Times New Roman"/>
          <w:sz w:val="24"/>
          <w:szCs w:val="24"/>
        </w:rPr>
        <w:br w:type="page"/>
      </w:r>
    </w:p>
    <w:p w:rsidR="00674543" w:rsidRPr="00100EC5"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4844D9" w:rsidRPr="00100EC5">
        <w:rPr>
          <w:rFonts w:ascii="Times New Roman" w:hAnsi="Times New Roman" w:cs="Times New Roman"/>
          <w:i/>
          <w:sz w:val="24"/>
          <w:szCs w:val="24"/>
        </w:rPr>
        <w:t>7</w:t>
      </w:r>
    </w:p>
    <w:p w:rsidR="00674543" w:rsidRPr="00100EC5"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7F0FC1" w:rsidRPr="00100EC5"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b w:val="0"/>
          <w:bCs w:val="0"/>
          <w:sz w:val="22"/>
          <w:szCs w:val="22"/>
        </w:rPr>
        <w:t>Таблица 2 -</w:t>
      </w:r>
      <w:r w:rsidRPr="00100EC5">
        <w:rPr>
          <w:rFonts w:ascii="Times New Roman" w:hAnsi="Times New Roman" w:cs="Times New Roman"/>
        </w:rPr>
        <w:t xml:space="preserve"> </w:t>
      </w:r>
      <w:r w:rsidR="007F0FC1" w:rsidRPr="00100EC5">
        <w:rPr>
          <w:rFonts w:ascii="Times New Roman" w:hAnsi="Times New Roman" w:cs="Times New Roman"/>
          <w:sz w:val="24"/>
          <w:szCs w:val="24"/>
        </w:rPr>
        <w:t xml:space="preserve">Примерные Критерии оценки </w:t>
      </w:r>
      <w:r w:rsidR="007F0FC1" w:rsidRPr="00100EC5">
        <w:rPr>
          <w:rFonts w:ascii="Times New Roman" w:hAnsi="Times New Roman" w:cs="Times New Roman"/>
          <w:i/>
          <w:sz w:val="24"/>
          <w:szCs w:val="24"/>
        </w:rPr>
        <w:t>защиты</w:t>
      </w:r>
      <w:r w:rsidR="007F0FC1" w:rsidRPr="00100EC5">
        <w:rPr>
          <w:rFonts w:ascii="Times New Roman" w:hAnsi="Times New Roman" w:cs="Times New Roman"/>
          <w:sz w:val="24"/>
          <w:szCs w:val="24"/>
        </w:rPr>
        <w:t xml:space="preserve"> </w:t>
      </w:r>
      <w:r w:rsidR="0046280B" w:rsidRPr="00100EC5">
        <w:rPr>
          <w:rFonts w:ascii="Times New Roman" w:hAnsi="Times New Roman" w:cs="Times New Roman"/>
          <w:sz w:val="24"/>
          <w:szCs w:val="24"/>
        </w:rPr>
        <w:t>дипломного проекта (работы</w:t>
      </w:r>
      <w:r w:rsidR="00791FE2" w:rsidRPr="00100EC5">
        <w:rPr>
          <w:rFonts w:ascii="Times New Roman" w:hAnsi="Times New Roman" w:cs="Times New Roman"/>
          <w:sz w:val="24"/>
          <w:szCs w:val="24"/>
        </w:rPr>
        <w:t>)</w:t>
      </w:r>
    </w:p>
    <w:p w:rsidR="007F0FC1" w:rsidRPr="00100EC5"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firstRow="1" w:lastRow="0" w:firstColumn="1" w:lastColumn="0" w:noHBand="0" w:noVBand="1"/>
      </w:tblPr>
      <w:tblGrid>
        <w:gridCol w:w="643"/>
        <w:gridCol w:w="3620"/>
        <w:gridCol w:w="1276"/>
        <w:gridCol w:w="1275"/>
        <w:gridCol w:w="1276"/>
        <w:gridCol w:w="1418"/>
      </w:tblGrid>
      <w:tr w:rsidR="007F0FC1" w:rsidRPr="00100EC5" w:rsidTr="00C413D3">
        <w:trPr>
          <w:trHeight w:val="648"/>
        </w:trPr>
        <w:tc>
          <w:tcPr>
            <w:tcW w:w="643"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w:t>
            </w:r>
          </w:p>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b/>
                <w:sz w:val="20"/>
                <w:szCs w:val="20"/>
              </w:rPr>
              <w:t>«Неудовлетворительно»</w:t>
            </w:r>
          </w:p>
        </w:tc>
      </w:tr>
      <w:tr w:rsidR="007F0FC1" w:rsidRPr="00100EC5" w:rsidTr="00C413D3">
        <w:trPr>
          <w:trHeight w:val="648"/>
        </w:trPr>
        <w:tc>
          <w:tcPr>
            <w:tcW w:w="643"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доклада</w:t>
            </w:r>
            <w:r w:rsidRPr="00100EC5">
              <w:rPr>
                <w:rFonts w:ascii="Times New Roman" w:hAnsi="Times New Roman" w:cs="Times New Roman"/>
                <w:sz w:val="20"/>
                <w:szCs w:val="20"/>
              </w:rPr>
              <w:t>:</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доклада содержанию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-умение пользоваться иллюстративным материалом, схемами и др.;</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умение четко, конкретно и ясно доложить содержание работы;</w:t>
            </w:r>
          </w:p>
          <w:p w:rsidR="007F0FC1" w:rsidRPr="00100EC5" w:rsidRDefault="007F0FC1" w:rsidP="005C765A">
            <w:pPr>
              <w:spacing w:after="0" w:line="240" w:lineRule="auto"/>
              <w:ind w:left="208"/>
              <w:rPr>
                <w:rFonts w:ascii="Times New Roman" w:hAnsi="Times New Roman" w:cs="Times New Roman"/>
                <w:sz w:val="20"/>
                <w:szCs w:val="20"/>
              </w:rPr>
            </w:pP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-умение обосновать и отстаивать принятые решения;</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-уровень знания нормативных документов;</w:t>
            </w:r>
          </w:p>
          <w:p w:rsidR="007F0FC1" w:rsidRPr="00100EC5" w:rsidRDefault="007F0FC1" w:rsidP="005C765A">
            <w:pPr>
              <w:spacing w:after="0" w:line="240" w:lineRule="auto"/>
              <w:ind w:left="208"/>
              <w:rPr>
                <w:rFonts w:ascii="Times New Roman" w:hAnsi="Times New Roman" w:cs="Times New Roman"/>
                <w:b/>
                <w:sz w:val="20"/>
                <w:szCs w:val="20"/>
              </w:rPr>
            </w:pPr>
            <w:r w:rsidRPr="00100EC5">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Низкий уровень доклада</w:t>
            </w:r>
          </w:p>
        </w:tc>
      </w:tr>
      <w:tr w:rsidR="007F0FC1" w:rsidRPr="00100EC5" w:rsidTr="00C413D3">
        <w:trPr>
          <w:trHeight w:val="648"/>
        </w:trPr>
        <w:tc>
          <w:tcPr>
            <w:tcW w:w="643"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ответов на вопросы</w:t>
            </w:r>
            <w:r w:rsidRPr="00100EC5">
              <w:rPr>
                <w:rFonts w:ascii="Times New Roman" w:hAnsi="Times New Roman" w:cs="Times New Roman"/>
                <w:sz w:val="20"/>
                <w:szCs w:val="20"/>
              </w:rPr>
              <w:t>: -правильность, четкость, полнота и обоснованность ответов выпускника;</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Низкий уровень</w:t>
            </w:r>
          </w:p>
        </w:tc>
      </w:tr>
      <w:tr w:rsidR="007F0FC1" w:rsidRPr="00100EC5" w:rsidTr="00C413D3">
        <w:trPr>
          <w:trHeight w:val="648"/>
        </w:trPr>
        <w:tc>
          <w:tcPr>
            <w:tcW w:w="643"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чертежей</w:t>
            </w:r>
            <w:r w:rsidRPr="00100EC5">
              <w:rPr>
                <w:rFonts w:ascii="Times New Roman" w:hAnsi="Times New Roman" w:cs="Times New Roman"/>
                <w:sz w:val="20"/>
                <w:szCs w:val="20"/>
              </w:rPr>
              <w:t xml:space="preserve">, </w:t>
            </w:r>
            <w:r w:rsidRPr="00100EC5">
              <w:rPr>
                <w:rFonts w:ascii="Times New Roman" w:hAnsi="Times New Roman" w:cs="Times New Roman"/>
                <w:b/>
                <w:i/>
                <w:sz w:val="20"/>
                <w:szCs w:val="20"/>
              </w:rPr>
              <w:t>иллюстраций, презентаций к докладу</w:t>
            </w:r>
            <w:r w:rsidRPr="00100EC5">
              <w:rPr>
                <w:rFonts w:ascii="Times New Roman" w:hAnsi="Times New Roman" w:cs="Times New Roman"/>
                <w:sz w:val="20"/>
                <w:szCs w:val="20"/>
              </w:rPr>
              <w:t>:</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w:t>
            </w:r>
            <w:r w:rsidR="00B92FB4" w:rsidRPr="00100EC5">
              <w:rPr>
                <w:rFonts w:ascii="Times New Roman" w:hAnsi="Times New Roman" w:cs="Times New Roman"/>
                <w:sz w:val="20"/>
                <w:szCs w:val="20"/>
              </w:rPr>
              <w:t>грамотность оформления</w:t>
            </w:r>
            <w:r w:rsidRPr="00100EC5">
              <w:rPr>
                <w:rFonts w:ascii="Times New Roman" w:hAnsi="Times New Roman" w:cs="Times New Roman"/>
                <w:sz w:val="20"/>
                <w:szCs w:val="20"/>
              </w:rPr>
              <w:t xml:space="preserve"> иллюстративного материала и упоминания в докладе;</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Низкий уровень</w:t>
            </w:r>
          </w:p>
        </w:tc>
      </w:tr>
      <w:tr w:rsidR="007F0FC1" w:rsidRPr="00100EC5"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100EC5" w:rsidRDefault="007F0FC1" w:rsidP="0046280B">
            <w:pPr>
              <w:pStyle w:val="20"/>
              <w:shd w:val="clear" w:color="auto" w:fill="auto"/>
              <w:tabs>
                <w:tab w:val="left" w:pos="284"/>
              </w:tabs>
              <w:spacing w:line="240" w:lineRule="auto"/>
              <w:ind w:left="208" w:firstLine="0"/>
              <w:rPr>
                <w:sz w:val="20"/>
                <w:szCs w:val="20"/>
              </w:rPr>
            </w:pPr>
            <w:r w:rsidRPr="00100EC5">
              <w:rPr>
                <w:b/>
                <w:i/>
                <w:sz w:val="20"/>
                <w:szCs w:val="20"/>
              </w:rPr>
              <w:t>Поведение при защите работы</w:t>
            </w:r>
            <w:r w:rsidRPr="00100EC5">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100EC5"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Низкий уровень</w:t>
            </w:r>
          </w:p>
        </w:tc>
      </w:tr>
    </w:tbl>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Примечание:</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w:t>
      </w:r>
      <w:r w:rsidRPr="00100EC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2.</w:t>
      </w:r>
      <w:r w:rsidRPr="00100EC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4. Оценка</w:t>
      </w:r>
      <w:r w:rsidRPr="00100EC5">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100EC5" w:rsidRDefault="007F0FC1" w:rsidP="005C765A">
      <w:pPr>
        <w:spacing w:after="0" w:line="240" w:lineRule="auto"/>
        <w:rPr>
          <w:rFonts w:ascii="Times New Roman" w:hAnsi="Times New Roman" w:cs="Times New Roman"/>
          <w:sz w:val="20"/>
          <w:szCs w:val="20"/>
        </w:rPr>
      </w:pPr>
    </w:p>
    <w:p w:rsidR="007F0FC1" w:rsidRPr="00100EC5" w:rsidRDefault="007F0FC1" w:rsidP="005C765A">
      <w:pPr>
        <w:spacing w:after="0" w:line="240" w:lineRule="auto"/>
        <w:rPr>
          <w:rFonts w:ascii="Times New Roman" w:hAnsi="Times New Roman" w:cs="Times New Roman"/>
          <w:sz w:val="20"/>
          <w:szCs w:val="20"/>
        </w:rPr>
      </w:pPr>
    </w:p>
    <w:p w:rsidR="007F0FC1" w:rsidRPr="00100EC5" w:rsidRDefault="007F0FC1" w:rsidP="005C765A">
      <w:pPr>
        <w:spacing w:after="0" w:line="240" w:lineRule="auto"/>
        <w:rPr>
          <w:rFonts w:ascii="Times New Roman" w:hAnsi="Times New Roman" w:cs="Times New Roman"/>
        </w:rPr>
      </w:pPr>
      <w:r w:rsidRPr="00100EC5">
        <w:rPr>
          <w:rFonts w:ascii="Times New Roman" w:hAnsi="Times New Roman" w:cs="Times New Roman"/>
        </w:rPr>
        <w:br w:type="page"/>
      </w:r>
    </w:p>
    <w:p w:rsidR="007F0FC1" w:rsidRPr="00100EC5" w:rsidRDefault="007F0FC1" w:rsidP="005C765A">
      <w:pPr>
        <w:spacing w:after="0" w:line="240" w:lineRule="auto"/>
        <w:rPr>
          <w:rFonts w:ascii="Times New Roman" w:hAnsi="Times New Roman" w:cs="Times New Roman"/>
          <w:b/>
          <w:bCs/>
          <w:sz w:val="24"/>
          <w:szCs w:val="24"/>
        </w:rPr>
      </w:pPr>
      <w:r w:rsidRPr="00100EC5">
        <w:rPr>
          <w:rFonts w:ascii="Times New Roman" w:hAnsi="Times New Roman" w:cs="Times New Roman"/>
        </w:rPr>
        <w:lastRenderedPageBreak/>
        <w:t xml:space="preserve">Таблица 3 - </w:t>
      </w:r>
      <w:r w:rsidRPr="00100EC5">
        <w:rPr>
          <w:rFonts w:ascii="Times New Roman" w:hAnsi="Times New Roman" w:cs="Times New Roman"/>
          <w:b/>
          <w:bCs/>
          <w:i/>
          <w:sz w:val="24"/>
          <w:szCs w:val="24"/>
        </w:rPr>
        <w:t>Итоговая</w:t>
      </w:r>
      <w:r w:rsidRPr="00100EC5">
        <w:rPr>
          <w:rFonts w:ascii="Times New Roman" w:hAnsi="Times New Roman" w:cs="Times New Roman"/>
          <w:b/>
          <w:bCs/>
          <w:sz w:val="24"/>
          <w:szCs w:val="24"/>
        </w:rPr>
        <w:t xml:space="preserve"> оценка </w:t>
      </w:r>
      <w:r w:rsidR="0046280B" w:rsidRPr="00100EC5">
        <w:rPr>
          <w:rFonts w:ascii="Times New Roman" w:hAnsi="Times New Roman" w:cs="Times New Roman"/>
          <w:b/>
          <w:bCs/>
          <w:sz w:val="24"/>
          <w:szCs w:val="24"/>
        </w:rPr>
        <w:t xml:space="preserve">дипломного проекта </w:t>
      </w:r>
      <w:r w:rsidR="00791FE2" w:rsidRPr="00100EC5">
        <w:rPr>
          <w:rFonts w:ascii="Times New Roman" w:hAnsi="Times New Roman" w:cs="Times New Roman"/>
          <w:b/>
          <w:bCs/>
          <w:sz w:val="24"/>
          <w:szCs w:val="24"/>
        </w:rPr>
        <w:t>(</w:t>
      </w:r>
      <w:r w:rsidR="0046280B" w:rsidRPr="00100EC5">
        <w:rPr>
          <w:rFonts w:ascii="Times New Roman" w:hAnsi="Times New Roman" w:cs="Times New Roman"/>
          <w:b/>
          <w:bCs/>
          <w:sz w:val="24"/>
          <w:szCs w:val="24"/>
        </w:rPr>
        <w:t>работы</w:t>
      </w:r>
      <w:r w:rsidR="00791FE2" w:rsidRPr="00100EC5">
        <w:rPr>
          <w:rFonts w:ascii="Times New Roman" w:hAnsi="Times New Roman" w:cs="Times New Roman"/>
          <w:b/>
          <w:bCs/>
          <w:sz w:val="24"/>
          <w:szCs w:val="24"/>
        </w:rPr>
        <w:t>)</w:t>
      </w:r>
    </w:p>
    <w:p w:rsidR="007F0FC1" w:rsidRPr="00100EC5"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firstRow="1" w:lastRow="0" w:firstColumn="1" w:lastColumn="0" w:noHBand="0" w:noVBand="1"/>
      </w:tblPr>
      <w:tblGrid>
        <w:gridCol w:w="2414"/>
        <w:gridCol w:w="2410"/>
        <w:gridCol w:w="2554"/>
        <w:gridCol w:w="2242"/>
      </w:tblGrid>
      <w:tr w:rsidR="007F0FC1" w:rsidRPr="00100EC5"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Оценка члена ГЭК</w:t>
            </w:r>
          </w:p>
          <w:p w:rsidR="007F0FC1" w:rsidRPr="00100EC5" w:rsidRDefault="007F0FC1" w:rsidP="005C765A">
            <w:pPr>
              <w:spacing w:after="0" w:line="240" w:lineRule="auto"/>
              <w:rPr>
                <w:rFonts w:ascii="Times New Roman" w:hAnsi="Times New Roman" w:cs="Times New Roman"/>
                <w:b/>
                <w:sz w:val="20"/>
                <w:szCs w:val="20"/>
              </w:rPr>
            </w:pPr>
          </w:p>
        </w:tc>
      </w:tr>
      <w:tr w:rsidR="007F0FC1" w:rsidRPr="00100EC5" w:rsidTr="007C1355">
        <w:trPr>
          <w:trHeight w:val="610"/>
        </w:trPr>
        <w:tc>
          <w:tcPr>
            <w:tcW w:w="2414" w:type="dxa"/>
            <w:vMerge/>
            <w:tcBorders>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b/>
                <w:i/>
                <w:sz w:val="20"/>
                <w:szCs w:val="20"/>
              </w:rPr>
            </w:pPr>
            <w:r w:rsidRPr="00100EC5">
              <w:rPr>
                <w:rFonts w:ascii="Times New Roman" w:hAnsi="Times New Roman" w:cs="Times New Roman"/>
                <w:b/>
                <w:i/>
                <w:sz w:val="20"/>
                <w:szCs w:val="20"/>
              </w:rPr>
              <w:t xml:space="preserve">За содержание выполненной </w:t>
            </w:r>
            <w:r w:rsidR="00791FE2" w:rsidRPr="00100EC5">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b/>
                <w:i/>
                <w:sz w:val="20"/>
                <w:szCs w:val="20"/>
              </w:rPr>
            </w:pPr>
            <w:r w:rsidRPr="00100EC5">
              <w:rPr>
                <w:rFonts w:ascii="Times New Roman" w:hAnsi="Times New Roman" w:cs="Times New Roman"/>
                <w:b/>
                <w:i/>
                <w:sz w:val="20"/>
                <w:szCs w:val="20"/>
              </w:rPr>
              <w:t xml:space="preserve">За защиту </w:t>
            </w:r>
            <w:r w:rsidR="00791FE2" w:rsidRPr="00100EC5">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p>
        </w:tc>
      </w:tr>
      <w:tr w:rsidR="007F0FC1" w:rsidRPr="00100EC5" w:rsidTr="007C1355">
        <w:trPr>
          <w:trHeight w:val="307"/>
        </w:trPr>
        <w:tc>
          <w:tcPr>
            <w:tcW w:w="2414"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tc>
      </w:tr>
      <w:tr w:rsidR="007F0FC1" w:rsidRPr="00100EC5" w:rsidTr="007C1355">
        <w:trPr>
          <w:trHeight w:val="610"/>
        </w:trPr>
        <w:tc>
          <w:tcPr>
            <w:tcW w:w="2414"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tc>
      </w:tr>
      <w:tr w:rsidR="007F0FC1" w:rsidRPr="00100EC5"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удовлетворительно</w:t>
            </w:r>
          </w:p>
        </w:tc>
      </w:tr>
    </w:tbl>
    <w:p w:rsidR="007F0FC1" w:rsidRPr="00100EC5" w:rsidRDefault="007F0FC1" w:rsidP="005C765A">
      <w:pPr>
        <w:pStyle w:val="20"/>
        <w:shd w:val="clear" w:color="auto" w:fill="auto"/>
        <w:spacing w:line="240" w:lineRule="auto"/>
        <w:ind w:firstLine="567"/>
        <w:jc w:val="both"/>
        <w:rPr>
          <w:sz w:val="24"/>
          <w:szCs w:val="24"/>
        </w:rPr>
      </w:pPr>
      <w:r w:rsidRPr="00100EC5">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77244C" w:rsidRPr="00100EC5" w:rsidRDefault="0077244C" w:rsidP="005C765A">
      <w:pPr>
        <w:pStyle w:val="a9"/>
        <w:shd w:val="clear" w:color="auto" w:fill="auto"/>
        <w:spacing w:line="240" w:lineRule="auto"/>
        <w:rPr>
          <w:sz w:val="24"/>
          <w:szCs w:val="24"/>
        </w:rPr>
      </w:pPr>
    </w:p>
    <w:p w:rsidR="0077244C" w:rsidRPr="00100EC5" w:rsidRDefault="0077244C" w:rsidP="005C765A">
      <w:pPr>
        <w:pStyle w:val="a9"/>
        <w:shd w:val="clear" w:color="auto" w:fill="auto"/>
        <w:spacing w:line="240" w:lineRule="auto"/>
        <w:rPr>
          <w:sz w:val="24"/>
          <w:szCs w:val="24"/>
        </w:rPr>
      </w:pPr>
    </w:p>
    <w:p w:rsidR="00F74F1D" w:rsidRPr="00100EC5" w:rsidRDefault="00F74F1D">
      <w:pPr>
        <w:rPr>
          <w:rFonts w:ascii="Times New Roman" w:eastAsia="Times New Roman" w:hAnsi="Times New Roman" w:cs="Times New Roman"/>
          <w:sz w:val="24"/>
          <w:szCs w:val="24"/>
        </w:rPr>
      </w:pPr>
      <w:r w:rsidRPr="00100EC5">
        <w:rPr>
          <w:rFonts w:ascii="Times New Roman" w:hAnsi="Times New Roman" w:cs="Times New Roman"/>
          <w:sz w:val="24"/>
          <w:szCs w:val="24"/>
        </w:rPr>
        <w:br w:type="page"/>
      </w:r>
    </w:p>
    <w:p w:rsidR="00F70E2B" w:rsidRPr="00100EC5"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11" w:name="bookmark28"/>
      <w:r w:rsidRPr="00100EC5">
        <w:rPr>
          <w:rFonts w:ascii="Times New Roman" w:hAnsi="Times New Roman" w:cs="Times New Roman"/>
          <w:b/>
          <w:bCs/>
          <w:i/>
          <w:sz w:val="24"/>
          <w:szCs w:val="24"/>
        </w:rPr>
        <w:lastRenderedPageBreak/>
        <w:t>Приложение 1</w:t>
      </w:r>
      <w:r w:rsidR="004844D9" w:rsidRPr="00100EC5">
        <w:rPr>
          <w:rFonts w:ascii="Times New Roman" w:hAnsi="Times New Roman" w:cs="Times New Roman"/>
          <w:b/>
          <w:bCs/>
          <w:i/>
          <w:sz w:val="24"/>
          <w:szCs w:val="24"/>
        </w:rPr>
        <w:t>8</w:t>
      </w:r>
    </w:p>
    <w:p w:rsidR="00F70E2B" w:rsidRPr="00100EC5"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F70E2B" w:rsidRPr="00100EC5"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100EC5">
        <w:rPr>
          <w:b w:val="0"/>
          <w:sz w:val="24"/>
          <w:szCs w:val="24"/>
        </w:rPr>
        <w:t>Форма, структура и содержание портфолио достижений выпускника</w:t>
      </w:r>
    </w:p>
    <w:p w:rsidR="00F70E2B" w:rsidRPr="00100EC5" w:rsidRDefault="00F70E2B" w:rsidP="00F70E2B">
      <w:pPr>
        <w:pStyle w:val="111"/>
        <w:shd w:val="clear" w:color="auto" w:fill="auto"/>
        <w:spacing w:line="240" w:lineRule="auto"/>
        <w:ind w:right="100"/>
        <w:jc w:val="right"/>
        <w:rPr>
          <w:b w:val="0"/>
          <w:sz w:val="24"/>
          <w:szCs w:val="24"/>
        </w:rPr>
      </w:pPr>
      <w:r w:rsidRPr="00100EC5">
        <w:rPr>
          <w:b w:val="0"/>
          <w:sz w:val="24"/>
          <w:szCs w:val="24"/>
        </w:rPr>
        <w:t>Рекомендуемая форма титульного листа портфолио:</w:t>
      </w: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r w:rsidRPr="00100EC5">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100EC5" w:rsidRDefault="00F70E2B" w:rsidP="00F70E2B">
      <w:pPr>
        <w:pStyle w:val="20"/>
        <w:shd w:val="clear" w:color="auto" w:fill="auto"/>
        <w:spacing w:line="240" w:lineRule="auto"/>
        <w:ind w:firstLine="709"/>
        <w:jc w:val="center"/>
        <w:rPr>
          <w:b/>
          <w:i/>
          <w:sz w:val="24"/>
          <w:szCs w:val="24"/>
        </w:rPr>
      </w:pPr>
      <w:r w:rsidRPr="00100EC5">
        <w:rPr>
          <w:b/>
          <w:sz w:val="24"/>
          <w:szCs w:val="24"/>
        </w:rPr>
        <w:t>Министерство образования Московской области</w:t>
      </w:r>
    </w:p>
    <w:p w:rsidR="00F70E2B" w:rsidRPr="00100EC5" w:rsidRDefault="00F70E2B" w:rsidP="00F70E2B">
      <w:pPr>
        <w:pStyle w:val="af7"/>
        <w:jc w:val="center"/>
        <w:rPr>
          <w:b/>
          <w:sz w:val="24"/>
          <w:szCs w:val="24"/>
        </w:rPr>
      </w:pPr>
      <w:r w:rsidRPr="00100EC5">
        <w:rPr>
          <w:b/>
          <w:sz w:val="24"/>
          <w:szCs w:val="24"/>
        </w:rPr>
        <w:t>Государственное бюджетное профессиональное образовательное учреждение</w:t>
      </w:r>
    </w:p>
    <w:p w:rsidR="00F70E2B" w:rsidRPr="00100EC5" w:rsidRDefault="00F70E2B" w:rsidP="00F70E2B">
      <w:pPr>
        <w:pStyle w:val="af7"/>
        <w:jc w:val="center"/>
        <w:rPr>
          <w:b/>
          <w:sz w:val="24"/>
          <w:szCs w:val="24"/>
        </w:rPr>
      </w:pPr>
      <w:r w:rsidRPr="00100EC5">
        <w:rPr>
          <w:b/>
          <w:sz w:val="24"/>
          <w:szCs w:val="24"/>
        </w:rPr>
        <w:t>Московской области</w:t>
      </w:r>
    </w:p>
    <w:p w:rsidR="00F70E2B" w:rsidRPr="00100EC5" w:rsidRDefault="00F70E2B" w:rsidP="00F70E2B">
      <w:pPr>
        <w:pStyle w:val="af7"/>
        <w:jc w:val="center"/>
        <w:rPr>
          <w:b/>
          <w:iCs/>
          <w:sz w:val="24"/>
          <w:szCs w:val="24"/>
        </w:rPr>
      </w:pPr>
      <w:r w:rsidRPr="00100EC5">
        <w:rPr>
          <w:b/>
          <w:iCs/>
          <w:sz w:val="24"/>
          <w:szCs w:val="24"/>
        </w:rPr>
        <w:t>«Щелковский колледж»</w:t>
      </w:r>
    </w:p>
    <w:p w:rsidR="00F70E2B" w:rsidRPr="00100EC5" w:rsidRDefault="00F70E2B" w:rsidP="00F70E2B">
      <w:pPr>
        <w:pStyle w:val="af7"/>
        <w:jc w:val="center"/>
        <w:rPr>
          <w:b/>
          <w:sz w:val="24"/>
          <w:szCs w:val="24"/>
        </w:rPr>
      </w:pPr>
      <w:r w:rsidRPr="00100EC5">
        <w:rPr>
          <w:b/>
          <w:sz w:val="24"/>
          <w:szCs w:val="24"/>
        </w:rPr>
        <w:t xml:space="preserve">                      (ГБПОУ МО «Щелковский колледж»)</w:t>
      </w:r>
    </w:p>
    <w:p w:rsidR="00F70E2B" w:rsidRPr="00100EC5" w:rsidRDefault="00F70E2B" w:rsidP="00F70E2B">
      <w:pPr>
        <w:pStyle w:val="af7"/>
        <w:jc w:val="center"/>
        <w:rPr>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ПОРТФОЛИО ДОСТИЖЕНИЙ</w:t>
      </w:r>
    </w:p>
    <w:p w:rsidR="00F70E2B" w:rsidRPr="00100EC5"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100EC5">
        <w:rPr>
          <w:rFonts w:ascii="Times New Roman" w:hAnsi="Times New Roman" w:cs="Times New Roman"/>
          <w:b w:val="0"/>
          <w:sz w:val="24"/>
          <w:szCs w:val="24"/>
        </w:rPr>
        <w:t>Место для фото</w:t>
      </w:r>
    </w:p>
    <w:p w:rsidR="00F70E2B" w:rsidRPr="00100EC5"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100EC5">
        <w:rPr>
          <w:rFonts w:ascii="Times New Roman" w:hAnsi="Times New Roman" w:cs="Times New Roman"/>
          <w:b w:val="0"/>
          <w:sz w:val="24"/>
          <w:szCs w:val="24"/>
        </w:rPr>
        <w:t>_____________________________________________________</w:t>
      </w:r>
    </w:p>
    <w:p w:rsidR="00F70E2B" w:rsidRPr="00100EC5"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100EC5">
        <w:rPr>
          <w:rFonts w:ascii="Times New Roman" w:hAnsi="Times New Roman" w:cs="Times New Roman"/>
          <w:b w:val="0"/>
          <w:i/>
          <w:sz w:val="24"/>
          <w:szCs w:val="24"/>
        </w:rPr>
        <w:t>Ф.И.О. студента</w:t>
      </w:r>
    </w:p>
    <w:p w:rsidR="00F70E2B" w:rsidRPr="00100EC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100EC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100EC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100EC5" w:rsidRDefault="00F70E2B" w:rsidP="00F70E2B">
      <w:pPr>
        <w:pStyle w:val="111"/>
        <w:shd w:val="clear" w:color="auto" w:fill="auto"/>
        <w:spacing w:line="240" w:lineRule="auto"/>
        <w:ind w:right="2800"/>
        <w:jc w:val="left"/>
        <w:rPr>
          <w:rStyle w:val="1111pt"/>
          <w:rFonts w:eastAsia="Arial"/>
          <w:b/>
          <w:bCs/>
          <w:color w:val="auto"/>
        </w:rPr>
      </w:pPr>
    </w:p>
    <w:p w:rsidR="00F70E2B" w:rsidRPr="00100EC5"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100EC5"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100EC5" w:rsidRDefault="00A16EAE">
      <w:pPr>
        <w:rPr>
          <w:rStyle w:val="1111pt"/>
          <w:rFonts w:eastAsia="Arial"/>
          <w:i w:val="0"/>
          <w:iCs w:val="0"/>
          <w:color w:val="auto"/>
          <w:sz w:val="24"/>
          <w:szCs w:val="24"/>
        </w:rPr>
      </w:pPr>
    </w:p>
    <w:p w:rsidR="00F70E2B" w:rsidRPr="00100EC5"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100EC5">
        <w:rPr>
          <w:rStyle w:val="1111pt"/>
          <w:rFonts w:eastAsia="Arial"/>
          <w:b/>
          <w:bCs/>
          <w:color w:val="auto"/>
          <w:sz w:val="24"/>
          <w:szCs w:val="24"/>
        </w:rPr>
        <w:t>ПРИМЕРНАЯ СТРУКТУРА ПОРТФОЛИО</w:t>
      </w:r>
    </w:p>
    <w:p w:rsidR="00F70E2B" w:rsidRPr="00100EC5"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100EC5">
        <w:rPr>
          <w:sz w:val="24"/>
          <w:szCs w:val="24"/>
        </w:rPr>
        <w:t>Титульный лист</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Содержание</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Презентационное портфолио</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Портфолио достижений</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Учебно-исследовательское портфолио</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Портфолио участия в общественной жизни</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Диагностическое портфолио</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Оценочное портфолио</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pPr>
      <w:r w:rsidRPr="00100EC5">
        <w:rPr>
          <w:sz w:val="24"/>
          <w:szCs w:val="24"/>
        </w:rPr>
        <w:t>Творческое портфолио</w:t>
      </w:r>
    </w:p>
    <w:p w:rsidR="00F70E2B" w:rsidRPr="00100EC5" w:rsidRDefault="00F70E2B" w:rsidP="00F70E2B">
      <w:pPr>
        <w:pStyle w:val="20"/>
        <w:shd w:val="clear" w:color="auto" w:fill="auto"/>
        <w:tabs>
          <w:tab w:val="left" w:pos="954"/>
        </w:tabs>
        <w:spacing w:line="240" w:lineRule="auto"/>
        <w:ind w:firstLine="0"/>
      </w:pPr>
    </w:p>
    <w:p w:rsidR="00F70E2B" w:rsidRPr="00100EC5" w:rsidRDefault="00F70E2B" w:rsidP="00F70E2B">
      <w:pPr>
        <w:pStyle w:val="20"/>
        <w:shd w:val="clear" w:color="auto" w:fill="auto"/>
        <w:tabs>
          <w:tab w:val="left" w:pos="954"/>
        </w:tabs>
        <w:spacing w:line="240" w:lineRule="auto"/>
        <w:ind w:firstLine="0"/>
      </w:pPr>
    </w:p>
    <w:p w:rsidR="00F70E2B" w:rsidRPr="00100EC5" w:rsidRDefault="00F70E2B" w:rsidP="00F70E2B">
      <w:pPr>
        <w:spacing w:after="0" w:line="240" w:lineRule="auto"/>
        <w:ind w:left="4140"/>
        <w:rPr>
          <w:rFonts w:ascii="Times New Roman" w:hAnsi="Times New Roman" w:cs="Times New Roman"/>
          <w:b/>
          <w:sz w:val="24"/>
          <w:szCs w:val="24"/>
        </w:rPr>
      </w:pPr>
    </w:p>
    <w:p w:rsidR="00F70E2B" w:rsidRPr="00100EC5" w:rsidRDefault="00F70E2B" w:rsidP="00F70E2B">
      <w:pPr>
        <w:spacing w:after="0" w:line="240" w:lineRule="auto"/>
        <w:ind w:left="4140"/>
        <w:rPr>
          <w:rFonts w:ascii="Times New Roman" w:hAnsi="Times New Roman" w:cs="Times New Roman"/>
          <w:b/>
          <w:sz w:val="24"/>
          <w:szCs w:val="24"/>
        </w:rPr>
      </w:pPr>
    </w:p>
    <w:p w:rsidR="00F70E2B" w:rsidRPr="00100EC5" w:rsidRDefault="00F70E2B" w:rsidP="00F70E2B">
      <w:pPr>
        <w:rPr>
          <w:rFonts w:ascii="Times New Roman" w:hAnsi="Times New Roman" w:cs="Times New Roman"/>
          <w:b/>
          <w:sz w:val="24"/>
          <w:szCs w:val="24"/>
        </w:rPr>
      </w:pPr>
      <w:r w:rsidRPr="00100EC5">
        <w:rPr>
          <w:rFonts w:ascii="Times New Roman" w:hAnsi="Times New Roman" w:cs="Times New Roman"/>
          <w:b/>
          <w:sz w:val="24"/>
          <w:szCs w:val="24"/>
        </w:rPr>
        <w:br w:type="page"/>
      </w:r>
    </w:p>
    <w:p w:rsidR="00F70E2B" w:rsidRPr="00100EC5" w:rsidRDefault="00F70E2B" w:rsidP="00F70E2B">
      <w:pPr>
        <w:spacing w:after="0" w:line="240" w:lineRule="auto"/>
        <w:ind w:left="4140"/>
        <w:rPr>
          <w:rFonts w:ascii="Times New Roman" w:hAnsi="Times New Roman" w:cs="Times New Roman"/>
          <w:b/>
          <w:sz w:val="24"/>
          <w:szCs w:val="24"/>
        </w:rPr>
      </w:pPr>
      <w:r w:rsidRPr="00100EC5">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firstRow="1" w:lastRow="0" w:firstColumn="1" w:lastColumn="0" w:noHBand="0" w:noVBand="1"/>
      </w:tblPr>
      <w:tblGrid>
        <w:gridCol w:w="2021"/>
        <w:gridCol w:w="7944"/>
      </w:tblGrid>
      <w:tr w:rsidR="00F70E2B" w:rsidRPr="00100EC5"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0"/>
              <w:jc w:val="center"/>
              <w:rPr>
                <w:b/>
                <w:sz w:val="20"/>
                <w:szCs w:val="20"/>
              </w:rPr>
            </w:pPr>
            <w:r w:rsidRPr="00100EC5">
              <w:rPr>
                <w:b/>
                <w:sz w:val="20"/>
                <w:szCs w:val="20"/>
              </w:rPr>
              <w:t>Раздел</w:t>
            </w:r>
          </w:p>
          <w:p w:rsidR="00F70E2B" w:rsidRPr="00100EC5" w:rsidRDefault="00F70E2B" w:rsidP="005D6741">
            <w:pPr>
              <w:pStyle w:val="20"/>
              <w:shd w:val="clear" w:color="auto" w:fill="auto"/>
              <w:spacing w:line="240" w:lineRule="auto"/>
              <w:ind w:firstLine="0"/>
              <w:jc w:val="center"/>
              <w:rPr>
                <w:b/>
                <w:sz w:val="20"/>
                <w:szCs w:val="20"/>
              </w:rPr>
            </w:pPr>
            <w:r w:rsidRPr="00100EC5">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0"/>
              <w:jc w:val="center"/>
              <w:rPr>
                <w:b/>
                <w:sz w:val="20"/>
                <w:szCs w:val="20"/>
              </w:rPr>
            </w:pPr>
          </w:p>
          <w:p w:rsidR="00F70E2B" w:rsidRPr="00100EC5" w:rsidRDefault="00F70E2B" w:rsidP="005D6741">
            <w:pPr>
              <w:pStyle w:val="20"/>
              <w:shd w:val="clear" w:color="auto" w:fill="auto"/>
              <w:spacing w:line="240" w:lineRule="auto"/>
              <w:ind w:firstLine="0"/>
              <w:jc w:val="center"/>
              <w:rPr>
                <w:b/>
                <w:sz w:val="20"/>
                <w:szCs w:val="20"/>
              </w:rPr>
            </w:pPr>
            <w:r w:rsidRPr="00100EC5">
              <w:rPr>
                <w:b/>
                <w:sz w:val="20"/>
                <w:szCs w:val="20"/>
              </w:rPr>
              <w:t>Подтверждение уровня (факта) индивидуальных достижений</w:t>
            </w:r>
          </w:p>
        </w:tc>
      </w:tr>
      <w:tr w:rsidR="00F70E2B" w:rsidRPr="00100EC5" w:rsidTr="005D6741">
        <w:trPr>
          <w:trHeight w:hRule="exact" w:val="1568"/>
        </w:trPr>
        <w:tc>
          <w:tcPr>
            <w:tcW w:w="2021" w:type="dxa"/>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Презентационное</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120"/>
              <w:rPr>
                <w:sz w:val="20"/>
                <w:szCs w:val="20"/>
              </w:rPr>
            </w:pPr>
            <w:r w:rsidRPr="00100EC5">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100EC5"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Учебно</w:t>
            </w:r>
            <w:r w:rsidRPr="00100EC5">
              <w:rPr>
                <w:sz w:val="20"/>
                <w:szCs w:val="20"/>
              </w:rPr>
              <w:softHyphen/>
            </w:r>
            <w:proofErr w:type="spellEnd"/>
          </w:p>
          <w:p w:rsidR="00F70E2B" w:rsidRPr="00100EC5" w:rsidRDefault="00F70E2B" w:rsidP="005D6741">
            <w:pPr>
              <w:pStyle w:val="20"/>
              <w:shd w:val="clear" w:color="auto" w:fill="auto"/>
              <w:spacing w:line="240" w:lineRule="auto"/>
              <w:ind w:firstLine="0"/>
              <w:rPr>
                <w:sz w:val="20"/>
                <w:szCs w:val="20"/>
              </w:rPr>
            </w:pPr>
            <w:r w:rsidRPr="00100EC5">
              <w:rPr>
                <w:sz w:val="20"/>
                <w:szCs w:val="20"/>
              </w:rPr>
              <w:t>исследовательское</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120"/>
              <w:rPr>
                <w:sz w:val="20"/>
                <w:szCs w:val="20"/>
              </w:rPr>
            </w:pPr>
            <w:r w:rsidRPr="00100EC5">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100EC5" w:rsidTr="005D6741">
        <w:trPr>
          <w:trHeight w:hRule="exact" w:val="298"/>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Реферат</w:t>
            </w:r>
          </w:p>
        </w:tc>
      </w:tr>
      <w:tr w:rsidR="00F70E2B" w:rsidRPr="00100EC5" w:rsidTr="005D6741">
        <w:trPr>
          <w:trHeight w:hRule="exact" w:val="302"/>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Курсовая работа (курсовой проект)</w:t>
            </w:r>
          </w:p>
        </w:tc>
      </w:tr>
      <w:tr w:rsidR="00F70E2B" w:rsidRPr="00100EC5" w:rsidTr="005D6741">
        <w:trPr>
          <w:trHeight w:hRule="exact" w:val="298"/>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Выпускная квалификационная работа</w:t>
            </w:r>
          </w:p>
        </w:tc>
      </w:tr>
      <w:tr w:rsidR="00F70E2B" w:rsidRPr="00100EC5" w:rsidTr="005D6741">
        <w:trPr>
          <w:trHeight w:hRule="exact" w:val="302"/>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Печатные работы (тезисы, статьи в различных сборниках)</w:t>
            </w:r>
          </w:p>
        </w:tc>
      </w:tr>
      <w:tr w:rsidR="00F70E2B" w:rsidRPr="00100EC5" w:rsidTr="005D6741">
        <w:trPr>
          <w:trHeight w:hRule="exact" w:val="298"/>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Созданные обучающимся презентации в программе </w:t>
            </w:r>
            <w:r w:rsidRPr="00100EC5">
              <w:rPr>
                <w:sz w:val="20"/>
                <w:szCs w:val="20"/>
                <w:lang w:val="en-US" w:bidi="en-US"/>
              </w:rPr>
              <w:t>MS</w:t>
            </w:r>
            <w:r w:rsidRPr="00100EC5">
              <w:rPr>
                <w:sz w:val="20"/>
                <w:szCs w:val="20"/>
                <w:lang w:bidi="en-US"/>
              </w:rPr>
              <w:t xml:space="preserve"> </w:t>
            </w:r>
            <w:r w:rsidRPr="00100EC5">
              <w:rPr>
                <w:sz w:val="20"/>
                <w:szCs w:val="20"/>
                <w:lang w:val="en-US" w:bidi="en-US"/>
              </w:rPr>
              <w:t>PowerPoint</w:t>
            </w:r>
          </w:p>
        </w:tc>
      </w:tr>
      <w:tr w:rsidR="00F70E2B" w:rsidRPr="00100EC5" w:rsidTr="005D6741">
        <w:trPr>
          <w:trHeight w:hRule="exact" w:val="302"/>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Буклеты, проспекты и др., созданные обучающимся </w:t>
            </w:r>
          </w:p>
        </w:tc>
      </w:tr>
      <w:tr w:rsidR="00F70E2B" w:rsidRPr="00100EC5"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Портфолио</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участия</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100EC5" w:rsidTr="005D6741">
        <w:trPr>
          <w:trHeight w:hRule="exact" w:val="775"/>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100EC5">
              <w:rPr>
                <w:sz w:val="20"/>
                <w:szCs w:val="20"/>
              </w:rPr>
              <w:t>казанием</w:t>
            </w:r>
            <w:proofErr w:type="spellEnd"/>
            <w:r w:rsidRPr="00100EC5">
              <w:rPr>
                <w:sz w:val="20"/>
                <w:szCs w:val="20"/>
              </w:rPr>
              <w:t xml:space="preserve"> периода времени</w:t>
            </w:r>
          </w:p>
        </w:tc>
      </w:tr>
      <w:tr w:rsidR="00F70E2B" w:rsidRPr="00100EC5"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Диагностическое</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40"/>
              <w:rPr>
                <w:sz w:val="20"/>
                <w:szCs w:val="20"/>
              </w:rPr>
            </w:pPr>
            <w:r w:rsidRPr="00100EC5">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100EC5"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Портфолио</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Официальные документы, свидетельствующие о достижениях (дипломы, грамоты, свидетельства, сертификаты, благодарности и т.п.). Журнальные, газетные и </w:t>
            </w:r>
            <w:proofErr w:type="gramStart"/>
            <w:r w:rsidRPr="00100EC5">
              <w:rPr>
                <w:sz w:val="20"/>
                <w:szCs w:val="20"/>
              </w:rPr>
              <w:t>фото</w:t>
            </w:r>
            <w:proofErr w:type="gramEnd"/>
            <w:r w:rsidRPr="00100EC5">
              <w:rPr>
                <w:sz w:val="20"/>
                <w:szCs w:val="20"/>
              </w:rPr>
              <w:t xml:space="preserve"> и иные документы, свидетельствующие об успехах</w:t>
            </w:r>
          </w:p>
        </w:tc>
      </w:tr>
      <w:tr w:rsidR="00F70E2B" w:rsidRPr="00100EC5" w:rsidTr="005D6741">
        <w:trPr>
          <w:trHeight w:hRule="exact" w:val="384"/>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Список факультативов, спецкурсов, спецсеминаров, пройденных студентом</w:t>
            </w:r>
          </w:p>
        </w:tc>
      </w:tr>
      <w:tr w:rsidR="00F70E2B" w:rsidRPr="00100EC5"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Оценочное</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100EC5" w:rsidTr="005D6741">
        <w:trPr>
          <w:trHeight w:hRule="exact" w:val="246"/>
        </w:trPr>
        <w:tc>
          <w:tcPr>
            <w:tcW w:w="2021" w:type="dxa"/>
            <w:vMerge/>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pacing w:line="240" w:lineRule="auto"/>
              <w:ind w:firstLine="120"/>
              <w:jc w:val="both"/>
              <w:rPr>
                <w:sz w:val="20"/>
                <w:szCs w:val="20"/>
              </w:rPr>
            </w:pPr>
            <w:r w:rsidRPr="00100EC5">
              <w:rPr>
                <w:sz w:val="20"/>
                <w:szCs w:val="20"/>
              </w:rPr>
              <w:t>Дневники прохождения учебных и производственных практик</w:t>
            </w:r>
          </w:p>
        </w:tc>
      </w:tr>
      <w:tr w:rsidR="00F70E2B" w:rsidRPr="00100EC5" w:rsidTr="005D6741">
        <w:trPr>
          <w:trHeight w:hRule="exact" w:val="302"/>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Характеристика на студента с места практики, отзыв, фотоотчет</w:t>
            </w:r>
          </w:p>
        </w:tc>
      </w:tr>
      <w:tr w:rsidR="00F70E2B" w:rsidRPr="00100EC5"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Творческое</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Сочинения, стихи, рассказы и другие творческие работы</w:t>
            </w:r>
          </w:p>
        </w:tc>
      </w:tr>
      <w:tr w:rsidR="00F70E2B" w:rsidRPr="00100EC5" w:rsidTr="005D6741">
        <w:trPr>
          <w:trHeight w:hRule="exact" w:val="768"/>
        </w:trPr>
        <w:tc>
          <w:tcPr>
            <w:tcW w:w="2021" w:type="dxa"/>
            <w:vMerge/>
            <w:tcBorders>
              <w:left w:val="single" w:sz="4" w:space="0" w:color="auto"/>
              <w:bottom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120"/>
              <w:rPr>
                <w:sz w:val="20"/>
                <w:szCs w:val="20"/>
              </w:rPr>
            </w:pPr>
            <w:r w:rsidRPr="00100EC5">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100EC5" w:rsidRDefault="00F70E2B" w:rsidP="00F70E2B">
      <w:pPr>
        <w:pStyle w:val="a9"/>
        <w:shd w:val="clear" w:color="auto" w:fill="auto"/>
        <w:spacing w:line="240" w:lineRule="auto"/>
        <w:rPr>
          <w:sz w:val="24"/>
          <w:szCs w:val="24"/>
        </w:rPr>
      </w:pPr>
    </w:p>
    <w:p w:rsidR="00F70E2B" w:rsidRPr="00100EC5" w:rsidRDefault="00F70E2B">
      <w:pPr>
        <w:rPr>
          <w:rFonts w:ascii="Times New Roman" w:eastAsia="Times New Roman" w:hAnsi="Times New Roman" w:cs="Times New Roman"/>
          <w:bCs/>
          <w:i/>
        </w:rPr>
      </w:pPr>
      <w:r w:rsidRPr="00100EC5">
        <w:rPr>
          <w:rFonts w:ascii="Times New Roman" w:hAnsi="Times New Roman" w:cs="Times New Roman"/>
          <w:b/>
          <w:i/>
        </w:rPr>
        <w:br w:type="page"/>
      </w:r>
    </w:p>
    <w:p w:rsidR="004572A5" w:rsidRPr="00100EC5" w:rsidRDefault="004572A5" w:rsidP="005C765A">
      <w:pPr>
        <w:pStyle w:val="31"/>
        <w:keepNext/>
        <w:keepLines/>
        <w:shd w:val="clear" w:color="auto" w:fill="auto"/>
        <w:spacing w:before="0" w:line="240" w:lineRule="auto"/>
        <w:ind w:firstLine="0"/>
        <w:jc w:val="right"/>
        <w:rPr>
          <w:i/>
        </w:rPr>
      </w:pPr>
      <w:r w:rsidRPr="00100EC5">
        <w:rPr>
          <w:i/>
        </w:rPr>
        <w:lastRenderedPageBreak/>
        <w:t xml:space="preserve">Приложение </w:t>
      </w:r>
      <w:bookmarkEnd w:id="11"/>
      <w:r w:rsidR="004844D9" w:rsidRPr="00100EC5">
        <w:rPr>
          <w:i/>
        </w:rPr>
        <w:t>19</w:t>
      </w:r>
    </w:p>
    <w:p w:rsidR="004572A5" w:rsidRPr="00100EC5" w:rsidRDefault="00C82D2B" w:rsidP="005C765A">
      <w:pPr>
        <w:pStyle w:val="20"/>
        <w:shd w:val="clear" w:color="auto" w:fill="auto"/>
        <w:spacing w:line="240" w:lineRule="auto"/>
        <w:ind w:left="5920" w:firstLine="0"/>
        <w:jc w:val="right"/>
      </w:pPr>
      <w:r w:rsidRPr="00100EC5">
        <w:t xml:space="preserve">к Программе ГИА </w:t>
      </w:r>
    </w:p>
    <w:p w:rsidR="00D404BE" w:rsidRPr="00100EC5" w:rsidRDefault="00D404BE" w:rsidP="00F47B6D">
      <w:pPr>
        <w:pStyle w:val="111"/>
        <w:shd w:val="clear" w:color="auto" w:fill="auto"/>
        <w:spacing w:line="240" w:lineRule="auto"/>
        <w:jc w:val="right"/>
        <w:rPr>
          <w:b w:val="0"/>
          <w:sz w:val="24"/>
          <w:szCs w:val="24"/>
        </w:rPr>
      </w:pPr>
      <w:r w:rsidRPr="00100EC5">
        <w:rPr>
          <w:b w:val="0"/>
          <w:sz w:val="24"/>
          <w:szCs w:val="24"/>
        </w:rPr>
        <w:t>Документация по анкетированию выпускников, членов ГЭК, работодателей</w:t>
      </w:r>
      <w:r w:rsidRPr="00100EC5">
        <w:rPr>
          <w:b w:val="0"/>
          <w:sz w:val="24"/>
          <w:szCs w:val="24"/>
        </w:rPr>
        <w:br/>
        <w:t>по вопросам содержания и организации ГИА</w:t>
      </w:r>
    </w:p>
    <w:p w:rsidR="00174CD2" w:rsidRPr="00100EC5" w:rsidRDefault="00174CD2" w:rsidP="005C765A">
      <w:pPr>
        <w:pStyle w:val="31"/>
        <w:keepNext/>
        <w:keepLines/>
        <w:shd w:val="clear" w:color="auto" w:fill="auto"/>
        <w:spacing w:before="0" w:line="240" w:lineRule="auto"/>
        <w:ind w:firstLine="0"/>
        <w:jc w:val="right"/>
        <w:rPr>
          <w:b w:val="0"/>
          <w:i/>
          <w:sz w:val="24"/>
          <w:szCs w:val="24"/>
        </w:rPr>
      </w:pPr>
    </w:p>
    <w:p w:rsidR="00174CD2" w:rsidRPr="00100EC5" w:rsidRDefault="00D404BE" w:rsidP="005C765A">
      <w:pPr>
        <w:spacing w:after="0" w:line="240" w:lineRule="auto"/>
        <w:ind w:left="200"/>
        <w:jc w:val="center"/>
        <w:rPr>
          <w:rFonts w:ascii="Times New Roman" w:hAnsi="Times New Roman" w:cs="Times New Roman"/>
          <w:b/>
          <w:sz w:val="24"/>
          <w:szCs w:val="24"/>
        </w:rPr>
      </w:pPr>
      <w:r w:rsidRPr="00100EC5">
        <w:rPr>
          <w:rFonts w:ascii="Times New Roman" w:hAnsi="Times New Roman" w:cs="Times New Roman"/>
          <w:b/>
          <w:sz w:val="24"/>
          <w:szCs w:val="24"/>
        </w:rPr>
        <w:t xml:space="preserve">ПЕДАГОГИЧЕСКИЙ МОНИТОРИНГ </w:t>
      </w:r>
    </w:p>
    <w:p w:rsidR="00174CD2" w:rsidRPr="00100EC5" w:rsidRDefault="00174CD2" w:rsidP="005C765A">
      <w:pPr>
        <w:pStyle w:val="31"/>
        <w:keepNext/>
        <w:keepLines/>
        <w:shd w:val="clear" w:color="auto" w:fill="auto"/>
        <w:spacing w:before="0" w:line="240" w:lineRule="auto"/>
        <w:ind w:firstLine="0"/>
        <w:rPr>
          <w:b w:val="0"/>
          <w:i/>
          <w:sz w:val="24"/>
          <w:szCs w:val="24"/>
        </w:rPr>
      </w:pPr>
    </w:p>
    <w:p w:rsidR="00AF4A29" w:rsidRPr="00100EC5" w:rsidRDefault="00AF4A29" w:rsidP="005C765A">
      <w:pPr>
        <w:pStyle w:val="290"/>
        <w:shd w:val="clear" w:color="auto" w:fill="auto"/>
        <w:spacing w:before="0" w:after="0" w:line="240" w:lineRule="auto"/>
        <w:rPr>
          <w:sz w:val="24"/>
          <w:szCs w:val="24"/>
        </w:rPr>
      </w:pPr>
    </w:p>
    <w:p w:rsidR="004572A5" w:rsidRPr="00100EC5" w:rsidRDefault="004572A5" w:rsidP="005C765A">
      <w:pPr>
        <w:pStyle w:val="290"/>
        <w:shd w:val="clear" w:color="auto" w:fill="auto"/>
        <w:spacing w:before="0" w:after="0" w:line="240" w:lineRule="auto"/>
        <w:rPr>
          <w:sz w:val="24"/>
          <w:szCs w:val="24"/>
        </w:rPr>
      </w:pPr>
      <w:r w:rsidRPr="00100EC5">
        <w:rPr>
          <w:sz w:val="24"/>
          <w:szCs w:val="24"/>
        </w:rPr>
        <w:br/>
        <w:t>АНКЕТА ВЫПУСКНИКА.</w:t>
      </w:r>
    </w:p>
    <w:p w:rsidR="004572A5" w:rsidRPr="00100EC5" w:rsidRDefault="004572A5" w:rsidP="005C765A">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Оценка качества преподавания и государственной итоговой аттестации</w:t>
      </w:r>
    </w:p>
    <w:p w:rsidR="00AF4A29" w:rsidRPr="00100EC5" w:rsidRDefault="00AF4A29" w:rsidP="005C765A">
      <w:pPr>
        <w:pStyle w:val="a9"/>
        <w:shd w:val="clear" w:color="auto" w:fill="auto"/>
        <w:spacing w:line="240" w:lineRule="auto"/>
        <w:jc w:val="both"/>
        <w:rPr>
          <w:sz w:val="24"/>
          <w:szCs w:val="24"/>
        </w:rPr>
      </w:pPr>
      <w:r w:rsidRPr="00100EC5">
        <w:rPr>
          <w:rStyle w:val="115pt"/>
          <w:color w:val="auto"/>
          <w:sz w:val="24"/>
          <w:szCs w:val="24"/>
        </w:rPr>
        <w:t>Уважаемый выпускник!</w:t>
      </w:r>
      <w:r w:rsidR="00D404BE" w:rsidRPr="00100EC5">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100EC5">
        <w:rPr>
          <w:sz w:val="24"/>
          <w:szCs w:val="24"/>
        </w:rPr>
        <w:t xml:space="preserve"> Анкету подписать желательно, но</w:t>
      </w:r>
      <w:r w:rsidRPr="00100EC5">
        <w:rPr>
          <w:sz w:val="24"/>
          <w:szCs w:val="24"/>
        </w:rPr>
        <w:t xml:space="preserve"> не обязательно.</w:t>
      </w:r>
    </w:p>
    <w:p w:rsidR="00AF4A29" w:rsidRPr="00100EC5" w:rsidRDefault="00AF4A29" w:rsidP="005C765A">
      <w:pPr>
        <w:pStyle w:val="a9"/>
        <w:shd w:val="clear" w:color="auto" w:fill="auto"/>
        <w:spacing w:line="240" w:lineRule="auto"/>
        <w:jc w:val="both"/>
        <w:rPr>
          <w:sz w:val="24"/>
          <w:szCs w:val="24"/>
        </w:rPr>
      </w:pPr>
    </w:p>
    <w:p w:rsidR="005639C1" w:rsidRPr="00100EC5" w:rsidRDefault="00AF4A29" w:rsidP="005639C1">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Группа____</w:t>
      </w:r>
      <w:r w:rsidRPr="00100EC5">
        <w:rPr>
          <w:rFonts w:ascii="Times New Roman" w:hAnsi="Times New Roman" w:cs="Times New Roman"/>
          <w:sz w:val="24"/>
          <w:szCs w:val="24"/>
        </w:rPr>
        <w:tab/>
        <w:t>Дата____</w:t>
      </w:r>
      <w:r w:rsidRPr="00100EC5">
        <w:rPr>
          <w:rFonts w:ascii="Times New Roman" w:hAnsi="Times New Roman" w:cs="Times New Roman"/>
          <w:sz w:val="24"/>
          <w:szCs w:val="24"/>
        </w:rPr>
        <w:tab/>
      </w:r>
    </w:p>
    <w:p w:rsidR="005639C1" w:rsidRPr="00100EC5" w:rsidRDefault="00AF4A29" w:rsidP="005639C1">
      <w:pPr>
        <w:spacing w:after="0" w:line="240" w:lineRule="auto"/>
        <w:rPr>
          <w:rFonts w:ascii="Times New Roman" w:hAnsi="Times New Roman" w:cs="Times New Roman"/>
          <w:b/>
          <w:sz w:val="24"/>
          <w:szCs w:val="24"/>
          <w:u w:val="single"/>
        </w:rPr>
      </w:pPr>
      <w:r w:rsidRPr="00100EC5">
        <w:rPr>
          <w:rFonts w:ascii="Times New Roman" w:hAnsi="Times New Roman" w:cs="Times New Roman"/>
          <w:sz w:val="24"/>
          <w:szCs w:val="24"/>
        </w:rPr>
        <w:t>Специальность</w:t>
      </w:r>
      <w:r w:rsidR="005639C1" w:rsidRPr="00100EC5">
        <w:rPr>
          <w:rFonts w:ascii="Times New Roman" w:hAnsi="Times New Roman" w:cs="Times New Roman"/>
          <w:sz w:val="24"/>
          <w:szCs w:val="24"/>
        </w:rPr>
        <w:t xml:space="preserve"> </w:t>
      </w:r>
      <w:r w:rsidR="0046280B" w:rsidRPr="00100EC5">
        <w:rPr>
          <w:rFonts w:ascii="Times New Roman" w:hAnsi="Times New Roman" w:cs="Times New Roman"/>
          <w:b/>
          <w:sz w:val="24"/>
          <w:szCs w:val="24"/>
          <w:u w:val="single"/>
        </w:rPr>
        <w:t>__________________________________________________________________</w:t>
      </w:r>
    </w:p>
    <w:p w:rsidR="0046280B" w:rsidRPr="00100EC5" w:rsidRDefault="0046280B" w:rsidP="005639C1">
      <w:pPr>
        <w:spacing w:after="0" w:line="240" w:lineRule="auto"/>
        <w:rPr>
          <w:rFonts w:ascii="Times New Roman" w:hAnsi="Times New Roman" w:cs="Times New Roman"/>
          <w:b/>
          <w:sz w:val="24"/>
          <w:szCs w:val="24"/>
          <w:u w:val="single"/>
        </w:rPr>
      </w:pPr>
      <w:r w:rsidRPr="00100EC5">
        <w:rPr>
          <w:rFonts w:ascii="Times New Roman" w:hAnsi="Times New Roman" w:cs="Times New Roman"/>
          <w:b/>
          <w:sz w:val="24"/>
          <w:szCs w:val="24"/>
          <w:u w:val="single"/>
        </w:rPr>
        <w:t>_______________________________________________________________________________</w:t>
      </w:r>
    </w:p>
    <w:p w:rsidR="00AF4A29" w:rsidRPr="00100EC5"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44"/>
        <w:gridCol w:w="427"/>
        <w:gridCol w:w="566"/>
        <w:gridCol w:w="614"/>
        <w:gridCol w:w="662"/>
        <w:gridCol w:w="653"/>
      </w:tblGrid>
      <w:tr w:rsidR="00AF4A29" w:rsidRPr="00100EC5"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jc w:val="center"/>
              <w:rPr>
                <w:sz w:val="24"/>
                <w:szCs w:val="24"/>
              </w:rPr>
            </w:pPr>
            <w:r w:rsidRPr="00100EC5">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jc w:val="center"/>
              <w:rPr>
                <w:sz w:val="24"/>
                <w:szCs w:val="24"/>
              </w:rPr>
            </w:pPr>
            <w:r w:rsidRPr="00100EC5">
              <w:rPr>
                <w:rStyle w:val="21"/>
                <w:color w:val="auto"/>
                <w:sz w:val="24"/>
                <w:szCs w:val="24"/>
              </w:rPr>
              <w:t>Шкала оценок:</w:t>
            </w:r>
          </w:p>
        </w:tc>
      </w:tr>
      <w:tr w:rsidR="00AF4A29" w:rsidRPr="00100EC5" w:rsidTr="00791FE2">
        <w:trPr>
          <w:trHeight w:hRule="exact" w:val="1469"/>
        </w:trPr>
        <w:tc>
          <w:tcPr>
            <w:tcW w:w="7344"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Для каждого предложения укажите свою оценку, проставляя знак «</w:t>
            </w:r>
            <w:r w:rsidRPr="00100EC5">
              <w:rPr>
                <w:b/>
                <w:sz w:val="24"/>
                <w:szCs w:val="24"/>
              </w:rPr>
              <w:t>Х</w:t>
            </w:r>
            <w:r w:rsidRPr="00100EC5">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100EC5" w:rsidRDefault="00AF4A29" w:rsidP="005C765A">
            <w:pPr>
              <w:pStyle w:val="20"/>
              <w:shd w:val="clear" w:color="auto" w:fill="auto"/>
              <w:spacing w:line="240" w:lineRule="auto"/>
              <w:ind w:firstLine="169"/>
              <w:rPr>
                <w:sz w:val="24"/>
                <w:szCs w:val="24"/>
              </w:rPr>
            </w:pPr>
            <w:r w:rsidRPr="00100EC5">
              <w:rPr>
                <w:sz w:val="24"/>
                <w:szCs w:val="24"/>
              </w:rPr>
              <w:t>5 - Очень хорошо</w:t>
            </w:r>
          </w:p>
          <w:p w:rsidR="00AF4A29" w:rsidRPr="00100EC5" w:rsidRDefault="00AF4A29" w:rsidP="005C765A">
            <w:pPr>
              <w:pStyle w:val="20"/>
              <w:shd w:val="clear" w:color="auto" w:fill="auto"/>
              <w:spacing w:line="240" w:lineRule="auto"/>
              <w:ind w:firstLine="169"/>
              <w:rPr>
                <w:sz w:val="24"/>
                <w:szCs w:val="24"/>
              </w:rPr>
            </w:pPr>
            <w:r w:rsidRPr="00100EC5">
              <w:rPr>
                <w:sz w:val="24"/>
                <w:szCs w:val="24"/>
              </w:rPr>
              <w:t>4 - Хорошо</w:t>
            </w:r>
          </w:p>
          <w:p w:rsidR="00AF4A29" w:rsidRPr="00100EC5" w:rsidRDefault="00AF4A29" w:rsidP="005C765A">
            <w:pPr>
              <w:pStyle w:val="20"/>
              <w:shd w:val="clear" w:color="auto" w:fill="auto"/>
              <w:spacing w:line="240" w:lineRule="auto"/>
              <w:ind w:firstLine="169"/>
              <w:rPr>
                <w:sz w:val="24"/>
                <w:szCs w:val="24"/>
              </w:rPr>
            </w:pPr>
            <w:r w:rsidRPr="00100EC5">
              <w:rPr>
                <w:sz w:val="24"/>
                <w:szCs w:val="24"/>
              </w:rPr>
              <w:t>3 – Удовлетворительно</w:t>
            </w:r>
          </w:p>
          <w:p w:rsidR="00AF4A29" w:rsidRPr="00100EC5" w:rsidRDefault="00AF4A29" w:rsidP="005C765A">
            <w:pPr>
              <w:pStyle w:val="20"/>
              <w:shd w:val="clear" w:color="auto" w:fill="auto"/>
              <w:spacing w:line="240" w:lineRule="auto"/>
              <w:ind w:firstLine="169"/>
              <w:rPr>
                <w:sz w:val="24"/>
                <w:szCs w:val="24"/>
              </w:rPr>
            </w:pPr>
            <w:r w:rsidRPr="00100EC5">
              <w:rPr>
                <w:sz w:val="24"/>
                <w:szCs w:val="24"/>
              </w:rPr>
              <w:t>2 – Плохо</w:t>
            </w:r>
          </w:p>
          <w:p w:rsidR="00AF4A29" w:rsidRPr="00100EC5" w:rsidRDefault="00AF4A29" w:rsidP="005C765A">
            <w:pPr>
              <w:pStyle w:val="20"/>
              <w:shd w:val="clear" w:color="auto" w:fill="auto"/>
              <w:spacing w:line="240" w:lineRule="auto"/>
              <w:ind w:firstLine="169"/>
              <w:rPr>
                <w:sz w:val="24"/>
                <w:szCs w:val="24"/>
              </w:rPr>
            </w:pPr>
            <w:r w:rsidRPr="00100EC5">
              <w:rPr>
                <w:sz w:val="24"/>
                <w:szCs w:val="24"/>
              </w:rPr>
              <w:t>1 - Очень плохо</w:t>
            </w:r>
          </w:p>
        </w:tc>
      </w:tr>
      <w:tr w:rsidR="00AF4A29" w:rsidRPr="00100EC5"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left="540" w:firstLine="0"/>
              <w:rPr>
                <w:sz w:val="24"/>
                <w:szCs w:val="24"/>
              </w:rPr>
            </w:pPr>
            <w:r w:rsidRPr="00100EC5">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left="160" w:firstLine="0"/>
              <w:jc w:val="center"/>
              <w:rPr>
                <w:sz w:val="24"/>
                <w:szCs w:val="24"/>
              </w:rPr>
            </w:pPr>
            <w:r w:rsidRPr="00100EC5">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left="240" w:firstLine="0"/>
              <w:jc w:val="center"/>
              <w:rPr>
                <w:sz w:val="24"/>
                <w:szCs w:val="24"/>
              </w:rPr>
            </w:pPr>
            <w:r w:rsidRPr="00100EC5">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left="260" w:firstLine="0"/>
              <w:jc w:val="center"/>
              <w:rPr>
                <w:sz w:val="24"/>
                <w:szCs w:val="24"/>
              </w:rPr>
            </w:pPr>
            <w:r w:rsidRPr="00100EC5">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left="280" w:firstLine="0"/>
              <w:jc w:val="center"/>
              <w:rPr>
                <w:sz w:val="24"/>
                <w:szCs w:val="24"/>
              </w:rPr>
            </w:pPr>
            <w:r w:rsidRPr="00100EC5">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80" w:firstLine="0"/>
              <w:jc w:val="center"/>
              <w:rPr>
                <w:sz w:val="24"/>
                <w:szCs w:val="24"/>
              </w:rPr>
            </w:pPr>
            <w:r w:rsidRPr="00100EC5">
              <w:rPr>
                <w:rStyle w:val="21"/>
                <w:color w:val="auto"/>
                <w:sz w:val="24"/>
                <w:szCs w:val="24"/>
              </w:rPr>
              <w:t>1</w:t>
            </w:r>
          </w:p>
        </w:tc>
      </w:tr>
      <w:tr w:rsidR="00AF4A29" w:rsidRPr="00100EC5"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565"/>
        </w:trPr>
        <w:tc>
          <w:tcPr>
            <w:tcW w:w="7344"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1.4</w:t>
            </w:r>
            <w:r w:rsidR="00104519" w:rsidRPr="00100EC5">
              <w:rPr>
                <w:sz w:val="24"/>
                <w:szCs w:val="24"/>
              </w:rPr>
              <w:t>.</w:t>
            </w:r>
            <w:r w:rsidRPr="00100EC5">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w:t>
            </w:r>
            <w:proofErr w:type="gramStart"/>
            <w:r w:rsidRPr="00100EC5">
              <w:rPr>
                <w:sz w:val="24"/>
                <w:szCs w:val="24"/>
              </w:rPr>
              <w:t>5.Мои</w:t>
            </w:r>
            <w:proofErr w:type="gramEnd"/>
            <w:r w:rsidRPr="00100EC5">
              <w:rPr>
                <w:sz w:val="24"/>
                <w:szCs w:val="24"/>
              </w:rPr>
              <w:t xml:space="preserve">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540"/>
        </w:trPr>
        <w:tc>
          <w:tcPr>
            <w:tcW w:w="7344"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w:t>
            </w:r>
            <w:proofErr w:type="gramStart"/>
            <w:r w:rsidRPr="00100EC5">
              <w:rPr>
                <w:sz w:val="24"/>
                <w:szCs w:val="24"/>
              </w:rPr>
              <w:t>10.Задания</w:t>
            </w:r>
            <w:proofErr w:type="gramEnd"/>
            <w:r w:rsidRPr="00100EC5">
              <w:rPr>
                <w:sz w:val="24"/>
                <w:szCs w:val="24"/>
              </w:rPr>
              <w:t xml:space="preserve">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w:t>
            </w:r>
            <w:proofErr w:type="gramStart"/>
            <w:r w:rsidRPr="00100EC5">
              <w:rPr>
                <w:sz w:val="24"/>
                <w:szCs w:val="24"/>
              </w:rPr>
              <w:t>11.Учебная</w:t>
            </w:r>
            <w:proofErr w:type="gramEnd"/>
            <w:r w:rsidRPr="00100EC5">
              <w:rPr>
                <w:sz w:val="24"/>
                <w:szCs w:val="24"/>
              </w:rPr>
              <w:t xml:space="preserve">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lastRenderedPageBreak/>
              <w:t>1.</w:t>
            </w:r>
            <w:proofErr w:type="gramStart"/>
            <w:r w:rsidRPr="00100EC5">
              <w:rPr>
                <w:sz w:val="24"/>
                <w:szCs w:val="24"/>
              </w:rPr>
              <w:t>14.Создан</w:t>
            </w:r>
            <w:proofErr w:type="gramEnd"/>
            <w:r w:rsidRPr="00100EC5">
              <w:rPr>
                <w:sz w:val="24"/>
                <w:szCs w:val="24"/>
              </w:rPr>
              <w:t xml:space="preserve">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firstLine="0"/>
              <w:jc w:val="center"/>
              <w:rPr>
                <w:sz w:val="24"/>
                <w:szCs w:val="24"/>
              </w:rPr>
            </w:pPr>
            <w:r w:rsidRPr="00100EC5">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160" w:firstLine="0"/>
              <w:jc w:val="center"/>
              <w:rPr>
                <w:sz w:val="24"/>
                <w:szCs w:val="24"/>
              </w:rPr>
            </w:pPr>
            <w:r w:rsidRPr="00100EC5">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40" w:firstLine="0"/>
              <w:jc w:val="center"/>
              <w:rPr>
                <w:sz w:val="24"/>
                <w:szCs w:val="24"/>
              </w:rPr>
            </w:pPr>
            <w:r w:rsidRPr="00100EC5">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60" w:firstLine="0"/>
              <w:jc w:val="center"/>
              <w:rPr>
                <w:sz w:val="24"/>
                <w:szCs w:val="24"/>
              </w:rPr>
            </w:pPr>
            <w:r w:rsidRPr="00100EC5">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80" w:firstLine="0"/>
              <w:jc w:val="center"/>
              <w:rPr>
                <w:sz w:val="24"/>
                <w:szCs w:val="24"/>
              </w:rPr>
            </w:pPr>
            <w:r w:rsidRPr="00100EC5">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80" w:firstLine="0"/>
              <w:jc w:val="center"/>
              <w:rPr>
                <w:sz w:val="24"/>
                <w:szCs w:val="24"/>
              </w:rPr>
            </w:pPr>
            <w:r w:rsidRPr="00100EC5">
              <w:rPr>
                <w:rStyle w:val="21"/>
                <w:color w:val="auto"/>
                <w:sz w:val="24"/>
                <w:szCs w:val="24"/>
              </w:rPr>
              <w:t>1</w:t>
            </w:r>
          </w:p>
        </w:tc>
      </w:tr>
      <w:tr w:rsidR="00AF4A29" w:rsidRPr="00100EC5"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firstLine="0"/>
              <w:rPr>
                <w:sz w:val="24"/>
                <w:szCs w:val="24"/>
              </w:rPr>
            </w:pPr>
            <w:r w:rsidRPr="00100EC5">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100EC5" w:rsidRDefault="00104519" w:rsidP="005C765A">
            <w:pPr>
              <w:pStyle w:val="20"/>
              <w:shd w:val="clear" w:color="auto" w:fill="auto"/>
              <w:spacing w:line="240" w:lineRule="auto"/>
              <w:ind w:firstLine="0"/>
              <w:rPr>
                <w:sz w:val="24"/>
                <w:szCs w:val="24"/>
              </w:rPr>
            </w:pPr>
            <w:r w:rsidRPr="00100EC5">
              <w:rPr>
                <w:sz w:val="24"/>
                <w:szCs w:val="24"/>
              </w:rPr>
              <w:t xml:space="preserve">2.3 </w:t>
            </w:r>
            <w:proofErr w:type="gramStart"/>
            <w:r w:rsidRPr="00100EC5">
              <w:rPr>
                <w:sz w:val="24"/>
                <w:szCs w:val="24"/>
              </w:rPr>
              <w:t xml:space="preserve">Задание </w:t>
            </w:r>
            <w:r w:rsidR="00AF4A29" w:rsidRPr="00100EC5">
              <w:rPr>
                <w:sz w:val="24"/>
                <w:szCs w:val="24"/>
              </w:rPr>
              <w:t xml:space="preserve"> выдано</w:t>
            </w:r>
            <w:proofErr w:type="gramEnd"/>
            <w:r w:rsidR="00AF4A29" w:rsidRPr="00100EC5">
              <w:rPr>
                <w:sz w:val="24"/>
                <w:szCs w:val="24"/>
              </w:rPr>
              <w:t xml:space="preserve">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bl>
    <w:p w:rsidR="004572A5" w:rsidRPr="00100EC5"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7339"/>
        <w:gridCol w:w="422"/>
        <w:gridCol w:w="566"/>
        <w:gridCol w:w="619"/>
        <w:gridCol w:w="662"/>
        <w:gridCol w:w="619"/>
      </w:tblGrid>
      <w:tr w:rsidR="00AF4A29" w:rsidRPr="00100EC5" w:rsidTr="00AF4A29">
        <w:trPr>
          <w:trHeight w:hRule="exact" w:val="374"/>
        </w:trPr>
        <w:tc>
          <w:tcPr>
            <w:tcW w:w="7339"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370"/>
        </w:trPr>
        <w:tc>
          <w:tcPr>
            <w:tcW w:w="7339"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 xml:space="preserve">2.5. Качество проведения консультаций по </w:t>
            </w:r>
            <w:r w:rsidR="008566A9" w:rsidRPr="00100EC5">
              <w:rPr>
                <w:sz w:val="24"/>
                <w:szCs w:val="24"/>
              </w:rPr>
              <w:t>ВКР</w:t>
            </w:r>
          </w:p>
        </w:tc>
        <w:tc>
          <w:tcPr>
            <w:tcW w:w="42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541"/>
        </w:trPr>
        <w:tc>
          <w:tcPr>
            <w:tcW w:w="7339" w:type="dxa"/>
            <w:tcBorders>
              <w:top w:val="single" w:sz="4" w:space="0" w:color="auto"/>
              <w:left w:val="single" w:sz="4" w:space="0" w:color="auto"/>
            </w:tcBorders>
            <w:shd w:val="clear" w:color="auto" w:fill="FFFFFF"/>
          </w:tcPr>
          <w:p w:rsidR="00AF4A29" w:rsidRPr="00100EC5" w:rsidRDefault="008566A9" w:rsidP="005C765A">
            <w:pPr>
              <w:pStyle w:val="20"/>
              <w:shd w:val="clear" w:color="auto" w:fill="auto"/>
              <w:spacing w:line="240" w:lineRule="auto"/>
              <w:ind w:firstLine="0"/>
              <w:rPr>
                <w:sz w:val="24"/>
                <w:szCs w:val="24"/>
              </w:rPr>
            </w:pPr>
            <w:r w:rsidRPr="00100EC5">
              <w:rPr>
                <w:sz w:val="24"/>
                <w:szCs w:val="24"/>
              </w:rPr>
              <w:t>2.6. Времени</w:t>
            </w:r>
            <w:r w:rsidR="00AF4A29" w:rsidRPr="00100EC5">
              <w:rPr>
                <w:sz w:val="24"/>
                <w:szCs w:val="24"/>
              </w:rPr>
              <w:t>, отведенного на выполнение</w:t>
            </w:r>
            <w:r w:rsidRPr="00100EC5">
              <w:rPr>
                <w:sz w:val="24"/>
                <w:szCs w:val="24"/>
              </w:rPr>
              <w:t xml:space="preserve"> ВКР</w:t>
            </w:r>
            <w:r w:rsidR="00AF4A29" w:rsidRPr="00100EC5">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 xml:space="preserve">2.7. Работа над </w:t>
            </w:r>
            <w:r w:rsidR="008566A9" w:rsidRPr="00100EC5">
              <w:rPr>
                <w:sz w:val="24"/>
                <w:szCs w:val="24"/>
              </w:rPr>
              <w:t xml:space="preserve">ВКР способствовала формированию </w:t>
            </w:r>
            <w:r w:rsidRPr="00100EC5">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370"/>
        </w:trPr>
        <w:tc>
          <w:tcPr>
            <w:tcW w:w="7339"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514"/>
        </w:trPr>
        <w:tc>
          <w:tcPr>
            <w:tcW w:w="7339"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 xml:space="preserve">2.9. Во время защиты </w:t>
            </w:r>
            <w:r w:rsidR="008566A9" w:rsidRPr="00100EC5">
              <w:rPr>
                <w:sz w:val="24"/>
                <w:szCs w:val="24"/>
              </w:rPr>
              <w:t xml:space="preserve">ВКР </w:t>
            </w:r>
            <w:r w:rsidRPr="00100EC5">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firstLine="0"/>
              <w:jc w:val="center"/>
              <w:rPr>
                <w:sz w:val="24"/>
                <w:szCs w:val="24"/>
              </w:rPr>
            </w:pPr>
            <w:r w:rsidRPr="00100EC5">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160" w:firstLine="0"/>
              <w:rPr>
                <w:sz w:val="24"/>
                <w:szCs w:val="24"/>
              </w:rPr>
            </w:pPr>
            <w:r w:rsidRPr="00100EC5">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40" w:firstLine="0"/>
              <w:rPr>
                <w:sz w:val="24"/>
                <w:szCs w:val="24"/>
              </w:rPr>
            </w:pPr>
            <w:r w:rsidRPr="00100EC5">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60" w:firstLine="0"/>
              <w:rPr>
                <w:sz w:val="24"/>
                <w:szCs w:val="24"/>
              </w:rPr>
            </w:pPr>
            <w:r w:rsidRPr="00100EC5">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left="280" w:firstLine="0"/>
              <w:rPr>
                <w:sz w:val="24"/>
                <w:szCs w:val="24"/>
              </w:rPr>
            </w:pPr>
            <w:r w:rsidRPr="00100EC5">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100EC5" w:rsidRDefault="00AF4A29" w:rsidP="005C765A">
            <w:pPr>
              <w:pStyle w:val="20"/>
              <w:shd w:val="clear" w:color="auto" w:fill="auto"/>
              <w:spacing w:line="240" w:lineRule="auto"/>
              <w:ind w:left="260" w:firstLine="0"/>
              <w:rPr>
                <w:sz w:val="24"/>
                <w:szCs w:val="24"/>
              </w:rPr>
            </w:pPr>
            <w:r w:rsidRPr="00100EC5">
              <w:rPr>
                <w:rStyle w:val="21"/>
                <w:color w:val="auto"/>
                <w:sz w:val="24"/>
                <w:szCs w:val="24"/>
              </w:rPr>
              <w:t>1</w:t>
            </w:r>
          </w:p>
        </w:tc>
      </w:tr>
      <w:tr w:rsidR="00AF4A29" w:rsidRPr="00100EC5"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bl>
    <w:p w:rsidR="004572A5" w:rsidRPr="00100EC5" w:rsidRDefault="004572A5" w:rsidP="005C765A">
      <w:pPr>
        <w:spacing w:after="0" w:line="240" w:lineRule="auto"/>
        <w:rPr>
          <w:rFonts w:ascii="Times New Roman" w:hAnsi="Times New Roman" w:cs="Times New Roman"/>
          <w:sz w:val="24"/>
          <w:szCs w:val="24"/>
        </w:rPr>
      </w:pPr>
    </w:p>
    <w:p w:rsidR="00D261E2" w:rsidRPr="00100EC5" w:rsidRDefault="004572A5" w:rsidP="005C765A">
      <w:pPr>
        <w:pStyle w:val="301"/>
        <w:shd w:val="clear" w:color="auto" w:fill="auto"/>
        <w:spacing w:line="240" w:lineRule="auto"/>
        <w:rPr>
          <w:sz w:val="24"/>
          <w:szCs w:val="24"/>
        </w:rPr>
      </w:pPr>
      <w:r w:rsidRPr="00100EC5">
        <w:rPr>
          <w:sz w:val="24"/>
          <w:szCs w:val="24"/>
        </w:rPr>
        <w:t xml:space="preserve">Уважаемый выпускник! Просим также ответить на вопросы о состоянии и проблемах обучения в </w:t>
      </w:r>
      <w:r w:rsidR="008F540C" w:rsidRPr="00100EC5">
        <w:rPr>
          <w:sz w:val="24"/>
          <w:szCs w:val="24"/>
        </w:rPr>
        <w:t xml:space="preserve">колледже </w:t>
      </w:r>
      <w:r w:rsidRPr="00100EC5">
        <w:rPr>
          <w:sz w:val="24"/>
          <w:szCs w:val="24"/>
        </w:rPr>
        <w:t xml:space="preserve">с целью их решения и совершенствования образовательного процесса. </w:t>
      </w:r>
    </w:p>
    <w:p w:rsidR="00D261E2" w:rsidRPr="00100EC5" w:rsidRDefault="00D261E2" w:rsidP="005C765A">
      <w:pPr>
        <w:pStyle w:val="301"/>
        <w:shd w:val="clear" w:color="auto" w:fill="auto"/>
        <w:spacing w:line="240" w:lineRule="auto"/>
        <w:rPr>
          <w:sz w:val="24"/>
          <w:szCs w:val="24"/>
        </w:rPr>
      </w:pPr>
    </w:p>
    <w:p w:rsidR="004572A5" w:rsidRPr="00100EC5" w:rsidRDefault="004572A5" w:rsidP="005C765A">
      <w:pPr>
        <w:pStyle w:val="301"/>
        <w:shd w:val="clear" w:color="auto" w:fill="auto"/>
        <w:spacing w:line="240" w:lineRule="auto"/>
        <w:rPr>
          <w:b w:val="0"/>
          <w:sz w:val="24"/>
          <w:szCs w:val="24"/>
        </w:rPr>
      </w:pPr>
      <w:r w:rsidRPr="00100EC5">
        <w:rPr>
          <w:b w:val="0"/>
          <w:sz w:val="24"/>
          <w:szCs w:val="24"/>
        </w:rPr>
        <w:t>ПОДЧЕРКНИТЕ ВАРИАНТ ОТВЕТА. ДОПОЛНИТЕ ОТВЕТ.</w:t>
      </w: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100EC5" w:rsidRDefault="008566A9" w:rsidP="005C765A">
      <w:pPr>
        <w:tabs>
          <w:tab w:val="left" w:leader="underscore" w:pos="9236"/>
        </w:tabs>
        <w:spacing w:after="0" w:line="240" w:lineRule="auto"/>
        <w:jc w:val="both"/>
        <w:rPr>
          <w:rFonts w:ascii="Times New Roman" w:hAnsi="Times New Roman" w:cs="Times New Roman"/>
          <w:sz w:val="24"/>
          <w:szCs w:val="24"/>
        </w:rPr>
      </w:pPr>
      <w:r w:rsidRPr="00100EC5">
        <w:rPr>
          <w:rStyle w:val="70"/>
          <w:rFonts w:eastAsiaTheme="minorHAnsi"/>
          <w:b w:val="0"/>
          <w:bCs w:val="0"/>
          <w:i w:val="0"/>
          <w:iCs w:val="0"/>
          <w:color w:val="auto"/>
          <w:sz w:val="24"/>
          <w:szCs w:val="24"/>
        </w:rPr>
        <w:t xml:space="preserve">1 - да, 2 - частично, 3 -нет, </w:t>
      </w:r>
      <w:proofErr w:type="gramStart"/>
      <w:r w:rsidRPr="00100EC5">
        <w:rPr>
          <w:rStyle w:val="70"/>
          <w:rFonts w:eastAsiaTheme="minorHAnsi"/>
          <w:b w:val="0"/>
          <w:bCs w:val="0"/>
          <w:i w:val="0"/>
          <w:iCs w:val="0"/>
          <w:color w:val="auto"/>
          <w:sz w:val="24"/>
          <w:szCs w:val="24"/>
        </w:rPr>
        <w:t xml:space="preserve">так </w:t>
      </w:r>
      <w:r w:rsidR="004572A5" w:rsidRPr="00100EC5">
        <w:rPr>
          <w:rStyle w:val="70"/>
          <w:rFonts w:eastAsiaTheme="minorHAnsi"/>
          <w:b w:val="0"/>
          <w:bCs w:val="0"/>
          <w:i w:val="0"/>
          <w:iCs w:val="0"/>
          <w:color w:val="auto"/>
          <w:sz w:val="24"/>
          <w:szCs w:val="24"/>
        </w:rPr>
        <w:t xml:space="preserve"> к</w:t>
      </w:r>
      <w:r w:rsidRPr="00100EC5">
        <w:rPr>
          <w:rStyle w:val="70"/>
          <w:rFonts w:eastAsiaTheme="minorHAnsi"/>
          <w:b w:val="0"/>
          <w:bCs w:val="0"/>
          <w:i w:val="0"/>
          <w:iCs w:val="0"/>
          <w:color w:val="auto"/>
          <w:sz w:val="24"/>
          <w:szCs w:val="24"/>
        </w:rPr>
        <w:t>ак</w:t>
      </w:r>
      <w:proofErr w:type="gramEnd"/>
      <w:r w:rsidR="004572A5" w:rsidRPr="00100EC5">
        <w:rPr>
          <w:rStyle w:val="72"/>
          <w:rFonts w:eastAsiaTheme="minorHAnsi"/>
          <w:color w:val="auto"/>
          <w:sz w:val="24"/>
          <w:szCs w:val="24"/>
        </w:rPr>
        <w:tab/>
      </w:r>
    </w:p>
    <w:p w:rsidR="00D261E2" w:rsidRPr="00100EC5" w:rsidRDefault="00D261E2" w:rsidP="005C765A">
      <w:pPr>
        <w:pStyle w:val="20"/>
        <w:shd w:val="clear" w:color="auto" w:fill="auto"/>
        <w:tabs>
          <w:tab w:val="left" w:pos="353"/>
        </w:tabs>
        <w:spacing w:line="240" w:lineRule="auto"/>
        <w:ind w:firstLine="0"/>
        <w:jc w:val="both"/>
        <w:rPr>
          <w:sz w:val="24"/>
          <w:szCs w:val="24"/>
        </w:rPr>
      </w:pPr>
    </w:p>
    <w:p w:rsidR="004572A5" w:rsidRPr="00100EC5"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100EC5">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100EC5" w:rsidRDefault="004572A5" w:rsidP="005C765A">
      <w:pPr>
        <w:tabs>
          <w:tab w:val="left" w:leader="underscore" w:pos="9236"/>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да, 2 - частично, 3 - нет. Ваши предложения</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 xml:space="preserve">Как вы оцениваете предложенные Вам на итоговой аттестации задания с точки зрения актуальности и </w:t>
      </w:r>
      <w:proofErr w:type="spellStart"/>
      <w:r w:rsidRPr="00100EC5">
        <w:rPr>
          <w:sz w:val="24"/>
          <w:szCs w:val="24"/>
        </w:rPr>
        <w:t>практикоориентированности</w:t>
      </w:r>
      <w:proofErr w:type="spellEnd"/>
      <w:r w:rsidRPr="00100EC5">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100EC5" w:rsidRDefault="004572A5" w:rsidP="005C765A">
      <w:pPr>
        <w:tabs>
          <w:tab w:val="left" w:leader="underscore" w:pos="8650"/>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100EC5">
        <w:rPr>
          <w:rStyle w:val="70"/>
          <w:rFonts w:eastAsiaTheme="minorHAnsi"/>
          <w:b w:val="0"/>
          <w:bCs w:val="0"/>
          <w:i w:val="0"/>
          <w:iCs w:val="0"/>
          <w:color w:val="auto"/>
          <w:sz w:val="24"/>
          <w:szCs w:val="24"/>
        </w:rPr>
        <w:t xml:space="preserve">роизводственной деятельности, так </w:t>
      </w:r>
      <w:r w:rsidRPr="00100EC5">
        <w:rPr>
          <w:rStyle w:val="70"/>
          <w:rFonts w:eastAsiaTheme="minorHAnsi"/>
          <w:b w:val="0"/>
          <w:bCs w:val="0"/>
          <w:i w:val="0"/>
          <w:iCs w:val="0"/>
          <w:color w:val="auto"/>
          <w:sz w:val="24"/>
          <w:szCs w:val="24"/>
        </w:rPr>
        <w:t>к</w:t>
      </w:r>
      <w:r w:rsidR="008566A9" w:rsidRPr="00100EC5">
        <w:rPr>
          <w:rStyle w:val="70"/>
          <w:rFonts w:eastAsiaTheme="minorHAnsi"/>
          <w:b w:val="0"/>
          <w:bCs w:val="0"/>
          <w:i w:val="0"/>
          <w:iCs w:val="0"/>
          <w:color w:val="auto"/>
          <w:sz w:val="24"/>
          <w:szCs w:val="24"/>
        </w:rPr>
        <w:t>ак</w:t>
      </w:r>
      <w:r w:rsidR="008566A9" w:rsidRPr="00100EC5">
        <w:rPr>
          <w:rStyle w:val="72"/>
          <w:rFonts w:eastAsiaTheme="minorHAnsi"/>
          <w:color w:val="auto"/>
          <w:sz w:val="24"/>
          <w:szCs w:val="24"/>
        </w:rPr>
        <w:t>_______________________________________________________________________________</w:t>
      </w:r>
    </w:p>
    <w:p w:rsidR="00D261E2" w:rsidRPr="00100EC5"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Как Вы оцениваете свой результат образования?</w:t>
      </w:r>
    </w:p>
    <w:p w:rsidR="004572A5" w:rsidRPr="00100EC5" w:rsidRDefault="004572A5" w:rsidP="005C765A">
      <w:pPr>
        <w:tabs>
          <w:tab w:val="left" w:leader="underscore" w:pos="9236"/>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lastRenderedPageBreak/>
        <w:t>1 - высокий, 2 - средний, 3 - низкий (почему?)</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100EC5">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100EC5" w:rsidRDefault="004572A5" w:rsidP="005C765A">
      <w:pPr>
        <w:tabs>
          <w:tab w:val="left" w:leader="underscore" w:pos="9236"/>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да; 2 -частично; 3 - нет (почему?)</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 xml:space="preserve">Повлияло ли полученное образование на Ваши </w:t>
      </w:r>
      <w:proofErr w:type="spellStart"/>
      <w:r w:rsidRPr="00100EC5">
        <w:rPr>
          <w:sz w:val="24"/>
          <w:szCs w:val="24"/>
        </w:rPr>
        <w:t>общеинтеллектуальные</w:t>
      </w:r>
      <w:proofErr w:type="spellEnd"/>
      <w:r w:rsidRPr="00100EC5">
        <w:rPr>
          <w:sz w:val="24"/>
          <w:szCs w:val="24"/>
        </w:rPr>
        <w:t xml:space="preserve"> способности, умения?</w:t>
      </w:r>
    </w:p>
    <w:p w:rsidR="004572A5" w:rsidRPr="00100EC5"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100EC5">
        <w:rPr>
          <w:sz w:val="24"/>
          <w:szCs w:val="24"/>
        </w:rPr>
        <w:t>Работать с информацией: находить, обрабатывать, анализировать, обобщать, делать выводы:</w:t>
      </w:r>
    </w:p>
    <w:p w:rsidR="004572A5" w:rsidRPr="00100EC5" w:rsidRDefault="004572A5" w:rsidP="005C765A">
      <w:pPr>
        <w:spacing w:after="0" w:line="240" w:lineRule="auto"/>
        <w:jc w:val="both"/>
        <w:rPr>
          <w:rFonts w:ascii="Times New Roman" w:hAnsi="Times New Roman" w:cs="Times New Roman"/>
          <w:sz w:val="24"/>
          <w:szCs w:val="24"/>
        </w:rPr>
      </w:pPr>
      <w:r w:rsidRPr="00100EC5">
        <w:rPr>
          <w:rStyle w:val="70"/>
          <w:rFonts w:eastAsiaTheme="minorHAnsi"/>
          <w:b w:val="0"/>
          <w:bCs w:val="0"/>
          <w:i w:val="0"/>
          <w:iCs w:val="0"/>
          <w:color w:val="auto"/>
          <w:sz w:val="24"/>
          <w:szCs w:val="24"/>
        </w:rPr>
        <w:t>1</w:t>
      </w:r>
      <w:r w:rsidRPr="00100EC5">
        <w:rPr>
          <w:rStyle w:val="72"/>
          <w:rFonts w:eastAsiaTheme="minorHAnsi"/>
          <w:color w:val="auto"/>
          <w:sz w:val="24"/>
          <w:szCs w:val="24"/>
        </w:rPr>
        <w:t xml:space="preserve"> — </w:t>
      </w:r>
      <w:r w:rsidRPr="00100EC5">
        <w:rPr>
          <w:rStyle w:val="70"/>
          <w:rFonts w:eastAsiaTheme="minorHAnsi"/>
          <w:b w:val="0"/>
          <w:bCs w:val="0"/>
          <w:i w:val="0"/>
          <w:iCs w:val="0"/>
          <w:color w:val="auto"/>
          <w:sz w:val="24"/>
          <w:szCs w:val="24"/>
        </w:rPr>
        <w:t>да, 2 - не очень, 3 - нет.</w:t>
      </w:r>
    </w:p>
    <w:p w:rsidR="004572A5" w:rsidRPr="00100EC5"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100EC5">
        <w:rPr>
          <w:sz w:val="24"/>
          <w:szCs w:val="24"/>
        </w:rPr>
        <w:t>Находить варианты решений и прогнозировать их последствия:</w:t>
      </w:r>
    </w:p>
    <w:p w:rsidR="004572A5" w:rsidRPr="00100EC5" w:rsidRDefault="004572A5" w:rsidP="005C765A">
      <w:pPr>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1</w:t>
      </w:r>
      <w:r w:rsidRPr="00100EC5">
        <w:rPr>
          <w:rStyle w:val="72"/>
          <w:rFonts w:eastAsiaTheme="minorHAnsi"/>
          <w:color w:val="auto"/>
          <w:sz w:val="24"/>
          <w:szCs w:val="24"/>
        </w:rPr>
        <w:t xml:space="preserve"> — </w:t>
      </w:r>
      <w:r w:rsidRPr="00100EC5">
        <w:rPr>
          <w:rStyle w:val="70"/>
          <w:rFonts w:eastAsiaTheme="minorHAnsi"/>
          <w:b w:val="0"/>
          <w:bCs w:val="0"/>
          <w:i w:val="0"/>
          <w:iCs w:val="0"/>
          <w:color w:val="auto"/>
          <w:sz w:val="24"/>
          <w:szCs w:val="24"/>
        </w:rPr>
        <w:t>да, 2 - не очень, 3 - нет.</w:t>
      </w:r>
    </w:p>
    <w:p w:rsidR="00D261E2" w:rsidRPr="00100EC5" w:rsidRDefault="00D261E2" w:rsidP="005C765A">
      <w:pPr>
        <w:spacing w:after="0" w:line="240" w:lineRule="auto"/>
        <w:jc w:val="both"/>
        <w:rPr>
          <w:rFonts w:ascii="Times New Roman" w:hAnsi="Times New Roman" w:cs="Times New Roman"/>
          <w:sz w:val="24"/>
          <w:szCs w:val="24"/>
        </w:rPr>
      </w:pPr>
    </w:p>
    <w:p w:rsidR="008566A9" w:rsidRPr="00100EC5"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100EC5">
        <w:rPr>
          <w:sz w:val="24"/>
          <w:szCs w:val="24"/>
        </w:rPr>
        <w:t xml:space="preserve">Будете ли Вы рекомендовать вашим знакомым обучение в </w:t>
      </w:r>
      <w:r w:rsidR="008566A9" w:rsidRPr="00100EC5">
        <w:rPr>
          <w:sz w:val="24"/>
          <w:szCs w:val="24"/>
        </w:rPr>
        <w:t>колледже:</w:t>
      </w:r>
    </w:p>
    <w:p w:rsidR="004572A5" w:rsidRPr="00100EC5"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да; 2 - нет (почему</w:t>
      </w:r>
      <w:r w:rsidR="008566A9" w:rsidRPr="00100EC5">
        <w:rPr>
          <w:rStyle w:val="70"/>
          <w:rFonts w:eastAsiaTheme="minorHAnsi"/>
          <w:b w:val="0"/>
          <w:bCs w:val="0"/>
          <w:i w:val="0"/>
          <w:iCs w:val="0"/>
          <w:color w:val="auto"/>
          <w:sz w:val="24"/>
          <w:szCs w:val="24"/>
        </w:rPr>
        <w:t>?</w:t>
      </w:r>
      <w:r w:rsidRPr="00100EC5">
        <w:rPr>
          <w:rStyle w:val="70"/>
          <w:rFonts w:eastAsiaTheme="minorHAnsi"/>
          <w:b w:val="0"/>
          <w:bCs w:val="0"/>
          <w:i w:val="0"/>
          <w:iCs w:val="0"/>
          <w:color w:val="auto"/>
          <w:sz w:val="24"/>
          <w:szCs w:val="24"/>
        </w:rPr>
        <w:t>)</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Считаете ли востребованной выбранную Вами специальность?</w:t>
      </w:r>
    </w:p>
    <w:p w:rsidR="004572A5" w:rsidRPr="00100EC5" w:rsidRDefault="004572A5" w:rsidP="005C765A">
      <w:pPr>
        <w:tabs>
          <w:tab w:val="left" w:leader="underscore" w:pos="8294"/>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100EC5">
        <w:rPr>
          <w:rStyle w:val="70"/>
          <w:rFonts w:eastAsiaTheme="minorHAnsi"/>
          <w:b w:val="0"/>
          <w:bCs w:val="0"/>
          <w:i w:val="0"/>
          <w:iCs w:val="0"/>
          <w:color w:val="auto"/>
          <w:sz w:val="24"/>
          <w:szCs w:val="24"/>
        </w:rPr>
        <w:t>, если бы снова поступал (какую</w:t>
      </w:r>
      <w:r w:rsidRPr="00100EC5">
        <w:rPr>
          <w:rStyle w:val="70"/>
          <w:rFonts w:eastAsiaTheme="minorHAnsi"/>
          <w:b w:val="0"/>
          <w:bCs w:val="0"/>
          <w:i w:val="0"/>
          <w:iCs w:val="0"/>
          <w:color w:val="auto"/>
          <w:sz w:val="24"/>
          <w:szCs w:val="24"/>
        </w:rPr>
        <w:t>?)</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100EC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1</w:t>
      </w:r>
      <w:r w:rsidRPr="00100EC5">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100EC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2</w:t>
      </w:r>
      <w:r w:rsidRPr="00100EC5">
        <w:rPr>
          <w:rStyle w:val="70"/>
          <w:rFonts w:eastAsiaTheme="minorHAnsi"/>
          <w:b w:val="0"/>
          <w:bCs w:val="0"/>
          <w:i w:val="0"/>
          <w:iCs w:val="0"/>
          <w:color w:val="auto"/>
          <w:sz w:val="24"/>
          <w:szCs w:val="24"/>
        </w:rPr>
        <w:tab/>
        <w:t>- вопрос</w:t>
      </w:r>
      <w:r w:rsidR="008566A9" w:rsidRPr="00100EC5">
        <w:rPr>
          <w:rFonts w:ascii="Times New Roman" w:hAnsi="Times New Roman" w:cs="Times New Roman"/>
          <w:sz w:val="24"/>
          <w:szCs w:val="24"/>
        </w:rPr>
        <w:t xml:space="preserve"> </w:t>
      </w:r>
      <w:r w:rsidRPr="00100EC5">
        <w:rPr>
          <w:rStyle w:val="70"/>
          <w:rFonts w:eastAsiaTheme="minorHAnsi"/>
          <w:b w:val="0"/>
          <w:bCs w:val="0"/>
          <w:i w:val="0"/>
          <w:iCs w:val="0"/>
          <w:color w:val="auto"/>
          <w:sz w:val="24"/>
          <w:szCs w:val="24"/>
        </w:rPr>
        <w:t xml:space="preserve">трудоустройства будет решен самостоятельно; </w:t>
      </w:r>
    </w:p>
    <w:p w:rsidR="008566A9" w:rsidRPr="00100EC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3 - трудоустроюсь, но не по специальности/профессии;</w:t>
      </w:r>
    </w:p>
    <w:p w:rsidR="008566A9" w:rsidRPr="00100EC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4 - вопрос с трудоустройством не решен,</w:t>
      </w:r>
    </w:p>
    <w:p w:rsidR="004572A5" w:rsidRPr="00100EC5"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100EC5">
        <w:rPr>
          <w:rStyle w:val="70"/>
          <w:rFonts w:eastAsiaTheme="minorHAnsi"/>
          <w:b w:val="0"/>
          <w:bCs w:val="0"/>
          <w:i w:val="0"/>
          <w:iCs w:val="0"/>
          <w:color w:val="auto"/>
          <w:sz w:val="24"/>
          <w:szCs w:val="24"/>
        </w:rPr>
        <w:t xml:space="preserve"> 5. другое</w:t>
      </w:r>
      <w:r w:rsidRPr="00100EC5">
        <w:rPr>
          <w:rStyle w:val="72"/>
          <w:rFonts w:eastAsiaTheme="minorHAnsi"/>
          <w:color w:val="auto"/>
          <w:sz w:val="24"/>
          <w:szCs w:val="24"/>
        </w:rPr>
        <w:tab/>
      </w:r>
    </w:p>
    <w:p w:rsidR="00D261E2" w:rsidRPr="00100EC5"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100EC5">
        <w:rPr>
          <w:sz w:val="24"/>
          <w:szCs w:val="24"/>
        </w:rPr>
        <w:t>Будете ли Вы продолжать обучение по направлению выбранной специальности?</w:t>
      </w:r>
    </w:p>
    <w:p w:rsidR="004572A5" w:rsidRPr="00100EC5" w:rsidRDefault="004572A5" w:rsidP="005C765A">
      <w:pPr>
        <w:spacing w:after="0" w:line="240" w:lineRule="auto"/>
        <w:jc w:val="both"/>
        <w:rPr>
          <w:rFonts w:ascii="Times New Roman" w:hAnsi="Times New Roman" w:cs="Times New Roman"/>
          <w:sz w:val="24"/>
          <w:szCs w:val="24"/>
        </w:rPr>
      </w:pPr>
      <w:r w:rsidRPr="00100EC5">
        <w:rPr>
          <w:rStyle w:val="70"/>
          <w:rFonts w:eastAsiaTheme="minorHAnsi"/>
          <w:b w:val="0"/>
          <w:bCs w:val="0"/>
          <w:i w:val="0"/>
          <w:iCs w:val="0"/>
          <w:color w:val="auto"/>
          <w:sz w:val="24"/>
          <w:szCs w:val="24"/>
        </w:rPr>
        <w:t>1- да; 2 - нет.</w:t>
      </w:r>
    </w:p>
    <w:p w:rsidR="004572A5" w:rsidRPr="00100EC5" w:rsidRDefault="004572A5" w:rsidP="005C765A">
      <w:pPr>
        <w:pStyle w:val="20"/>
        <w:shd w:val="clear" w:color="auto" w:fill="auto"/>
        <w:spacing w:line="240" w:lineRule="auto"/>
        <w:ind w:firstLine="0"/>
        <w:jc w:val="center"/>
        <w:rPr>
          <w:b/>
          <w:i/>
          <w:sz w:val="24"/>
          <w:szCs w:val="24"/>
        </w:rPr>
        <w:sectPr w:rsidR="004572A5" w:rsidRPr="00100EC5"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100EC5">
        <w:rPr>
          <w:b/>
          <w:i/>
          <w:sz w:val="24"/>
          <w:szCs w:val="24"/>
        </w:rPr>
        <w:t xml:space="preserve">БЛАГОДАРИМ </w:t>
      </w:r>
      <w:r w:rsidR="008566A9" w:rsidRPr="00100EC5">
        <w:rPr>
          <w:b/>
          <w:i/>
          <w:sz w:val="24"/>
          <w:szCs w:val="24"/>
        </w:rPr>
        <w:t xml:space="preserve">ВАС </w:t>
      </w:r>
      <w:r w:rsidRPr="00100EC5">
        <w:rPr>
          <w:b/>
          <w:i/>
          <w:sz w:val="24"/>
          <w:szCs w:val="24"/>
        </w:rPr>
        <w:t>ЗА УЧАСТИЕ В АНКЕТИРОВАНИИ</w:t>
      </w:r>
    </w:p>
    <w:p w:rsidR="00791FE2" w:rsidRPr="00100EC5" w:rsidRDefault="004572A5" w:rsidP="005C765A">
      <w:pPr>
        <w:spacing w:after="0" w:line="240" w:lineRule="auto"/>
        <w:ind w:left="200"/>
        <w:jc w:val="center"/>
        <w:rPr>
          <w:rFonts w:ascii="Times New Roman" w:hAnsi="Times New Roman" w:cs="Times New Roman"/>
          <w:b/>
          <w:sz w:val="24"/>
          <w:szCs w:val="24"/>
        </w:rPr>
      </w:pPr>
      <w:r w:rsidRPr="00100EC5">
        <w:rPr>
          <w:rFonts w:ascii="Times New Roman" w:hAnsi="Times New Roman" w:cs="Times New Roman"/>
          <w:sz w:val="24"/>
          <w:szCs w:val="24"/>
        </w:rPr>
        <w:br/>
      </w:r>
    </w:p>
    <w:p w:rsidR="00791FE2" w:rsidRPr="00100EC5" w:rsidRDefault="00791FE2">
      <w:pPr>
        <w:rPr>
          <w:rFonts w:ascii="Times New Roman" w:hAnsi="Times New Roman" w:cs="Times New Roman"/>
          <w:b/>
          <w:sz w:val="24"/>
          <w:szCs w:val="24"/>
        </w:rPr>
      </w:pPr>
      <w:r w:rsidRPr="00100EC5">
        <w:rPr>
          <w:rFonts w:ascii="Times New Roman" w:hAnsi="Times New Roman" w:cs="Times New Roman"/>
          <w:b/>
          <w:sz w:val="24"/>
          <w:szCs w:val="24"/>
        </w:rPr>
        <w:br w:type="page"/>
      </w:r>
    </w:p>
    <w:p w:rsidR="004572A5" w:rsidRPr="00100EC5" w:rsidRDefault="004572A5" w:rsidP="005C765A">
      <w:pPr>
        <w:spacing w:after="0" w:line="240" w:lineRule="auto"/>
        <w:ind w:left="200"/>
        <w:jc w:val="center"/>
        <w:rPr>
          <w:rFonts w:ascii="Times New Roman" w:hAnsi="Times New Roman" w:cs="Times New Roman"/>
          <w:b/>
          <w:sz w:val="24"/>
          <w:szCs w:val="24"/>
        </w:rPr>
      </w:pPr>
      <w:r w:rsidRPr="00100EC5">
        <w:rPr>
          <w:rFonts w:ascii="Times New Roman" w:hAnsi="Times New Roman" w:cs="Times New Roman"/>
          <w:b/>
          <w:sz w:val="24"/>
          <w:szCs w:val="24"/>
        </w:rPr>
        <w:lastRenderedPageBreak/>
        <w:t xml:space="preserve">АНКЕТА ЭКСПЕРТА </w:t>
      </w:r>
      <w:r w:rsidR="008566A9" w:rsidRPr="00100EC5">
        <w:rPr>
          <w:rFonts w:ascii="Times New Roman" w:hAnsi="Times New Roman" w:cs="Times New Roman"/>
          <w:b/>
          <w:sz w:val="24"/>
          <w:szCs w:val="24"/>
        </w:rPr>
        <w:t>–</w:t>
      </w:r>
      <w:r w:rsidRPr="00100EC5">
        <w:rPr>
          <w:rFonts w:ascii="Times New Roman" w:hAnsi="Times New Roman" w:cs="Times New Roman"/>
          <w:b/>
          <w:sz w:val="24"/>
          <w:szCs w:val="24"/>
        </w:rPr>
        <w:t xml:space="preserve"> РАБОТОДАТЕЛЯ</w:t>
      </w:r>
    </w:p>
    <w:p w:rsidR="008566A9" w:rsidRPr="00100EC5" w:rsidRDefault="008566A9" w:rsidP="005C765A">
      <w:pPr>
        <w:pStyle w:val="a9"/>
        <w:shd w:val="clear" w:color="auto" w:fill="auto"/>
        <w:spacing w:line="240" w:lineRule="auto"/>
        <w:jc w:val="both"/>
        <w:rPr>
          <w:sz w:val="24"/>
          <w:szCs w:val="24"/>
        </w:rPr>
      </w:pPr>
      <w:r w:rsidRPr="00100EC5">
        <w:rPr>
          <w:rStyle w:val="115pt"/>
          <w:color w:val="auto"/>
          <w:sz w:val="24"/>
          <w:szCs w:val="24"/>
        </w:rPr>
        <w:t>Уважаемый эксперт!</w:t>
      </w:r>
      <w:r w:rsidR="00D404BE" w:rsidRPr="00100EC5">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100EC5">
        <w:rPr>
          <w:sz w:val="24"/>
          <w:szCs w:val="24"/>
        </w:rPr>
        <w:t xml:space="preserve">. </w:t>
      </w:r>
    </w:p>
    <w:p w:rsidR="009D1CC6" w:rsidRPr="00100EC5" w:rsidRDefault="009D1CC6" w:rsidP="005C765A">
      <w:pPr>
        <w:pStyle w:val="20"/>
        <w:shd w:val="clear" w:color="auto" w:fill="auto"/>
        <w:spacing w:line="240" w:lineRule="auto"/>
        <w:ind w:firstLine="0"/>
        <w:jc w:val="both"/>
        <w:rPr>
          <w:sz w:val="24"/>
          <w:szCs w:val="24"/>
        </w:rPr>
      </w:pPr>
    </w:p>
    <w:p w:rsidR="009D1CC6" w:rsidRPr="00100EC5" w:rsidRDefault="009D1CC6" w:rsidP="005C765A">
      <w:pPr>
        <w:pStyle w:val="20"/>
        <w:shd w:val="clear" w:color="auto" w:fill="auto"/>
        <w:spacing w:line="240" w:lineRule="auto"/>
        <w:ind w:firstLine="0"/>
        <w:rPr>
          <w:sz w:val="24"/>
          <w:szCs w:val="24"/>
        </w:rPr>
      </w:pPr>
    </w:p>
    <w:p w:rsidR="009D1CC6" w:rsidRPr="00100EC5"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100EC5">
        <w:rPr>
          <w:rStyle w:val="ae"/>
          <w:color w:val="auto"/>
          <w:sz w:val="24"/>
          <w:szCs w:val="24"/>
        </w:rPr>
        <w:t>Блок 1. ПАСПОРТ АНКЕТЫ</w:t>
      </w:r>
    </w:p>
    <w:p w:rsidR="00A2331C" w:rsidRPr="00100EC5" w:rsidRDefault="00A2331C" w:rsidP="005C765A">
      <w:pPr>
        <w:pStyle w:val="20"/>
        <w:shd w:val="clear" w:color="auto" w:fill="auto"/>
        <w:spacing w:line="240" w:lineRule="auto"/>
        <w:ind w:firstLine="0"/>
        <w:rPr>
          <w:i/>
          <w:sz w:val="24"/>
          <w:szCs w:val="24"/>
        </w:rPr>
      </w:pPr>
    </w:p>
    <w:p w:rsidR="009D1CC6" w:rsidRPr="00100EC5" w:rsidRDefault="009D1CC6" w:rsidP="005C765A">
      <w:pPr>
        <w:pStyle w:val="20"/>
        <w:shd w:val="clear" w:color="auto" w:fill="auto"/>
        <w:spacing w:line="240" w:lineRule="auto"/>
        <w:ind w:firstLine="0"/>
        <w:rPr>
          <w:b/>
          <w:sz w:val="24"/>
          <w:szCs w:val="24"/>
        </w:rPr>
      </w:pPr>
      <w:r w:rsidRPr="00100EC5">
        <w:rPr>
          <w:b/>
          <w:i/>
          <w:sz w:val="24"/>
          <w:szCs w:val="24"/>
        </w:rPr>
        <w:t>1.</w:t>
      </w:r>
      <w:proofErr w:type="gramStart"/>
      <w:r w:rsidRPr="00100EC5">
        <w:rPr>
          <w:b/>
          <w:i/>
          <w:sz w:val="24"/>
          <w:szCs w:val="24"/>
        </w:rPr>
        <w:t>1.Общие</w:t>
      </w:r>
      <w:proofErr w:type="gramEnd"/>
      <w:r w:rsidRPr="00100EC5">
        <w:rPr>
          <w:b/>
          <w:i/>
          <w:sz w:val="24"/>
          <w:szCs w:val="24"/>
        </w:rPr>
        <w:t xml:space="preserve"> сведения</w:t>
      </w:r>
    </w:p>
    <w:p w:rsidR="009D1CC6" w:rsidRPr="00100EC5"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firstRow="1" w:lastRow="0" w:firstColumn="1" w:lastColumn="0" w:noHBand="0" w:noVBand="1"/>
      </w:tblPr>
      <w:tblGrid>
        <w:gridCol w:w="3250"/>
        <w:gridCol w:w="1965"/>
        <w:gridCol w:w="2775"/>
        <w:gridCol w:w="2695"/>
      </w:tblGrid>
      <w:tr w:rsidR="009D1CC6" w:rsidRPr="00100EC5"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100EC5" w:rsidRDefault="009D1CC6" w:rsidP="005C765A">
            <w:pPr>
              <w:pStyle w:val="20"/>
              <w:shd w:val="clear" w:color="auto" w:fill="auto"/>
              <w:spacing w:line="240" w:lineRule="auto"/>
              <w:ind w:firstLine="0"/>
              <w:rPr>
                <w:sz w:val="24"/>
                <w:szCs w:val="24"/>
              </w:rPr>
            </w:pPr>
            <w:r w:rsidRPr="00100EC5">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rStyle w:val="21"/>
                <w:color w:val="auto"/>
                <w:sz w:val="24"/>
                <w:szCs w:val="24"/>
              </w:rPr>
              <w:t>Защита выпус</w:t>
            </w:r>
            <w:r w:rsidR="00A2331C" w:rsidRPr="00100EC5">
              <w:rPr>
                <w:rStyle w:val="21"/>
                <w:color w:val="auto"/>
                <w:sz w:val="24"/>
                <w:szCs w:val="24"/>
              </w:rPr>
              <w:t>кных квалификационных работ/</w:t>
            </w:r>
            <w:r w:rsidRPr="00100EC5">
              <w:rPr>
                <w:rStyle w:val="21"/>
                <w:color w:val="auto"/>
                <w:sz w:val="24"/>
                <w:szCs w:val="24"/>
              </w:rPr>
              <w:t>дипломных</w:t>
            </w:r>
            <w:r w:rsidR="00A2331C" w:rsidRPr="00100EC5">
              <w:rPr>
                <w:rStyle w:val="21"/>
                <w:color w:val="auto"/>
                <w:sz w:val="24"/>
                <w:szCs w:val="24"/>
              </w:rPr>
              <w:t xml:space="preserve"> проектов</w:t>
            </w:r>
            <w:r w:rsidRPr="00100EC5">
              <w:rPr>
                <w:rStyle w:val="21"/>
                <w:color w:val="auto"/>
                <w:sz w:val="24"/>
                <w:szCs w:val="24"/>
              </w:rPr>
              <w:t xml:space="preserve"> </w:t>
            </w:r>
          </w:p>
        </w:tc>
      </w:tr>
      <w:tr w:rsidR="009D1CC6" w:rsidRPr="00100EC5"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100EC5" w:rsidRDefault="00E45F99" w:rsidP="005C765A">
            <w:pPr>
              <w:pStyle w:val="20"/>
              <w:shd w:val="clear" w:color="auto" w:fill="auto"/>
              <w:spacing w:line="240" w:lineRule="auto"/>
              <w:ind w:firstLine="0"/>
              <w:rPr>
                <w:sz w:val="24"/>
                <w:szCs w:val="24"/>
              </w:rPr>
            </w:pPr>
            <w:r w:rsidRPr="00100EC5">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3C04F4" w:rsidRPr="00100EC5"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100EC5" w:rsidRDefault="003C04F4" w:rsidP="005C765A">
            <w:pPr>
              <w:pStyle w:val="20"/>
              <w:shd w:val="clear" w:color="auto" w:fill="auto"/>
              <w:spacing w:line="240" w:lineRule="auto"/>
              <w:ind w:firstLine="0"/>
              <w:rPr>
                <w:sz w:val="24"/>
                <w:szCs w:val="24"/>
              </w:rPr>
            </w:pPr>
            <w:proofErr w:type="gramStart"/>
            <w:r w:rsidRPr="00100EC5">
              <w:rPr>
                <w:sz w:val="24"/>
                <w:szCs w:val="24"/>
              </w:rPr>
              <w:t>Курс .</w:t>
            </w:r>
            <w:proofErr w:type="spellStart"/>
            <w:proofErr w:type="gramEnd"/>
            <w:r w:rsidRPr="00100EC5">
              <w:rPr>
                <w:sz w:val="24"/>
                <w:szCs w:val="24"/>
              </w:rPr>
              <w:t>Группа.Форма</w:t>
            </w:r>
            <w:proofErr w:type="spellEnd"/>
            <w:r w:rsidRPr="00100EC5">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100EC5"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100EC5"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100EC5" w:rsidRDefault="003C04F4" w:rsidP="005C765A">
            <w:pPr>
              <w:spacing w:after="0" w:line="240" w:lineRule="auto"/>
              <w:rPr>
                <w:rFonts w:ascii="Times New Roman" w:hAnsi="Times New Roman" w:cs="Times New Roman"/>
                <w:sz w:val="24"/>
                <w:szCs w:val="24"/>
              </w:rPr>
            </w:pPr>
          </w:p>
        </w:tc>
      </w:tr>
    </w:tbl>
    <w:p w:rsidR="009D1CC6" w:rsidRPr="00100EC5" w:rsidRDefault="009D1CC6" w:rsidP="005C765A">
      <w:pPr>
        <w:pStyle w:val="20"/>
        <w:shd w:val="clear" w:color="auto" w:fill="auto"/>
        <w:spacing w:line="240" w:lineRule="auto"/>
        <w:ind w:firstLine="0"/>
        <w:rPr>
          <w:sz w:val="24"/>
          <w:szCs w:val="24"/>
        </w:rPr>
      </w:pPr>
    </w:p>
    <w:p w:rsidR="009D1CC6" w:rsidRPr="00100EC5" w:rsidRDefault="009D1CC6" w:rsidP="005C765A">
      <w:pPr>
        <w:spacing w:after="0" w:line="240" w:lineRule="auto"/>
        <w:rPr>
          <w:rStyle w:val="39"/>
          <w:rFonts w:eastAsiaTheme="minorHAnsi"/>
          <w:bCs w:val="0"/>
          <w:i/>
          <w:color w:val="auto"/>
          <w:sz w:val="24"/>
          <w:szCs w:val="24"/>
        </w:rPr>
      </w:pPr>
      <w:r w:rsidRPr="00100EC5">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firstRow="1" w:lastRow="0" w:firstColumn="1" w:lastColumn="0" w:noHBand="0" w:noVBand="1"/>
      </w:tblPr>
      <w:tblGrid>
        <w:gridCol w:w="4383"/>
        <w:gridCol w:w="6302"/>
      </w:tblGrid>
      <w:tr w:rsidR="009D1CC6" w:rsidRPr="00100EC5"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9D1CC6" w:rsidRPr="00100EC5" w:rsidTr="009D1CC6">
        <w:trPr>
          <w:trHeight w:hRule="exact" w:val="264"/>
        </w:trPr>
        <w:tc>
          <w:tcPr>
            <w:tcW w:w="4383" w:type="dxa"/>
            <w:tcBorders>
              <w:top w:val="single" w:sz="4" w:space="0" w:color="auto"/>
              <w:left w:val="single" w:sz="4" w:space="0" w:color="auto"/>
            </w:tcBorders>
            <w:shd w:val="clear" w:color="auto" w:fill="FFFFFF"/>
          </w:tcPr>
          <w:p w:rsidR="009D1CC6" w:rsidRPr="00100EC5" w:rsidRDefault="009D1CC6" w:rsidP="005C765A">
            <w:pPr>
              <w:pStyle w:val="20"/>
              <w:shd w:val="clear" w:color="auto" w:fill="auto"/>
              <w:spacing w:line="240" w:lineRule="auto"/>
              <w:ind w:firstLine="0"/>
              <w:rPr>
                <w:sz w:val="24"/>
                <w:szCs w:val="24"/>
              </w:rPr>
            </w:pPr>
            <w:r w:rsidRPr="00100EC5">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9D1CC6" w:rsidRPr="00100EC5"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9D1CC6" w:rsidRPr="00100EC5"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9D1CC6" w:rsidRPr="00100EC5"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bl>
    <w:p w:rsidR="004572A5" w:rsidRPr="00100EC5" w:rsidRDefault="004572A5" w:rsidP="005C765A">
      <w:pPr>
        <w:spacing w:after="0" w:line="240" w:lineRule="auto"/>
        <w:rPr>
          <w:rFonts w:ascii="Times New Roman" w:hAnsi="Times New Roman" w:cs="Times New Roman"/>
          <w:sz w:val="24"/>
          <w:szCs w:val="24"/>
        </w:rPr>
      </w:pPr>
    </w:p>
    <w:p w:rsidR="00A2331C" w:rsidRPr="00100EC5" w:rsidRDefault="009D1CC6" w:rsidP="005C765A">
      <w:pPr>
        <w:spacing w:after="0" w:line="240" w:lineRule="auto"/>
        <w:jc w:val="center"/>
        <w:rPr>
          <w:rFonts w:ascii="Times New Roman" w:hAnsi="Times New Roman" w:cs="Times New Roman"/>
          <w:sz w:val="24"/>
          <w:szCs w:val="24"/>
        </w:rPr>
      </w:pPr>
      <w:r w:rsidRPr="00100EC5">
        <w:rPr>
          <w:rFonts w:ascii="Times New Roman" w:hAnsi="Times New Roman" w:cs="Times New Roman"/>
          <w:b/>
          <w:i/>
          <w:sz w:val="24"/>
          <w:szCs w:val="24"/>
        </w:rPr>
        <w:t>Блок 2. ОЦЕНКА ЭФФЕКТИВНОСТИ ВЫПОЛНЕНИЯ И ЗАЩИТЫ ДИПЛОМНЫХ ПРОЕКТОВ</w:t>
      </w:r>
      <w:r w:rsidRPr="00100EC5">
        <w:rPr>
          <w:rFonts w:ascii="Times New Roman" w:hAnsi="Times New Roman" w:cs="Times New Roman"/>
          <w:sz w:val="24"/>
          <w:szCs w:val="24"/>
        </w:rPr>
        <w:t xml:space="preserve"> </w:t>
      </w:r>
    </w:p>
    <w:p w:rsidR="004D7AE4" w:rsidRPr="00100EC5" w:rsidRDefault="009D1CC6" w:rsidP="005C765A">
      <w:pPr>
        <w:spacing w:after="0" w:line="240" w:lineRule="auto"/>
        <w:jc w:val="both"/>
        <w:rPr>
          <w:rStyle w:val="3a"/>
          <w:rFonts w:eastAsiaTheme="minorHAnsi"/>
          <w:i/>
          <w:color w:val="auto"/>
          <w:sz w:val="24"/>
          <w:szCs w:val="24"/>
        </w:rPr>
      </w:pPr>
      <w:r w:rsidRPr="00100EC5">
        <w:rPr>
          <w:rFonts w:ascii="Times New Roman" w:hAnsi="Times New Roman" w:cs="Times New Roman"/>
          <w:sz w:val="24"/>
          <w:szCs w:val="24"/>
        </w:rPr>
        <w:t xml:space="preserve">Заполните, пожалуйста, таблицу, оценив критерии по 3 балльной шкале: </w:t>
      </w:r>
      <w:r w:rsidRPr="00100EC5">
        <w:rPr>
          <w:rFonts w:ascii="Times New Roman" w:hAnsi="Times New Roman" w:cs="Times New Roman"/>
          <w:b/>
          <w:sz w:val="24"/>
          <w:szCs w:val="24"/>
        </w:rPr>
        <w:t>0</w:t>
      </w:r>
      <w:r w:rsidRPr="00100EC5">
        <w:rPr>
          <w:rStyle w:val="3a"/>
          <w:rFonts w:eastAsiaTheme="minorHAnsi"/>
          <w:color w:val="auto"/>
          <w:sz w:val="24"/>
          <w:szCs w:val="24"/>
        </w:rPr>
        <w:t xml:space="preserve">- </w:t>
      </w:r>
      <w:r w:rsidRPr="00100EC5">
        <w:rPr>
          <w:rStyle w:val="3a"/>
          <w:rFonts w:eastAsiaTheme="minorHAnsi"/>
          <w:i/>
          <w:color w:val="auto"/>
          <w:sz w:val="24"/>
          <w:szCs w:val="24"/>
        </w:rPr>
        <w:t>практически не выявлен</w:t>
      </w:r>
      <w:r w:rsidRPr="00100EC5">
        <w:rPr>
          <w:rStyle w:val="3a"/>
          <w:rFonts w:eastAsiaTheme="minorHAnsi"/>
          <w:color w:val="auto"/>
          <w:sz w:val="24"/>
          <w:szCs w:val="24"/>
        </w:rPr>
        <w:t xml:space="preserve">, </w:t>
      </w:r>
      <w:r w:rsidRPr="00100EC5">
        <w:rPr>
          <w:rFonts w:ascii="Times New Roman" w:hAnsi="Times New Roman" w:cs="Times New Roman"/>
          <w:sz w:val="24"/>
          <w:szCs w:val="24"/>
        </w:rPr>
        <w:t>1</w:t>
      </w:r>
      <w:r w:rsidRPr="00100EC5">
        <w:rPr>
          <w:rStyle w:val="3a"/>
          <w:rFonts w:eastAsiaTheme="minorHAnsi"/>
          <w:color w:val="auto"/>
          <w:sz w:val="24"/>
          <w:szCs w:val="24"/>
        </w:rPr>
        <w:t xml:space="preserve">- </w:t>
      </w:r>
      <w:r w:rsidRPr="00100EC5">
        <w:rPr>
          <w:rStyle w:val="3a"/>
          <w:rFonts w:eastAsiaTheme="minorHAnsi"/>
          <w:i/>
          <w:color w:val="auto"/>
          <w:sz w:val="24"/>
          <w:szCs w:val="24"/>
        </w:rPr>
        <w:t>проявляется удовлетворительно,</w:t>
      </w:r>
      <w:r w:rsidRPr="00100EC5">
        <w:rPr>
          <w:rStyle w:val="3a"/>
          <w:rFonts w:eastAsiaTheme="minorHAnsi"/>
          <w:color w:val="auto"/>
          <w:sz w:val="24"/>
          <w:szCs w:val="24"/>
        </w:rPr>
        <w:t xml:space="preserve"> 2- </w:t>
      </w:r>
      <w:r w:rsidRPr="00100EC5">
        <w:rPr>
          <w:rStyle w:val="3a"/>
          <w:rFonts w:eastAsiaTheme="minorHAnsi"/>
          <w:i/>
          <w:color w:val="auto"/>
          <w:sz w:val="24"/>
          <w:szCs w:val="24"/>
        </w:rPr>
        <w:t>проявляется на хорошем уровне</w:t>
      </w:r>
      <w:r w:rsidRPr="00100EC5">
        <w:rPr>
          <w:rStyle w:val="3a"/>
          <w:rFonts w:eastAsiaTheme="minorHAnsi"/>
          <w:color w:val="auto"/>
          <w:sz w:val="24"/>
          <w:szCs w:val="24"/>
        </w:rPr>
        <w:t xml:space="preserve">, </w:t>
      </w:r>
      <w:r w:rsidRPr="00100EC5">
        <w:rPr>
          <w:rFonts w:ascii="Times New Roman" w:hAnsi="Times New Roman" w:cs="Times New Roman"/>
          <w:sz w:val="24"/>
          <w:szCs w:val="24"/>
        </w:rPr>
        <w:t xml:space="preserve">3 </w:t>
      </w:r>
      <w:r w:rsidRPr="00100EC5">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firstRow="1" w:lastRow="0" w:firstColumn="1" w:lastColumn="0" w:noHBand="0" w:noVBand="1"/>
      </w:tblPr>
      <w:tblGrid>
        <w:gridCol w:w="577"/>
        <w:gridCol w:w="9072"/>
        <w:gridCol w:w="714"/>
      </w:tblGrid>
      <w:tr w:rsidR="004D7AE4" w:rsidRPr="00100EC5"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right="180" w:firstLine="0"/>
              <w:jc w:val="right"/>
              <w:rPr>
                <w:b/>
                <w:sz w:val="24"/>
                <w:szCs w:val="24"/>
              </w:rPr>
            </w:pPr>
            <w:r w:rsidRPr="00100EC5">
              <w:rPr>
                <w:b/>
                <w:sz w:val="24"/>
                <w:szCs w:val="24"/>
              </w:rPr>
              <w:t>№п/п</w:t>
            </w:r>
          </w:p>
        </w:tc>
        <w:tc>
          <w:tcPr>
            <w:tcW w:w="9072" w:type="dxa"/>
            <w:tcBorders>
              <w:top w:val="single" w:sz="4" w:space="0" w:color="auto"/>
              <w:left w:val="single" w:sz="4" w:space="0" w:color="auto"/>
            </w:tcBorders>
            <w:shd w:val="clear" w:color="auto" w:fill="FFFFFF"/>
            <w:vAlign w:val="bottom"/>
          </w:tcPr>
          <w:p w:rsidR="003B4ADD" w:rsidRPr="00100EC5" w:rsidRDefault="003B4ADD" w:rsidP="005C765A">
            <w:pPr>
              <w:pStyle w:val="20"/>
              <w:shd w:val="clear" w:color="auto" w:fill="auto"/>
              <w:spacing w:line="240" w:lineRule="auto"/>
              <w:ind w:firstLine="0"/>
              <w:jc w:val="center"/>
              <w:rPr>
                <w:b/>
                <w:sz w:val="24"/>
                <w:szCs w:val="24"/>
              </w:rPr>
            </w:pPr>
          </w:p>
          <w:p w:rsidR="004D7AE4" w:rsidRPr="00100EC5" w:rsidRDefault="004D7AE4" w:rsidP="005C765A">
            <w:pPr>
              <w:pStyle w:val="20"/>
              <w:shd w:val="clear" w:color="auto" w:fill="auto"/>
              <w:spacing w:line="240" w:lineRule="auto"/>
              <w:ind w:firstLine="0"/>
              <w:jc w:val="center"/>
              <w:rPr>
                <w:b/>
                <w:sz w:val="24"/>
                <w:szCs w:val="24"/>
              </w:rPr>
            </w:pPr>
            <w:r w:rsidRPr="00100EC5">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100EC5" w:rsidRDefault="003B4ADD" w:rsidP="005C765A">
            <w:pPr>
              <w:pStyle w:val="20"/>
              <w:shd w:val="clear" w:color="auto" w:fill="auto"/>
              <w:spacing w:line="240" w:lineRule="auto"/>
              <w:ind w:firstLine="0"/>
              <w:rPr>
                <w:b/>
                <w:sz w:val="24"/>
                <w:szCs w:val="24"/>
              </w:rPr>
            </w:pPr>
            <w:r w:rsidRPr="00100EC5">
              <w:rPr>
                <w:b/>
                <w:sz w:val="24"/>
                <w:szCs w:val="24"/>
              </w:rPr>
              <w:t>Б</w:t>
            </w:r>
            <w:r w:rsidR="004D7AE4" w:rsidRPr="00100EC5">
              <w:rPr>
                <w:b/>
                <w:sz w:val="24"/>
                <w:szCs w:val="24"/>
              </w:rPr>
              <w:t>аллы</w:t>
            </w:r>
          </w:p>
        </w:tc>
      </w:tr>
      <w:tr w:rsidR="004D7AE4" w:rsidRPr="00100EC5"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w:t>
            </w:r>
          </w:p>
        </w:tc>
        <w:tc>
          <w:tcPr>
            <w:tcW w:w="9072"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left="160" w:firstLine="0"/>
              <w:jc w:val="center"/>
              <w:rPr>
                <w:sz w:val="24"/>
                <w:szCs w:val="24"/>
              </w:rPr>
            </w:pPr>
            <w:r w:rsidRPr="00100EC5">
              <w:rPr>
                <w:sz w:val="24"/>
                <w:szCs w:val="24"/>
              </w:rPr>
              <w:t xml:space="preserve">Содержание </w:t>
            </w:r>
            <w:r w:rsidR="00A2331C" w:rsidRPr="00100EC5">
              <w:rPr>
                <w:sz w:val="24"/>
                <w:szCs w:val="24"/>
              </w:rPr>
              <w:t>ВКР/</w:t>
            </w:r>
            <w:r w:rsidRPr="00100EC5">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1116"/>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2.</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Темы </w:t>
            </w:r>
            <w:r w:rsidR="00A2331C" w:rsidRPr="00100EC5">
              <w:rPr>
                <w:sz w:val="24"/>
                <w:szCs w:val="24"/>
              </w:rPr>
              <w:t>ВКР/</w:t>
            </w:r>
            <w:r w:rsidRPr="00100EC5">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100EC5">
              <w:rPr>
                <w:sz w:val="24"/>
                <w:szCs w:val="24"/>
              </w:rPr>
              <w:t xml:space="preserve"> района </w:t>
            </w:r>
            <w:proofErr w:type="gramStart"/>
            <w:r w:rsidR="00E45F99" w:rsidRPr="00100EC5">
              <w:rPr>
                <w:sz w:val="24"/>
                <w:szCs w:val="24"/>
              </w:rPr>
              <w:t xml:space="preserve">и </w:t>
            </w:r>
            <w:r w:rsidRPr="00100EC5">
              <w:rPr>
                <w:sz w:val="24"/>
                <w:szCs w:val="24"/>
              </w:rPr>
              <w:t xml:space="preserve"> содержат</w:t>
            </w:r>
            <w:proofErr w:type="gramEnd"/>
            <w:r w:rsidRPr="00100EC5">
              <w:rPr>
                <w:sz w:val="24"/>
                <w:szCs w:val="24"/>
              </w:rPr>
              <w:t xml:space="preserve">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559"/>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3.</w:t>
            </w:r>
          </w:p>
        </w:tc>
        <w:tc>
          <w:tcPr>
            <w:tcW w:w="9072" w:type="dxa"/>
            <w:tcBorders>
              <w:top w:val="single" w:sz="4" w:space="0" w:color="auto"/>
              <w:left w:val="single" w:sz="4" w:space="0" w:color="auto"/>
            </w:tcBorders>
            <w:shd w:val="clear" w:color="auto" w:fill="FFFFFF"/>
          </w:tcPr>
          <w:p w:rsidR="004D7AE4" w:rsidRPr="00100EC5" w:rsidRDefault="00A2331C" w:rsidP="005C765A">
            <w:pPr>
              <w:pStyle w:val="20"/>
              <w:shd w:val="clear" w:color="auto" w:fill="auto"/>
              <w:spacing w:line="240" w:lineRule="auto"/>
              <w:ind w:firstLine="140"/>
              <w:jc w:val="both"/>
              <w:rPr>
                <w:sz w:val="24"/>
                <w:szCs w:val="24"/>
              </w:rPr>
            </w:pPr>
            <w:r w:rsidRPr="00100EC5">
              <w:rPr>
                <w:sz w:val="24"/>
                <w:szCs w:val="24"/>
              </w:rPr>
              <w:t>ВКР/</w:t>
            </w:r>
            <w:r w:rsidR="004D7AE4" w:rsidRPr="00100EC5">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699"/>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4.</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В </w:t>
            </w:r>
            <w:r w:rsidR="00A2331C" w:rsidRPr="00100EC5">
              <w:rPr>
                <w:sz w:val="24"/>
                <w:szCs w:val="24"/>
              </w:rPr>
              <w:t>ВКР/</w:t>
            </w:r>
            <w:r w:rsidRPr="00100EC5">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709"/>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5.</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Выпускники демонстрируют знание нормативной базы, в</w:t>
            </w:r>
            <w:r w:rsidR="00A2331C" w:rsidRPr="00100EC5">
              <w:rPr>
                <w:sz w:val="24"/>
                <w:szCs w:val="24"/>
              </w:rPr>
              <w:t xml:space="preserve"> ВКР/</w:t>
            </w:r>
            <w:r w:rsidRPr="00100EC5">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6.</w:t>
            </w:r>
          </w:p>
        </w:tc>
        <w:tc>
          <w:tcPr>
            <w:tcW w:w="9072" w:type="dxa"/>
            <w:tcBorders>
              <w:top w:val="single" w:sz="4" w:space="0" w:color="auto"/>
              <w:left w:val="single" w:sz="4" w:space="0" w:color="auto"/>
            </w:tcBorders>
            <w:shd w:val="clear" w:color="auto" w:fill="FFFFFF"/>
            <w:vAlign w:val="center"/>
          </w:tcPr>
          <w:p w:rsidR="004D7AE4" w:rsidRPr="00100EC5" w:rsidRDefault="004D7AE4" w:rsidP="00F47B6D">
            <w:pPr>
              <w:pStyle w:val="20"/>
              <w:shd w:val="clear" w:color="auto" w:fill="auto"/>
              <w:spacing w:line="240" w:lineRule="auto"/>
              <w:ind w:firstLine="140"/>
              <w:rPr>
                <w:sz w:val="24"/>
                <w:szCs w:val="24"/>
              </w:rPr>
            </w:pPr>
            <w:r w:rsidRPr="00100EC5">
              <w:rPr>
                <w:sz w:val="24"/>
                <w:szCs w:val="24"/>
              </w:rPr>
              <w:t xml:space="preserve">Тема </w:t>
            </w:r>
            <w:r w:rsidR="00A2331C" w:rsidRPr="00100EC5">
              <w:rPr>
                <w:sz w:val="24"/>
                <w:szCs w:val="24"/>
              </w:rPr>
              <w:t>ВКР/</w:t>
            </w:r>
            <w:r w:rsidRPr="00100EC5">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821"/>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7.</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Теоретические положения органично сопряжены с практической частью </w:t>
            </w:r>
            <w:r w:rsidR="00A2331C" w:rsidRPr="00100EC5">
              <w:rPr>
                <w:sz w:val="24"/>
                <w:szCs w:val="24"/>
              </w:rPr>
              <w:t>ВКР/</w:t>
            </w:r>
            <w:r w:rsidRPr="00100EC5">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lastRenderedPageBreak/>
              <w:t>8.</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left="160" w:firstLine="140"/>
              <w:rPr>
                <w:sz w:val="24"/>
                <w:szCs w:val="24"/>
              </w:rPr>
            </w:pPr>
            <w:r w:rsidRPr="00100EC5">
              <w:rPr>
                <w:sz w:val="24"/>
                <w:szCs w:val="24"/>
              </w:rPr>
              <w:t xml:space="preserve">В </w:t>
            </w:r>
            <w:r w:rsidR="00A2331C" w:rsidRPr="00100EC5">
              <w:rPr>
                <w:sz w:val="24"/>
                <w:szCs w:val="24"/>
              </w:rPr>
              <w:t>ВКР/</w:t>
            </w:r>
            <w:r w:rsidRPr="00100EC5">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700"/>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9.</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В </w:t>
            </w:r>
            <w:r w:rsidR="00A2331C" w:rsidRPr="00100EC5">
              <w:rPr>
                <w:sz w:val="24"/>
                <w:szCs w:val="24"/>
              </w:rPr>
              <w:t>ВКР/</w:t>
            </w:r>
            <w:r w:rsidRPr="00100EC5">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10.</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left="160" w:firstLine="140"/>
              <w:rPr>
                <w:sz w:val="24"/>
                <w:szCs w:val="24"/>
              </w:rPr>
            </w:pPr>
            <w:r w:rsidRPr="00100EC5">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11.</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В </w:t>
            </w:r>
            <w:r w:rsidR="00A2331C" w:rsidRPr="00100EC5">
              <w:rPr>
                <w:sz w:val="24"/>
                <w:szCs w:val="24"/>
              </w:rPr>
              <w:t>ВКР/</w:t>
            </w:r>
            <w:r w:rsidRPr="00100EC5">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12.</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Графическая часть </w:t>
            </w:r>
            <w:r w:rsidR="00A2331C" w:rsidRPr="00100EC5">
              <w:rPr>
                <w:sz w:val="24"/>
                <w:szCs w:val="24"/>
              </w:rPr>
              <w:t>ВКР/</w:t>
            </w:r>
            <w:r w:rsidRPr="00100EC5">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13.</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По своему содержанию и форме </w:t>
            </w:r>
            <w:r w:rsidR="003B4ADD" w:rsidRPr="00100EC5">
              <w:rPr>
                <w:sz w:val="24"/>
                <w:szCs w:val="24"/>
              </w:rPr>
              <w:t>ВКР/</w:t>
            </w:r>
            <w:r w:rsidRPr="00100EC5">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571"/>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14.</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Выпускники в процессе доклада исп</w:t>
            </w:r>
            <w:r w:rsidR="000E64AE" w:rsidRPr="00100EC5">
              <w:rPr>
                <w:sz w:val="24"/>
                <w:szCs w:val="24"/>
              </w:rPr>
              <w:t>ользуют мультимедиа-</w:t>
            </w:r>
            <w:proofErr w:type="spellStart"/>
            <w:proofErr w:type="gramStart"/>
            <w:r w:rsidR="000E64AE" w:rsidRPr="00100EC5">
              <w:rPr>
                <w:sz w:val="24"/>
                <w:szCs w:val="24"/>
              </w:rPr>
              <w:t>технологии,</w:t>
            </w:r>
            <w:r w:rsidRPr="00100EC5">
              <w:rPr>
                <w:sz w:val="24"/>
                <w:szCs w:val="24"/>
              </w:rPr>
              <w:t>проект</w:t>
            </w:r>
            <w:r w:rsidR="000E64AE" w:rsidRPr="00100EC5">
              <w:rPr>
                <w:sz w:val="24"/>
                <w:szCs w:val="24"/>
              </w:rPr>
              <w:t>ы</w:t>
            </w:r>
            <w:proofErr w:type="spellEnd"/>
            <w:proofErr w:type="gramEnd"/>
            <w:r w:rsidRPr="00100EC5">
              <w:rPr>
                <w:sz w:val="24"/>
                <w:szCs w:val="24"/>
              </w:rPr>
              <w:t xml:space="preserve"> представлен</w:t>
            </w:r>
            <w:r w:rsidR="000E64AE" w:rsidRPr="00100EC5">
              <w:rPr>
                <w:sz w:val="24"/>
                <w:szCs w:val="24"/>
              </w:rPr>
              <w:t>ы</w:t>
            </w:r>
            <w:r w:rsidRPr="00100EC5">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912"/>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15.</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16.</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left="160" w:firstLine="140"/>
              <w:rPr>
                <w:sz w:val="24"/>
                <w:szCs w:val="24"/>
              </w:rPr>
            </w:pPr>
            <w:r w:rsidRPr="00100EC5">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17.</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18.</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100EC5" w:rsidRDefault="004D7AE4" w:rsidP="005C765A">
            <w:pPr>
              <w:pStyle w:val="20"/>
              <w:shd w:val="clear" w:color="auto" w:fill="auto"/>
              <w:spacing w:line="240" w:lineRule="auto"/>
              <w:ind w:firstLine="0"/>
              <w:rPr>
                <w:rStyle w:val="210pt"/>
                <w:color w:val="auto"/>
                <w:sz w:val="24"/>
                <w:szCs w:val="24"/>
              </w:rPr>
            </w:pPr>
            <w:r w:rsidRPr="00100EC5">
              <w:rPr>
                <w:rStyle w:val="210pt"/>
                <w:color w:val="auto"/>
                <w:sz w:val="24"/>
                <w:szCs w:val="24"/>
              </w:rPr>
              <w:t>ИТОГО баллов</w:t>
            </w:r>
          </w:p>
          <w:p w:rsidR="003B4ADD" w:rsidRPr="00100EC5" w:rsidRDefault="003B4ADD" w:rsidP="005C765A">
            <w:pPr>
              <w:pStyle w:val="20"/>
              <w:shd w:val="clear" w:color="auto" w:fill="auto"/>
              <w:spacing w:line="240" w:lineRule="auto"/>
              <w:ind w:firstLine="0"/>
              <w:rPr>
                <w:rStyle w:val="210pt"/>
                <w:color w:val="auto"/>
                <w:sz w:val="24"/>
                <w:szCs w:val="24"/>
              </w:rPr>
            </w:pPr>
            <w:r w:rsidRPr="00100EC5">
              <w:rPr>
                <w:rStyle w:val="210pt"/>
                <w:color w:val="auto"/>
                <w:sz w:val="24"/>
                <w:szCs w:val="24"/>
              </w:rPr>
              <w:t>(</w:t>
            </w:r>
            <w:r w:rsidRPr="00100EC5">
              <w:rPr>
                <w:rStyle w:val="210pt"/>
                <w:b w:val="0"/>
                <w:color w:val="auto"/>
                <w:sz w:val="24"/>
                <w:szCs w:val="24"/>
              </w:rPr>
              <w:t>Максимальная сумма баллов по всем критериям</w:t>
            </w:r>
            <w:r w:rsidRPr="00100EC5">
              <w:rPr>
                <w:rStyle w:val="210pt"/>
                <w:color w:val="auto"/>
                <w:sz w:val="24"/>
                <w:szCs w:val="24"/>
              </w:rPr>
              <w:t xml:space="preserve"> - </w:t>
            </w:r>
            <w:proofErr w:type="gramStart"/>
            <w:r w:rsidRPr="00100EC5">
              <w:rPr>
                <w:rStyle w:val="210pt"/>
                <w:color w:val="auto"/>
                <w:sz w:val="24"/>
                <w:szCs w:val="24"/>
              </w:rPr>
              <w:t>54 )</w:t>
            </w:r>
            <w:proofErr w:type="gramEnd"/>
            <w:r w:rsidRPr="00100EC5">
              <w:rPr>
                <w:rStyle w:val="210pt"/>
                <w:color w:val="auto"/>
                <w:sz w:val="24"/>
                <w:szCs w:val="24"/>
              </w:rPr>
              <w:t xml:space="preserve"> </w:t>
            </w:r>
          </w:p>
          <w:p w:rsidR="004D7AE4" w:rsidRPr="00100EC5"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3B4ADD" w:rsidRPr="00100EC5"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100EC5"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100EC5" w:rsidRDefault="003B4ADD" w:rsidP="005C765A">
            <w:pPr>
              <w:pStyle w:val="a9"/>
              <w:shd w:val="clear" w:color="auto" w:fill="auto"/>
              <w:spacing w:line="240" w:lineRule="auto"/>
              <w:rPr>
                <w:sz w:val="24"/>
                <w:szCs w:val="24"/>
              </w:rPr>
            </w:pPr>
            <w:r w:rsidRPr="00100EC5">
              <w:rPr>
                <w:b/>
                <w:sz w:val="24"/>
                <w:szCs w:val="24"/>
              </w:rPr>
              <w:t xml:space="preserve">Коэффициент эффективности защиты проектов К= * </w:t>
            </w:r>
            <w:proofErr w:type="gramStart"/>
            <w:r w:rsidRPr="00100EC5">
              <w:rPr>
                <w:b/>
                <w:sz w:val="24"/>
                <w:szCs w:val="24"/>
              </w:rPr>
              <w:t>( К</w:t>
            </w:r>
            <w:proofErr w:type="gramEnd"/>
            <w:r w:rsidRPr="00100EC5">
              <w:rPr>
                <w:b/>
                <w:sz w:val="24"/>
                <w:szCs w:val="24"/>
              </w:rPr>
              <w:t>= Итого баллов / 54)</w:t>
            </w:r>
            <w:r w:rsidRPr="00100EC5">
              <w:rPr>
                <w:sz w:val="24"/>
                <w:szCs w:val="24"/>
              </w:rPr>
              <w:t xml:space="preserve"> *Уровень эффективности (подчеркнуть): </w:t>
            </w:r>
          </w:p>
          <w:p w:rsidR="003B4ADD" w:rsidRPr="00100EC5" w:rsidRDefault="003B4ADD" w:rsidP="005C765A">
            <w:pPr>
              <w:pStyle w:val="a9"/>
              <w:shd w:val="clear" w:color="auto" w:fill="auto"/>
              <w:spacing w:line="240" w:lineRule="auto"/>
              <w:rPr>
                <w:sz w:val="24"/>
                <w:szCs w:val="24"/>
              </w:rPr>
            </w:pPr>
            <w:proofErr w:type="gramStart"/>
            <w:r w:rsidRPr="00100EC5">
              <w:rPr>
                <w:sz w:val="24"/>
                <w:szCs w:val="24"/>
              </w:rPr>
              <w:t>К&lt; 0</w:t>
            </w:r>
            <w:proofErr w:type="gramEnd"/>
            <w:r w:rsidRPr="00100EC5">
              <w:rPr>
                <w:sz w:val="24"/>
                <w:szCs w:val="24"/>
              </w:rPr>
              <w:t>,35 -низкий , недопустимый,</w:t>
            </w:r>
          </w:p>
          <w:p w:rsidR="003B4ADD" w:rsidRPr="00100EC5" w:rsidRDefault="003B4ADD" w:rsidP="005C765A">
            <w:pPr>
              <w:pStyle w:val="a9"/>
              <w:shd w:val="clear" w:color="auto" w:fill="auto"/>
              <w:spacing w:line="240" w:lineRule="auto"/>
              <w:jc w:val="both"/>
              <w:rPr>
                <w:sz w:val="24"/>
                <w:szCs w:val="24"/>
              </w:rPr>
            </w:pPr>
            <w:r w:rsidRPr="00100EC5">
              <w:rPr>
                <w:sz w:val="24"/>
                <w:szCs w:val="24"/>
              </w:rPr>
              <w:t>0,</w:t>
            </w:r>
            <w:proofErr w:type="gramStart"/>
            <w:r w:rsidRPr="00100EC5">
              <w:rPr>
                <w:sz w:val="24"/>
                <w:szCs w:val="24"/>
              </w:rPr>
              <w:t>35&lt; К</w:t>
            </w:r>
            <w:proofErr w:type="gramEnd"/>
            <w:r w:rsidRPr="00100EC5">
              <w:rPr>
                <w:sz w:val="24"/>
                <w:szCs w:val="24"/>
              </w:rPr>
              <w:t>&lt; 0,55 - критический уровень,</w:t>
            </w:r>
          </w:p>
          <w:p w:rsidR="003B4ADD" w:rsidRPr="00100EC5"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100EC5">
              <w:rPr>
                <w:sz w:val="24"/>
                <w:szCs w:val="24"/>
              </w:rPr>
              <w:t xml:space="preserve">0,55 </w:t>
            </w:r>
            <w:proofErr w:type="gramStart"/>
            <w:r w:rsidRPr="00100EC5">
              <w:rPr>
                <w:sz w:val="24"/>
                <w:szCs w:val="24"/>
              </w:rPr>
              <w:t>&lt; К</w:t>
            </w:r>
            <w:proofErr w:type="gramEnd"/>
            <w:r w:rsidRPr="00100EC5">
              <w:rPr>
                <w:sz w:val="24"/>
                <w:szCs w:val="24"/>
              </w:rPr>
              <w:t xml:space="preserve">&lt; 0,75 - оптимальный уровень. </w:t>
            </w:r>
            <w:r w:rsidRPr="00100EC5">
              <w:rPr>
                <w:sz w:val="24"/>
                <w:szCs w:val="24"/>
              </w:rPr>
              <w:tab/>
              <w:t>(</w:t>
            </w:r>
            <w:r w:rsidRPr="00100EC5">
              <w:rPr>
                <w:sz w:val="24"/>
                <w:szCs w:val="24"/>
              </w:rPr>
              <w:tab/>
              <w:t>)</w:t>
            </w:r>
          </w:p>
          <w:p w:rsidR="003B4ADD" w:rsidRPr="00100EC5"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100EC5" w:rsidRDefault="003B4ADD" w:rsidP="005C765A">
            <w:pPr>
              <w:spacing w:after="0" w:line="240" w:lineRule="auto"/>
              <w:rPr>
                <w:rFonts w:ascii="Times New Roman" w:hAnsi="Times New Roman" w:cs="Times New Roman"/>
                <w:sz w:val="24"/>
                <w:szCs w:val="24"/>
              </w:rPr>
            </w:pPr>
          </w:p>
        </w:tc>
      </w:tr>
      <w:tr w:rsidR="004D7AE4" w:rsidRPr="00100EC5" w:rsidTr="004D7AE4">
        <w:trPr>
          <w:trHeight w:hRule="exact" w:val="491"/>
        </w:trPr>
        <w:tc>
          <w:tcPr>
            <w:tcW w:w="10363" w:type="dxa"/>
            <w:gridSpan w:val="3"/>
            <w:tcBorders>
              <w:top w:val="single" w:sz="4" w:space="0" w:color="auto"/>
            </w:tcBorders>
            <w:shd w:val="clear" w:color="auto" w:fill="FFFFFF"/>
          </w:tcPr>
          <w:p w:rsidR="004D7AE4" w:rsidRPr="00100EC5" w:rsidRDefault="004D7AE4" w:rsidP="005C765A">
            <w:pPr>
              <w:pStyle w:val="20"/>
              <w:shd w:val="clear" w:color="auto" w:fill="auto"/>
              <w:spacing w:line="240" w:lineRule="auto"/>
              <w:ind w:firstLine="0"/>
              <w:rPr>
                <w:b/>
                <w:sz w:val="24"/>
                <w:szCs w:val="24"/>
              </w:rPr>
            </w:pPr>
          </w:p>
        </w:tc>
      </w:tr>
    </w:tbl>
    <w:p w:rsidR="00AF4A29" w:rsidRPr="00100EC5" w:rsidRDefault="00AF4A29" w:rsidP="005C765A">
      <w:pPr>
        <w:spacing w:after="0" w:line="240" w:lineRule="auto"/>
        <w:jc w:val="center"/>
        <w:rPr>
          <w:rFonts w:ascii="Times New Roman" w:hAnsi="Times New Roman" w:cs="Times New Roman"/>
          <w:sz w:val="24"/>
          <w:szCs w:val="24"/>
        </w:rPr>
      </w:pPr>
    </w:p>
    <w:p w:rsidR="00791FE2" w:rsidRPr="00100EC5" w:rsidRDefault="00791FE2">
      <w:pPr>
        <w:rPr>
          <w:rFonts w:ascii="Times New Roman" w:hAnsi="Times New Roman" w:cs="Times New Roman"/>
          <w:b/>
          <w:i/>
          <w:sz w:val="24"/>
          <w:szCs w:val="24"/>
        </w:rPr>
      </w:pPr>
      <w:r w:rsidRPr="00100EC5">
        <w:rPr>
          <w:rFonts w:ascii="Times New Roman" w:hAnsi="Times New Roman" w:cs="Times New Roman"/>
          <w:b/>
          <w:i/>
          <w:sz w:val="24"/>
          <w:szCs w:val="24"/>
        </w:rPr>
        <w:br w:type="page"/>
      </w:r>
    </w:p>
    <w:p w:rsidR="004572A5" w:rsidRPr="00100EC5" w:rsidRDefault="004572A5" w:rsidP="005C765A">
      <w:pPr>
        <w:spacing w:after="0" w:line="240" w:lineRule="auto"/>
        <w:jc w:val="center"/>
        <w:rPr>
          <w:rFonts w:ascii="Times New Roman" w:hAnsi="Times New Roman" w:cs="Times New Roman"/>
          <w:b/>
          <w:i/>
          <w:sz w:val="24"/>
          <w:szCs w:val="24"/>
        </w:rPr>
      </w:pPr>
      <w:r w:rsidRPr="00100EC5">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255D15" w:rsidRPr="00100EC5" w:rsidRDefault="004572A5" w:rsidP="005C765A">
      <w:pPr>
        <w:pStyle w:val="312"/>
        <w:shd w:val="clear" w:color="auto" w:fill="auto"/>
        <w:spacing w:line="240" w:lineRule="auto"/>
        <w:rPr>
          <w:sz w:val="24"/>
          <w:szCs w:val="24"/>
        </w:rPr>
      </w:pPr>
      <w:r w:rsidRPr="00100EC5">
        <w:rPr>
          <w:sz w:val="24"/>
          <w:szCs w:val="24"/>
        </w:rPr>
        <w:t>Дайте</w:t>
      </w:r>
      <w:r w:rsidR="00255D15" w:rsidRPr="00100EC5">
        <w:rPr>
          <w:sz w:val="24"/>
          <w:szCs w:val="24"/>
        </w:rPr>
        <w:t>, пожалуйста,</w:t>
      </w:r>
      <w:r w:rsidRPr="00100EC5">
        <w:rPr>
          <w:sz w:val="24"/>
          <w:szCs w:val="24"/>
        </w:rPr>
        <w:t xml:space="preserve"> ответы на вопросы, связанные с проведением государственной итоговой аттестации в </w:t>
      </w:r>
      <w:r w:rsidR="008F540C" w:rsidRPr="00100EC5">
        <w:rPr>
          <w:sz w:val="24"/>
          <w:szCs w:val="24"/>
        </w:rPr>
        <w:t>ГБ</w:t>
      </w:r>
      <w:r w:rsidR="004D7AE4" w:rsidRPr="00100EC5">
        <w:rPr>
          <w:sz w:val="24"/>
          <w:szCs w:val="24"/>
        </w:rPr>
        <w:t>П</w:t>
      </w:r>
      <w:r w:rsidR="008F540C" w:rsidRPr="00100EC5">
        <w:rPr>
          <w:sz w:val="24"/>
          <w:szCs w:val="24"/>
        </w:rPr>
        <w:t>ОУ МО «</w:t>
      </w:r>
      <w:r w:rsidR="004D7AE4" w:rsidRPr="00100EC5">
        <w:rPr>
          <w:sz w:val="24"/>
          <w:szCs w:val="24"/>
        </w:rPr>
        <w:t>Щелковский колледж</w:t>
      </w:r>
      <w:r w:rsidR="008F540C" w:rsidRPr="00100EC5">
        <w:rPr>
          <w:sz w:val="24"/>
          <w:szCs w:val="24"/>
        </w:rPr>
        <w:t>».</w:t>
      </w:r>
    </w:p>
    <w:p w:rsidR="00255D15" w:rsidRPr="00100EC5" w:rsidRDefault="004572A5" w:rsidP="005C765A">
      <w:pPr>
        <w:pStyle w:val="312"/>
        <w:shd w:val="clear" w:color="auto" w:fill="auto"/>
        <w:spacing w:line="240" w:lineRule="auto"/>
        <w:rPr>
          <w:sz w:val="24"/>
          <w:szCs w:val="24"/>
        </w:rPr>
      </w:pPr>
      <w:r w:rsidRPr="00100EC5">
        <w:rPr>
          <w:sz w:val="24"/>
          <w:szCs w:val="24"/>
        </w:rPr>
        <w:t xml:space="preserve">В ответах постарайтесь выразить </w:t>
      </w:r>
      <w:proofErr w:type="gramStart"/>
      <w:r w:rsidRPr="00100EC5">
        <w:rPr>
          <w:sz w:val="24"/>
          <w:szCs w:val="24"/>
        </w:rPr>
        <w:t xml:space="preserve">свое </w:t>
      </w:r>
      <w:r w:rsidR="008F540C" w:rsidRPr="00100EC5">
        <w:rPr>
          <w:sz w:val="24"/>
          <w:szCs w:val="24"/>
        </w:rPr>
        <w:t xml:space="preserve"> </w:t>
      </w:r>
      <w:r w:rsidRPr="00100EC5">
        <w:rPr>
          <w:sz w:val="24"/>
          <w:szCs w:val="24"/>
        </w:rPr>
        <w:t>личное</w:t>
      </w:r>
      <w:proofErr w:type="gramEnd"/>
      <w:r w:rsidRPr="00100EC5">
        <w:rPr>
          <w:sz w:val="24"/>
          <w:szCs w:val="24"/>
        </w:rPr>
        <w:t xml:space="preserve"> мнение. Полученная от Вас информация необходима для совершенствования процесса подготовки специалистов среднего звена. </w:t>
      </w:r>
    </w:p>
    <w:p w:rsidR="00255D15" w:rsidRPr="00100EC5" w:rsidRDefault="00255D15" w:rsidP="005C765A">
      <w:pPr>
        <w:pStyle w:val="312"/>
        <w:shd w:val="clear" w:color="auto" w:fill="auto"/>
        <w:spacing w:line="240" w:lineRule="auto"/>
        <w:rPr>
          <w:sz w:val="24"/>
          <w:szCs w:val="24"/>
        </w:rPr>
      </w:pPr>
    </w:p>
    <w:p w:rsidR="004572A5" w:rsidRPr="00100EC5" w:rsidRDefault="004572A5" w:rsidP="005C765A">
      <w:pPr>
        <w:pStyle w:val="312"/>
        <w:shd w:val="clear" w:color="auto" w:fill="auto"/>
        <w:spacing w:line="240" w:lineRule="auto"/>
        <w:rPr>
          <w:rStyle w:val="31105pt"/>
          <w:color w:val="auto"/>
          <w:sz w:val="24"/>
          <w:szCs w:val="24"/>
        </w:rPr>
      </w:pPr>
      <w:r w:rsidRPr="00100EC5">
        <w:rPr>
          <w:rStyle w:val="31105pt"/>
          <w:color w:val="auto"/>
          <w:sz w:val="24"/>
          <w:szCs w:val="24"/>
        </w:rPr>
        <w:t>ПОДЧЕРКНИТЕ ВАРИАНТ ОТВЕТА. ДОПОЛНИТЕ ОТВЕТ.</w:t>
      </w:r>
    </w:p>
    <w:p w:rsidR="003B4ADD" w:rsidRPr="00100EC5" w:rsidRDefault="003B4ADD" w:rsidP="005C765A">
      <w:pPr>
        <w:pStyle w:val="312"/>
        <w:shd w:val="clear" w:color="auto" w:fill="auto"/>
        <w:spacing w:line="240" w:lineRule="auto"/>
        <w:rPr>
          <w:sz w:val="24"/>
          <w:szCs w:val="24"/>
        </w:rPr>
      </w:pPr>
    </w:p>
    <w:p w:rsidR="004572A5" w:rsidRPr="00100EC5"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100EC5"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100EC5">
        <w:rPr>
          <w:sz w:val="24"/>
          <w:szCs w:val="24"/>
        </w:rPr>
        <w:t>Высокий, они владеют всеми необходимыми для работы умениями</w:t>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Б. Хороший, но хотелось бы</w:t>
      </w:r>
      <w:r w:rsidRPr="00100EC5">
        <w:rPr>
          <w:sz w:val="24"/>
          <w:szCs w:val="24"/>
        </w:rPr>
        <w:tab/>
      </w:r>
    </w:p>
    <w:p w:rsidR="004572A5" w:rsidRPr="00100EC5"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100EC5">
        <w:rPr>
          <w:sz w:val="24"/>
          <w:szCs w:val="24"/>
        </w:rPr>
        <w:t>Допустимый, так как выпускники не проявили таких умений, как</w:t>
      </w:r>
      <w:r w:rsidRPr="00100EC5">
        <w:rPr>
          <w:sz w:val="24"/>
          <w:szCs w:val="24"/>
        </w:rPr>
        <w:tab/>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Г. Низкий, потому что</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100EC5">
        <w:rPr>
          <w:rFonts w:ascii="Times New Roman" w:hAnsi="Times New Roman" w:cs="Times New Roman"/>
          <w:sz w:val="24"/>
          <w:szCs w:val="24"/>
        </w:rPr>
        <w:t>практикоориентированности</w:t>
      </w:r>
      <w:proofErr w:type="spellEnd"/>
      <w:r w:rsidRPr="00100EC5">
        <w:rPr>
          <w:rFonts w:ascii="Times New Roman" w:hAnsi="Times New Roman" w:cs="Times New Roman"/>
          <w:sz w:val="24"/>
          <w:szCs w:val="24"/>
        </w:rPr>
        <w:t xml:space="preserve"> в соответствии с требованиями реального производства?</w:t>
      </w:r>
    </w:p>
    <w:p w:rsidR="004572A5" w:rsidRPr="00100EC5"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100EC5">
        <w:rPr>
          <w:sz w:val="24"/>
          <w:szCs w:val="24"/>
        </w:rPr>
        <w:t>Задания разработаны качественно, позволяют оценить все важные для работы умения;</w:t>
      </w:r>
    </w:p>
    <w:p w:rsidR="004572A5" w:rsidRPr="00100EC5" w:rsidRDefault="004572A5" w:rsidP="005C765A">
      <w:pPr>
        <w:pStyle w:val="20"/>
        <w:shd w:val="clear" w:color="auto" w:fill="auto"/>
        <w:tabs>
          <w:tab w:val="left" w:leader="underscore" w:pos="9955"/>
        </w:tabs>
        <w:spacing w:line="240" w:lineRule="auto"/>
        <w:ind w:firstLine="0"/>
        <w:jc w:val="both"/>
        <w:rPr>
          <w:sz w:val="24"/>
          <w:szCs w:val="24"/>
        </w:rPr>
      </w:pPr>
      <w:r w:rsidRPr="00100EC5">
        <w:rPr>
          <w:sz w:val="24"/>
          <w:szCs w:val="24"/>
        </w:rPr>
        <w:t>Б. Укажите раздел, который следует откорректировать в части</w:t>
      </w:r>
      <w:r w:rsidRPr="00100EC5">
        <w:rPr>
          <w:sz w:val="24"/>
          <w:szCs w:val="24"/>
        </w:rPr>
        <w:tab/>
      </w:r>
    </w:p>
    <w:p w:rsidR="004572A5" w:rsidRPr="00100EC5"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100EC5">
        <w:rPr>
          <w:sz w:val="24"/>
          <w:szCs w:val="24"/>
        </w:rPr>
        <w:t>Укажите раздел, который следует полностью изменить, так как</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А. Да, это бы позволило</w:t>
      </w:r>
      <w:r w:rsidRPr="00100EC5">
        <w:rPr>
          <w:sz w:val="24"/>
          <w:szCs w:val="24"/>
        </w:rPr>
        <w:tab/>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Б. Нет, в этом нет необходимости т. к.</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100EC5" w:rsidRDefault="004572A5" w:rsidP="005C765A">
      <w:pPr>
        <w:pStyle w:val="20"/>
        <w:shd w:val="clear" w:color="auto" w:fill="auto"/>
        <w:spacing w:line="240" w:lineRule="auto"/>
        <w:ind w:firstLine="0"/>
        <w:jc w:val="both"/>
        <w:rPr>
          <w:sz w:val="24"/>
          <w:szCs w:val="24"/>
        </w:rPr>
      </w:pPr>
      <w:r w:rsidRPr="00100EC5">
        <w:rPr>
          <w:sz w:val="24"/>
          <w:szCs w:val="24"/>
        </w:rPr>
        <w:t>А. Да;</w:t>
      </w:r>
    </w:p>
    <w:p w:rsidR="004572A5" w:rsidRPr="00100EC5" w:rsidRDefault="004572A5" w:rsidP="005C765A">
      <w:pPr>
        <w:pStyle w:val="20"/>
        <w:shd w:val="clear" w:color="auto" w:fill="auto"/>
        <w:spacing w:line="240" w:lineRule="auto"/>
        <w:ind w:firstLine="0"/>
        <w:jc w:val="both"/>
        <w:rPr>
          <w:sz w:val="24"/>
          <w:szCs w:val="24"/>
        </w:rPr>
      </w:pPr>
      <w:r w:rsidRPr="00100EC5">
        <w:rPr>
          <w:sz w:val="24"/>
          <w:szCs w:val="24"/>
        </w:rPr>
        <w:t>Б. Нет</w:t>
      </w:r>
    </w:p>
    <w:p w:rsidR="004572A5" w:rsidRPr="00100EC5" w:rsidRDefault="004572A5" w:rsidP="005C765A">
      <w:pPr>
        <w:pStyle w:val="20"/>
        <w:shd w:val="clear" w:color="auto" w:fill="auto"/>
        <w:tabs>
          <w:tab w:val="left" w:leader="underscore" w:pos="9955"/>
        </w:tabs>
        <w:spacing w:line="240" w:lineRule="auto"/>
        <w:ind w:firstLine="0"/>
        <w:jc w:val="both"/>
        <w:rPr>
          <w:sz w:val="24"/>
          <w:szCs w:val="24"/>
        </w:rPr>
      </w:pPr>
      <w:r w:rsidRPr="00100EC5">
        <w:rPr>
          <w:sz w:val="24"/>
          <w:szCs w:val="24"/>
        </w:rPr>
        <w:t>Предложения</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100EC5" w:rsidRDefault="004572A5" w:rsidP="005C765A">
      <w:pPr>
        <w:tabs>
          <w:tab w:val="left" w:leader="underscore" w:pos="99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(организации)?</w:t>
      </w:r>
      <w:r w:rsidRPr="00100EC5">
        <w:rPr>
          <w:rFonts w:ascii="Times New Roman" w:hAnsi="Times New Roman" w:cs="Times New Roman"/>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100EC5" w:rsidRDefault="004572A5" w:rsidP="00E14FAF">
      <w:pPr>
        <w:pStyle w:val="20"/>
        <w:numPr>
          <w:ilvl w:val="0"/>
          <w:numId w:val="5"/>
        </w:numPr>
        <w:shd w:val="clear" w:color="auto" w:fill="auto"/>
        <w:tabs>
          <w:tab w:val="left" w:pos="378"/>
        </w:tabs>
        <w:spacing w:line="240" w:lineRule="auto"/>
        <w:ind w:firstLine="0"/>
        <w:rPr>
          <w:sz w:val="24"/>
          <w:szCs w:val="24"/>
        </w:rPr>
      </w:pPr>
      <w:r w:rsidRPr="00100EC5">
        <w:rPr>
          <w:sz w:val="24"/>
          <w:szCs w:val="24"/>
        </w:rPr>
        <w:t xml:space="preserve">Центр занятости населения </w:t>
      </w:r>
    </w:p>
    <w:p w:rsidR="004572A5" w:rsidRPr="00100EC5" w:rsidRDefault="004572A5" w:rsidP="005C765A">
      <w:pPr>
        <w:pStyle w:val="20"/>
        <w:shd w:val="clear" w:color="auto" w:fill="auto"/>
        <w:tabs>
          <w:tab w:val="left" w:pos="378"/>
        </w:tabs>
        <w:spacing w:line="240" w:lineRule="auto"/>
        <w:ind w:firstLine="0"/>
        <w:rPr>
          <w:sz w:val="24"/>
          <w:szCs w:val="24"/>
        </w:rPr>
      </w:pPr>
      <w:r w:rsidRPr="00100EC5">
        <w:rPr>
          <w:sz w:val="24"/>
          <w:szCs w:val="24"/>
        </w:rPr>
        <w:t>Б. СМИ, ресурсы Интернет</w:t>
      </w:r>
    </w:p>
    <w:p w:rsidR="004572A5" w:rsidRPr="00100EC5"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100EC5">
        <w:rPr>
          <w:sz w:val="24"/>
          <w:szCs w:val="24"/>
        </w:rPr>
        <w:t>Отдел кадров предприятия (организации)</w:t>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Г. Другое</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100EC5" w:rsidRDefault="004572A5" w:rsidP="00E14FAF">
      <w:pPr>
        <w:pStyle w:val="20"/>
        <w:numPr>
          <w:ilvl w:val="0"/>
          <w:numId w:val="6"/>
        </w:numPr>
        <w:shd w:val="clear" w:color="auto" w:fill="auto"/>
        <w:tabs>
          <w:tab w:val="left" w:pos="378"/>
        </w:tabs>
        <w:spacing w:line="240" w:lineRule="auto"/>
        <w:ind w:right="7680" w:firstLine="0"/>
        <w:rPr>
          <w:sz w:val="24"/>
          <w:szCs w:val="24"/>
        </w:rPr>
      </w:pPr>
      <w:r w:rsidRPr="00100EC5">
        <w:rPr>
          <w:sz w:val="24"/>
          <w:szCs w:val="24"/>
        </w:rPr>
        <w:t xml:space="preserve">Центр занятости населения </w:t>
      </w:r>
    </w:p>
    <w:p w:rsidR="004572A5" w:rsidRPr="00100EC5" w:rsidRDefault="004572A5" w:rsidP="005C765A">
      <w:pPr>
        <w:pStyle w:val="20"/>
        <w:shd w:val="clear" w:color="auto" w:fill="auto"/>
        <w:tabs>
          <w:tab w:val="left" w:pos="378"/>
        </w:tabs>
        <w:spacing w:line="240" w:lineRule="auto"/>
        <w:ind w:right="7680" w:firstLine="0"/>
        <w:rPr>
          <w:sz w:val="24"/>
          <w:szCs w:val="24"/>
        </w:rPr>
      </w:pPr>
      <w:r w:rsidRPr="00100EC5">
        <w:rPr>
          <w:sz w:val="24"/>
          <w:szCs w:val="24"/>
        </w:rPr>
        <w:t>Б. СМИ,</w:t>
      </w:r>
      <w:r w:rsidR="00714343" w:rsidRPr="00100EC5">
        <w:rPr>
          <w:sz w:val="24"/>
          <w:szCs w:val="24"/>
        </w:rPr>
        <w:t xml:space="preserve"> </w:t>
      </w:r>
      <w:proofErr w:type="gramStart"/>
      <w:r w:rsidR="00714343" w:rsidRPr="00100EC5">
        <w:rPr>
          <w:sz w:val="24"/>
          <w:szCs w:val="24"/>
        </w:rPr>
        <w:t>Интернет ресурсы</w:t>
      </w:r>
      <w:proofErr w:type="gramEnd"/>
    </w:p>
    <w:p w:rsidR="004572A5" w:rsidRPr="00100EC5"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100EC5">
        <w:rPr>
          <w:sz w:val="24"/>
          <w:szCs w:val="24"/>
        </w:rPr>
        <w:t>Образовательные учреждения</w:t>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Г. Другое</w:t>
      </w:r>
      <w:r w:rsidRPr="00100EC5">
        <w:rPr>
          <w:sz w:val="24"/>
          <w:szCs w:val="24"/>
        </w:rPr>
        <w:tab/>
      </w:r>
    </w:p>
    <w:p w:rsidR="003B4ADD" w:rsidRPr="00100EC5" w:rsidRDefault="003B4ADD" w:rsidP="005C765A">
      <w:pPr>
        <w:pStyle w:val="312"/>
        <w:shd w:val="clear" w:color="auto" w:fill="auto"/>
        <w:spacing w:line="240" w:lineRule="auto"/>
        <w:ind w:left="20"/>
        <w:jc w:val="center"/>
        <w:rPr>
          <w:sz w:val="24"/>
          <w:szCs w:val="24"/>
        </w:rPr>
      </w:pPr>
    </w:p>
    <w:p w:rsidR="004572A5" w:rsidRPr="00100EC5" w:rsidRDefault="004572A5" w:rsidP="005C765A">
      <w:pPr>
        <w:pStyle w:val="301"/>
        <w:shd w:val="clear" w:color="auto" w:fill="auto"/>
        <w:spacing w:line="240" w:lineRule="auto"/>
        <w:rPr>
          <w:sz w:val="24"/>
          <w:szCs w:val="24"/>
        </w:rPr>
      </w:pPr>
      <w:r w:rsidRPr="00100EC5">
        <w:rPr>
          <w:sz w:val="24"/>
          <w:szCs w:val="24"/>
        </w:rPr>
        <w:t>Ваши предложения по повышению качества организации ГИА и уровня подготовки выпускников</w:t>
      </w:r>
      <w:r w:rsidR="003B4ADD" w:rsidRPr="00100EC5">
        <w:rPr>
          <w:sz w:val="24"/>
          <w:szCs w:val="24"/>
        </w:rPr>
        <w:t>:</w:t>
      </w:r>
    </w:p>
    <w:p w:rsidR="003B4ADD" w:rsidRPr="00100EC5" w:rsidRDefault="00373532" w:rsidP="005C765A">
      <w:pPr>
        <w:pStyle w:val="301"/>
        <w:shd w:val="clear" w:color="auto" w:fill="auto"/>
        <w:spacing w:line="240" w:lineRule="auto"/>
        <w:rPr>
          <w:sz w:val="24"/>
          <w:szCs w:val="24"/>
        </w:rPr>
      </w:pPr>
      <w:r w:rsidRPr="00100EC5">
        <w:rPr>
          <w:sz w:val="24"/>
          <w:szCs w:val="24"/>
        </w:rPr>
        <w:t>________________________</w:t>
      </w:r>
      <w:r w:rsidR="00255D15" w:rsidRPr="00100EC5">
        <w:rPr>
          <w:sz w:val="24"/>
          <w:szCs w:val="24"/>
        </w:rPr>
        <w:t>_____________</w:t>
      </w:r>
    </w:p>
    <w:p w:rsidR="003B4ADD" w:rsidRPr="00100EC5" w:rsidRDefault="003B4ADD" w:rsidP="005C765A">
      <w:pPr>
        <w:pStyle w:val="301"/>
        <w:shd w:val="clear" w:color="auto" w:fill="auto"/>
        <w:spacing w:line="240" w:lineRule="auto"/>
        <w:rPr>
          <w:sz w:val="24"/>
          <w:szCs w:val="24"/>
        </w:rPr>
      </w:pPr>
    </w:p>
    <w:p w:rsidR="003B4ADD" w:rsidRPr="00100EC5" w:rsidRDefault="003B4ADD" w:rsidP="005C765A">
      <w:pPr>
        <w:spacing w:after="0" w:line="240" w:lineRule="auto"/>
        <w:rPr>
          <w:rFonts w:ascii="Times New Roman" w:hAnsi="Times New Roman" w:cs="Times New Roman"/>
        </w:rPr>
      </w:pPr>
      <w:r w:rsidRPr="00100EC5">
        <w:rPr>
          <w:rFonts w:ascii="Times New Roman" w:hAnsi="Times New Roman" w:cs="Times New Roman"/>
        </w:rPr>
        <w:t>_________________________________________________________________________________________</w:t>
      </w:r>
    </w:p>
    <w:p w:rsidR="003C04F4" w:rsidRPr="00100EC5" w:rsidRDefault="003C04F4"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C04F4" w:rsidP="005C765A">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Эксперт________________________                                      </w:t>
      </w:r>
      <w:proofErr w:type="gramStart"/>
      <w:r w:rsidRPr="00100EC5">
        <w:rPr>
          <w:rFonts w:ascii="Times New Roman" w:hAnsi="Times New Roman" w:cs="Times New Roman"/>
          <w:sz w:val="24"/>
          <w:szCs w:val="24"/>
        </w:rPr>
        <w:t xml:space="preserve">   «</w:t>
      </w:r>
      <w:proofErr w:type="gramEnd"/>
      <w:r w:rsidRPr="00100EC5">
        <w:rPr>
          <w:rFonts w:ascii="Times New Roman" w:hAnsi="Times New Roman" w:cs="Times New Roman"/>
          <w:sz w:val="24"/>
          <w:szCs w:val="24"/>
        </w:rPr>
        <w:t>___»__________________20___г.</w:t>
      </w:r>
    </w:p>
    <w:p w:rsidR="003C04F4" w:rsidRPr="00100EC5" w:rsidRDefault="003C04F4" w:rsidP="005C765A">
      <w:pPr>
        <w:spacing w:after="0" w:line="240" w:lineRule="auto"/>
        <w:jc w:val="both"/>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 xml:space="preserve">                                                  подпись</w:t>
      </w: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pStyle w:val="312"/>
        <w:shd w:val="clear" w:color="auto" w:fill="auto"/>
        <w:spacing w:line="240" w:lineRule="auto"/>
        <w:ind w:left="20"/>
        <w:jc w:val="center"/>
        <w:rPr>
          <w:sz w:val="24"/>
          <w:szCs w:val="24"/>
        </w:rPr>
      </w:pPr>
      <w:r w:rsidRPr="00100EC5">
        <w:rPr>
          <w:sz w:val="24"/>
          <w:szCs w:val="24"/>
        </w:rPr>
        <w:t>БЛАГОДАРИМ ЗА УЧАСТИЕ В АНКЕТИРОВАНИИ!</w:t>
      </w: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jc w:val="center"/>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255D15" w:rsidRPr="00100EC5" w:rsidRDefault="00255D15" w:rsidP="005C765A">
      <w:pPr>
        <w:spacing w:after="0" w:line="240" w:lineRule="auto"/>
        <w:rPr>
          <w:rFonts w:ascii="Times New Roman" w:hAnsi="Times New Roman" w:cs="Times New Roman"/>
        </w:rPr>
        <w:sectPr w:rsidR="00255D15" w:rsidRPr="00100EC5"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rsidR="00791FE2" w:rsidRPr="00100EC5" w:rsidRDefault="00791FE2">
      <w:pPr>
        <w:rPr>
          <w:rFonts w:ascii="Times New Roman" w:hAnsi="Times New Roman" w:cs="Times New Roman"/>
          <w:b/>
          <w:sz w:val="24"/>
          <w:szCs w:val="24"/>
        </w:rPr>
      </w:pPr>
      <w:r w:rsidRPr="00100EC5">
        <w:rPr>
          <w:rFonts w:ascii="Times New Roman" w:hAnsi="Times New Roman" w:cs="Times New Roman"/>
          <w:b/>
          <w:sz w:val="24"/>
          <w:szCs w:val="24"/>
        </w:rPr>
        <w:br w:type="page"/>
      </w:r>
    </w:p>
    <w:p w:rsidR="00755491" w:rsidRPr="00100EC5" w:rsidRDefault="004572A5" w:rsidP="005C765A">
      <w:pPr>
        <w:spacing w:after="0" w:line="240" w:lineRule="auto"/>
        <w:ind w:left="200"/>
        <w:jc w:val="center"/>
        <w:rPr>
          <w:rFonts w:ascii="Times New Roman" w:hAnsi="Times New Roman" w:cs="Times New Roman"/>
          <w:b/>
          <w:sz w:val="24"/>
          <w:szCs w:val="24"/>
        </w:rPr>
      </w:pPr>
      <w:r w:rsidRPr="00100EC5">
        <w:rPr>
          <w:rFonts w:ascii="Times New Roman" w:hAnsi="Times New Roman" w:cs="Times New Roman"/>
          <w:b/>
          <w:sz w:val="24"/>
          <w:szCs w:val="24"/>
        </w:rPr>
        <w:lastRenderedPageBreak/>
        <w:t>АНКЕТА ПРЕДСЕДАТЕЛЯ ГЭК</w:t>
      </w:r>
    </w:p>
    <w:p w:rsidR="004572A5" w:rsidRPr="00100EC5" w:rsidRDefault="00755491" w:rsidP="005C765A">
      <w:pPr>
        <w:pStyle w:val="20"/>
        <w:shd w:val="clear" w:color="auto" w:fill="auto"/>
        <w:spacing w:line="240" w:lineRule="auto"/>
        <w:ind w:right="260" w:firstLine="567"/>
        <w:jc w:val="both"/>
        <w:rPr>
          <w:sz w:val="24"/>
          <w:szCs w:val="24"/>
        </w:rPr>
      </w:pPr>
      <w:r w:rsidRPr="00100EC5">
        <w:rPr>
          <w:sz w:val="24"/>
          <w:szCs w:val="24"/>
        </w:rPr>
        <w:t>С</w:t>
      </w:r>
      <w:r w:rsidR="004572A5" w:rsidRPr="00100EC5">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100EC5">
        <w:rPr>
          <w:sz w:val="24"/>
          <w:szCs w:val="24"/>
        </w:rPr>
        <w:t>,</w:t>
      </w:r>
      <w:r w:rsidRPr="00100EC5">
        <w:rPr>
          <w:sz w:val="24"/>
          <w:szCs w:val="24"/>
        </w:rPr>
        <w:t xml:space="preserve"> ГБ</w:t>
      </w:r>
      <w:r w:rsidR="00714343" w:rsidRPr="00100EC5">
        <w:rPr>
          <w:sz w:val="24"/>
          <w:szCs w:val="24"/>
        </w:rPr>
        <w:t>П</w:t>
      </w:r>
      <w:r w:rsidRPr="00100EC5">
        <w:rPr>
          <w:sz w:val="24"/>
          <w:szCs w:val="24"/>
        </w:rPr>
        <w:t>ОУ МО «</w:t>
      </w:r>
      <w:r w:rsidR="00714343" w:rsidRPr="00100EC5">
        <w:rPr>
          <w:sz w:val="24"/>
          <w:szCs w:val="24"/>
        </w:rPr>
        <w:t>Щелковский колледж</w:t>
      </w:r>
      <w:r w:rsidRPr="00100EC5">
        <w:rPr>
          <w:sz w:val="24"/>
          <w:szCs w:val="24"/>
        </w:rPr>
        <w:t xml:space="preserve">» </w:t>
      </w:r>
      <w:r w:rsidR="004572A5" w:rsidRPr="00100EC5">
        <w:rPr>
          <w:sz w:val="24"/>
          <w:szCs w:val="24"/>
        </w:rPr>
        <w:t xml:space="preserve">обращается </w:t>
      </w:r>
      <w:r w:rsidR="003C04F4" w:rsidRPr="00100EC5">
        <w:rPr>
          <w:sz w:val="24"/>
          <w:szCs w:val="24"/>
        </w:rPr>
        <w:t xml:space="preserve">к Вам </w:t>
      </w:r>
      <w:r w:rsidR="004572A5" w:rsidRPr="00100EC5">
        <w:rPr>
          <w:sz w:val="24"/>
          <w:szCs w:val="24"/>
        </w:rPr>
        <w:t>с просьбой ответить на предложенные вопросы анкеты.</w:t>
      </w:r>
    </w:p>
    <w:p w:rsidR="00755491" w:rsidRPr="00100EC5" w:rsidRDefault="00755491" w:rsidP="005C765A">
      <w:pPr>
        <w:pStyle w:val="20"/>
        <w:shd w:val="clear" w:color="auto" w:fill="auto"/>
        <w:spacing w:line="240" w:lineRule="auto"/>
        <w:ind w:right="260" w:firstLine="0"/>
        <w:jc w:val="both"/>
        <w:rPr>
          <w:sz w:val="24"/>
          <w:szCs w:val="24"/>
        </w:rPr>
      </w:pPr>
    </w:p>
    <w:p w:rsidR="00755491" w:rsidRPr="00100EC5" w:rsidRDefault="00755491" w:rsidP="005C765A">
      <w:pPr>
        <w:spacing w:after="0" w:line="240" w:lineRule="auto"/>
        <w:rPr>
          <w:rStyle w:val="3Exact0"/>
          <w:rFonts w:eastAsiaTheme="minorHAnsi"/>
          <w:bCs w:val="0"/>
          <w:i/>
          <w:sz w:val="24"/>
          <w:szCs w:val="24"/>
        </w:rPr>
      </w:pPr>
      <w:r w:rsidRPr="00100EC5">
        <w:rPr>
          <w:rStyle w:val="3Exact0"/>
          <w:rFonts w:eastAsiaTheme="minorHAnsi"/>
          <w:bCs w:val="0"/>
          <w:i/>
          <w:sz w:val="24"/>
          <w:szCs w:val="24"/>
        </w:rPr>
        <w:t xml:space="preserve">Блок 1. ПАСПОРТ АНКЕТЫ </w:t>
      </w:r>
    </w:p>
    <w:p w:rsidR="00755491" w:rsidRPr="00100EC5" w:rsidRDefault="00755491" w:rsidP="005C765A">
      <w:pPr>
        <w:spacing w:after="0" w:line="240" w:lineRule="auto"/>
        <w:rPr>
          <w:rFonts w:ascii="Times New Roman" w:hAnsi="Times New Roman" w:cs="Times New Roman"/>
          <w:i/>
          <w:sz w:val="24"/>
          <w:szCs w:val="24"/>
        </w:rPr>
      </w:pPr>
      <w:r w:rsidRPr="00100EC5">
        <w:rPr>
          <w:rStyle w:val="3Exact0"/>
          <w:rFonts w:eastAsiaTheme="minorHAnsi"/>
          <w:bCs w:val="0"/>
          <w:i/>
          <w:sz w:val="24"/>
          <w:szCs w:val="24"/>
        </w:rPr>
        <w:t>1.</w:t>
      </w:r>
      <w:proofErr w:type="gramStart"/>
      <w:r w:rsidRPr="00100EC5">
        <w:rPr>
          <w:rStyle w:val="3Exact0"/>
          <w:rFonts w:eastAsiaTheme="minorHAnsi"/>
          <w:bCs w:val="0"/>
          <w:i/>
          <w:sz w:val="24"/>
          <w:szCs w:val="24"/>
        </w:rPr>
        <w:t>1.Общие</w:t>
      </w:r>
      <w:proofErr w:type="gramEnd"/>
      <w:r w:rsidRPr="00100EC5">
        <w:rPr>
          <w:rStyle w:val="3Exact0"/>
          <w:rFonts w:eastAsiaTheme="minorHAnsi"/>
          <w:bCs w:val="0"/>
          <w:i/>
          <w:sz w:val="24"/>
          <w:szCs w:val="24"/>
        </w:rPr>
        <w:t xml:space="preserve"> сведения</w:t>
      </w:r>
    </w:p>
    <w:tbl>
      <w:tblPr>
        <w:tblpPr w:leftFromText="180" w:rightFromText="180" w:vertAnchor="text" w:horzAnchor="margin" w:tblpY="205"/>
        <w:tblOverlap w:val="never"/>
        <w:tblW w:w="9649" w:type="dxa"/>
        <w:tblLayout w:type="fixed"/>
        <w:tblCellMar>
          <w:left w:w="10" w:type="dxa"/>
          <w:right w:w="10" w:type="dxa"/>
        </w:tblCellMar>
        <w:tblLook w:val="04A0" w:firstRow="1" w:lastRow="0" w:firstColumn="1" w:lastColumn="0" w:noHBand="0" w:noVBand="1"/>
      </w:tblPr>
      <w:tblGrid>
        <w:gridCol w:w="2890"/>
        <w:gridCol w:w="2539"/>
        <w:gridCol w:w="2266"/>
        <w:gridCol w:w="1954"/>
      </w:tblGrid>
      <w:tr w:rsidR="00755491" w:rsidRPr="00100EC5" w:rsidTr="001046EF">
        <w:trPr>
          <w:trHeight w:hRule="exact" w:val="577"/>
        </w:trPr>
        <w:tc>
          <w:tcPr>
            <w:tcW w:w="2890"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firstLine="0"/>
              <w:rPr>
                <w:sz w:val="24"/>
                <w:szCs w:val="24"/>
              </w:rPr>
            </w:pPr>
            <w:r w:rsidRPr="00100EC5">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260"/>
              <w:rPr>
                <w:sz w:val="24"/>
                <w:szCs w:val="24"/>
              </w:rPr>
            </w:pPr>
            <w:r w:rsidRPr="00100EC5">
              <w:rPr>
                <w:sz w:val="24"/>
                <w:szCs w:val="24"/>
              </w:rPr>
              <w:t>Выполнение и защита выпускных</w:t>
            </w:r>
            <w:r w:rsidR="003C04F4" w:rsidRPr="00100EC5">
              <w:rPr>
                <w:sz w:val="24"/>
                <w:szCs w:val="24"/>
              </w:rPr>
              <w:t xml:space="preserve"> квалификационных работ (ВКР) /</w:t>
            </w:r>
            <w:r w:rsidRPr="00100EC5">
              <w:rPr>
                <w:sz w:val="24"/>
                <w:szCs w:val="24"/>
              </w:rPr>
              <w:t>дипломных проектов</w:t>
            </w:r>
          </w:p>
        </w:tc>
      </w:tr>
      <w:tr w:rsidR="00755491" w:rsidRPr="00100EC5" w:rsidTr="002E6B86">
        <w:trPr>
          <w:trHeight w:hRule="exact" w:val="518"/>
        </w:trPr>
        <w:tc>
          <w:tcPr>
            <w:tcW w:w="2890" w:type="dxa"/>
            <w:tcBorders>
              <w:top w:val="single" w:sz="4" w:space="0" w:color="auto"/>
              <w:left w:val="single" w:sz="4" w:space="0" w:color="auto"/>
            </w:tcBorders>
            <w:shd w:val="clear" w:color="auto" w:fill="FFFFFF"/>
          </w:tcPr>
          <w:p w:rsidR="00755491" w:rsidRPr="00100EC5" w:rsidRDefault="000E64AE" w:rsidP="005C765A">
            <w:pPr>
              <w:pStyle w:val="20"/>
              <w:shd w:val="clear" w:color="auto" w:fill="auto"/>
              <w:spacing w:line="240" w:lineRule="auto"/>
              <w:ind w:firstLine="0"/>
              <w:rPr>
                <w:sz w:val="24"/>
                <w:szCs w:val="24"/>
              </w:rPr>
            </w:pPr>
            <w:r w:rsidRPr="00100EC5">
              <w:rPr>
                <w:sz w:val="24"/>
                <w:szCs w:val="24"/>
              </w:rPr>
              <w:t>С</w:t>
            </w:r>
            <w:r w:rsidR="00755491" w:rsidRPr="00100EC5">
              <w:rPr>
                <w:sz w:val="24"/>
                <w:szCs w:val="24"/>
              </w:rPr>
              <w:t>пециальност</w:t>
            </w:r>
            <w:r w:rsidRPr="00100EC5">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755491" w:rsidRPr="00100EC5"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sz w:val="24"/>
                <w:szCs w:val="24"/>
              </w:rPr>
            </w:pPr>
            <w:r w:rsidRPr="00100EC5">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bl>
    <w:p w:rsidR="00755491" w:rsidRPr="00100EC5" w:rsidRDefault="00755491" w:rsidP="005C765A">
      <w:pPr>
        <w:spacing w:after="0" w:line="240" w:lineRule="auto"/>
        <w:rPr>
          <w:rFonts w:ascii="Times New Roman" w:hAnsi="Times New Roman" w:cs="Times New Roman"/>
          <w:sz w:val="24"/>
          <w:szCs w:val="24"/>
        </w:rPr>
      </w:pPr>
    </w:p>
    <w:p w:rsidR="00755491" w:rsidRPr="00100EC5" w:rsidRDefault="00755491" w:rsidP="005C765A">
      <w:pPr>
        <w:spacing w:after="0" w:line="240" w:lineRule="auto"/>
        <w:rPr>
          <w:rFonts w:ascii="Times New Roman" w:hAnsi="Times New Roman" w:cs="Times New Roman"/>
          <w:sz w:val="24"/>
          <w:szCs w:val="24"/>
          <w:u w:val="single"/>
          <w:lang w:eastAsia="ru-RU" w:bidi="ru-RU"/>
        </w:rPr>
      </w:pPr>
      <w:r w:rsidRPr="00100EC5">
        <w:rPr>
          <w:rStyle w:val="39"/>
          <w:rFonts w:eastAsiaTheme="minorHAnsi"/>
          <w:b w:val="0"/>
          <w:bCs w:val="0"/>
          <w:color w:val="auto"/>
          <w:sz w:val="24"/>
          <w:szCs w:val="24"/>
        </w:rPr>
        <w:t>1</w:t>
      </w:r>
      <w:r w:rsidRPr="00100EC5">
        <w:rPr>
          <w:rStyle w:val="39"/>
          <w:rFonts w:eastAsiaTheme="minorHAnsi"/>
          <w:bCs w:val="0"/>
          <w:i/>
          <w:color w:val="auto"/>
          <w:sz w:val="24"/>
          <w:szCs w:val="24"/>
        </w:rPr>
        <w:t>.</w:t>
      </w:r>
      <w:proofErr w:type="gramStart"/>
      <w:r w:rsidRPr="00100EC5">
        <w:rPr>
          <w:rStyle w:val="39"/>
          <w:rFonts w:eastAsiaTheme="minorHAnsi"/>
          <w:bCs w:val="0"/>
          <w:i/>
          <w:color w:val="auto"/>
          <w:sz w:val="24"/>
          <w:szCs w:val="24"/>
        </w:rPr>
        <w:t>2.Данные</w:t>
      </w:r>
      <w:proofErr w:type="gramEnd"/>
      <w:r w:rsidRPr="00100EC5">
        <w:rPr>
          <w:rStyle w:val="39"/>
          <w:rFonts w:eastAsiaTheme="minorHAnsi"/>
          <w:bCs w:val="0"/>
          <w:i/>
          <w:color w:val="auto"/>
          <w:sz w:val="24"/>
          <w:szCs w:val="24"/>
        </w:rPr>
        <w:t xml:space="preserve"> о председателе ГЭК</w:t>
      </w:r>
    </w:p>
    <w:tbl>
      <w:tblPr>
        <w:tblW w:w="0" w:type="auto"/>
        <w:tblLayout w:type="fixed"/>
        <w:tblCellMar>
          <w:left w:w="10" w:type="dxa"/>
          <w:right w:w="10" w:type="dxa"/>
        </w:tblCellMar>
        <w:tblLook w:val="04A0" w:firstRow="1" w:lastRow="0" w:firstColumn="1" w:lastColumn="0" w:noHBand="0" w:noVBand="1"/>
      </w:tblPr>
      <w:tblGrid>
        <w:gridCol w:w="4109"/>
        <w:gridCol w:w="5540"/>
      </w:tblGrid>
      <w:tr w:rsidR="00755491" w:rsidRPr="00100EC5"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259"/>
        </w:trPr>
        <w:tc>
          <w:tcPr>
            <w:tcW w:w="4109"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firstLine="0"/>
              <w:rPr>
                <w:b/>
                <w:i/>
                <w:sz w:val="24"/>
                <w:szCs w:val="24"/>
              </w:rPr>
            </w:pPr>
            <w:r w:rsidRPr="00100EC5">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bl>
    <w:p w:rsidR="00755491" w:rsidRPr="00100EC5" w:rsidRDefault="00755491" w:rsidP="005C765A">
      <w:pPr>
        <w:spacing w:after="0" w:line="240" w:lineRule="auto"/>
        <w:rPr>
          <w:rFonts w:ascii="Times New Roman" w:hAnsi="Times New Roman" w:cs="Times New Roman"/>
          <w:sz w:val="24"/>
          <w:szCs w:val="24"/>
        </w:rPr>
      </w:pPr>
    </w:p>
    <w:p w:rsidR="00755491" w:rsidRPr="00100EC5" w:rsidRDefault="00755491" w:rsidP="005C765A">
      <w:pPr>
        <w:spacing w:after="0" w:line="240" w:lineRule="auto"/>
        <w:rPr>
          <w:rFonts w:ascii="Times New Roman" w:hAnsi="Times New Roman" w:cs="Times New Roman"/>
          <w:sz w:val="24"/>
          <w:szCs w:val="24"/>
        </w:rPr>
      </w:pPr>
      <w:r w:rsidRPr="00100EC5">
        <w:rPr>
          <w:rFonts w:ascii="Times New Roman" w:hAnsi="Times New Roman" w:cs="Times New Roman"/>
          <w:b/>
          <w:i/>
          <w:sz w:val="24"/>
          <w:szCs w:val="24"/>
        </w:rPr>
        <w:t>Блок 2. ОЦЕНКА ЭФФЕКТИВНОСТИ ГОСУДАРТСТВЕННОЙ ИТОГОВОЙ АТТЕСТАЦИИ</w:t>
      </w:r>
      <w:r w:rsidRPr="00100EC5">
        <w:rPr>
          <w:rFonts w:ascii="Times New Roman" w:hAnsi="Times New Roman" w:cs="Times New Roman"/>
          <w:sz w:val="24"/>
          <w:szCs w:val="24"/>
        </w:rPr>
        <w:t xml:space="preserve"> </w:t>
      </w:r>
    </w:p>
    <w:p w:rsidR="00755491" w:rsidRPr="00100EC5" w:rsidRDefault="00755491" w:rsidP="005C765A">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Заполните, пожалуйста, таблицу, оценив критерии по 3 балльной шкале: 0</w:t>
      </w:r>
      <w:r w:rsidRPr="00100EC5">
        <w:rPr>
          <w:rStyle w:val="3a"/>
          <w:rFonts w:eastAsiaTheme="minorHAnsi"/>
          <w:color w:val="auto"/>
          <w:sz w:val="24"/>
          <w:szCs w:val="24"/>
        </w:rPr>
        <w:t xml:space="preserve">- практически не выявлен, </w:t>
      </w:r>
      <w:r w:rsidRPr="00100EC5">
        <w:rPr>
          <w:rFonts w:ascii="Times New Roman" w:hAnsi="Times New Roman" w:cs="Times New Roman"/>
          <w:sz w:val="24"/>
          <w:szCs w:val="24"/>
        </w:rPr>
        <w:t>1</w:t>
      </w:r>
      <w:r w:rsidRPr="00100EC5">
        <w:rPr>
          <w:rStyle w:val="3a"/>
          <w:rFonts w:eastAsiaTheme="minorHAnsi"/>
          <w:color w:val="auto"/>
          <w:sz w:val="24"/>
          <w:szCs w:val="24"/>
        </w:rPr>
        <w:t xml:space="preserve">- проявляется удовлетворительно, 2- проявляется на хорошем уровне, </w:t>
      </w:r>
      <w:r w:rsidRPr="00100EC5">
        <w:rPr>
          <w:rFonts w:ascii="Times New Roman" w:hAnsi="Times New Roman" w:cs="Times New Roman"/>
          <w:sz w:val="24"/>
          <w:szCs w:val="24"/>
        </w:rPr>
        <w:t xml:space="preserve">3 </w:t>
      </w:r>
      <w:r w:rsidRPr="00100EC5">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firstRow="1" w:lastRow="0" w:firstColumn="1" w:lastColumn="0" w:noHBand="0" w:noVBand="1"/>
      </w:tblPr>
      <w:tblGrid>
        <w:gridCol w:w="720"/>
        <w:gridCol w:w="8079"/>
        <w:gridCol w:w="850"/>
      </w:tblGrid>
      <w:tr w:rsidR="00755491" w:rsidRPr="00100EC5"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sz w:val="24"/>
                <w:szCs w:val="24"/>
              </w:rPr>
            </w:pPr>
            <w:r w:rsidRPr="00100EC5">
              <w:rPr>
                <w:sz w:val="24"/>
                <w:szCs w:val="24"/>
              </w:rPr>
              <w:t>№п/п</w:t>
            </w:r>
          </w:p>
        </w:tc>
        <w:tc>
          <w:tcPr>
            <w:tcW w:w="807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jc w:val="center"/>
              <w:rPr>
                <w:sz w:val="24"/>
                <w:szCs w:val="24"/>
              </w:rPr>
            </w:pPr>
            <w:r w:rsidRPr="00100EC5">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100EC5" w:rsidRDefault="00755491" w:rsidP="005C765A">
            <w:pPr>
              <w:pStyle w:val="20"/>
              <w:shd w:val="clear" w:color="auto" w:fill="auto"/>
              <w:spacing w:line="240" w:lineRule="auto"/>
              <w:ind w:left="260" w:firstLine="0"/>
              <w:rPr>
                <w:sz w:val="24"/>
                <w:szCs w:val="24"/>
              </w:rPr>
            </w:pPr>
            <w:r w:rsidRPr="00100EC5">
              <w:rPr>
                <w:sz w:val="24"/>
                <w:szCs w:val="24"/>
              </w:rPr>
              <w:t>баллы</w:t>
            </w:r>
          </w:p>
        </w:tc>
      </w:tr>
      <w:tr w:rsidR="00755491" w:rsidRPr="00100EC5"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100EC5" w:rsidRDefault="00755491" w:rsidP="005C765A">
            <w:pPr>
              <w:pStyle w:val="20"/>
              <w:shd w:val="clear" w:color="auto" w:fill="auto"/>
              <w:spacing w:line="240" w:lineRule="auto"/>
              <w:ind w:right="220" w:firstLine="0"/>
              <w:jc w:val="right"/>
              <w:rPr>
                <w:sz w:val="24"/>
                <w:szCs w:val="24"/>
              </w:rPr>
            </w:pPr>
            <w:r w:rsidRPr="00100EC5">
              <w:rPr>
                <w:sz w:val="24"/>
                <w:szCs w:val="24"/>
              </w:rPr>
              <w:t>1.</w:t>
            </w:r>
          </w:p>
        </w:tc>
        <w:tc>
          <w:tcPr>
            <w:tcW w:w="807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160"/>
              <w:rPr>
                <w:sz w:val="24"/>
                <w:szCs w:val="24"/>
              </w:rPr>
            </w:pPr>
            <w:r w:rsidRPr="00100EC5">
              <w:rPr>
                <w:sz w:val="24"/>
                <w:szCs w:val="24"/>
              </w:rPr>
              <w:t>Задания (тематика ВКР) актуальны и имеют практическую направленность (</w:t>
            </w:r>
            <w:proofErr w:type="spellStart"/>
            <w:r w:rsidRPr="00100EC5">
              <w:rPr>
                <w:sz w:val="24"/>
                <w:szCs w:val="24"/>
              </w:rPr>
              <w:t>практикоориентированы</w:t>
            </w:r>
            <w:proofErr w:type="spellEnd"/>
            <w:r w:rsidRPr="00100EC5">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755491" w:rsidRPr="00100EC5"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100EC5" w:rsidRDefault="00755491" w:rsidP="005C765A">
            <w:pPr>
              <w:pStyle w:val="20"/>
              <w:shd w:val="clear" w:color="auto" w:fill="auto"/>
              <w:spacing w:line="240" w:lineRule="auto"/>
              <w:ind w:right="220" w:firstLine="0"/>
              <w:jc w:val="right"/>
              <w:rPr>
                <w:sz w:val="24"/>
                <w:szCs w:val="24"/>
              </w:rPr>
            </w:pPr>
            <w:r w:rsidRPr="00100EC5">
              <w:rPr>
                <w:sz w:val="24"/>
                <w:szCs w:val="24"/>
              </w:rPr>
              <w:t>2.</w:t>
            </w:r>
          </w:p>
        </w:tc>
        <w:tc>
          <w:tcPr>
            <w:tcW w:w="807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left="160" w:firstLine="0"/>
              <w:rPr>
                <w:sz w:val="24"/>
                <w:szCs w:val="24"/>
              </w:rPr>
            </w:pPr>
            <w:r w:rsidRPr="00100EC5">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755491" w:rsidRPr="00100EC5" w:rsidTr="002E6B86">
        <w:trPr>
          <w:trHeight w:hRule="exact" w:val="659"/>
        </w:trPr>
        <w:tc>
          <w:tcPr>
            <w:tcW w:w="720"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right="220" w:firstLine="0"/>
              <w:jc w:val="right"/>
              <w:rPr>
                <w:sz w:val="24"/>
                <w:szCs w:val="24"/>
              </w:rPr>
            </w:pPr>
            <w:r w:rsidRPr="00100EC5">
              <w:rPr>
                <w:sz w:val="24"/>
                <w:szCs w:val="24"/>
              </w:rPr>
              <w:t>3.</w:t>
            </w:r>
          </w:p>
        </w:tc>
        <w:tc>
          <w:tcPr>
            <w:tcW w:w="807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left="160" w:firstLine="0"/>
              <w:rPr>
                <w:sz w:val="24"/>
                <w:szCs w:val="24"/>
              </w:rPr>
            </w:pPr>
            <w:r w:rsidRPr="00100EC5">
              <w:rPr>
                <w:sz w:val="24"/>
                <w:szCs w:val="24"/>
              </w:rPr>
              <w:t>Выполнение и защита ВКР позволяют</w:t>
            </w:r>
            <w:r w:rsidR="002E6B86" w:rsidRPr="00100EC5">
              <w:rPr>
                <w:sz w:val="24"/>
                <w:szCs w:val="24"/>
              </w:rPr>
              <w:t xml:space="preserve"> оценить уровень сформированности</w:t>
            </w:r>
            <w:r w:rsidRPr="00100EC5">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755491" w:rsidRPr="00100EC5" w:rsidTr="002E6B86">
        <w:trPr>
          <w:trHeight w:hRule="exact" w:val="481"/>
        </w:trPr>
        <w:tc>
          <w:tcPr>
            <w:tcW w:w="720"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right="220" w:firstLine="0"/>
              <w:jc w:val="right"/>
              <w:rPr>
                <w:sz w:val="24"/>
                <w:szCs w:val="24"/>
              </w:rPr>
            </w:pPr>
            <w:r w:rsidRPr="00100EC5">
              <w:rPr>
                <w:sz w:val="24"/>
                <w:szCs w:val="24"/>
              </w:rPr>
              <w:t>4.</w:t>
            </w:r>
          </w:p>
        </w:tc>
        <w:tc>
          <w:tcPr>
            <w:tcW w:w="8079"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left="160" w:firstLine="0"/>
              <w:rPr>
                <w:sz w:val="24"/>
                <w:szCs w:val="24"/>
              </w:rPr>
            </w:pPr>
            <w:r w:rsidRPr="00100EC5">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2E6B86" w:rsidRPr="00100EC5"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100EC5"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100EC5" w:rsidRDefault="002E6B86" w:rsidP="005C765A">
            <w:pPr>
              <w:pStyle w:val="20"/>
              <w:shd w:val="clear" w:color="auto" w:fill="auto"/>
              <w:spacing w:line="240" w:lineRule="auto"/>
              <w:ind w:left="160" w:firstLine="0"/>
              <w:rPr>
                <w:rStyle w:val="21"/>
                <w:color w:val="auto"/>
                <w:sz w:val="24"/>
                <w:szCs w:val="24"/>
              </w:rPr>
            </w:pPr>
            <w:r w:rsidRPr="00100EC5">
              <w:rPr>
                <w:rStyle w:val="21"/>
                <w:color w:val="auto"/>
                <w:sz w:val="24"/>
                <w:szCs w:val="24"/>
              </w:rPr>
              <w:t>ИТОГО баллов</w:t>
            </w:r>
          </w:p>
          <w:p w:rsidR="002E6B86" w:rsidRPr="00100EC5" w:rsidRDefault="002E6B86" w:rsidP="005C765A">
            <w:pPr>
              <w:pStyle w:val="20"/>
              <w:shd w:val="clear" w:color="auto" w:fill="auto"/>
              <w:spacing w:line="240" w:lineRule="auto"/>
              <w:ind w:left="160" w:firstLine="0"/>
              <w:rPr>
                <w:sz w:val="24"/>
                <w:szCs w:val="24"/>
              </w:rPr>
            </w:pPr>
            <w:r w:rsidRPr="00100EC5">
              <w:rPr>
                <w:rStyle w:val="21"/>
                <w:color w:val="auto"/>
                <w:sz w:val="24"/>
                <w:szCs w:val="24"/>
              </w:rPr>
              <w:t>(</w:t>
            </w:r>
            <w:r w:rsidRPr="00100EC5">
              <w:rPr>
                <w:rStyle w:val="21"/>
                <w:b w:val="0"/>
                <w:color w:val="auto"/>
                <w:sz w:val="24"/>
                <w:szCs w:val="24"/>
              </w:rPr>
              <w:t>Максимальная сумма баллов по всем критериям</w:t>
            </w:r>
            <w:r w:rsidRPr="00100EC5">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100EC5" w:rsidRDefault="002E6B86" w:rsidP="005C765A">
            <w:pPr>
              <w:spacing w:after="0" w:line="240" w:lineRule="auto"/>
              <w:rPr>
                <w:rFonts w:ascii="Times New Roman" w:hAnsi="Times New Roman" w:cs="Times New Roman"/>
                <w:sz w:val="24"/>
                <w:szCs w:val="24"/>
              </w:rPr>
            </w:pPr>
          </w:p>
        </w:tc>
      </w:tr>
      <w:tr w:rsidR="002E6B86" w:rsidRPr="00100EC5"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100EC5"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100EC5"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100EC5">
              <w:rPr>
                <w:sz w:val="24"/>
                <w:szCs w:val="24"/>
              </w:rPr>
              <w:t xml:space="preserve">Коэффициент эффективности проведенного мероприятия </w:t>
            </w:r>
            <w:r w:rsidRPr="00100EC5">
              <w:rPr>
                <w:rStyle w:val="21"/>
                <w:color w:val="auto"/>
                <w:sz w:val="24"/>
                <w:szCs w:val="24"/>
              </w:rPr>
              <w:t>К=</w:t>
            </w:r>
            <w:r w:rsidRPr="00100EC5">
              <w:rPr>
                <w:rStyle w:val="21"/>
                <w:color w:val="auto"/>
                <w:sz w:val="24"/>
                <w:szCs w:val="24"/>
              </w:rPr>
              <w:tab/>
              <w:t xml:space="preserve">* </w:t>
            </w:r>
            <w:proofErr w:type="gramStart"/>
            <w:r w:rsidRPr="00100EC5">
              <w:rPr>
                <w:rStyle w:val="21"/>
                <w:color w:val="auto"/>
                <w:sz w:val="24"/>
                <w:szCs w:val="24"/>
              </w:rPr>
              <w:t>( К</w:t>
            </w:r>
            <w:proofErr w:type="gramEnd"/>
            <w:r w:rsidRPr="00100EC5">
              <w:rPr>
                <w:rStyle w:val="21"/>
                <w:color w:val="auto"/>
                <w:sz w:val="24"/>
                <w:szCs w:val="24"/>
              </w:rPr>
              <w:t xml:space="preserve">= </w:t>
            </w:r>
            <w:r w:rsidRPr="00100EC5">
              <w:rPr>
                <w:rStyle w:val="21"/>
                <w:b w:val="0"/>
                <w:color w:val="auto"/>
                <w:sz w:val="24"/>
                <w:szCs w:val="24"/>
              </w:rPr>
              <w:t>Итого баллов / 12)</w:t>
            </w:r>
          </w:p>
          <w:p w:rsidR="002E6B86" w:rsidRPr="00100EC5" w:rsidRDefault="002E6B86" w:rsidP="005C765A">
            <w:pPr>
              <w:pStyle w:val="20"/>
              <w:shd w:val="clear" w:color="auto" w:fill="auto"/>
              <w:spacing w:line="240" w:lineRule="auto"/>
              <w:ind w:right="1400" w:firstLine="0"/>
              <w:rPr>
                <w:sz w:val="24"/>
                <w:szCs w:val="24"/>
              </w:rPr>
            </w:pPr>
            <w:r w:rsidRPr="00100EC5">
              <w:rPr>
                <w:sz w:val="24"/>
                <w:szCs w:val="24"/>
              </w:rPr>
              <w:t>*</w:t>
            </w:r>
            <w:r w:rsidRPr="00100EC5">
              <w:rPr>
                <w:rStyle w:val="21"/>
                <w:color w:val="auto"/>
                <w:sz w:val="24"/>
                <w:szCs w:val="24"/>
              </w:rPr>
              <w:t>Уровень эффективности (подчеркнуть)</w:t>
            </w:r>
            <w:r w:rsidRPr="00100EC5">
              <w:rPr>
                <w:sz w:val="24"/>
                <w:szCs w:val="24"/>
              </w:rPr>
              <w:t xml:space="preserve">: </w:t>
            </w:r>
          </w:p>
          <w:p w:rsidR="002E6B86" w:rsidRPr="00100EC5" w:rsidRDefault="002E6B86" w:rsidP="005C765A">
            <w:pPr>
              <w:pStyle w:val="20"/>
              <w:shd w:val="clear" w:color="auto" w:fill="auto"/>
              <w:tabs>
                <w:tab w:val="left" w:leader="underscore" w:pos="6418"/>
              </w:tabs>
              <w:spacing w:line="240" w:lineRule="auto"/>
              <w:ind w:firstLine="0"/>
              <w:jc w:val="both"/>
              <w:rPr>
                <w:sz w:val="24"/>
                <w:szCs w:val="24"/>
              </w:rPr>
            </w:pPr>
            <w:proofErr w:type="gramStart"/>
            <w:r w:rsidRPr="00100EC5">
              <w:rPr>
                <w:rStyle w:val="21"/>
                <w:color w:val="auto"/>
                <w:sz w:val="24"/>
                <w:szCs w:val="24"/>
              </w:rPr>
              <w:t>К&lt; 0</w:t>
            </w:r>
            <w:proofErr w:type="gramEnd"/>
            <w:r w:rsidRPr="00100EC5">
              <w:rPr>
                <w:rStyle w:val="21"/>
                <w:color w:val="auto"/>
                <w:sz w:val="24"/>
                <w:szCs w:val="24"/>
              </w:rPr>
              <w:t xml:space="preserve">,35 </w:t>
            </w:r>
            <w:r w:rsidRPr="00100EC5">
              <w:rPr>
                <w:sz w:val="24"/>
                <w:szCs w:val="24"/>
              </w:rPr>
              <w:t xml:space="preserve">-низкий , недопустимый, </w:t>
            </w:r>
          </w:p>
          <w:p w:rsidR="002E6B86" w:rsidRPr="00100EC5" w:rsidRDefault="002E6B86" w:rsidP="005C765A">
            <w:pPr>
              <w:pStyle w:val="20"/>
              <w:shd w:val="clear" w:color="auto" w:fill="auto"/>
              <w:tabs>
                <w:tab w:val="left" w:leader="underscore" w:pos="6418"/>
              </w:tabs>
              <w:spacing w:line="240" w:lineRule="auto"/>
              <w:ind w:firstLine="0"/>
              <w:jc w:val="both"/>
              <w:rPr>
                <w:sz w:val="24"/>
                <w:szCs w:val="24"/>
              </w:rPr>
            </w:pPr>
            <w:r w:rsidRPr="00100EC5">
              <w:rPr>
                <w:rStyle w:val="21"/>
                <w:color w:val="auto"/>
                <w:sz w:val="24"/>
                <w:szCs w:val="24"/>
              </w:rPr>
              <w:t>0,</w:t>
            </w:r>
            <w:proofErr w:type="gramStart"/>
            <w:r w:rsidRPr="00100EC5">
              <w:rPr>
                <w:rStyle w:val="21"/>
                <w:color w:val="auto"/>
                <w:sz w:val="24"/>
                <w:szCs w:val="24"/>
              </w:rPr>
              <w:t>35&lt; К</w:t>
            </w:r>
            <w:proofErr w:type="gramEnd"/>
            <w:r w:rsidRPr="00100EC5">
              <w:rPr>
                <w:rStyle w:val="21"/>
                <w:color w:val="auto"/>
                <w:sz w:val="24"/>
                <w:szCs w:val="24"/>
              </w:rPr>
              <w:t xml:space="preserve">&lt; 0,55 </w:t>
            </w:r>
            <w:r w:rsidRPr="00100EC5">
              <w:rPr>
                <w:sz w:val="24"/>
                <w:szCs w:val="24"/>
              </w:rPr>
              <w:t xml:space="preserve">- критический уровень, </w:t>
            </w:r>
          </w:p>
          <w:p w:rsidR="002E6B86" w:rsidRPr="00100EC5"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100EC5">
              <w:rPr>
                <w:rStyle w:val="21"/>
                <w:color w:val="auto"/>
                <w:sz w:val="24"/>
                <w:szCs w:val="24"/>
              </w:rPr>
              <w:t xml:space="preserve">0,55 </w:t>
            </w:r>
            <w:proofErr w:type="gramStart"/>
            <w:r w:rsidRPr="00100EC5">
              <w:rPr>
                <w:rStyle w:val="21"/>
                <w:color w:val="auto"/>
                <w:sz w:val="24"/>
                <w:szCs w:val="24"/>
              </w:rPr>
              <w:t>&lt; К</w:t>
            </w:r>
            <w:proofErr w:type="gramEnd"/>
            <w:r w:rsidRPr="00100EC5">
              <w:rPr>
                <w:rStyle w:val="21"/>
                <w:color w:val="auto"/>
                <w:sz w:val="24"/>
                <w:szCs w:val="24"/>
              </w:rPr>
              <w:t xml:space="preserve">&lt; 0,75 </w:t>
            </w:r>
            <w:r w:rsidRPr="00100EC5">
              <w:rPr>
                <w:sz w:val="24"/>
                <w:szCs w:val="24"/>
              </w:rPr>
              <w:t xml:space="preserve">- оптимальный уровень, </w:t>
            </w:r>
            <w:r w:rsidRPr="00100EC5">
              <w:rPr>
                <w:rStyle w:val="21"/>
                <w:color w:val="auto"/>
                <w:sz w:val="24"/>
                <w:szCs w:val="24"/>
              </w:rPr>
              <w:t xml:space="preserve">К&gt; 0,75 </w:t>
            </w:r>
            <w:r w:rsidRPr="00100EC5">
              <w:rPr>
                <w:sz w:val="24"/>
                <w:szCs w:val="24"/>
              </w:rPr>
              <w:t>- высокий уровень</w:t>
            </w:r>
          </w:p>
          <w:p w:rsidR="002E6B86" w:rsidRPr="00100EC5" w:rsidRDefault="002E6B86" w:rsidP="005C765A">
            <w:pPr>
              <w:pStyle w:val="20"/>
              <w:shd w:val="clear" w:color="auto" w:fill="auto"/>
              <w:tabs>
                <w:tab w:val="left" w:leader="underscore" w:pos="6418"/>
              </w:tabs>
              <w:spacing w:line="240" w:lineRule="auto"/>
              <w:ind w:firstLine="0"/>
              <w:jc w:val="both"/>
              <w:rPr>
                <w:sz w:val="24"/>
                <w:szCs w:val="24"/>
              </w:rPr>
            </w:pPr>
          </w:p>
          <w:p w:rsidR="002E6B86" w:rsidRPr="00100EC5"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100EC5" w:rsidRDefault="002E6B86" w:rsidP="005C765A">
            <w:pPr>
              <w:spacing w:after="0" w:line="240" w:lineRule="auto"/>
              <w:rPr>
                <w:rFonts w:ascii="Times New Roman" w:hAnsi="Times New Roman" w:cs="Times New Roman"/>
                <w:sz w:val="24"/>
                <w:szCs w:val="24"/>
              </w:rPr>
            </w:pPr>
          </w:p>
        </w:tc>
      </w:tr>
    </w:tbl>
    <w:p w:rsidR="00755491" w:rsidRPr="00100EC5" w:rsidRDefault="00755491" w:rsidP="005C765A">
      <w:pPr>
        <w:spacing w:after="0" w:line="240" w:lineRule="auto"/>
        <w:rPr>
          <w:rFonts w:ascii="Times New Roman" w:hAnsi="Times New Roman" w:cs="Times New Roman"/>
          <w:sz w:val="24"/>
          <w:szCs w:val="24"/>
        </w:rPr>
      </w:pPr>
    </w:p>
    <w:p w:rsidR="00AF4A29" w:rsidRPr="00100EC5" w:rsidRDefault="00AF4A29" w:rsidP="005C765A">
      <w:pPr>
        <w:pStyle w:val="20"/>
        <w:shd w:val="clear" w:color="auto" w:fill="auto"/>
        <w:spacing w:line="240" w:lineRule="auto"/>
        <w:ind w:right="1400" w:firstLine="0"/>
        <w:rPr>
          <w:sz w:val="24"/>
          <w:szCs w:val="24"/>
        </w:rPr>
      </w:pPr>
    </w:p>
    <w:p w:rsidR="00AF4A29" w:rsidRPr="00100EC5" w:rsidRDefault="00AF4A29" w:rsidP="005C765A">
      <w:pPr>
        <w:pStyle w:val="20"/>
        <w:shd w:val="clear" w:color="auto" w:fill="auto"/>
        <w:spacing w:line="240" w:lineRule="auto"/>
        <w:ind w:right="1400" w:firstLine="0"/>
        <w:rPr>
          <w:sz w:val="24"/>
          <w:szCs w:val="24"/>
        </w:rPr>
      </w:pPr>
    </w:p>
    <w:p w:rsidR="00A15C7E" w:rsidRPr="00100EC5" w:rsidRDefault="00A15C7E" w:rsidP="005C765A">
      <w:pPr>
        <w:pStyle w:val="20"/>
        <w:shd w:val="clear" w:color="auto" w:fill="auto"/>
        <w:spacing w:line="240" w:lineRule="auto"/>
        <w:ind w:right="1400" w:firstLine="0"/>
        <w:rPr>
          <w:sz w:val="24"/>
          <w:szCs w:val="24"/>
        </w:rPr>
      </w:pPr>
    </w:p>
    <w:p w:rsidR="00755491" w:rsidRPr="00100EC5" w:rsidRDefault="00755491" w:rsidP="005C765A">
      <w:pPr>
        <w:spacing w:after="0" w:line="240" w:lineRule="auto"/>
        <w:ind w:left="200"/>
        <w:jc w:val="center"/>
        <w:rPr>
          <w:rFonts w:ascii="Times New Roman" w:hAnsi="Times New Roman" w:cs="Times New Roman"/>
          <w:b/>
          <w:i/>
          <w:sz w:val="24"/>
          <w:szCs w:val="24"/>
        </w:rPr>
      </w:pPr>
      <w:r w:rsidRPr="00100EC5">
        <w:rPr>
          <w:rFonts w:ascii="Times New Roman" w:hAnsi="Times New Roman" w:cs="Times New Roman"/>
          <w:b/>
          <w:i/>
          <w:sz w:val="24"/>
          <w:szCs w:val="24"/>
        </w:rPr>
        <w:lastRenderedPageBreak/>
        <w:t>Блок 3. ОЦЕНКА СОСТОЯНИЯ ГОСУДАРТСТВЕННОЙ ИТОГОВОЙ АТТЕСТАЦИИ</w:t>
      </w:r>
    </w:p>
    <w:p w:rsidR="00755491" w:rsidRPr="00100EC5" w:rsidRDefault="00755491" w:rsidP="005C765A">
      <w:pPr>
        <w:pStyle w:val="301"/>
        <w:shd w:val="clear" w:color="auto" w:fill="auto"/>
        <w:spacing w:line="240" w:lineRule="auto"/>
        <w:rPr>
          <w:b w:val="0"/>
          <w:sz w:val="24"/>
          <w:szCs w:val="24"/>
        </w:rPr>
      </w:pPr>
      <w:r w:rsidRPr="00100EC5">
        <w:rPr>
          <w:b w:val="0"/>
          <w:sz w:val="24"/>
          <w:szCs w:val="24"/>
        </w:rPr>
        <w:t>ПОДЧЕРКНИТЕ ВАРИАНТ ОТВЕТА. ДОПОЛНИТЕ ОТВЕТ.</w:t>
      </w:r>
    </w:p>
    <w:p w:rsidR="00755491" w:rsidRPr="00100EC5"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100EC5">
        <w:rPr>
          <w:sz w:val="24"/>
          <w:szCs w:val="24"/>
        </w:rPr>
        <w:t>Насколько содержание задания составлено адекватно содержанию профессиональной деятельности на производстве</w:t>
      </w:r>
    </w:p>
    <w:p w:rsidR="00755491" w:rsidRPr="00100EC5"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100EC5">
        <w:rPr>
          <w:sz w:val="24"/>
          <w:szCs w:val="24"/>
        </w:rPr>
        <w:t>Да</w:t>
      </w:r>
    </w:p>
    <w:p w:rsidR="00755491" w:rsidRPr="00100EC5" w:rsidRDefault="00755491" w:rsidP="005C765A">
      <w:pPr>
        <w:pStyle w:val="20"/>
        <w:shd w:val="clear" w:color="auto" w:fill="auto"/>
        <w:tabs>
          <w:tab w:val="left" w:leader="underscore" w:pos="9852"/>
        </w:tabs>
        <w:spacing w:line="240" w:lineRule="auto"/>
        <w:ind w:firstLine="0"/>
        <w:jc w:val="both"/>
        <w:rPr>
          <w:sz w:val="24"/>
          <w:szCs w:val="24"/>
        </w:rPr>
      </w:pPr>
      <w:r w:rsidRPr="00100EC5">
        <w:rPr>
          <w:sz w:val="24"/>
          <w:szCs w:val="24"/>
        </w:rPr>
        <w:t>Б. Нет, т.к.</w:t>
      </w:r>
      <w:r w:rsidRPr="00100EC5">
        <w:rPr>
          <w:sz w:val="24"/>
          <w:szCs w:val="24"/>
        </w:rPr>
        <w:tab/>
      </w:r>
    </w:p>
    <w:p w:rsidR="00755491" w:rsidRPr="00100EC5"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100EC5">
        <w:rPr>
          <w:sz w:val="24"/>
          <w:szCs w:val="24"/>
        </w:rPr>
        <w:t>Затрудняюсь ответить, т.к.</w:t>
      </w:r>
      <w:r w:rsidRPr="00100EC5">
        <w:rPr>
          <w:sz w:val="24"/>
          <w:szCs w:val="24"/>
        </w:rPr>
        <w:tab/>
      </w:r>
    </w:p>
    <w:p w:rsidR="003D311B" w:rsidRPr="00100EC5" w:rsidRDefault="003D311B" w:rsidP="005C765A">
      <w:pPr>
        <w:pStyle w:val="20"/>
        <w:shd w:val="clear" w:color="auto" w:fill="auto"/>
        <w:tabs>
          <w:tab w:val="left" w:pos="334"/>
        </w:tabs>
        <w:spacing w:line="240" w:lineRule="auto"/>
        <w:ind w:right="260" w:firstLine="0"/>
        <w:jc w:val="both"/>
        <w:rPr>
          <w:sz w:val="24"/>
          <w:szCs w:val="24"/>
        </w:rPr>
      </w:pPr>
    </w:p>
    <w:p w:rsidR="00755491" w:rsidRPr="00100EC5"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100EC5">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100EC5"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100EC5">
        <w:rPr>
          <w:sz w:val="24"/>
          <w:szCs w:val="24"/>
        </w:rPr>
        <w:t>Да</w:t>
      </w:r>
    </w:p>
    <w:p w:rsidR="00755491" w:rsidRPr="00100EC5" w:rsidRDefault="00755491" w:rsidP="005C765A">
      <w:pPr>
        <w:pStyle w:val="20"/>
        <w:shd w:val="clear" w:color="auto" w:fill="auto"/>
        <w:tabs>
          <w:tab w:val="left" w:leader="underscore" w:pos="9852"/>
        </w:tabs>
        <w:spacing w:line="240" w:lineRule="auto"/>
        <w:ind w:firstLine="0"/>
        <w:jc w:val="both"/>
        <w:rPr>
          <w:sz w:val="24"/>
          <w:szCs w:val="24"/>
        </w:rPr>
      </w:pPr>
      <w:r w:rsidRPr="00100EC5">
        <w:rPr>
          <w:sz w:val="24"/>
          <w:szCs w:val="24"/>
        </w:rPr>
        <w:t>Б. Нет, т.к.</w:t>
      </w:r>
      <w:r w:rsidRPr="00100EC5">
        <w:rPr>
          <w:sz w:val="24"/>
          <w:szCs w:val="24"/>
        </w:rPr>
        <w:tab/>
      </w:r>
    </w:p>
    <w:p w:rsidR="00755491" w:rsidRPr="00100EC5"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100EC5">
        <w:rPr>
          <w:sz w:val="24"/>
          <w:szCs w:val="24"/>
        </w:rPr>
        <w:t>Затрудняюсь ответить, т.к.</w:t>
      </w:r>
      <w:r w:rsidRPr="00100EC5">
        <w:rPr>
          <w:sz w:val="24"/>
          <w:szCs w:val="24"/>
        </w:rPr>
        <w:tab/>
      </w:r>
    </w:p>
    <w:p w:rsidR="003D311B" w:rsidRPr="00100EC5" w:rsidRDefault="003D311B" w:rsidP="005C765A">
      <w:pPr>
        <w:pStyle w:val="20"/>
        <w:shd w:val="clear" w:color="auto" w:fill="auto"/>
        <w:tabs>
          <w:tab w:val="left" w:pos="334"/>
        </w:tabs>
        <w:spacing w:line="240" w:lineRule="auto"/>
        <w:ind w:firstLine="0"/>
        <w:jc w:val="both"/>
        <w:rPr>
          <w:sz w:val="24"/>
          <w:szCs w:val="24"/>
        </w:rPr>
      </w:pPr>
    </w:p>
    <w:p w:rsidR="00755491" w:rsidRPr="00100EC5"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100EC5">
        <w:rPr>
          <w:sz w:val="24"/>
          <w:szCs w:val="24"/>
        </w:rPr>
        <w:t>Оцените уровень разработанности листов оценивания (выберите один или несколько показателей):</w:t>
      </w:r>
    </w:p>
    <w:p w:rsidR="00755491" w:rsidRPr="00100EC5"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100EC5">
        <w:rPr>
          <w:sz w:val="24"/>
          <w:szCs w:val="24"/>
        </w:rPr>
        <w:t>соответствие признаков листа оценивания содержанию задания;</w:t>
      </w:r>
    </w:p>
    <w:p w:rsidR="00755491" w:rsidRPr="00100EC5" w:rsidRDefault="00755491" w:rsidP="005C765A">
      <w:pPr>
        <w:pStyle w:val="20"/>
        <w:shd w:val="clear" w:color="auto" w:fill="auto"/>
        <w:spacing w:line="240" w:lineRule="auto"/>
        <w:ind w:firstLine="0"/>
        <w:jc w:val="both"/>
        <w:rPr>
          <w:sz w:val="24"/>
          <w:szCs w:val="24"/>
        </w:rPr>
      </w:pPr>
      <w:r w:rsidRPr="00100EC5">
        <w:rPr>
          <w:sz w:val="24"/>
          <w:szCs w:val="24"/>
        </w:rPr>
        <w:t>Б. удобство в работе;</w:t>
      </w:r>
    </w:p>
    <w:p w:rsidR="00755491" w:rsidRPr="00100EC5"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100EC5">
        <w:rPr>
          <w:sz w:val="24"/>
          <w:szCs w:val="24"/>
        </w:rPr>
        <w:t>корректность в формулировке признаков;</w:t>
      </w:r>
    </w:p>
    <w:p w:rsidR="00755491" w:rsidRPr="00100EC5" w:rsidRDefault="00755491" w:rsidP="005C765A">
      <w:pPr>
        <w:pStyle w:val="20"/>
        <w:shd w:val="clear" w:color="auto" w:fill="auto"/>
        <w:spacing w:line="240" w:lineRule="auto"/>
        <w:ind w:right="260" w:firstLine="0"/>
        <w:jc w:val="both"/>
        <w:rPr>
          <w:sz w:val="24"/>
          <w:szCs w:val="24"/>
        </w:rPr>
      </w:pPr>
      <w:proofErr w:type="gramStart"/>
      <w:r w:rsidRPr="00100EC5">
        <w:rPr>
          <w:sz w:val="24"/>
          <w:szCs w:val="24"/>
        </w:rPr>
        <w:t>Комментарии</w:t>
      </w:r>
      <w:r w:rsidR="00362769" w:rsidRPr="00100EC5">
        <w:rPr>
          <w:sz w:val="24"/>
          <w:szCs w:val="24"/>
        </w:rPr>
        <w:t>:_</w:t>
      </w:r>
      <w:proofErr w:type="gramEnd"/>
      <w:r w:rsidR="00362769" w:rsidRPr="00100EC5">
        <w:rPr>
          <w:sz w:val="24"/>
          <w:szCs w:val="24"/>
        </w:rPr>
        <w:t>_________________________________________________________________________</w:t>
      </w:r>
    </w:p>
    <w:p w:rsidR="00755491" w:rsidRPr="00100EC5" w:rsidRDefault="00755491" w:rsidP="005C765A">
      <w:pPr>
        <w:pStyle w:val="20"/>
        <w:shd w:val="clear" w:color="auto" w:fill="auto"/>
        <w:spacing w:line="240" w:lineRule="auto"/>
        <w:ind w:right="1400" w:firstLine="0"/>
        <w:rPr>
          <w:sz w:val="24"/>
          <w:szCs w:val="24"/>
        </w:rPr>
      </w:pPr>
    </w:p>
    <w:p w:rsidR="004572A5" w:rsidRPr="00100EC5" w:rsidRDefault="004572A5" w:rsidP="005C765A">
      <w:pPr>
        <w:spacing w:after="0" w:line="240" w:lineRule="auto"/>
        <w:rPr>
          <w:rFonts w:ascii="Times New Roman" w:hAnsi="Times New Roman" w:cs="Times New Roman"/>
          <w:b/>
          <w:i/>
          <w:sz w:val="24"/>
          <w:szCs w:val="24"/>
        </w:rPr>
      </w:pPr>
      <w:r w:rsidRPr="00100EC5">
        <w:rPr>
          <w:rFonts w:ascii="Times New Roman" w:hAnsi="Times New Roman" w:cs="Times New Roman"/>
          <w:b/>
          <w:i/>
          <w:sz w:val="24"/>
          <w:szCs w:val="24"/>
        </w:rPr>
        <w:t>Блок 3. ОЦЕНКА СОСТОЯНИЯ ГОСУДАРТСТВЕННОЙ ИТОГОВОЙ АТТЕСТАЦИИ</w:t>
      </w:r>
    </w:p>
    <w:p w:rsidR="004572A5" w:rsidRPr="00100EC5" w:rsidRDefault="004572A5" w:rsidP="005C765A">
      <w:pPr>
        <w:pStyle w:val="301"/>
        <w:shd w:val="clear" w:color="auto" w:fill="auto"/>
        <w:spacing w:line="240" w:lineRule="auto"/>
        <w:rPr>
          <w:b w:val="0"/>
          <w:sz w:val="24"/>
          <w:szCs w:val="24"/>
        </w:rPr>
      </w:pPr>
      <w:r w:rsidRPr="00100EC5">
        <w:rPr>
          <w:b w:val="0"/>
          <w:sz w:val="24"/>
          <w:szCs w:val="24"/>
        </w:rPr>
        <w:t>ПОДЧЕРКНИТЕ ВАРИАНТ ОТВЕТА. ДОПОЛНИТЕ ОТВЕТ.</w:t>
      </w:r>
    </w:p>
    <w:p w:rsidR="003D311B" w:rsidRPr="00100EC5" w:rsidRDefault="003D311B" w:rsidP="005C765A">
      <w:pPr>
        <w:pStyle w:val="20"/>
        <w:shd w:val="clear" w:color="auto" w:fill="auto"/>
        <w:tabs>
          <w:tab w:val="left" w:pos="334"/>
        </w:tabs>
        <w:spacing w:line="240" w:lineRule="auto"/>
        <w:ind w:right="260" w:firstLine="0"/>
        <w:jc w:val="both"/>
        <w:rPr>
          <w:sz w:val="24"/>
          <w:szCs w:val="24"/>
        </w:rPr>
      </w:pPr>
    </w:p>
    <w:p w:rsidR="004572A5" w:rsidRPr="00100EC5" w:rsidRDefault="003D311B" w:rsidP="005C765A">
      <w:pPr>
        <w:pStyle w:val="20"/>
        <w:shd w:val="clear" w:color="auto" w:fill="auto"/>
        <w:tabs>
          <w:tab w:val="left" w:pos="334"/>
        </w:tabs>
        <w:spacing w:line="240" w:lineRule="auto"/>
        <w:ind w:right="260" w:firstLine="0"/>
        <w:jc w:val="both"/>
        <w:rPr>
          <w:b/>
          <w:sz w:val="24"/>
          <w:szCs w:val="24"/>
        </w:rPr>
      </w:pPr>
      <w:r w:rsidRPr="00100EC5">
        <w:rPr>
          <w:b/>
          <w:sz w:val="24"/>
          <w:szCs w:val="24"/>
        </w:rPr>
        <w:t>1.</w:t>
      </w:r>
      <w:r w:rsidR="004572A5" w:rsidRPr="00100EC5">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100EC5"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100EC5">
        <w:rPr>
          <w:sz w:val="24"/>
          <w:szCs w:val="24"/>
        </w:rPr>
        <w:t>Да</w:t>
      </w:r>
    </w:p>
    <w:p w:rsidR="004572A5" w:rsidRPr="00100EC5" w:rsidRDefault="004572A5" w:rsidP="005C765A">
      <w:pPr>
        <w:pStyle w:val="20"/>
        <w:shd w:val="clear" w:color="auto" w:fill="auto"/>
        <w:tabs>
          <w:tab w:val="left" w:leader="underscore" w:pos="9852"/>
        </w:tabs>
        <w:spacing w:line="240" w:lineRule="auto"/>
        <w:ind w:firstLine="0"/>
        <w:jc w:val="both"/>
        <w:rPr>
          <w:sz w:val="24"/>
          <w:szCs w:val="24"/>
        </w:rPr>
      </w:pPr>
      <w:r w:rsidRPr="00100EC5">
        <w:rPr>
          <w:sz w:val="24"/>
          <w:szCs w:val="24"/>
        </w:rPr>
        <w:t>Б. Нет, т.к.</w:t>
      </w:r>
      <w:r w:rsidRPr="00100EC5">
        <w:rPr>
          <w:sz w:val="24"/>
          <w:szCs w:val="24"/>
        </w:rPr>
        <w:tab/>
      </w:r>
    </w:p>
    <w:p w:rsidR="004572A5" w:rsidRPr="00100EC5"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100EC5">
        <w:rPr>
          <w:sz w:val="24"/>
          <w:szCs w:val="24"/>
        </w:rPr>
        <w:t>Затрудняюсь ответить, т.к.</w:t>
      </w:r>
      <w:r w:rsidRPr="00100EC5">
        <w:rPr>
          <w:sz w:val="24"/>
          <w:szCs w:val="24"/>
        </w:rPr>
        <w:tab/>
      </w:r>
    </w:p>
    <w:p w:rsidR="003C20D9" w:rsidRPr="00100EC5" w:rsidRDefault="003C20D9" w:rsidP="005C765A">
      <w:pPr>
        <w:pStyle w:val="20"/>
        <w:shd w:val="clear" w:color="auto" w:fill="auto"/>
        <w:tabs>
          <w:tab w:val="left" w:pos="334"/>
        </w:tabs>
        <w:spacing w:line="240" w:lineRule="auto"/>
        <w:ind w:right="260" w:firstLine="0"/>
        <w:jc w:val="both"/>
        <w:rPr>
          <w:sz w:val="24"/>
          <w:szCs w:val="24"/>
        </w:rPr>
      </w:pPr>
    </w:p>
    <w:p w:rsidR="004572A5" w:rsidRPr="00100EC5" w:rsidRDefault="003C20D9" w:rsidP="005C765A">
      <w:pPr>
        <w:pStyle w:val="20"/>
        <w:shd w:val="clear" w:color="auto" w:fill="auto"/>
        <w:tabs>
          <w:tab w:val="left" w:pos="334"/>
        </w:tabs>
        <w:spacing w:line="240" w:lineRule="auto"/>
        <w:ind w:right="260" w:firstLine="0"/>
        <w:jc w:val="both"/>
        <w:rPr>
          <w:b/>
          <w:sz w:val="24"/>
          <w:szCs w:val="24"/>
        </w:rPr>
      </w:pPr>
      <w:r w:rsidRPr="00100EC5">
        <w:rPr>
          <w:b/>
          <w:sz w:val="24"/>
          <w:szCs w:val="24"/>
        </w:rPr>
        <w:t>2.</w:t>
      </w:r>
      <w:r w:rsidR="004572A5" w:rsidRPr="00100EC5">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100EC5"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100EC5">
        <w:rPr>
          <w:sz w:val="24"/>
          <w:szCs w:val="24"/>
        </w:rPr>
        <w:t>Да</w:t>
      </w:r>
    </w:p>
    <w:p w:rsidR="004572A5" w:rsidRPr="00100EC5" w:rsidRDefault="004572A5" w:rsidP="005C765A">
      <w:pPr>
        <w:pStyle w:val="20"/>
        <w:shd w:val="clear" w:color="auto" w:fill="auto"/>
        <w:tabs>
          <w:tab w:val="left" w:leader="underscore" w:pos="9852"/>
        </w:tabs>
        <w:spacing w:line="240" w:lineRule="auto"/>
        <w:ind w:firstLine="0"/>
        <w:jc w:val="both"/>
        <w:rPr>
          <w:sz w:val="24"/>
          <w:szCs w:val="24"/>
        </w:rPr>
      </w:pPr>
      <w:r w:rsidRPr="00100EC5">
        <w:rPr>
          <w:sz w:val="24"/>
          <w:szCs w:val="24"/>
        </w:rPr>
        <w:t>Б. Нет, т.к.</w:t>
      </w:r>
      <w:r w:rsidRPr="00100EC5">
        <w:rPr>
          <w:sz w:val="24"/>
          <w:szCs w:val="24"/>
        </w:rPr>
        <w:tab/>
      </w:r>
    </w:p>
    <w:p w:rsidR="004572A5" w:rsidRPr="00100EC5"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100EC5">
        <w:rPr>
          <w:sz w:val="24"/>
          <w:szCs w:val="24"/>
        </w:rPr>
        <w:t>Затрудняюсь ответить, т.к.</w:t>
      </w:r>
      <w:r w:rsidRPr="00100EC5">
        <w:rPr>
          <w:sz w:val="24"/>
          <w:szCs w:val="24"/>
        </w:rPr>
        <w:tab/>
      </w:r>
    </w:p>
    <w:p w:rsidR="003C20D9" w:rsidRPr="00100EC5" w:rsidRDefault="003C20D9" w:rsidP="005C765A">
      <w:pPr>
        <w:pStyle w:val="20"/>
        <w:shd w:val="clear" w:color="auto" w:fill="auto"/>
        <w:tabs>
          <w:tab w:val="left" w:pos="334"/>
        </w:tabs>
        <w:spacing w:line="240" w:lineRule="auto"/>
        <w:ind w:firstLine="0"/>
        <w:jc w:val="both"/>
        <w:rPr>
          <w:sz w:val="24"/>
          <w:szCs w:val="24"/>
        </w:rPr>
      </w:pPr>
    </w:p>
    <w:p w:rsidR="004572A5" w:rsidRPr="00100EC5" w:rsidRDefault="003C20D9" w:rsidP="005C765A">
      <w:pPr>
        <w:pStyle w:val="20"/>
        <w:shd w:val="clear" w:color="auto" w:fill="auto"/>
        <w:tabs>
          <w:tab w:val="left" w:pos="334"/>
        </w:tabs>
        <w:spacing w:line="240" w:lineRule="auto"/>
        <w:ind w:firstLine="0"/>
        <w:jc w:val="both"/>
        <w:rPr>
          <w:b/>
          <w:sz w:val="24"/>
          <w:szCs w:val="24"/>
        </w:rPr>
      </w:pPr>
      <w:r w:rsidRPr="00100EC5">
        <w:rPr>
          <w:b/>
          <w:sz w:val="24"/>
          <w:szCs w:val="24"/>
        </w:rPr>
        <w:t>3.</w:t>
      </w:r>
      <w:r w:rsidR="004572A5" w:rsidRPr="00100EC5">
        <w:rPr>
          <w:b/>
          <w:sz w:val="24"/>
          <w:szCs w:val="24"/>
        </w:rPr>
        <w:t>Оцените уровень разработанности листов оценивания (выберите один или несколько показателей):</w:t>
      </w:r>
    </w:p>
    <w:p w:rsidR="004572A5" w:rsidRPr="00100EC5"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100EC5">
        <w:rPr>
          <w:sz w:val="24"/>
          <w:szCs w:val="24"/>
        </w:rPr>
        <w:t>соответствие признаков листа оценивания содержанию задания;</w:t>
      </w:r>
    </w:p>
    <w:p w:rsidR="004572A5" w:rsidRPr="00100EC5" w:rsidRDefault="004572A5" w:rsidP="005C765A">
      <w:pPr>
        <w:pStyle w:val="20"/>
        <w:shd w:val="clear" w:color="auto" w:fill="auto"/>
        <w:spacing w:line="240" w:lineRule="auto"/>
        <w:ind w:firstLine="0"/>
        <w:jc w:val="both"/>
        <w:rPr>
          <w:sz w:val="24"/>
          <w:szCs w:val="24"/>
        </w:rPr>
      </w:pPr>
      <w:r w:rsidRPr="00100EC5">
        <w:rPr>
          <w:sz w:val="24"/>
          <w:szCs w:val="24"/>
        </w:rPr>
        <w:t>Б. удобство в работе;</w:t>
      </w:r>
    </w:p>
    <w:p w:rsidR="00362769" w:rsidRPr="00100EC5"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100EC5">
        <w:rPr>
          <w:sz w:val="24"/>
          <w:szCs w:val="24"/>
        </w:rPr>
        <w:t>корректность в формулировке признаков;</w:t>
      </w:r>
      <w:r w:rsidR="00362769" w:rsidRPr="00100EC5">
        <w:rPr>
          <w:sz w:val="24"/>
          <w:szCs w:val="24"/>
        </w:rPr>
        <w:t xml:space="preserve"> </w:t>
      </w:r>
    </w:p>
    <w:p w:rsidR="00362769" w:rsidRPr="00100EC5" w:rsidRDefault="00362769" w:rsidP="005C765A">
      <w:pPr>
        <w:pStyle w:val="20"/>
        <w:shd w:val="clear" w:color="auto" w:fill="auto"/>
        <w:tabs>
          <w:tab w:val="left" w:pos="373"/>
        </w:tabs>
        <w:spacing w:line="240" w:lineRule="auto"/>
        <w:ind w:firstLine="0"/>
        <w:jc w:val="both"/>
        <w:rPr>
          <w:sz w:val="24"/>
          <w:szCs w:val="24"/>
        </w:rPr>
      </w:pPr>
      <w:r w:rsidRPr="00100EC5">
        <w:rPr>
          <w:sz w:val="24"/>
          <w:szCs w:val="24"/>
        </w:rPr>
        <w:t>Коментарии___________________________________________________________________________</w:t>
      </w:r>
    </w:p>
    <w:p w:rsidR="00362769" w:rsidRPr="00100EC5" w:rsidRDefault="00362769" w:rsidP="005C765A">
      <w:pPr>
        <w:pStyle w:val="20"/>
        <w:shd w:val="clear" w:color="auto" w:fill="auto"/>
        <w:tabs>
          <w:tab w:val="left" w:pos="373"/>
        </w:tabs>
        <w:spacing w:line="240" w:lineRule="auto"/>
        <w:ind w:firstLine="0"/>
        <w:jc w:val="both"/>
        <w:rPr>
          <w:sz w:val="24"/>
          <w:szCs w:val="24"/>
        </w:rPr>
      </w:pPr>
    </w:p>
    <w:p w:rsidR="004572A5" w:rsidRPr="00100EC5" w:rsidRDefault="003C20D9" w:rsidP="005C765A">
      <w:pPr>
        <w:pStyle w:val="290"/>
        <w:shd w:val="clear" w:color="auto" w:fill="auto"/>
        <w:tabs>
          <w:tab w:val="left" w:pos="334"/>
        </w:tabs>
        <w:spacing w:before="0" w:after="0" w:line="240" w:lineRule="auto"/>
        <w:jc w:val="both"/>
        <w:rPr>
          <w:sz w:val="24"/>
          <w:szCs w:val="24"/>
        </w:rPr>
      </w:pPr>
      <w:r w:rsidRPr="00100EC5">
        <w:rPr>
          <w:sz w:val="24"/>
          <w:szCs w:val="24"/>
        </w:rPr>
        <w:t>4.</w:t>
      </w:r>
      <w:r w:rsidR="004572A5" w:rsidRPr="00100EC5">
        <w:rPr>
          <w:sz w:val="24"/>
          <w:szCs w:val="24"/>
        </w:rPr>
        <w:t>Как Вы оцениваете результат подготовки, продемонстрированный выпускниками?</w:t>
      </w:r>
    </w:p>
    <w:p w:rsidR="004572A5" w:rsidRPr="00100EC5"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100EC5">
        <w:rPr>
          <w:sz w:val="24"/>
          <w:szCs w:val="24"/>
        </w:rPr>
        <w:t>Высокий, они владеют всеми необходимыми для работы умениями</w:t>
      </w:r>
    </w:p>
    <w:p w:rsidR="004572A5" w:rsidRPr="00100EC5" w:rsidRDefault="004572A5" w:rsidP="005C765A">
      <w:pPr>
        <w:pStyle w:val="20"/>
        <w:shd w:val="clear" w:color="auto" w:fill="auto"/>
        <w:tabs>
          <w:tab w:val="left" w:leader="underscore" w:pos="10081"/>
        </w:tabs>
        <w:spacing w:line="240" w:lineRule="auto"/>
        <w:ind w:firstLine="0"/>
        <w:jc w:val="both"/>
        <w:rPr>
          <w:sz w:val="24"/>
          <w:szCs w:val="24"/>
        </w:rPr>
      </w:pPr>
      <w:r w:rsidRPr="00100EC5">
        <w:rPr>
          <w:sz w:val="24"/>
          <w:szCs w:val="24"/>
        </w:rPr>
        <w:t>Б. Хороший, но хотелось бы</w:t>
      </w:r>
      <w:r w:rsidRPr="00100EC5">
        <w:rPr>
          <w:sz w:val="24"/>
          <w:szCs w:val="24"/>
        </w:rPr>
        <w:tab/>
      </w:r>
    </w:p>
    <w:p w:rsidR="004572A5" w:rsidRPr="00100EC5"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100EC5">
        <w:rPr>
          <w:sz w:val="24"/>
          <w:szCs w:val="24"/>
        </w:rPr>
        <w:t>Допустимый, так как выпускники не проявили таких умений, как</w:t>
      </w:r>
      <w:r w:rsidRPr="00100EC5">
        <w:rPr>
          <w:sz w:val="24"/>
          <w:szCs w:val="24"/>
        </w:rPr>
        <w:tab/>
      </w:r>
    </w:p>
    <w:p w:rsidR="004572A5" w:rsidRPr="00100EC5" w:rsidRDefault="004572A5" w:rsidP="005C765A">
      <w:pPr>
        <w:pStyle w:val="20"/>
        <w:shd w:val="clear" w:color="auto" w:fill="auto"/>
        <w:tabs>
          <w:tab w:val="left" w:leader="underscore" w:pos="9667"/>
        </w:tabs>
        <w:spacing w:line="240" w:lineRule="auto"/>
        <w:ind w:firstLine="0"/>
        <w:jc w:val="both"/>
        <w:rPr>
          <w:sz w:val="24"/>
          <w:szCs w:val="24"/>
        </w:rPr>
      </w:pPr>
      <w:r w:rsidRPr="00100EC5">
        <w:rPr>
          <w:sz w:val="24"/>
          <w:szCs w:val="24"/>
        </w:rPr>
        <w:t>Г. Низкий, потому что</w:t>
      </w:r>
      <w:r w:rsidRPr="00100EC5">
        <w:rPr>
          <w:sz w:val="24"/>
          <w:szCs w:val="24"/>
        </w:rPr>
        <w:tab/>
      </w:r>
    </w:p>
    <w:p w:rsidR="003C20D9" w:rsidRPr="00100EC5" w:rsidRDefault="003C20D9" w:rsidP="005C765A">
      <w:pPr>
        <w:pStyle w:val="290"/>
        <w:shd w:val="clear" w:color="auto" w:fill="auto"/>
        <w:spacing w:before="0" w:after="0" w:line="240" w:lineRule="auto"/>
        <w:jc w:val="both"/>
        <w:rPr>
          <w:sz w:val="24"/>
          <w:szCs w:val="24"/>
        </w:rPr>
      </w:pPr>
    </w:p>
    <w:p w:rsidR="004572A5" w:rsidRPr="00100EC5" w:rsidRDefault="003C20D9" w:rsidP="005C765A">
      <w:pPr>
        <w:pStyle w:val="290"/>
        <w:shd w:val="clear" w:color="auto" w:fill="auto"/>
        <w:spacing w:before="0" w:after="0" w:line="240" w:lineRule="auto"/>
        <w:jc w:val="both"/>
        <w:rPr>
          <w:sz w:val="24"/>
          <w:szCs w:val="24"/>
        </w:rPr>
      </w:pPr>
      <w:r w:rsidRPr="00100EC5">
        <w:rPr>
          <w:sz w:val="24"/>
          <w:szCs w:val="24"/>
        </w:rPr>
        <w:t>5.</w:t>
      </w:r>
      <w:r w:rsidR="004572A5" w:rsidRPr="00100EC5">
        <w:rPr>
          <w:sz w:val="24"/>
          <w:szCs w:val="24"/>
        </w:rPr>
        <w:t xml:space="preserve">Оцените уровень комфортности условий государственной аттестации (психологический </w:t>
      </w:r>
      <w:r w:rsidR="004572A5" w:rsidRPr="00100EC5">
        <w:rPr>
          <w:sz w:val="24"/>
          <w:szCs w:val="24"/>
        </w:rPr>
        <w:lastRenderedPageBreak/>
        <w:t>климат в отношении между участниками аттестации)?</w:t>
      </w:r>
    </w:p>
    <w:p w:rsidR="004572A5" w:rsidRPr="00100EC5"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100EC5">
        <w:rPr>
          <w:sz w:val="24"/>
          <w:szCs w:val="24"/>
        </w:rPr>
        <w:t>Высокий</w:t>
      </w:r>
    </w:p>
    <w:p w:rsidR="004572A5" w:rsidRPr="00100EC5" w:rsidRDefault="004572A5" w:rsidP="005C765A">
      <w:pPr>
        <w:pStyle w:val="20"/>
        <w:shd w:val="clear" w:color="auto" w:fill="auto"/>
        <w:spacing w:line="240" w:lineRule="auto"/>
        <w:ind w:firstLine="0"/>
        <w:jc w:val="both"/>
        <w:rPr>
          <w:sz w:val="24"/>
          <w:szCs w:val="24"/>
        </w:rPr>
      </w:pPr>
      <w:r w:rsidRPr="00100EC5">
        <w:rPr>
          <w:sz w:val="24"/>
          <w:szCs w:val="24"/>
        </w:rPr>
        <w:t>Б. Допустимый</w:t>
      </w:r>
    </w:p>
    <w:p w:rsidR="004572A5" w:rsidRPr="00100EC5"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100EC5">
        <w:rPr>
          <w:sz w:val="24"/>
          <w:szCs w:val="24"/>
        </w:rPr>
        <w:t>Низкий</w:t>
      </w:r>
    </w:p>
    <w:p w:rsidR="003C20D9" w:rsidRPr="00100EC5" w:rsidRDefault="003C20D9" w:rsidP="005C765A">
      <w:pPr>
        <w:pStyle w:val="290"/>
        <w:shd w:val="clear" w:color="auto" w:fill="auto"/>
        <w:spacing w:before="0" w:after="0" w:line="240" w:lineRule="auto"/>
        <w:jc w:val="both"/>
        <w:rPr>
          <w:sz w:val="24"/>
          <w:szCs w:val="24"/>
        </w:rPr>
      </w:pPr>
    </w:p>
    <w:p w:rsidR="004572A5" w:rsidRPr="00100EC5" w:rsidRDefault="003C20D9" w:rsidP="005C765A">
      <w:pPr>
        <w:pStyle w:val="290"/>
        <w:shd w:val="clear" w:color="auto" w:fill="auto"/>
        <w:spacing w:before="0" w:after="0" w:line="240" w:lineRule="auto"/>
        <w:jc w:val="both"/>
        <w:rPr>
          <w:b w:val="0"/>
          <w:sz w:val="24"/>
          <w:szCs w:val="24"/>
        </w:rPr>
      </w:pPr>
      <w:r w:rsidRPr="00100EC5">
        <w:rPr>
          <w:sz w:val="24"/>
          <w:szCs w:val="24"/>
        </w:rPr>
        <w:t>6.</w:t>
      </w:r>
      <w:r w:rsidR="004572A5" w:rsidRPr="00100EC5">
        <w:rPr>
          <w:sz w:val="24"/>
          <w:szCs w:val="24"/>
        </w:rPr>
        <w:t>Оцените, в целом, следующие качества выпускников (</w:t>
      </w:r>
      <w:r w:rsidR="004572A5" w:rsidRPr="00100EC5">
        <w:rPr>
          <w:b w:val="0"/>
          <w:sz w:val="24"/>
          <w:szCs w:val="24"/>
        </w:rPr>
        <w:t>по 10-тибалльной шкале, принимая за 1 - минимальной значение, а за 10 - максимальное значение)</w:t>
      </w:r>
    </w:p>
    <w:p w:rsidR="004572A5" w:rsidRPr="00100EC5"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100EC5">
        <w:rPr>
          <w:sz w:val="24"/>
          <w:szCs w:val="24"/>
        </w:rPr>
        <w:t>Самостоятельность решения профессиональных проблем (ситуаций)</w:t>
      </w:r>
      <w:r w:rsidRPr="00100EC5">
        <w:rPr>
          <w:sz w:val="24"/>
          <w:szCs w:val="24"/>
        </w:rPr>
        <w:tab/>
      </w:r>
    </w:p>
    <w:p w:rsidR="004572A5" w:rsidRPr="00100EC5" w:rsidRDefault="004572A5" w:rsidP="005C765A">
      <w:pPr>
        <w:pStyle w:val="20"/>
        <w:shd w:val="clear" w:color="auto" w:fill="auto"/>
        <w:tabs>
          <w:tab w:val="left" w:leader="underscore" w:pos="9936"/>
        </w:tabs>
        <w:spacing w:line="240" w:lineRule="auto"/>
        <w:ind w:firstLine="0"/>
        <w:jc w:val="both"/>
        <w:rPr>
          <w:sz w:val="24"/>
          <w:szCs w:val="24"/>
        </w:rPr>
      </w:pPr>
      <w:r w:rsidRPr="00100EC5">
        <w:rPr>
          <w:sz w:val="24"/>
          <w:szCs w:val="24"/>
        </w:rPr>
        <w:t>Б. Умение применять теоретические знания в практической деятельности</w:t>
      </w:r>
      <w:r w:rsidRPr="00100EC5">
        <w:rPr>
          <w:sz w:val="24"/>
          <w:szCs w:val="24"/>
        </w:rPr>
        <w:tab/>
      </w:r>
    </w:p>
    <w:p w:rsidR="004572A5" w:rsidRPr="00100EC5"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100EC5">
        <w:rPr>
          <w:sz w:val="24"/>
          <w:szCs w:val="24"/>
        </w:rPr>
        <w:t>Г</w:t>
      </w:r>
      <w:r w:rsidR="004572A5" w:rsidRPr="00100EC5">
        <w:rPr>
          <w:sz w:val="24"/>
          <w:szCs w:val="24"/>
        </w:rPr>
        <w:t>отовность к профессиональной деятельности</w:t>
      </w:r>
      <w:r w:rsidR="004572A5" w:rsidRPr="00100EC5">
        <w:rPr>
          <w:sz w:val="24"/>
          <w:szCs w:val="24"/>
        </w:rPr>
        <w:tab/>
      </w:r>
    </w:p>
    <w:p w:rsidR="004572A5" w:rsidRPr="00100EC5" w:rsidRDefault="004572A5" w:rsidP="005C765A">
      <w:pPr>
        <w:pStyle w:val="301"/>
        <w:shd w:val="clear" w:color="auto" w:fill="auto"/>
        <w:spacing w:line="240" w:lineRule="auto"/>
        <w:rPr>
          <w:sz w:val="24"/>
          <w:szCs w:val="24"/>
        </w:rPr>
      </w:pPr>
      <w:r w:rsidRPr="00100EC5">
        <w:rPr>
          <w:sz w:val="24"/>
          <w:szCs w:val="24"/>
        </w:rPr>
        <w:t>Ваши предложения по повышению качества организации ГИА и уровня подготовки выпускников</w:t>
      </w:r>
      <w:r w:rsidR="00AF4A29" w:rsidRPr="00100EC5">
        <w:rPr>
          <w:sz w:val="24"/>
          <w:szCs w:val="24"/>
        </w:rPr>
        <w:t>:</w:t>
      </w:r>
    </w:p>
    <w:p w:rsidR="00AF4A29" w:rsidRPr="00100EC5" w:rsidRDefault="00AF4A29" w:rsidP="005C765A">
      <w:pPr>
        <w:pStyle w:val="301"/>
        <w:shd w:val="clear" w:color="auto" w:fill="auto"/>
        <w:spacing w:line="240" w:lineRule="auto"/>
        <w:rPr>
          <w:sz w:val="24"/>
          <w:szCs w:val="24"/>
        </w:rPr>
      </w:pPr>
    </w:p>
    <w:p w:rsidR="00AF4A29" w:rsidRPr="00100EC5" w:rsidRDefault="00AF4A29" w:rsidP="005C765A">
      <w:pPr>
        <w:pStyle w:val="301"/>
        <w:shd w:val="clear" w:color="auto" w:fill="auto"/>
        <w:spacing w:line="240" w:lineRule="auto"/>
        <w:rPr>
          <w:sz w:val="24"/>
          <w:szCs w:val="24"/>
        </w:rPr>
      </w:pPr>
    </w:p>
    <w:p w:rsidR="00AF4A29" w:rsidRPr="00100EC5" w:rsidRDefault="00AF4A29" w:rsidP="005C765A">
      <w:pPr>
        <w:pStyle w:val="301"/>
        <w:shd w:val="clear" w:color="auto" w:fill="auto"/>
        <w:spacing w:line="240" w:lineRule="auto"/>
        <w:rPr>
          <w:sz w:val="24"/>
          <w:szCs w:val="24"/>
        </w:rPr>
      </w:pPr>
      <w:r w:rsidRPr="00100EC5">
        <w:rPr>
          <w:sz w:val="24"/>
          <w:szCs w:val="24"/>
        </w:rPr>
        <w:t>----------------------------------------------------------------------------------------------------------------------------___________________________________</w:t>
      </w:r>
    </w:p>
    <w:p w:rsidR="00AF4A29" w:rsidRPr="00100EC5"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100EC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100EC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100EC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100EC5"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100EC5">
        <w:rPr>
          <w:rFonts w:ascii="Times New Roman" w:hAnsi="Times New Roman" w:cs="Times New Roman"/>
          <w:sz w:val="24"/>
          <w:szCs w:val="24"/>
        </w:rPr>
        <w:t xml:space="preserve">Председатель ГЭК </w:t>
      </w:r>
      <w:r w:rsidRPr="00100EC5">
        <w:rPr>
          <w:rFonts w:ascii="Times New Roman" w:hAnsi="Times New Roman" w:cs="Times New Roman"/>
          <w:sz w:val="24"/>
          <w:szCs w:val="24"/>
        </w:rPr>
        <w:tab/>
        <w:t>(</w:t>
      </w:r>
      <w:r w:rsidRPr="00100EC5">
        <w:rPr>
          <w:rFonts w:ascii="Times New Roman" w:hAnsi="Times New Roman" w:cs="Times New Roman"/>
          <w:sz w:val="24"/>
          <w:szCs w:val="24"/>
        </w:rPr>
        <w:tab/>
        <w:t>)</w:t>
      </w:r>
    </w:p>
    <w:p w:rsidR="003C20D9" w:rsidRPr="00100EC5"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100EC5"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100EC5"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100EC5">
        <w:rPr>
          <w:sz w:val="24"/>
          <w:szCs w:val="24"/>
        </w:rPr>
        <w:t>Дата «</w:t>
      </w:r>
      <w:r w:rsidRPr="00100EC5">
        <w:rPr>
          <w:sz w:val="24"/>
          <w:szCs w:val="24"/>
        </w:rPr>
        <w:tab/>
        <w:t>»</w:t>
      </w:r>
      <w:r w:rsidRPr="00100EC5">
        <w:rPr>
          <w:sz w:val="24"/>
          <w:szCs w:val="24"/>
        </w:rPr>
        <w:tab/>
        <w:t>20_г.</w:t>
      </w:r>
    </w:p>
    <w:p w:rsidR="00B256E8" w:rsidRPr="00100EC5" w:rsidRDefault="00B256E8" w:rsidP="005C765A">
      <w:pPr>
        <w:spacing w:after="0" w:line="240" w:lineRule="auto"/>
        <w:rPr>
          <w:rFonts w:ascii="Times New Roman" w:hAnsi="Times New Roman" w:cs="Times New Roman"/>
        </w:rPr>
      </w:pPr>
    </w:p>
    <w:p w:rsidR="003C20D9" w:rsidRPr="00100EC5" w:rsidRDefault="003C20D9" w:rsidP="005C765A">
      <w:pPr>
        <w:spacing w:after="0" w:line="240" w:lineRule="auto"/>
        <w:rPr>
          <w:rFonts w:ascii="Times New Roman" w:hAnsi="Times New Roman" w:cs="Times New Roman"/>
        </w:rPr>
      </w:pPr>
    </w:p>
    <w:p w:rsidR="003C20D9" w:rsidRPr="00100EC5" w:rsidRDefault="003C20D9" w:rsidP="005C765A">
      <w:pPr>
        <w:spacing w:after="0" w:line="240" w:lineRule="auto"/>
        <w:rPr>
          <w:rFonts w:ascii="Times New Roman" w:hAnsi="Times New Roman" w:cs="Times New Roman"/>
        </w:rPr>
      </w:pPr>
    </w:p>
    <w:p w:rsidR="003C20D9" w:rsidRPr="00100EC5"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100EC5">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6BE4" w:rsidRDefault="00586BE4" w:rsidP="00F2696D">
      <w:pPr>
        <w:spacing w:after="0" w:line="240" w:lineRule="auto"/>
      </w:pPr>
      <w:r>
        <w:separator/>
      </w:r>
    </w:p>
  </w:endnote>
  <w:endnote w:type="continuationSeparator" w:id="0">
    <w:p w:rsidR="00586BE4" w:rsidRDefault="00586BE4" w:rsidP="00F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94C" w:rsidRDefault="00586BE4">
    <w:pPr>
      <w:rPr>
        <w:sz w:val="2"/>
        <w:szCs w:val="2"/>
      </w:rPr>
    </w:pPr>
    <w:r>
      <w:rPr>
        <w:sz w:val="24"/>
        <w:szCs w:val="24"/>
        <w:lang w:bidi="ru-RU"/>
      </w:rPr>
      <w:pict>
        <v:shapetype id="_x0000_t202" coordsize="21600,21600" o:spt="202" path="m,l,21600r21600,l21600,xe">
          <v:stroke joinstyle="miter"/>
          <v:path gradientshapeok="t" o:connecttype="rect"/>
        </v:shapetype>
        <v:shape id="_x0000_s2060" type="#_x0000_t202" style="position:absolute;margin-left:543.4pt;margin-top:798.85pt;width:10.3pt;height:6.95pt;z-index:-251644928;mso-wrap-style:none;mso-wrap-distance-left:5pt;mso-wrap-distance-right:5pt;mso-position-horizontal-relative:page;mso-position-vertical-relative:page" wrapcoords="0 0" filled="f" stroked="f">
          <v:textbox style="mso-next-textbox:#_x0000_s2060;mso-fit-shape-to-text:t" inset="0,0,0,0">
            <w:txbxContent>
              <w:p w:rsidR="00D0294C" w:rsidRDefault="00D0294C">
                <w:pPr>
                  <w:spacing w:line="240" w:lineRule="auto"/>
                </w:pPr>
                <w:r>
                  <w:fldChar w:fldCharType="begin"/>
                </w:r>
                <w:r>
                  <w:instrText xml:space="preserve"> PAGE \* MERGEFORMAT </w:instrText>
                </w:r>
                <w:r>
                  <w:fldChar w:fldCharType="separate"/>
                </w:r>
                <w:r w:rsidRPr="00353353">
                  <w:rPr>
                    <w:rStyle w:val="10pt"/>
                    <w:rFonts w:eastAsia="Arial"/>
                    <w:noProof/>
                  </w:rPr>
                  <w:t>22</w:t>
                </w:r>
                <w:r>
                  <w:rPr>
                    <w:rStyle w:val="10pt"/>
                    <w:rFonts w:eastAsia="Arial"/>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94C" w:rsidRDefault="00D029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94C" w:rsidRDefault="00586BE4">
    <w:pPr>
      <w:rPr>
        <w:sz w:val="2"/>
        <w:szCs w:val="2"/>
      </w:rPr>
    </w:pPr>
    <w:r>
      <w:rPr>
        <w:sz w:val="24"/>
        <w:szCs w:val="24"/>
        <w:lang w:bidi="ru-RU"/>
      </w:rPr>
      <w:pict>
        <v:shapetype id="_x0000_t202" coordsize="21600,21600" o:spt="202" path="m,l,21600r21600,l21600,xe">
          <v:stroke joinstyle="miter"/>
          <v:path gradientshapeok="t" o:connecttype="rect"/>
        </v:shapetype>
        <v:shape id="_x0000_s2062" type="#_x0000_t202" style="position:absolute;margin-left:541.95pt;margin-top:796.35pt;width:10.3pt;height:6.95pt;z-index:-251642880;mso-wrap-style:none;mso-wrap-distance-left:5pt;mso-wrap-distance-right:5pt;mso-position-horizontal-relative:page;mso-position-vertical-relative:page" wrapcoords="0 0" filled="f" stroked="f">
          <v:textbox style="mso-next-textbox:#_x0000_s2062;mso-fit-shape-to-text:t" inset="0,0,0,0">
            <w:txbxContent>
              <w:p w:rsidR="00D0294C" w:rsidRDefault="00D0294C">
                <w:pPr>
                  <w:spacing w:line="240" w:lineRule="auto"/>
                </w:pPr>
                <w:r>
                  <w:fldChar w:fldCharType="begin"/>
                </w:r>
                <w:r>
                  <w:instrText xml:space="preserve"> PAGE \* MERGEFORMAT </w:instrText>
                </w:r>
                <w:r>
                  <w:fldChar w:fldCharType="separate"/>
                </w:r>
                <w:r w:rsidRPr="00353353">
                  <w:rPr>
                    <w:rStyle w:val="10pt"/>
                    <w:rFonts w:eastAsia="Arial"/>
                    <w:noProof/>
                  </w:rPr>
                  <w:t>58</w:t>
                </w:r>
                <w:r>
                  <w:rPr>
                    <w:rStyle w:val="10pt"/>
                    <w:rFonts w:eastAsia="Arial"/>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94C" w:rsidRDefault="00586BE4">
    <w:pPr>
      <w:rPr>
        <w:sz w:val="2"/>
        <w:szCs w:val="2"/>
      </w:rPr>
    </w:pPr>
    <w:r>
      <w:rPr>
        <w:sz w:val="24"/>
        <w:szCs w:val="24"/>
        <w:lang w:bidi="ru-RU"/>
      </w:rPr>
      <w:pict>
        <v:shapetype id="_x0000_t202" coordsize="21600,21600" o:spt="202" path="m,l,21600r21600,l21600,xe">
          <v:stroke joinstyle="miter"/>
          <v:path gradientshapeok="t" o:connecttype="rect"/>
        </v:shapetype>
        <v:shape id="_x0000_s2064" type="#_x0000_t202" style="position:absolute;margin-left:543.4pt;margin-top:798.85pt;width:10.3pt;height:6.95pt;z-index:-251640832;mso-wrap-style:none;mso-wrap-distance-left:5pt;mso-wrap-distance-right:5pt;mso-position-horizontal-relative:page;mso-position-vertical-relative:page" wrapcoords="0 0" filled="f" stroked="f">
          <v:textbox style="mso-next-textbox:#_x0000_s2064;mso-fit-shape-to-text:t" inset="0,0,0,0">
            <w:txbxContent>
              <w:p w:rsidR="00D0294C" w:rsidRDefault="00D0294C">
                <w:pPr>
                  <w:spacing w:line="240" w:lineRule="auto"/>
                </w:pPr>
                <w:r>
                  <w:fldChar w:fldCharType="begin"/>
                </w:r>
                <w:r>
                  <w:instrText xml:space="preserve"> PAGE \* MERGEFORMAT </w:instrText>
                </w:r>
                <w:r>
                  <w:fldChar w:fldCharType="separate"/>
                </w:r>
                <w:r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6BE4" w:rsidRDefault="00586BE4" w:rsidP="00F2696D">
      <w:pPr>
        <w:spacing w:after="0" w:line="240" w:lineRule="auto"/>
      </w:pPr>
      <w:r>
        <w:separator/>
      </w:r>
    </w:p>
  </w:footnote>
  <w:footnote w:type="continuationSeparator" w:id="0">
    <w:p w:rsidR="00586BE4" w:rsidRDefault="00586BE4" w:rsidP="00F2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94C" w:rsidRDefault="00D0294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94C" w:rsidRDefault="00D0294C">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94C" w:rsidRDefault="00D029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94C" w:rsidRDefault="00D0294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44"/>
  </w:num>
  <w:num w:numId="3">
    <w:abstractNumId w:val="36"/>
  </w:num>
  <w:num w:numId="4">
    <w:abstractNumId w:val="5"/>
  </w:num>
  <w:num w:numId="5">
    <w:abstractNumId w:val="43"/>
  </w:num>
  <w:num w:numId="6">
    <w:abstractNumId w:val="31"/>
  </w:num>
  <w:num w:numId="7">
    <w:abstractNumId w:val="30"/>
  </w:num>
  <w:num w:numId="8">
    <w:abstractNumId w:val="37"/>
  </w:num>
  <w:num w:numId="9">
    <w:abstractNumId w:val="16"/>
  </w:num>
  <w:num w:numId="10">
    <w:abstractNumId w:val="7"/>
  </w:num>
  <w:num w:numId="11">
    <w:abstractNumId w:val="47"/>
  </w:num>
  <w:num w:numId="12">
    <w:abstractNumId w:val="28"/>
  </w:num>
  <w:num w:numId="13">
    <w:abstractNumId w:val="15"/>
  </w:num>
  <w:num w:numId="14">
    <w:abstractNumId w:val="40"/>
  </w:num>
  <w:num w:numId="15">
    <w:abstractNumId w:val="2"/>
  </w:num>
  <w:num w:numId="16">
    <w:abstractNumId w:val="32"/>
  </w:num>
  <w:num w:numId="17">
    <w:abstractNumId w:val="22"/>
  </w:num>
  <w:num w:numId="18">
    <w:abstractNumId w:val="33"/>
  </w:num>
  <w:num w:numId="19">
    <w:abstractNumId w:val="27"/>
  </w:num>
  <w:num w:numId="20">
    <w:abstractNumId w:val="18"/>
  </w:num>
  <w:num w:numId="21">
    <w:abstractNumId w:val="14"/>
  </w:num>
  <w:num w:numId="22">
    <w:abstractNumId w:val="38"/>
  </w:num>
  <w:num w:numId="23">
    <w:abstractNumId w:val="8"/>
  </w:num>
  <w:num w:numId="24">
    <w:abstractNumId w:val="23"/>
  </w:num>
  <w:num w:numId="25">
    <w:abstractNumId w:val="41"/>
  </w:num>
  <w:num w:numId="26">
    <w:abstractNumId w:val="25"/>
  </w:num>
  <w:num w:numId="27">
    <w:abstractNumId w:val="0"/>
  </w:num>
  <w:num w:numId="28">
    <w:abstractNumId w:val="46"/>
  </w:num>
  <w:num w:numId="29">
    <w:abstractNumId w:val="21"/>
  </w:num>
  <w:num w:numId="30">
    <w:abstractNumId w:val="9"/>
  </w:num>
  <w:num w:numId="31">
    <w:abstractNumId w:val="29"/>
  </w:num>
  <w:num w:numId="32">
    <w:abstractNumId w:val="11"/>
  </w:num>
  <w:num w:numId="33">
    <w:abstractNumId w:val="1"/>
  </w:num>
  <w:num w:numId="34">
    <w:abstractNumId w:val="19"/>
  </w:num>
  <w:num w:numId="35">
    <w:abstractNumId w:val="3"/>
  </w:num>
  <w:num w:numId="36">
    <w:abstractNumId w:val="10"/>
  </w:num>
  <w:num w:numId="37">
    <w:abstractNumId w:val="48"/>
  </w:num>
  <w:num w:numId="38">
    <w:abstractNumId w:val="45"/>
  </w:num>
  <w:num w:numId="39">
    <w:abstractNumId w:val="4"/>
  </w:num>
  <w:num w:numId="40">
    <w:abstractNumId w:val="26"/>
  </w:num>
  <w:num w:numId="41">
    <w:abstractNumId w:val="39"/>
  </w:num>
  <w:num w:numId="42">
    <w:abstractNumId w:val="35"/>
  </w:num>
  <w:num w:numId="43">
    <w:abstractNumId w:val="12"/>
  </w:num>
  <w:num w:numId="44">
    <w:abstractNumId w:val="17"/>
  </w:num>
  <w:num w:numId="45">
    <w:abstractNumId w:val="42"/>
  </w:num>
  <w:num w:numId="46">
    <w:abstractNumId w:val="20"/>
  </w:num>
  <w:num w:numId="47">
    <w:abstractNumId w:val="24"/>
  </w:num>
  <w:num w:numId="48">
    <w:abstractNumId w:val="6"/>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B01C1"/>
    <w:rsid w:val="000B7EFF"/>
    <w:rsid w:val="000C64F1"/>
    <w:rsid w:val="000C6CD7"/>
    <w:rsid w:val="000D7822"/>
    <w:rsid w:val="000E1C85"/>
    <w:rsid w:val="000E218D"/>
    <w:rsid w:val="000E2441"/>
    <w:rsid w:val="000E2C8A"/>
    <w:rsid w:val="000E5A46"/>
    <w:rsid w:val="000E5B14"/>
    <w:rsid w:val="000E64AE"/>
    <w:rsid w:val="000F11C8"/>
    <w:rsid w:val="00100EC5"/>
    <w:rsid w:val="00104519"/>
    <w:rsid w:val="001046EF"/>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3B3A"/>
    <w:rsid w:val="001C5562"/>
    <w:rsid w:val="001C6608"/>
    <w:rsid w:val="001C6937"/>
    <w:rsid w:val="001D5284"/>
    <w:rsid w:val="001D7741"/>
    <w:rsid w:val="001E1397"/>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BD0"/>
    <w:rsid w:val="002D56D9"/>
    <w:rsid w:val="002E6B86"/>
    <w:rsid w:val="002E6F2B"/>
    <w:rsid w:val="002E6FB3"/>
    <w:rsid w:val="002F1707"/>
    <w:rsid w:val="002F497F"/>
    <w:rsid w:val="0031554D"/>
    <w:rsid w:val="00316FE1"/>
    <w:rsid w:val="00317FF4"/>
    <w:rsid w:val="00330C99"/>
    <w:rsid w:val="003413AF"/>
    <w:rsid w:val="00343D8B"/>
    <w:rsid w:val="003478D0"/>
    <w:rsid w:val="0035017E"/>
    <w:rsid w:val="00351F62"/>
    <w:rsid w:val="003522FB"/>
    <w:rsid w:val="00353353"/>
    <w:rsid w:val="00357EFF"/>
    <w:rsid w:val="00361F6B"/>
    <w:rsid w:val="00362769"/>
    <w:rsid w:val="003635BE"/>
    <w:rsid w:val="00366126"/>
    <w:rsid w:val="00371780"/>
    <w:rsid w:val="00372381"/>
    <w:rsid w:val="00373532"/>
    <w:rsid w:val="003816A3"/>
    <w:rsid w:val="0038565F"/>
    <w:rsid w:val="00391449"/>
    <w:rsid w:val="003A1DE3"/>
    <w:rsid w:val="003A2D9A"/>
    <w:rsid w:val="003A42D7"/>
    <w:rsid w:val="003A5294"/>
    <w:rsid w:val="003A6760"/>
    <w:rsid w:val="003A6E39"/>
    <w:rsid w:val="003B1393"/>
    <w:rsid w:val="003B217D"/>
    <w:rsid w:val="003B44AE"/>
    <w:rsid w:val="003B48E8"/>
    <w:rsid w:val="003B4ADD"/>
    <w:rsid w:val="003B5685"/>
    <w:rsid w:val="003C04F4"/>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844D9"/>
    <w:rsid w:val="00484B31"/>
    <w:rsid w:val="00484D9F"/>
    <w:rsid w:val="00484DE0"/>
    <w:rsid w:val="0049143C"/>
    <w:rsid w:val="00491CDC"/>
    <w:rsid w:val="00491DCE"/>
    <w:rsid w:val="00491EF1"/>
    <w:rsid w:val="004938F9"/>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86BE4"/>
    <w:rsid w:val="005900C9"/>
    <w:rsid w:val="005939B2"/>
    <w:rsid w:val="0059444D"/>
    <w:rsid w:val="00594DB4"/>
    <w:rsid w:val="00597A06"/>
    <w:rsid w:val="005A0672"/>
    <w:rsid w:val="005A2715"/>
    <w:rsid w:val="005A4200"/>
    <w:rsid w:val="005A4769"/>
    <w:rsid w:val="005A5373"/>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70AC"/>
    <w:rsid w:val="00607787"/>
    <w:rsid w:val="00611181"/>
    <w:rsid w:val="00616816"/>
    <w:rsid w:val="0062791B"/>
    <w:rsid w:val="006325A4"/>
    <w:rsid w:val="0063618E"/>
    <w:rsid w:val="006401C4"/>
    <w:rsid w:val="00640F66"/>
    <w:rsid w:val="0065170B"/>
    <w:rsid w:val="0065585E"/>
    <w:rsid w:val="006603E3"/>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05359"/>
    <w:rsid w:val="00825E29"/>
    <w:rsid w:val="00827A84"/>
    <w:rsid w:val="00831105"/>
    <w:rsid w:val="008319B4"/>
    <w:rsid w:val="00835DBC"/>
    <w:rsid w:val="008366B3"/>
    <w:rsid w:val="0083710E"/>
    <w:rsid w:val="00840ADB"/>
    <w:rsid w:val="00840F87"/>
    <w:rsid w:val="00842DBE"/>
    <w:rsid w:val="00844C16"/>
    <w:rsid w:val="00847231"/>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7C00"/>
    <w:rsid w:val="00922326"/>
    <w:rsid w:val="00924358"/>
    <w:rsid w:val="00925E57"/>
    <w:rsid w:val="009327D6"/>
    <w:rsid w:val="00933B4F"/>
    <w:rsid w:val="009352A7"/>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4B0F"/>
    <w:rsid w:val="009B0080"/>
    <w:rsid w:val="009B083D"/>
    <w:rsid w:val="009B0DD2"/>
    <w:rsid w:val="009C3786"/>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4FA2"/>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E65"/>
    <w:rsid w:val="00AE0EC5"/>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5933"/>
    <w:rsid w:val="00B57B36"/>
    <w:rsid w:val="00B6319A"/>
    <w:rsid w:val="00B6477C"/>
    <w:rsid w:val="00B64BC8"/>
    <w:rsid w:val="00B66AD9"/>
    <w:rsid w:val="00B7129A"/>
    <w:rsid w:val="00B71683"/>
    <w:rsid w:val="00B820C0"/>
    <w:rsid w:val="00B82428"/>
    <w:rsid w:val="00B85A04"/>
    <w:rsid w:val="00B90D22"/>
    <w:rsid w:val="00B9193A"/>
    <w:rsid w:val="00B92FB4"/>
    <w:rsid w:val="00B96EE6"/>
    <w:rsid w:val="00BA1BE8"/>
    <w:rsid w:val="00BA2E34"/>
    <w:rsid w:val="00BA60E1"/>
    <w:rsid w:val="00BA6ECC"/>
    <w:rsid w:val="00BB57F3"/>
    <w:rsid w:val="00BB5EFD"/>
    <w:rsid w:val="00BB622B"/>
    <w:rsid w:val="00BB6D70"/>
    <w:rsid w:val="00BC3E9D"/>
    <w:rsid w:val="00BC732B"/>
    <w:rsid w:val="00BD282C"/>
    <w:rsid w:val="00BD4104"/>
    <w:rsid w:val="00BD4273"/>
    <w:rsid w:val="00BD4D68"/>
    <w:rsid w:val="00BE2EA0"/>
    <w:rsid w:val="00BE42A8"/>
    <w:rsid w:val="00BE5077"/>
    <w:rsid w:val="00BE5378"/>
    <w:rsid w:val="00BE5D50"/>
    <w:rsid w:val="00BE6FF0"/>
    <w:rsid w:val="00BF063E"/>
    <w:rsid w:val="00C00502"/>
    <w:rsid w:val="00C04F17"/>
    <w:rsid w:val="00C05846"/>
    <w:rsid w:val="00C12D4A"/>
    <w:rsid w:val="00C142BC"/>
    <w:rsid w:val="00C14AE6"/>
    <w:rsid w:val="00C16C48"/>
    <w:rsid w:val="00C170B4"/>
    <w:rsid w:val="00C176E7"/>
    <w:rsid w:val="00C17CBF"/>
    <w:rsid w:val="00C2110C"/>
    <w:rsid w:val="00C21C2B"/>
    <w:rsid w:val="00C266EE"/>
    <w:rsid w:val="00C30135"/>
    <w:rsid w:val="00C308EE"/>
    <w:rsid w:val="00C36F80"/>
    <w:rsid w:val="00C40A7B"/>
    <w:rsid w:val="00C413D3"/>
    <w:rsid w:val="00C444B0"/>
    <w:rsid w:val="00C44612"/>
    <w:rsid w:val="00C4657B"/>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675B"/>
    <w:rsid w:val="00CB7949"/>
    <w:rsid w:val="00CC1D35"/>
    <w:rsid w:val="00CC6F34"/>
    <w:rsid w:val="00CD270C"/>
    <w:rsid w:val="00CD2AD1"/>
    <w:rsid w:val="00CD4C93"/>
    <w:rsid w:val="00CD6381"/>
    <w:rsid w:val="00CD6E72"/>
    <w:rsid w:val="00CE156F"/>
    <w:rsid w:val="00CE5D20"/>
    <w:rsid w:val="00D0048D"/>
    <w:rsid w:val="00D01059"/>
    <w:rsid w:val="00D01A8E"/>
    <w:rsid w:val="00D0294C"/>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492E"/>
    <w:rsid w:val="00EC6875"/>
    <w:rsid w:val="00EC6896"/>
    <w:rsid w:val="00EC7343"/>
    <w:rsid w:val="00ED49DA"/>
    <w:rsid w:val="00ED4A68"/>
    <w:rsid w:val="00ED5295"/>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69C9"/>
    <w:rsid w:val="00FA22A2"/>
    <w:rsid w:val="00FA2FD2"/>
    <w:rsid w:val="00FA31BE"/>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A5"/>
    <w:rsid w:val="00FF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11B97C8"/>
  <w15:docId w15:val="{615D623B-5F76-443C-9349-121BCBC9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Заголовок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3272D-386A-41A2-96A8-D3B4BE17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57</Pages>
  <Words>17269</Words>
  <Characters>98436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MetodKab</cp:lastModifiedBy>
  <cp:revision>77</cp:revision>
  <cp:lastPrinted>2020-11-10T11:02:00Z</cp:lastPrinted>
  <dcterms:created xsi:type="dcterms:W3CDTF">2020-11-26T07:02:00Z</dcterms:created>
  <dcterms:modified xsi:type="dcterms:W3CDTF">2024-11-12T11:26:00Z</dcterms:modified>
</cp:coreProperties>
</file>