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3EFF" w:rsidRPr="00FE2103" w:rsidRDefault="006E3EFF" w:rsidP="006E3EFF">
      <w:pPr>
        <w:spacing w:after="0" w:line="240" w:lineRule="auto"/>
        <w:jc w:val="right"/>
        <w:outlineLvl w:val="0"/>
        <w:rPr>
          <w:rFonts w:ascii="Times New Roman" w:hAnsi="Times New Roman"/>
          <w:b/>
          <w:sz w:val="24"/>
          <w:szCs w:val="24"/>
        </w:rPr>
      </w:pPr>
      <w:r w:rsidRPr="00FE2103">
        <w:rPr>
          <w:rFonts w:ascii="Times New Roman" w:hAnsi="Times New Roman"/>
          <w:b/>
          <w:sz w:val="24"/>
          <w:szCs w:val="24"/>
        </w:rPr>
        <w:t>Приложение</w:t>
      </w:r>
    </w:p>
    <w:p w:rsidR="006E3EFF" w:rsidRDefault="006E3EFF" w:rsidP="006E3EFF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 w:rsidRPr="00FE2103">
        <w:rPr>
          <w:rFonts w:ascii="Times New Roman" w:hAnsi="Times New Roman"/>
          <w:sz w:val="24"/>
          <w:szCs w:val="24"/>
        </w:rPr>
        <w:t xml:space="preserve">к ООП СПО </w:t>
      </w:r>
      <w:r>
        <w:rPr>
          <w:rFonts w:ascii="Times New Roman" w:hAnsi="Times New Roman"/>
          <w:sz w:val="24"/>
          <w:szCs w:val="24"/>
        </w:rPr>
        <w:t xml:space="preserve">по профессии </w:t>
      </w:r>
    </w:p>
    <w:p w:rsidR="006E3EFF" w:rsidRPr="007F3D45" w:rsidRDefault="006E3EFF" w:rsidP="006E3EFF">
      <w:pPr>
        <w:jc w:val="right"/>
        <w:rPr>
          <w:rFonts w:ascii="Times New Roman" w:hAnsi="Times New Roman"/>
          <w:b/>
          <w:sz w:val="24"/>
        </w:rPr>
      </w:pPr>
      <w:r w:rsidRPr="006E3EFF">
        <w:rPr>
          <w:rFonts w:ascii="Times New Roman" w:hAnsi="Times New Roman"/>
          <w:b/>
          <w:sz w:val="24"/>
          <w:u w:val="single"/>
        </w:rPr>
        <w:t>08.02.12 Строительство и эксплуатация автомобильных дорог, аэродромов и городских путей сообщения</w:t>
      </w:r>
    </w:p>
    <w:p w:rsidR="006E3EFF" w:rsidRDefault="006E3EFF" w:rsidP="006E3EFF">
      <w:pPr>
        <w:jc w:val="both"/>
        <w:rPr>
          <w:rFonts w:ascii="Times New Roman" w:hAnsi="Times New Roman"/>
          <w:sz w:val="24"/>
          <w:szCs w:val="24"/>
        </w:rPr>
      </w:pPr>
    </w:p>
    <w:p w:rsidR="006E3EFF" w:rsidRDefault="006E3EFF" w:rsidP="006E3EFF">
      <w:pPr>
        <w:jc w:val="both"/>
        <w:rPr>
          <w:rFonts w:ascii="Times New Roman" w:hAnsi="Times New Roman"/>
          <w:sz w:val="24"/>
          <w:szCs w:val="24"/>
        </w:rPr>
      </w:pPr>
    </w:p>
    <w:p w:rsidR="006E3EFF" w:rsidRPr="00932781" w:rsidRDefault="006E3EFF" w:rsidP="006E3EFF">
      <w:pPr>
        <w:jc w:val="both"/>
        <w:rPr>
          <w:rFonts w:ascii="Times New Roman" w:hAnsi="Times New Roman"/>
          <w:sz w:val="24"/>
          <w:szCs w:val="24"/>
        </w:rPr>
      </w:pPr>
    </w:p>
    <w:p w:rsidR="006E3EFF" w:rsidRPr="00932781" w:rsidRDefault="006E3EFF" w:rsidP="006E3EFF">
      <w:pPr>
        <w:spacing w:after="0" w:line="240" w:lineRule="auto"/>
        <w:outlineLvl w:val="0"/>
        <w:rPr>
          <w:b/>
          <w:sz w:val="24"/>
          <w:szCs w:val="24"/>
        </w:rPr>
      </w:pPr>
    </w:p>
    <w:p w:rsidR="006E3EFF" w:rsidRPr="00932781" w:rsidRDefault="006E3EFF" w:rsidP="006E3EFF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932781">
        <w:rPr>
          <w:rFonts w:ascii="Times New Roman" w:hAnsi="Times New Roman" w:cs="Times New Roman"/>
          <w:b/>
          <w:sz w:val="24"/>
          <w:szCs w:val="24"/>
        </w:rPr>
        <w:t>УЧЕБНЫЙ ПЛАН</w:t>
      </w:r>
    </w:p>
    <w:p w:rsidR="006E3EFF" w:rsidRPr="00932781" w:rsidRDefault="006E3EFF" w:rsidP="006E3EFF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932781">
        <w:rPr>
          <w:rFonts w:ascii="Times New Roman" w:hAnsi="Times New Roman" w:cs="Times New Roman"/>
          <w:sz w:val="24"/>
          <w:szCs w:val="24"/>
        </w:rPr>
        <w:t>основной образовательной программы</w:t>
      </w:r>
    </w:p>
    <w:p w:rsidR="006E3EFF" w:rsidRPr="00932781" w:rsidRDefault="006E3EFF" w:rsidP="006E3EFF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932781">
        <w:rPr>
          <w:rFonts w:ascii="Times New Roman" w:hAnsi="Times New Roman" w:cs="Times New Roman"/>
          <w:sz w:val="24"/>
          <w:szCs w:val="24"/>
        </w:rPr>
        <w:t>среднего профессионального образования</w:t>
      </w:r>
    </w:p>
    <w:p w:rsidR="006E3EFF" w:rsidRPr="00932781" w:rsidRDefault="006E3EFF" w:rsidP="006E3EFF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32781">
        <w:rPr>
          <w:rFonts w:ascii="Times New Roman" w:hAnsi="Times New Roman" w:cs="Times New Roman"/>
          <w:b/>
          <w:sz w:val="24"/>
          <w:szCs w:val="24"/>
          <w:u w:val="single"/>
        </w:rPr>
        <w:t xml:space="preserve">Государственного бюджетного профессионального </w:t>
      </w:r>
    </w:p>
    <w:p w:rsidR="006E3EFF" w:rsidRPr="00932781" w:rsidRDefault="006E3EFF" w:rsidP="006E3EFF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32781">
        <w:rPr>
          <w:rFonts w:ascii="Times New Roman" w:hAnsi="Times New Roman" w:cs="Times New Roman"/>
          <w:b/>
          <w:sz w:val="24"/>
          <w:szCs w:val="24"/>
          <w:u w:val="single"/>
        </w:rPr>
        <w:t>образовательного учреждения Московской области</w:t>
      </w:r>
    </w:p>
    <w:p w:rsidR="006E3EFF" w:rsidRPr="00932781" w:rsidRDefault="006E3EFF" w:rsidP="006E3EFF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32781">
        <w:rPr>
          <w:rFonts w:ascii="Times New Roman" w:hAnsi="Times New Roman" w:cs="Times New Roman"/>
          <w:b/>
          <w:sz w:val="24"/>
          <w:szCs w:val="24"/>
          <w:u w:val="single"/>
        </w:rPr>
        <w:t>«Щелковский колледж»</w:t>
      </w:r>
    </w:p>
    <w:p w:rsidR="006E3EFF" w:rsidRPr="00932781" w:rsidRDefault="006E3EFF" w:rsidP="006E3EFF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932781">
        <w:rPr>
          <w:rFonts w:ascii="Times New Roman" w:hAnsi="Times New Roman" w:cs="Times New Roman"/>
          <w:sz w:val="24"/>
          <w:szCs w:val="24"/>
        </w:rPr>
        <w:t>наименование образовательного учреждения</w:t>
      </w:r>
    </w:p>
    <w:p w:rsidR="006E3EFF" w:rsidRPr="00932781" w:rsidRDefault="006E3EFF" w:rsidP="006E3EFF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  <w:u w:val="single"/>
        </w:rPr>
      </w:pPr>
    </w:p>
    <w:p w:rsidR="006E3EFF" w:rsidRPr="00932781" w:rsidRDefault="006E3EFF" w:rsidP="006E3EFF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932781">
        <w:rPr>
          <w:rFonts w:ascii="Times New Roman" w:hAnsi="Times New Roman" w:cs="Times New Roman"/>
          <w:sz w:val="24"/>
          <w:szCs w:val="24"/>
        </w:rPr>
        <w:t>программы подготовки квалифицированных рабочих, служащих</w:t>
      </w:r>
    </w:p>
    <w:p w:rsidR="006E3EFF" w:rsidRPr="007F3D45" w:rsidRDefault="006E3EFF" w:rsidP="006E3EFF">
      <w:pPr>
        <w:jc w:val="center"/>
        <w:rPr>
          <w:rFonts w:ascii="Times New Roman" w:hAnsi="Times New Roman"/>
          <w:b/>
          <w:sz w:val="24"/>
        </w:rPr>
      </w:pPr>
      <w:r w:rsidRPr="00932781">
        <w:rPr>
          <w:rFonts w:ascii="Times New Roman" w:hAnsi="Times New Roman" w:cs="Times New Roman"/>
          <w:sz w:val="24"/>
          <w:szCs w:val="24"/>
        </w:rPr>
        <w:t>по профессии</w:t>
      </w:r>
      <w:r w:rsidRPr="0093278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E3EFF">
        <w:rPr>
          <w:rFonts w:ascii="Times New Roman" w:hAnsi="Times New Roman"/>
          <w:b/>
          <w:sz w:val="24"/>
          <w:u w:val="single"/>
        </w:rPr>
        <w:t>08.02.12 Строительство и эксплуатация автомобильных дорог, аэродромов и городских путей сообщения</w:t>
      </w:r>
    </w:p>
    <w:p w:rsidR="006E3EFF" w:rsidRPr="00AC5898" w:rsidRDefault="006E3EFF" w:rsidP="006E3EFF">
      <w:pPr>
        <w:spacing w:after="0" w:line="240" w:lineRule="auto"/>
        <w:jc w:val="right"/>
        <w:outlineLvl w:val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E3EFF" w:rsidRPr="00932781" w:rsidRDefault="006E3EFF" w:rsidP="006E3EFF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6E3EFF" w:rsidRPr="00932781" w:rsidRDefault="006E3EFF" w:rsidP="006E3EFF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 w:rsidRPr="00932781">
        <w:rPr>
          <w:rFonts w:ascii="Times New Roman" w:hAnsi="Times New Roman" w:cs="Times New Roman"/>
          <w:sz w:val="20"/>
          <w:szCs w:val="20"/>
        </w:rPr>
        <w:t>код и наименование специальности СПО</w:t>
      </w:r>
    </w:p>
    <w:p w:rsidR="006E3EFF" w:rsidRPr="00932781" w:rsidRDefault="006E3EFF" w:rsidP="006E3EFF">
      <w:pPr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:rsidR="006E3EFF" w:rsidRPr="00932781" w:rsidRDefault="006E3EFF" w:rsidP="006E3EFF">
      <w:pPr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6E3EFF" w:rsidRPr="00932781" w:rsidRDefault="006E3EFF" w:rsidP="006E3EFF">
      <w:pPr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6E3EFF" w:rsidRPr="00932781" w:rsidRDefault="006E3EFF" w:rsidP="006E3EFF">
      <w:pPr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6E3EFF" w:rsidRPr="00932781" w:rsidRDefault="006E3EFF" w:rsidP="006E3EFF">
      <w:pPr>
        <w:spacing w:after="0" w:line="240" w:lineRule="auto"/>
        <w:ind w:left="3544"/>
        <w:outlineLvl w:val="0"/>
        <w:rPr>
          <w:rFonts w:ascii="Times New Roman" w:hAnsi="Times New Roman" w:cs="Times New Roman"/>
          <w:sz w:val="24"/>
          <w:szCs w:val="24"/>
          <w:u w:val="single"/>
        </w:rPr>
      </w:pPr>
      <w:r w:rsidRPr="00932781">
        <w:rPr>
          <w:rFonts w:ascii="Times New Roman" w:hAnsi="Times New Roman" w:cs="Times New Roman"/>
          <w:sz w:val="24"/>
          <w:szCs w:val="24"/>
        </w:rPr>
        <w:t xml:space="preserve">Квалификация: </w:t>
      </w:r>
      <w:r w:rsidRPr="00294486">
        <w:rPr>
          <w:rFonts w:ascii="Times New Roman" w:eastAsia="DejaVu Sans" w:hAnsi="Times New Roman" w:cs="Times New Roman"/>
          <w:iCs/>
          <w:sz w:val="24"/>
          <w:szCs w:val="24"/>
          <w:lang w:eastAsia="zh-CN" w:bidi="hi-IN"/>
        </w:rPr>
        <w:t>Техник</w:t>
      </w:r>
    </w:p>
    <w:p w:rsidR="006E3EFF" w:rsidRPr="00932781" w:rsidRDefault="006E3EFF" w:rsidP="006E3EFF">
      <w:pPr>
        <w:spacing w:after="0" w:line="240" w:lineRule="auto"/>
        <w:ind w:firstLine="3544"/>
        <w:outlineLvl w:val="0"/>
        <w:rPr>
          <w:rFonts w:ascii="Times New Roman" w:hAnsi="Times New Roman" w:cs="Times New Roman"/>
          <w:sz w:val="24"/>
          <w:szCs w:val="24"/>
          <w:u w:val="single"/>
        </w:rPr>
      </w:pPr>
      <w:r w:rsidRPr="00932781">
        <w:rPr>
          <w:rFonts w:ascii="Times New Roman" w:hAnsi="Times New Roman" w:cs="Times New Roman"/>
          <w:sz w:val="24"/>
          <w:szCs w:val="24"/>
        </w:rPr>
        <w:t xml:space="preserve">Форма обучения: </w:t>
      </w:r>
      <w:r w:rsidRPr="00932781">
        <w:rPr>
          <w:rFonts w:ascii="Times New Roman" w:hAnsi="Times New Roman" w:cs="Times New Roman"/>
          <w:sz w:val="24"/>
          <w:szCs w:val="24"/>
          <w:u w:val="single"/>
        </w:rPr>
        <w:t>очная</w:t>
      </w:r>
    </w:p>
    <w:p w:rsidR="006E3EFF" w:rsidRPr="00932781" w:rsidRDefault="006E3EFF" w:rsidP="006E3EFF">
      <w:pPr>
        <w:spacing w:after="0" w:line="240" w:lineRule="auto"/>
        <w:ind w:firstLine="3544"/>
        <w:outlineLvl w:val="0"/>
        <w:rPr>
          <w:rFonts w:ascii="Times New Roman" w:hAnsi="Times New Roman" w:cs="Times New Roman"/>
          <w:sz w:val="24"/>
          <w:szCs w:val="24"/>
        </w:rPr>
      </w:pPr>
      <w:r w:rsidRPr="00932781">
        <w:rPr>
          <w:rFonts w:ascii="Times New Roman" w:hAnsi="Times New Roman" w:cs="Times New Roman"/>
          <w:sz w:val="24"/>
          <w:szCs w:val="24"/>
        </w:rPr>
        <w:t xml:space="preserve">Нормативный срок обучения: </w:t>
      </w:r>
      <w:r>
        <w:rPr>
          <w:rFonts w:ascii="Times New Roman" w:hAnsi="Times New Roman" w:cs="Times New Roman"/>
          <w:sz w:val="24"/>
          <w:szCs w:val="24"/>
          <w:u w:val="single"/>
        </w:rPr>
        <w:t>3</w:t>
      </w:r>
      <w:r w:rsidRPr="00932781">
        <w:rPr>
          <w:rFonts w:ascii="Times New Roman" w:hAnsi="Times New Roman" w:cs="Times New Roman"/>
          <w:sz w:val="24"/>
          <w:szCs w:val="24"/>
          <w:u w:val="single"/>
        </w:rPr>
        <w:t xml:space="preserve"> год 10 месяцев</w:t>
      </w:r>
      <w:r w:rsidRPr="0093278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3EFF" w:rsidRPr="00932781" w:rsidRDefault="006E3EFF" w:rsidP="006E3EFF">
      <w:pPr>
        <w:spacing w:after="0" w:line="240" w:lineRule="auto"/>
        <w:ind w:firstLine="3544"/>
        <w:outlineLvl w:val="0"/>
        <w:rPr>
          <w:rFonts w:ascii="Times New Roman" w:hAnsi="Times New Roman" w:cs="Times New Roman"/>
          <w:sz w:val="24"/>
          <w:szCs w:val="24"/>
        </w:rPr>
      </w:pPr>
      <w:r w:rsidRPr="00932781">
        <w:rPr>
          <w:rFonts w:ascii="Times New Roman" w:hAnsi="Times New Roman" w:cs="Times New Roman"/>
          <w:sz w:val="24"/>
          <w:szCs w:val="24"/>
        </w:rPr>
        <w:t xml:space="preserve">на базе </w:t>
      </w:r>
      <w:r w:rsidRPr="00932781">
        <w:rPr>
          <w:rFonts w:ascii="Times New Roman" w:hAnsi="Times New Roman" w:cs="Times New Roman"/>
          <w:sz w:val="24"/>
          <w:szCs w:val="24"/>
          <w:u w:val="single"/>
        </w:rPr>
        <w:t>основного общего</w:t>
      </w:r>
      <w:r w:rsidRPr="00932781">
        <w:rPr>
          <w:rFonts w:ascii="Times New Roman" w:hAnsi="Times New Roman" w:cs="Times New Roman"/>
          <w:sz w:val="24"/>
          <w:szCs w:val="24"/>
        </w:rPr>
        <w:t xml:space="preserve"> образования</w:t>
      </w:r>
    </w:p>
    <w:p w:rsidR="006E3EFF" w:rsidRPr="00932781" w:rsidRDefault="006E3EFF" w:rsidP="006E3EFF">
      <w:pPr>
        <w:spacing w:after="0" w:line="240" w:lineRule="auto"/>
        <w:ind w:firstLine="3544"/>
        <w:outlineLvl w:val="0"/>
        <w:rPr>
          <w:rFonts w:ascii="Times New Roman" w:hAnsi="Times New Roman" w:cs="Times New Roman"/>
          <w:sz w:val="24"/>
          <w:szCs w:val="24"/>
        </w:rPr>
      </w:pPr>
    </w:p>
    <w:p w:rsidR="006E3EFF" w:rsidRPr="00932781" w:rsidRDefault="006E3EFF" w:rsidP="006E3EFF">
      <w:pPr>
        <w:spacing w:after="0" w:line="240" w:lineRule="auto"/>
        <w:ind w:firstLine="3544"/>
        <w:outlineLvl w:val="0"/>
        <w:rPr>
          <w:rFonts w:ascii="Times New Roman" w:hAnsi="Times New Roman" w:cs="Times New Roman"/>
          <w:sz w:val="24"/>
          <w:szCs w:val="24"/>
        </w:rPr>
      </w:pPr>
      <w:r w:rsidRPr="0093278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3EFF" w:rsidRPr="00932781" w:rsidRDefault="006E3EFF" w:rsidP="006E3EFF">
      <w:pPr>
        <w:spacing w:after="0" w:line="240" w:lineRule="auto"/>
        <w:ind w:firstLine="3544"/>
        <w:outlineLvl w:val="0"/>
        <w:rPr>
          <w:rFonts w:ascii="Times New Roman" w:hAnsi="Times New Roman" w:cs="Times New Roman"/>
          <w:sz w:val="24"/>
          <w:szCs w:val="24"/>
          <w:u w:val="single"/>
        </w:rPr>
      </w:pPr>
      <w:r w:rsidRPr="00932781">
        <w:rPr>
          <w:rFonts w:ascii="Times New Roman" w:hAnsi="Times New Roman" w:cs="Times New Roman"/>
          <w:sz w:val="24"/>
          <w:szCs w:val="24"/>
        </w:rPr>
        <w:t xml:space="preserve">Приказ об утверждении ФГОС </w:t>
      </w:r>
      <w:r w:rsidRPr="00932781">
        <w:rPr>
          <w:rFonts w:ascii="Times New Roman" w:hAnsi="Times New Roman" w:cs="Times New Roman"/>
          <w:sz w:val="24"/>
          <w:szCs w:val="24"/>
          <w:u w:val="single"/>
        </w:rPr>
        <w:t xml:space="preserve">от </w:t>
      </w:r>
      <w:r>
        <w:rPr>
          <w:rFonts w:ascii="Times New Roman" w:eastAsia="DejaVu Sans" w:hAnsi="Times New Roman" w:cs="Times New Roman"/>
          <w:bCs/>
          <w:sz w:val="24"/>
          <w:szCs w:val="24"/>
          <w:lang w:eastAsia="zh-CN" w:bidi="hi-IN"/>
        </w:rPr>
        <w:t xml:space="preserve">21.05. </w:t>
      </w:r>
      <w:r w:rsidRPr="00294486">
        <w:rPr>
          <w:rFonts w:ascii="Times New Roman" w:eastAsia="DejaVu Sans" w:hAnsi="Times New Roman" w:cs="Times New Roman"/>
          <w:bCs/>
          <w:sz w:val="24"/>
          <w:szCs w:val="24"/>
          <w:lang w:eastAsia="zh-CN" w:bidi="hi-IN"/>
        </w:rPr>
        <w:t xml:space="preserve">2024 </w:t>
      </w:r>
      <w:r w:rsidRPr="00932781">
        <w:rPr>
          <w:rFonts w:ascii="Times New Roman" w:hAnsi="Times New Roman" w:cs="Times New Roman"/>
          <w:sz w:val="24"/>
          <w:szCs w:val="24"/>
          <w:u w:val="single"/>
        </w:rPr>
        <w:t xml:space="preserve">г. № </w:t>
      </w:r>
      <w:r>
        <w:rPr>
          <w:rFonts w:ascii="Times New Roman" w:hAnsi="Times New Roman" w:cs="Times New Roman"/>
          <w:sz w:val="24"/>
          <w:szCs w:val="24"/>
          <w:u w:val="single"/>
        </w:rPr>
        <w:t>346</w:t>
      </w:r>
    </w:p>
    <w:p w:rsidR="006E3EFF" w:rsidRPr="00932781" w:rsidRDefault="006E3EFF" w:rsidP="006E3EFF">
      <w:pPr>
        <w:spacing w:after="0" w:line="240" w:lineRule="auto"/>
        <w:ind w:firstLine="3544"/>
        <w:outlineLvl w:val="0"/>
        <w:rPr>
          <w:rFonts w:ascii="Times New Roman" w:hAnsi="Times New Roman" w:cs="Times New Roman"/>
          <w:sz w:val="24"/>
          <w:szCs w:val="24"/>
          <w:u w:val="single"/>
        </w:rPr>
      </w:pPr>
      <w:r w:rsidRPr="00932781">
        <w:rPr>
          <w:rFonts w:ascii="Times New Roman" w:hAnsi="Times New Roman" w:cs="Times New Roman"/>
          <w:sz w:val="24"/>
          <w:szCs w:val="24"/>
        </w:rPr>
        <w:t xml:space="preserve">Группа </w:t>
      </w:r>
      <w:r>
        <w:rPr>
          <w:rFonts w:ascii="Times New Roman" w:hAnsi="Times New Roman" w:cs="Times New Roman"/>
          <w:sz w:val="24"/>
          <w:szCs w:val="24"/>
          <w:u w:val="single"/>
        </w:rPr>
        <w:t>523в</w:t>
      </w:r>
    </w:p>
    <w:p w:rsidR="006E3EFF" w:rsidRPr="00932781" w:rsidRDefault="006E3EFF" w:rsidP="006E3EFF">
      <w:pPr>
        <w:spacing w:after="0" w:line="240" w:lineRule="auto"/>
        <w:ind w:firstLine="3544"/>
        <w:outlineLvl w:val="0"/>
        <w:rPr>
          <w:rFonts w:ascii="Times New Roman" w:hAnsi="Times New Roman" w:cs="Times New Roman"/>
          <w:sz w:val="24"/>
          <w:szCs w:val="24"/>
          <w:u w:val="single"/>
        </w:rPr>
      </w:pPr>
      <w:r w:rsidRPr="00932781">
        <w:rPr>
          <w:rFonts w:ascii="Times New Roman" w:hAnsi="Times New Roman" w:cs="Times New Roman"/>
          <w:sz w:val="24"/>
          <w:szCs w:val="24"/>
        </w:rPr>
        <w:t xml:space="preserve">Год начала подготовки по УП: </w:t>
      </w:r>
      <w:r w:rsidRPr="00932781">
        <w:rPr>
          <w:rFonts w:ascii="Times New Roman" w:hAnsi="Times New Roman" w:cs="Times New Roman"/>
          <w:sz w:val="24"/>
          <w:szCs w:val="24"/>
          <w:u w:val="single"/>
        </w:rPr>
        <w:t>202</w:t>
      </w:r>
      <w:r w:rsidR="00D05B72">
        <w:rPr>
          <w:rFonts w:ascii="Times New Roman" w:hAnsi="Times New Roman" w:cs="Times New Roman"/>
          <w:sz w:val="24"/>
          <w:szCs w:val="24"/>
          <w:u w:val="single"/>
        </w:rPr>
        <w:t>6</w:t>
      </w:r>
    </w:p>
    <w:p w:rsidR="006E3EFF" w:rsidRPr="001F1A78" w:rsidRDefault="006E3EFF" w:rsidP="006E3EFF">
      <w:pPr>
        <w:pStyle w:val="20"/>
        <w:shd w:val="clear" w:color="auto" w:fill="auto"/>
        <w:spacing w:after="0" w:line="240" w:lineRule="auto"/>
        <w:ind w:firstLine="363"/>
        <w:jc w:val="center"/>
        <w:rPr>
          <w:rFonts w:ascii="Times New Roman" w:hAnsi="Times New Roman"/>
          <w:sz w:val="24"/>
        </w:rPr>
      </w:pPr>
    </w:p>
    <w:p w:rsidR="002D088A" w:rsidRDefault="002D088A"/>
    <w:p w:rsidR="006E3EFF" w:rsidRDefault="006E3EFF"/>
    <w:p w:rsidR="006E3EFF" w:rsidRDefault="006E3EFF"/>
    <w:p w:rsidR="006E3EFF" w:rsidRDefault="006E3EFF"/>
    <w:p w:rsidR="006E3EFF" w:rsidRDefault="006E3EFF"/>
    <w:p w:rsidR="006E3EFF" w:rsidRDefault="006E3EFF"/>
    <w:p w:rsidR="006E3EFF" w:rsidRDefault="006E3EFF"/>
    <w:p w:rsidR="006E3EFF" w:rsidRPr="00775359" w:rsidRDefault="006E3EFF" w:rsidP="006E3EF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775359">
        <w:rPr>
          <w:rFonts w:ascii="Times New Roman" w:hAnsi="Times New Roman"/>
          <w:b/>
          <w:bCs/>
          <w:sz w:val="24"/>
          <w:szCs w:val="24"/>
        </w:rPr>
        <w:lastRenderedPageBreak/>
        <w:t xml:space="preserve">Пояснительная записка к УП </w:t>
      </w:r>
    </w:p>
    <w:p w:rsidR="006E3EFF" w:rsidRPr="00775359" w:rsidRDefault="006E3EFF" w:rsidP="006E3EFF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6E3EFF" w:rsidRPr="00775359" w:rsidRDefault="006E3EFF" w:rsidP="006E3EFF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775359">
        <w:rPr>
          <w:rFonts w:ascii="Times New Roman" w:hAnsi="Times New Roman"/>
          <w:b/>
          <w:bCs/>
          <w:sz w:val="24"/>
          <w:szCs w:val="24"/>
        </w:rPr>
        <w:t>Нормативная база реализации ООП СПО</w:t>
      </w:r>
    </w:p>
    <w:p w:rsidR="006E3EFF" w:rsidRPr="00775359" w:rsidRDefault="006E3EFF" w:rsidP="006E3EFF">
      <w:pPr>
        <w:spacing w:after="0" w:line="240" w:lineRule="auto"/>
        <w:ind w:left="720"/>
        <w:rPr>
          <w:rFonts w:ascii="Times New Roman" w:hAnsi="Times New Roman"/>
          <w:b/>
          <w:bCs/>
          <w:sz w:val="24"/>
          <w:szCs w:val="24"/>
        </w:rPr>
      </w:pPr>
    </w:p>
    <w:p w:rsidR="006E3EFF" w:rsidRPr="00775359" w:rsidRDefault="006E3EFF" w:rsidP="006E3EFF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775359">
        <w:rPr>
          <w:rFonts w:ascii="Times New Roman" w:hAnsi="Times New Roman"/>
          <w:bCs/>
          <w:sz w:val="24"/>
          <w:szCs w:val="24"/>
        </w:rPr>
        <w:t xml:space="preserve">Настоящий учебный план основной образовательной программы </w:t>
      </w:r>
      <w:r w:rsidRPr="00775359">
        <w:rPr>
          <w:rFonts w:ascii="Times New Roman" w:hAnsi="Times New Roman"/>
          <w:sz w:val="24"/>
          <w:szCs w:val="24"/>
        </w:rPr>
        <w:t>среднего профессионального образования Государственное бюджетное профессиональное образовательное учреждение Московской области «Щелковский колледж»</w:t>
      </w:r>
      <w:r w:rsidRPr="00775359">
        <w:rPr>
          <w:rFonts w:ascii="Times New Roman" w:hAnsi="Times New Roman"/>
          <w:i/>
          <w:sz w:val="24"/>
          <w:szCs w:val="24"/>
        </w:rPr>
        <w:t xml:space="preserve"> </w:t>
      </w:r>
      <w:r w:rsidRPr="00775359">
        <w:rPr>
          <w:rFonts w:ascii="Times New Roman" w:hAnsi="Times New Roman"/>
          <w:sz w:val="24"/>
          <w:szCs w:val="24"/>
        </w:rPr>
        <w:t>разработан на основе:</w:t>
      </w:r>
    </w:p>
    <w:p w:rsidR="00FC0392" w:rsidRPr="007F3D45" w:rsidRDefault="006E3EFF" w:rsidP="00FC0392">
      <w:pPr>
        <w:rPr>
          <w:rFonts w:ascii="Times New Roman" w:hAnsi="Times New Roman"/>
          <w:b/>
          <w:sz w:val="24"/>
        </w:rPr>
      </w:pPr>
      <w:proofErr w:type="gramStart"/>
      <w:r w:rsidRPr="00775359">
        <w:rPr>
          <w:rFonts w:ascii="Times New Roman" w:eastAsia="Times New Roman" w:hAnsi="Times New Roman"/>
          <w:sz w:val="24"/>
          <w:szCs w:val="24"/>
          <w:lang w:eastAsia="ru-RU"/>
        </w:rPr>
        <w:t>- Федерального государственного образовательного стандарта (далее – ФГОС)</w:t>
      </w:r>
      <w:r w:rsidRPr="00775359">
        <w:rPr>
          <w:rFonts w:ascii="Times New Roman" w:hAnsi="Times New Roman"/>
          <w:sz w:val="24"/>
          <w:szCs w:val="24"/>
        </w:rPr>
        <w:t xml:space="preserve"> среднего профессионального образования (далее – СПО) по специальности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775359">
        <w:rPr>
          <w:rFonts w:ascii="Times New Roman" w:hAnsi="Times New Roman"/>
          <w:sz w:val="24"/>
          <w:szCs w:val="24"/>
        </w:rPr>
        <w:t xml:space="preserve"> </w:t>
      </w:r>
      <w:r w:rsidR="00FC0392" w:rsidRPr="007F3D45">
        <w:rPr>
          <w:rFonts w:ascii="Times New Roman" w:hAnsi="Times New Roman"/>
          <w:b/>
          <w:sz w:val="24"/>
        </w:rPr>
        <w:t>08.02.12 Строительство и эксплуатация автомобильных дорог, аэродромов и городских путей сообщения</w:t>
      </w:r>
      <w:r w:rsidR="00FC0392">
        <w:rPr>
          <w:rFonts w:ascii="Times New Roman" w:hAnsi="Times New Roman"/>
          <w:b/>
          <w:sz w:val="24"/>
        </w:rPr>
        <w:t xml:space="preserve">, </w:t>
      </w:r>
      <w:r w:rsidR="00FC0392" w:rsidRPr="00190AE1">
        <w:rPr>
          <w:rFonts w:ascii="Times New Roman" w:hAnsi="Times New Roman"/>
          <w:sz w:val="24"/>
          <w:szCs w:val="24"/>
        </w:rPr>
        <w:t xml:space="preserve">разработана на основе требований: </w:t>
      </w:r>
      <w:r w:rsidR="00FC0392">
        <w:rPr>
          <w:rFonts w:ascii="Times New Roman" w:hAnsi="Times New Roman"/>
          <w:sz w:val="24"/>
        </w:rPr>
        <w:t xml:space="preserve">с федеральным государственным образовательным стандартом среднего профессионального образования по </w:t>
      </w:r>
      <w:r w:rsidR="00FC0392">
        <w:rPr>
          <w:rFonts w:ascii="Times New Roman" w:hAnsi="Times New Roman"/>
          <w:i/>
          <w:sz w:val="24"/>
        </w:rPr>
        <w:t>специальности</w:t>
      </w:r>
      <w:r w:rsidR="00FC0392">
        <w:rPr>
          <w:rFonts w:ascii="Times New Roman" w:hAnsi="Times New Roman"/>
          <w:sz w:val="24"/>
        </w:rPr>
        <w:t xml:space="preserve"> 08.02.12 </w:t>
      </w:r>
      <w:r w:rsidR="00FC0392">
        <w:t>Строительство и эксплуатация автомобильных дорог, аэродромов и городских путей сообщения</w:t>
      </w:r>
      <w:r w:rsidR="00FC0392">
        <w:rPr>
          <w:rFonts w:ascii="Times New Roman" w:hAnsi="Times New Roman"/>
          <w:sz w:val="24"/>
        </w:rPr>
        <w:t xml:space="preserve">, утвержденным приказом </w:t>
      </w:r>
      <w:r w:rsidR="00FC0392">
        <w:rPr>
          <w:rFonts w:ascii="Times New Roman" w:hAnsi="Times New Roman"/>
          <w:i/>
          <w:sz w:val="24"/>
        </w:rPr>
        <w:t xml:space="preserve">Министерства просвещения Российской Федерации </w:t>
      </w:r>
      <w:r w:rsidR="00FC0392">
        <w:rPr>
          <w:rFonts w:ascii="Times New Roman" w:hAnsi="Times New Roman"/>
          <w:sz w:val="24"/>
        </w:rPr>
        <w:t>от 21 мая 2024 года</w:t>
      </w:r>
      <w:proofErr w:type="gramEnd"/>
      <w:r w:rsidR="00FC0392">
        <w:rPr>
          <w:rFonts w:ascii="Times New Roman" w:hAnsi="Times New Roman"/>
          <w:sz w:val="24"/>
        </w:rPr>
        <w:t xml:space="preserve"> № 346</w:t>
      </w:r>
    </w:p>
    <w:p w:rsidR="00FC0392" w:rsidRPr="00D65071" w:rsidRDefault="00FC0392" w:rsidP="00FC039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65071">
        <w:rPr>
          <w:rFonts w:ascii="Times New Roman" w:eastAsia="Times New Roman" w:hAnsi="Times New Roman"/>
          <w:sz w:val="24"/>
          <w:szCs w:val="24"/>
          <w:lang w:eastAsia="ru-RU"/>
        </w:rPr>
        <w:t>- приказа Минобрнауки России от 17.05.2012 N 413 (ред. от 27.12.2023) "Об утверждении федерального государственного образовательного стандарта среднего общего образования" (Зарегистрировано в Минюсте России 07.06.2012 N 24480) (далее – ФГОС СОО);</w:t>
      </w:r>
    </w:p>
    <w:p w:rsidR="00FC0392" w:rsidRDefault="00FC0392" w:rsidP="00FC0392">
      <w:pPr>
        <w:spacing w:after="0" w:line="240" w:lineRule="auto"/>
        <w:ind w:firstLine="720"/>
        <w:jc w:val="both"/>
      </w:pPr>
      <w:r w:rsidRPr="00D65071">
        <w:rPr>
          <w:rFonts w:ascii="Times New Roman" w:eastAsia="Times New Roman" w:hAnsi="Times New Roman"/>
          <w:sz w:val="24"/>
          <w:szCs w:val="24"/>
          <w:lang w:eastAsia="ru-RU"/>
        </w:rPr>
        <w:t xml:space="preserve">а также с учетом примерной образовательной программы (далее – ПОП) </w:t>
      </w:r>
      <w:r w:rsidRPr="00D65071">
        <w:rPr>
          <w:rFonts w:ascii="Times New Roman" w:hAnsi="Times New Roman"/>
          <w:bCs/>
          <w:sz w:val="24"/>
          <w:szCs w:val="24"/>
        </w:rPr>
        <w:t>по специальности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7F3D45">
        <w:rPr>
          <w:rFonts w:ascii="Times New Roman" w:hAnsi="Times New Roman"/>
          <w:b/>
          <w:sz w:val="24"/>
        </w:rPr>
        <w:t>08.02.12 Строительство и эксплуатация автомобильных дорог, аэродромов и городских путей сообщения</w:t>
      </w:r>
    </w:p>
    <w:p w:rsidR="00FC0392" w:rsidRPr="00775359" w:rsidRDefault="00FC0392" w:rsidP="00FC0392">
      <w:pPr>
        <w:tabs>
          <w:tab w:val="left" w:pos="2127"/>
          <w:tab w:val="right" w:leader="underscore" w:pos="9639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5359">
        <w:rPr>
          <w:rFonts w:ascii="Times New Roman" w:hAnsi="Times New Roman"/>
          <w:sz w:val="24"/>
          <w:szCs w:val="24"/>
        </w:rPr>
        <w:t>Нормативную правовую основу разработки ООП СПО составляют:</w:t>
      </w:r>
    </w:p>
    <w:p w:rsidR="00FC0392" w:rsidRPr="00775359" w:rsidRDefault="00FC0392" w:rsidP="00FC0392">
      <w:pPr>
        <w:tabs>
          <w:tab w:val="left" w:pos="2127"/>
          <w:tab w:val="right" w:leader="underscore" w:pos="9639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66472" w:rsidRPr="00985111" w:rsidRDefault="00D66472" w:rsidP="00D66472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D4574">
        <w:rPr>
          <w:rFonts w:ascii="Times New Roman" w:hAnsi="Times New Roman" w:cs="Times New Roman"/>
          <w:bCs/>
          <w:sz w:val="24"/>
          <w:szCs w:val="24"/>
        </w:rPr>
        <w:t>Федеральный закон от 29.12.2012 №273-ФЗ «Об образовании в Российской Федерации»;</w:t>
      </w:r>
    </w:p>
    <w:p w:rsidR="00D66472" w:rsidRPr="0015784E" w:rsidRDefault="00D66472" w:rsidP="00D66472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0" w:name="_Hlk84521878"/>
      <w:r w:rsidRPr="00680F5A">
        <w:rPr>
          <w:rFonts w:ascii="Times New Roman" w:hAnsi="Times New Roman" w:cs="Times New Roman"/>
          <w:bCs/>
          <w:sz w:val="24"/>
          <w:szCs w:val="24"/>
        </w:rPr>
        <w:t>Поряд</w:t>
      </w:r>
      <w:r>
        <w:rPr>
          <w:rFonts w:ascii="Times New Roman" w:hAnsi="Times New Roman" w:cs="Times New Roman"/>
          <w:bCs/>
          <w:sz w:val="24"/>
          <w:szCs w:val="24"/>
        </w:rPr>
        <w:t xml:space="preserve">ок </w:t>
      </w:r>
      <w:r w:rsidRPr="00680F5A">
        <w:rPr>
          <w:rFonts w:ascii="Times New Roman" w:hAnsi="Times New Roman" w:cs="Times New Roman"/>
          <w:bCs/>
          <w:sz w:val="24"/>
          <w:szCs w:val="24"/>
        </w:rPr>
        <w:t>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</w:t>
      </w:r>
      <w:r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Pr="0015784E">
        <w:rPr>
          <w:rFonts w:ascii="Times New Roman" w:hAnsi="Times New Roman" w:cs="Times New Roman"/>
          <w:bCs/>
          <w:sz w:val="24"/>
          <w:szCs w:val="24"/>
        </w:rPr>
        <w:t>Приказ Минпросвещения России от 08.04.2021 № 153</w:t>
      </w:r>
      <w:r>
        <w:rPr>
          <w:rFonts w:ascii="Times New Roman" w:hAnsi="Times New Roman" w:cs="Times New Roman"/>
          <w:bCs/>
          <w:sz w:val="24"/>
          <w:szCs w:val="24"/>
        </w:rPr>
        <w:t>)</w:t>
      </w:r>
      <w:r w:rsidRPr="0015784E">
        <w:rPr>
          <w:rFonts w:ascii="Times New Roman" w:hAnsi="Times New Roman" w:cs="Times New Roman"/>
          <w:bCs/>
          <w:sz w:val="24"/>
          <w:szCs w:val="24"/>
        </w:rPr>
        <w:t>;</w:t>
      </w:r>
      <w:bookmarkEnd w:id="0"/>
    </w:p>
    <w:p w:rsidR="000C6034" w:rsidRDefault="000C6034" w:rsidP="000C603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Федеральный государственный образовательный стандарт среднего профессионального образования по </w:t>
      </w:r>
      <w:r>
        <w:rPr>
          <w:rFonts w:ascii="Times New Roman" w:hAnsi="Times New Roman"/>
          <w:i/>
          <w:sz w:val="24"/>
        </w:rPr>
        <w:t xml:space="preserve">специальности 08.02.12 </w:t>
      </w:r>
      <w:r>
        <w:t>Строительство и эксплуатация автомобильных дорог, аэродромов и городских путей сообщения</w:t>
      </w:r>
      <w:r>
        <w:rPr>
          <w:rFonts w:ascii="Times New Roman" w:hAnsi="Times New Roman"/>
          <w:sz w:val="24"/>
        </w:rPr>
        <w:t xml:space="preserve"> (Приказ </w:t>
      </w:r>
      <w:r>
        <w:rPr>
          <w:rFonts w:ascii="Times New Roman" w:hAnsi="Times New Roman"/>
          <w:i/>
          <w:sz w:val="24"/>
        </w:rPr>
        <w:t>Минпросвещения России</w:t>
      </w:r>
      <w:r>
        <w:rPr>
          <w:rFonts w:ascii="Times New Roman" w:hAnsi="Times New Roman"/>
          <w:sz w:val="24"/>
        </w:rPr>
        <w:t xml:space="preserve"> от 21 мая 2024 года № 346);</w:t>
      </w:r>
    </w:p>
    <w:p w:rsidR="000C6034" w:rsidRPr="0015784E" w:rsidRDefault="000C6034" w:rsidP="000C6034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94486">
        <w:rPr>
          <w:rFonts w:ascii="Times New Roman" w:hAnsi="Times New Roman" w:cs="Times New Roman"/>
          <w:bCs/>
          <w:sz w:val="24"/>
          <w:szCs w:val="24"/>
        </w:rPr>
        <w:t>Порядок организации и осуществления образовательной деятельности по образовательным программам среднего профессионального образования (</w:t>
      </w:r>
      <w:r w:rsidRPr="0015784E">
        <w:rPr>
          <w:rFonts w:ascii="Times New Roman" w:hAnsi="Times New Roman" w:cs="Times New Roman"/>
          <w:bCs/>
          <w:sz w:val="24"/>
          <w:szCs w:val="24"/>
        </w:rPr>
        <w:t xml:space="preserve">Приказ </w:t>
      </w:r>
      <w:r w:rsidRPr="0015784E">
        <w:rPr>
          <w:rFonts w:ascii="Times New Roman" w:hAnsi="Times New Roman"/>
          <w:bCs/>
          <w:sz w:val="24"/>
          <w:szCs w:val="24"/>
        </w:rPr>
        <w:t>Минпросвещения России от 24.08.2022 № 762</w:t>
      </w:r>
      <w:r>
        <w:rPr>
          <w:rFonts w:ascii="Times New Roman" w:hAnsi="Times New Roman"/>
          <w:bCs/>
          <w:sz w:val="24"/>
          <w:szCs w:val="24"/>
        </w:rPr>
        <w:t>)</w:t>
      </w:r>
      <w:r w:rsidRPr="0015784E">
        <w:rPr>
          <w:rFonts w:ascii="Times New Roman" w:hAnsi="Times New Roman" w:cs="Times New Roman"/>
          <w:bCs/>
          <w:sz w:val="24"/>
          <w:szCs w:val="24"/>
        </w:rPr>
        <w:t>;</w:t>
      </w:r>
    </w:p>
    <w:p w:rsidR="000C6034" w:rsidRPr="0015784E" w:rsidRDefault="000C6034" w:rsidP="000C6034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5784E">
        <w:rPr>
          <w:rFonts w:ascii="Times New Roman" w:hAnsi="Times New Roman" w:cs="Times New Roman"/>
          <w:bCs/>
          <w:sz w:val="24"/>
          <w:szCs w:val="24"/>
        </w:rPr>
        <w:t>Поряд</w:t>
      </w:r>
      <w:r>
        <w:rPr>
          <w:rFonts w:ascii="Times New Roman" w:hAnsi="Times New Roman" w:cs="Times New Roman"/>
          <w:bCs/>
          <w:sz w:val="24"/>
          <w:szCs w:val="24"/>
        </w:rPr>
        <w:t>о</w:t>
      </w:r>
      <w:r w:rsidRPr="0015784E">
        <w:rPr>
          <w:rFonts w:ascii="Times New Roman" w:hAnsi="Times New Roman" w:cs="Times New Roman"/>
          <w:bCs/>
          <w:sz w:val="24"/>
          <w:szCs w:val="24"/>
        </w:rPr>
        <w:t>к проведения государственной итоговой аттестации по образовательным программам среднего профессионального образования</w:t>
      </w:r>
      <w:r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Pr="0015784E">
        <w:rPr>
          <w:rFonts w:ascii="Times New Roman" w:hAnsi="Times New Roman" w:cs="Times New Roman"/>
          <w:bCs/>
          <w:sz w:val="24"/>
          <w:szCs w:val="24"/>
        </w:rPr>
        <w:t>Приказ Минпросвещения России от 08.11.2021 № 800</w:t>
      </w:r>
      <w:r>
        <w:rPr>
          <w:rFonts w:ascii="Times New Roman" w:hAnsi="Times New Roman" w:cs="Times New Roman"/>
          <w:bCs/>
          <w:sz w:val="24"/>
          <w:szCs w:val="24"/>
        </w:rPr>
        <w:t>)</w:t>
      </w:r>
      <w:r w:rsidRPr="0015784E">
        <w:rPr>
          <w:rFonts w:ascii="Times New Roman" w:hAnsi="Times New Roman" w:cs="Times New Roman"/>
          <w:bCs/>
          <w:sz w:val="24"/>
          <w:szCs w:val="24"/>
        </w:rPr>
        <w:t>;</w:t>
      </w:r>
    </w:p>
    <w:p w:rsidR="000C6034" w:rsidRPr="0015784E" w:rsidRDefault="000C6034" w:rsidP="000C6034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5784E">
        <w:rPr>
          <w:rFonts w:ascii="Times New Roman" w:hAnsi="Times New Roman" w:cs="Times New Roman"/>
          <w:bCs/>
          <w:sz w:val="24"/>
          <w:szCs w:val="24"/>
        </w:rPr>
        <w:t>Положение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5784E">
        <w:rPr>
          <w:rFonts w:ascii="Times New Roman" w:hAnsi="Times New Roman" w:cs="Times New Roman"/>
          <w:bCs/>
          <w:sz w:val="24"/>
          <w:szCs w:val="24"/>
        </w:rPr>
        <w:t>о практической подготовке обучающихс</w:t>
      </w:r>
      <w:proofErr w:type="gramStart"/>
      <w:r w:rsidRPr="0015784E">
        <w:rPr>
          <w:rFonts w:ascii="Times New Roman" w:hAnsi="Times New Roman" w:cs="Times New Roman"/>
          <w:bCs/>
          <w:sz w:val="24"/>
          <w:szCs w:val="24"/>
        </w:rPr>
        <w:t>я</w:t>
      </w:r>
      <w:r>
        <w:rPr>
          <w:rFonts w:ascii="Times New Roman" w:hAnsi="Times New Roman" w:cs="Times New Roman"/>
          <w:bCs/>
          <w:sz w:val="24"/>
          <w:szCs w:val="24"/>
        </w:rPr>
        <w:t>(</w:t>
      </w:r>
      <w:proofErr w:type="gramEnd"/>
      <w:r w:rsidRPr="0015784E">
        <w:rPr>
          <w:rFonts w:ascii="Times New Roman" w:hAnsi="Times New Roman" w:cs="Times New Roman"/>
          <w:bCs/>
          <w:sz w:val="24"/>
          <w:szCs w:val="24"/>
        </w:rPr>
        <w:t>Приказ Минобрнауки России № 885, Минпросвещения России № 390 от 05.08.2020);</w:t>
      </w:r>
    </w:p>
    <w:p w:rsidR="000C6034" w:rsidRPr="00D53D11" w:rsidRDefault="000C6034" w:rsidP="000C6034">
      <w:pPr>
        <w:numPr>
          <w:ilvl w:val="0"/>
          <w:numId w:val="2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bookmarkStart w:id="1" w:name="_Hlk192585323"/>
      <w:proofErr w:type="gramStart"/>
      <w:r w:rsidRPr="00D53D11">
        <w:rPr>
          <w:rFonts w:ascii="Times New Roman" w:hAnsi="Times New Roman"/>
          <w:bCs/>
          <w:sz w:val="24"/>
          <w:szCs w:val="24"/>
        </w:rPr>
        <w:lastRenderedPageBreak/>
        <w:t>Приказ Минпросвещения России от 17.05.2022 N 336 (ред. от 07.11.2024) "Об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"Об утверждении перечней профессий</w:t>
      </w:r>
      <w:proofErr w:type="gramEnd"/>
      <w:r w:rsidRPr="00D53D11">
        <w:rPr>
          <w:rFonts w:ascii="Times New Roman" w:hAnsi="Times New Roman"/>
          <w:bCs/>
          <w:sz w:val="24"/>
          <w:szCs w:val="24"/>
        </w:rPr>
        <w:t xml:space="preserve"> и специальностей среднего профессионального образования" (Зарегистрировано в Минюсте России 17.06.2022 N 68887);</w:t>
      </w:r>
    </w:p>
    <w:p w:rsidR="000C6034" w:rsidRPr="0033343B" w:rsidRDefault="000C6034" w:rsidP="000C6034">
      <w:pPr>
        <w:numPr>
          <w:ilvl w:val="0"/>
          <w:numId w:val="2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bookmarkStart w:id="2" w:name="_Hlk192585366"/>
      <w:bookmarkEnd w:id="1"/>
      <w:r w:rsidRPr="00D65071">
        <w:rPr>
          <w:rFonts w:ascii="Times New Roman" w:hAnsi="Times New Roman"/>
          <w:bCs/>
          <w:sz w:val="24"/>
          <w:szCs w:val="24"/>
        </w:rPr>
        <w:t>Приказ Минпросвещения России от 18.05.2023 N 371 (ред. от 09.10.2024) "Об утверждении федеральной образовательной программы среднего общего образования" (Зарегистрировано в Минюсте России 12.07.2023 N 74228) (с изм. и доп., вступ. в силу с 01.09.2025);</w:t>
      </w:r>
      <w:bookmarkEnd w:id="2"/>
    </w:p>
    <w:p w:rsidR="000C6034" w:rsidRPr="00D65071" w:rsidRDefault="000C6034" w:rsidP="000C6034">
      <w:pPr>
        <w:pStyle w:val="a3"/>
        <w:numPr>
          <w:ilvl w:val="0"/>
          <w:numId w:val="2"/>
        </w:numPr>
        <w:ind w:left="0" w:firstLine="709"/>
        <w:contextualSpacing w:val="0"/>
        <w:jc w:val="both"/>
        <w:rPr>
          <w:rFonts w:ascii="Times New Roman" w:hAnsi="Times New Roman"/>
          <w:bCs/>
          <w:lang w:val="ru-RU"/>
        </w:rPr>
      </w:pPr>
      <w:r w:rsidRPr="00D65071">
        <w:rPr>
          <w:rFonts w:ascii="Times New Roman" w:hAnsi="Times New Roman"/>
          <w:bCs/>
          <w:lang w:val="ru-RU"/>
        </w:rPr>
        <w:t>Приказ Минпросвещения России от 13.12.2023 N 932 "Об утверждении перечня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технологий" (Зарегистрировано в Минюсте России 23.01.2024 N 76946);</w:t>
      </w:r>
    </w:p>
    <w:p w:rsidR="000C6034" w:rsidRPr="00D65071" w:rsidRDefault="000C6034" w:rsidP="000C6034">
      <w:pPr>
        <w:numPr>
          <w:ilvl w:val="0"/>
          <w:numId w:val="2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D65071">
        <w:rPr>
          <w:rFonts w:ascii="Times New Roman" w:hAnsi="Times New Roman"/>
          <w:bCs/>
          <w:sz w:val="24"/>
          <w:szCs w:val="24"/>
        </w:rPr>
        <w:t>&lt;Письмо&gt; Минпросвещения России от 14.06.2024 N 05-1971 "О направлении рекомендаций" (вместе с "Рекомендациями по реализации среднего общего образования в пределах освоения образовательной программы среднего профессионального образования");</w:t>
      </w:r>
    </w:p>
    <w:p w:rsidR="000C6034" w:rsidRPr="00D65071" w:rsidRDefault="000C6034" w:rsidP="000C6034">
      <w:pPr>
        <w:numPr>
          <w:ilvl w:val="0"/>
          <w:numId w:val="2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 w:rsidRPr="00D65071">
        <w:rPr>
          <w:rFonts w:ascii="Times New Roman" w:hAnsi="Times New Roman"/>
          <w:bCs/>
          <w:sz w:val="24"/>
          <w:szCs w:val="24"/>
        </w:rPr>
        <w:t>Постановление Главного государственного санитарного врача РФ от 28.09.2020 N 28 (ред. от 30.08.2024) "Об утверждении санитарных правил СП 2.4.3648-20 "Санитарно-эпидемиологические требования к организациям воспитания и обучения, отдыха и оздоровления детей и молодежи" (вместе с "СП 2.4.3648-20.</w:t>
      </w:r>
      <w:proofErr w:type="gramEnd"/>
      <w:r w:rsidRPr="00D65071"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 w:rsidRPr="00D65071">
        <w:rPr>
          <w:rFonts w:ascii="Times New Roman" w:hAnsi="Times New Roman"/>
          <w:bCs/>
          <w:sz w:val="24"/>
          <w:szCs w:val="24"/>
        </w:rPr>
        <w:t>Санитарные правила...")</w:t>
      </w:r>
      <w:proofErr w:type="gramEnd"/>
      <w:r w:rsidRPr="00D65071">
        <w:rPr>
          <w:rFonts w:ascii="Times New Roman" w:hAnsi="Times New Roman"/>
          <w:bCs/>
          <w:sz w:val="24"/>
          <w:szCs w:val="24"/>
        </w:rPr>
        <w:t xml:space="preserve"> (Зарегистрировано в Минюсте России 18.12.2020 N 61573); </w:t>
      </w:r>
    </w:p>
    <w:p w:rsidR="000C6034" w:rsidRPr="00D65071" w:rsidRDefault="000C6034" w:rsidP="000C6034">
      <w:pPr>
        <w:numPr>
          <w:ilvl w:val="0"/>
          <w:numId w:val="2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D65071">
        <w:rPr>
          <w:rFonts w:ascii="Times New Roman" w:hAnsi="Times New Roman"/>
          <w:bCs/>
          <w:sz w:val="24"/>
          <w:szCs w:val="24"/>
        </w:rPr>
        <w:t xml:space="preserve">Письмо </w:t>
      </w:r>
      <w:proofErr w:type="spellStart"/>
      <w:r w:rsidRPr="00D65071">
        <w:rPr>
          <w:rFonts w:ascii="Times New Roman" w:hAnsi="Times New Roman"/>
          <w:bCs/>
          <w:sz w:val="24"/>
          <w:szCs w:val="24"/>
        </w:rPr>
        <w:t>Рособрнадзора</w:t>
      </w:r>
      <w:proofErr w:type="spellEnd"/>
      <w:r w:rsidRPr="00D65071">
        <w:rPr>
          <w:rFonts w:ascii="Times New Roman" w:hAnsi="Times New Roman"/>
          <w:bCs/>
          <w:sz w:val="24"/>
          <w:szCs w:val="24"/>
        </w:rPr>
        <w:t xml:space="preserve"> от 26.03.2019 N 04-32</w:t>
      </w:r>
      <w:proofErr w:type="gramStart"/>
      <w:r w:rsidRPr="00D65071">
        <w:rPr>
          <w:rFonts w:ascii="Times New Roman" w:hAnsi="Times New Roman"/>
          <w:bCs/>
          <w:sz w:val="24"/>
          <w:szCs w:val="24"/>
        </w:rPr>
        <w:t xml:space="preserve"> &lt;О</w:t>
      </w:r>
      <w:proofErr w:type="gramEnd"/>
      <w:r w:rsidRPr="00D65071">
        <w:rPr>
          <w:rFonts w:ascii="Times New Roman" w:hAnsi="Times New Roman"/>
          <w:bCs/>
          <w:sz w:val="24"/>
          <w:szCs w:val="24"/>
        </w:rPr>
        <w:t xml:space="preserve"> соблюдении требований законодательства по обеспечению возможности получения образования инвалидами и лицами с ограниченными возможностями здоровья;</w:t>
      </w:r>
    </w:p>
    <w:p w:rsidR="000C6034" w:rsidRPr="00D65071" w:rsidRDefault="000C6034" w:rsidP="000C6034">
      <w:pPr>
        <w:numPr>
          <w:ilvl w:val="0"/>
          <w:numId w:val="2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D65071">
        <w:rPr>
          <w:rFonts w:ascii="Times New Roman" w:hAnsi="Times New Roman"/>
          <w:bCs/>
          <w:sz w:val="24"/>
          <w:szCs w:val="24"/>
        </w:rPr>
        <w:t xml:space="preserve">Письмо Минобрнауки России от 22.04.2015 N 06-443 "О направлении Методических рекомендаций" (вместе с "Методическими рекомендациями по разработке и реализации адаптированных образовательных программ среднего профессионального образования", утв. Минобрнауки России 20.04.2015 N 06-830вн); </w:t>
      </w:r>
    </w:p>
    <w:p w:rsidR="000C6034" w:rsidRDefault="000C6034" w:rsidP="000C6034">
      <w:pPr>
        <w:ind w:firstLine="708"/>
      </w:pPr>
      <w:r w:rsidRPr="00D53D11">
        <w:rPr>
          <w:rFonts w:ascii="Times New Roman" w:hAnsi="Times New Roman"/>
          <w:bCs/>
          <w:sz w:val="24"/>
          <w:szCs w:val="24"/>
        </w:rPr>
        <w:t xml:space="preserve">Примерная основная образовательная программа среднего профессионального образования </w:t>
      </w:r>
      <w:r w:rsidRPr="00D53D11">
        <w:rPr>
          <w:rFonts w:ascii="Times New Roman" w:hAnsi="Times New Roman"/>
          <w:bCs/>
        </w:rPr>
        <w:t>по специальности</w:t>
      </w:r>
      <w:r>
        <w:rPr>
          <w:rFonts w:ascii="Times New Roman" w:hAnsi="Times New Roman"/>
          <w:bCs/>
        </w:rPr>
        <w:t xml:space="preserve"> </w:t>
      </w:r>
      <w:r w:rsidRPr="007F3D45">
        <w:rPr>
          <w:rFonts w:ascii="Times New Roman" w:hAnsi="Times New Roman"/>
          <w:b/>
          <w:sz w:val="24"/>
        </w:rPr>
        <w:t>08.02.12 Строительство и эксплуатация автомобильных дорог, аэродромов и городских путей сообщения</w:t>
      </w:r>
    </w:p>
    <w:p w:rsidR="000C6034" w:rsidRPr="00D53D11" w:rsidRDefault="000C6034" w:rsidP="000C6034">
      <w:pPr>
        <w:pStyle w:val="a3"/>
        <w:ind w:left="928"/>
        <w:rPr>
          <w:rFonts w:ascii="Times New Roman" w:hAnsi="Times New Roman"/>
          <w:bCs/>
          <w:i/>
          <w:lang w:val="ru-RU"/>
        </w:rPr>
      </w:pPr>
      <w:r w:rsidRPr="00D05B72">
        <w:rPr>
          <w:lang w:val="ru-RU"/>
        </w:rPr>
        <w:tab/>
      </w:r>
      <w:r w:rsidRPr="00D53D11">
        <w:rPr>
          <w:rFonts w:ascii="Times New Roman" w:hAnsi="Times New Roman"/>
          <w:b/>
          <w:bCs/>
          <w:lang w:val="ru-RU"/>
        </w:rPr>
        <w:t>2. Организация учебного процесса и режим занятий</w:t>
      </w:r>
    </w:p>
    <w:p w:rsidR="000C6034" w:rsidRPr="00D53D11" w:rsidRDefault="000C6034" w:rsidP="000C6034">
      <w:pPr>
        <w:pStyle w:val="a3"/>
        <w:ind w:left="928"/>
        <w:jc w:val="both"/>
        <w:rPr>
          <w:rFonts w:ascii="Times New Roman" w:eastAsia="Times New Roman" w:hAnsi="Times New Roman"/>
          <w:lang w:val="ru-RU" w:eastAsia="ru-RU"/>
        </w:rPr>
      </w:pPr>
    </w:p>
    <w:p w:rsidR="000C6034" w:rsidRPr="00D53D11" w:rsidRDefault="000C6034" w:rsidP="000C6034">
      <w:pPr>
        <w:jc w:val="both"/>
        <w:rPr>
          <w:rFonts w:ascii="Times New Roman" w:eastAsia="Times New Roman" w:hAnsi="Times New Roman"/>
          <w:lang w:eastAsia="ru-RU"/>
        </w:rPr>
      </w:pPr>
      <w:r w:rsidRPr="00D53D11">
        <w:rPr>
          <w:rFonts w:ascii="Times New Roman" w:eastAsia="Times New Roman" w:hAnsi="Times New Roman"/>
          <w:lang w:eastAsia="ru-RU"/>
        </w:rPr>
        <w:t>Начало учебных занятий – 1 сентября, окончание – в соответствии с календарным учебным графиком.</w:t>
      </w:r>
    </w:p>
    <w:p w:rsidR="000C6034" w:rsidRPr="00D53D11" w:rsidRDefault="000C6034" w:rsidP="000C6034">
      <w:pPr>
        <w:jc w:val="both"/>
        <w:rPr>
          <w:rFonts w:ascii="Times New Roman" w:eastAsia="Times New Roman" w:hAnsi="Times New Roman"/>
          <w:lang w:eastAsia="ru-RU"/>
        </w:rPr>
      </w:pPr>
      <w:r w:rsidRPr="00D77A3A">
        <w:rPr>
          <w:rFonts w:ascii="Times New Roman" w:eastAsia="Times New Roman" w:hAnsi="Times New Roman"/>
          <w:lang w:eastAsia="ru-RU"/>
        </w:rPr>
        <w:t>Объем образовательной программы составляет 36 академических часов в неделю, включая объем учебных занятий, практики (в профессиональном цикле) и самостоятельную работу. П</w:t>
      </w:r>
      <w:r w:rsidRPr="00D77A3A">
        <w:rPr>
          <w:rFonts w:ascii="Times New Roman" w:hAnsi="Times New Roman"/>
          <w:bCs/>
        </w:rPr>
        <w:t>родолжительность учебной недели шестидневная.</w:t>
      </w:r>
    </w:p>
    <w:p w:rsidR="000C6034" w:rsidRPr="00D53D11" w:rsidRDefault="000C6034" w:rsidP="000C6034">
      <w:pPr>
        <w:jc w:val="both"/>
        <w:rPr>
          <w:rFonts w:ascii="Times New Roman" w:eastAsia="Times New Roman" w:hAnsi="Times New Roman"/>
          <w:lang w:eastAsia="ru-RU"/>
        </w:rPr>
      </w:pPr>
      <w:r w:rsidRPr="00D53D11">
        <w:rPr>
          <w:rFonts w:ascii="Times New Roman" w:eastAsia="Times New Roman" w:hAnsi="Times New Roman"/>
          <w:lang w:eastAsia="ru-RU"/>
        </w:rPr>
        <w:t>Для всех видов аудиторных занятий академический час устанавливается продолжительностью 45 минут.</w:t>
      </w:r>
    </w:p>
    <w:p w:rsidR="000C6034" w:rsidRPr="00D53D11" w:rsidRDefault="000C6034" w:rsidP="000C6034">
      <w:pPr>
        <w:jc w:val="both"/>
        <w:rPr>
          <w:rFonts w:ascii="Times New Roman" w:eastAsia="Times New Roman" w:hAnsi="Times New Roman"/>
          <w:lang w:eastAsia="ru-RU"/>
        </w:rPr>
      </w:pPr>
      <w:r w:rsidRPr="00D53D11">
        <w:rPr>
          <w:rFonts w:ascii="Times New Roman" w:eastAsia="Times New Roman" w:hAnsi="Times New Roman"/>
          <w:lang w:eastAsia="ru-RU"/>
        </w:rPr>
        <w:lastRenderedPageBreak/>
        <w:t xml:space="preserve">ФГОС предусматривает на проведение учебных занятий и практики </w:t>
      </w:r>
      <w:bookmarkStart w:id="3" w:name="_Hlk193809715"/>
      <w:r w:rsidRPr="00D53D11">
        <w:rPr>
          <w:rFonts w:ascii="Times New Roman" w:eastAsia="Times New Roman" w:hAnsi="Times New Roman"/>
          <w:lang w:eastAsia="ru-RU"/>
        </w:rPr>
        <w:t xml:space="preserve">выделение </w:t>
      </w:r>
      <w:bookmarkEnd w:id="3"/>
      <w:r w:rsidRPr="00D53D11">
        <w:rPr>
          <w:rFonts w:ascii="Times New Roman" w:eastAsia="Times New Roman" w:hAnsi="Times New Roman"/>
          <w:lang w:eastAsia="ru-RU"/>
        </w:rPr>
        <w:t>не менее 70 процентов от объема учебных циклов образовательной программы в очной форме обучения и не менее 25 процентов - в очно-заочной форме обучения.</w:t>
      </w:r>
    </w:p>
    <w:p w:rsidR="000C6034" w:rsidRPr="00D53D11" w:rsidRDefault="000C6034" w:rsidP="000C6034">
      <w:pPr>
        <w:jc w:val="both"/>
        <w:rPr>
          <w:rFonts w:ascii="Times New Roman" w:eastAsia="Times New Roman" w:hAnsi="Times New Roman"/>
          <w:lang w:eastAsia="ru-RU"/>
        </w:rPr>
      </w:pPr>
      <w:proofErr w:type="gramStart"/>
      <w:r w:rsidRPr="00D53D11">
        <w:rPr>
          <w:rFonts w:ascii="Times New Roman" w:eastAsia="Times New Roman" w:hAnsi="Times New Roman"/>
          <w:lang w:eastAsia="ru-RU"/>
        </w:rPr>
        <w:t>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часов, необходимом для выполнения заданий самостоятельной работы обучающихся, предусмотренных содержанием учебной дисциплины и профессионального модуля.</w:t>
      </w:r>
      <w:proofErr w:type="gramEnd"/>
    </w:p>
    <w:p w:rsidR="000C6034" w:rsidRPr="00D53D11" w:rsidRDefault="000C6034" w:rsidP="000C6034">
      <w:pPr>
        <w:jc w:val="both"/>
        <w:rPr>
          <w:rFonts w:ascii="Times New Roman" w:eastAsia="Times New Roman" w:hAnsi="Times New Roman"/>
          <w:lang w:eastAsia="ru-RU"/>
        </w:rPr>
      </w:pPr>
      <w:r w:rsidRPr="00D53D11">
        <w:rPr>
          <w:rFonts w:ascii="Times New Roman" w:eastAsia="Times New Roman" w:hAnsi="Times New Roman"/>
          <w:lang w:eastAsia="ru-RU"/>
        </w:rPr>
        <w:t>В образовательной программе данное соотношение изменено в сторону увеличения объема учебных занятий и практик. При этом объем обязательных учебных (аудиторных) занятий и практики не превышает 36 академических в неделю.</w:t>
      </w:r>
    </w:p>
    <w:p w:rsidR="000C6034" w:rsidRPr="00D53D11" w:rsidRDefault="000C6034" w:rsidP="000C6034">
      <w:pPr>
        <w:jc w:val="both"/>
        <w:rPr>
          <w:rFonts w:ascii="Times New Roman" w:eastAsia="Times New Roman" w:hAnsi="Times New Roman"/>
          <w:lang w:eastAsia="ru-RU"/>
        </w:rPr>
      </w:pPr>
      <w:r w:rsidRPr="00D53D11">
        <w:rPr>
          <w:rFonts w:ascii="Times New Roman" w:eastAsia="Times New Roman" w:hAnsi="Times New Roman"/>
          <w:lang w:eastAsia="ru-RU"/>
        </w:rPr>
        <w:t>Самостоятельная работа обучающихся составляет не более 30% от объема часов, отведенных на освоение дисциплины, профессионального модуля, включена в общий объем часов. Содержание отражается в рабочей программе дисциплины, профессионального модуля.</w:t>
      </w:r>
    </w:p>
    <w:p w:rsidR="000C6034" w:rsidRPr="00775359" w:rsidRDefault="000C6034" w:rsidP="000C603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gramStart"/>
      <w:r w:rsidRPr="00775359">
        <w:rPr>
          <w:rFonts w:ascii="Times New Roman" w:hAnsi="Times New Roman"/>
          <w:sz w:val="24"/>
          <w:szCs w:val="24"/>
        </w:rPr>
        <w:t>Объем времени, отведенный на вариативную часть образовательной программы, определен в соответствии с требованиями ФГОС СПО (не менее 30% от общего объема времени, отведенного на освоение программы) и дает возможность дальнейшего развития общих и профессиональных компетенций, в том числе за счет расширения видов деятельности, введения дополнительных видов деятельности, а также профессиональных компетенций, необходимых для обеспечения конкурентоспособности выпускника в соответствии с потребностями</w:t>
      </w:r>
      <w:proofErr w:type="gramEnd"/>
      <w:r w:rsidRPr="00775359">
        <w:rPr>
          <w:rFonts w:ascii="Times New Roman" w:hAnsi="Times New Roman"/>
          <w:sz w:val="24"/>
          <w:szCs w:val="24"/>
        </w:rPr>
        <w:t xml:space="preserve"> регионального рынка труда, а также с учетом требований цифровой экономики.</w:t>
      </w:r>
    </w:p>
    <w:p w:rsidR="000C6034" w:rsidRPr="00D77A3A" w:rsidRDefault="000C6034" w:rsidP="000C6034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775359">
        <w:rPr>
          <w:rFonts w:ascii="Times New Roman" w:hAnsi="Times New Roman"/>
          <w:sz w:val="24"/>
          <w:szCs w:val="24"/>
        </w:rPr>
        <w:t xml:space="preserve">Перечень, содержание, </w:t>
      </w:r>
      <w:proofErr w:type="gramStart"/>
      <w:r w:rsidRPr="00775359">
        <w:rPr>
          <w:rFonts w:ascii="Times New Roman" w:hAnsi="Times New Roman"/>
          <w:sz w:val="24"/>
          <w:szCs w:val="24"/>
        </w:rPr>
        <w:t>объем</w:t>
      </w:r>
      <w:proofErr w:type="gramEnd"/>
      <w:r w:rsidRPr="00775359">
        <w:rPr>
          <w:rFonts w:ascii="Times New Roman" w:hAnsi="Times New Roman"/>
          <w:sz w:val="24"/>
          <w:szCs w:val="24"/>
        </w:rPr>
        <w:t xml:space="preserve"> и порядок реализации дисциплин и профессиональных модулей образовательной программы </w:t>
      </w:r>
      <w:r w:rsidRPr="00D77A3A">
        <w:rPr>
          <w:rFonts w:ascii="Times New Roman" w:hAnsi="Times New Roman"/>
          <w:sz w:val="24"/>
          <w:szCs w:val="24"/>
        </w:rPr>
        <w:t>определен с учетом примерной основной образовательной программы</w:t>
      </w:r>
      <w:r w:rsidRPr="00775359">
        <w:rPr>
          <w:rFonts w:ascii="Times New Roman" w:hAnsi="Times New Roman"/>
          <w:sz w:val="24"/>
          <w:szCs w:val="24"/>
        </w:rPr>
        <w:t xml:space="preserve"> по специальности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7F3D45">
        <w:rPr>
          <w:rFonts w:ascii="Times New Roman" w:hAnsi="Times New Roman"/>
          <w:b/>
          <w:sz w:val="24"/>
        </w:rPr>
        <w:t>08.02.12 Строительство и эксплуатация автомобильных дорог, аэродромов и городских путей сообщения</w:t>
      </w:r>
      <w:bookmarkStart w:id="4" w:name="_Hlk193810371"/>
      <w:r w:rsidRPr="000C6034">
        <w:rPr>
          <w:rFonts w:ascii="Times New Roman" w:hAnsi="Times New Roman"/>
          <w:sz w:val="24"/>
          <w:szCs w:val="24"/>
        </w:rPr>
        <w:t xml:space="preserve"> </w:t>
      </w:r>
      <w:r w:rsidRPr="00D77A3A">
        <w:rPr>
          <w:rFonts w:ascii="Times New Roman" w:hAnsi="Times New Roman"/>
          <w:sz w:val="24"/>
          <w:szCs w:val="24"/>
        </w:rPr>
        <w:t>на основе профессиональных стандартов</w:t>
      </w:r>
      <w:bookmarkEnd w:id="4"/>
      <w:r w:rsidRPr="00D77A3A">
        <w:rPr>
          <w:rFonts w:ascii="Times New Roman" w:hAnsi="Times New Roman"/>
          <w:sz w:val="24"/>
          <w:szCs w:val="24"/>
        </w:rPr>
        <w:t>,</w:t>
      </w:r>
      <w:r w:rsidRPr="00D77A3A">
        <w:rPr>
          <w:rFonts w:ascii="Times New Roman" w:hAnsi="Times New Roman"/>
          <w:b/>
          <w:sz w:val="24"/>
          <w:szCs w:val="24"/>
        </w:rPr>
        <w:t xml:space="preserve"> </w:t>
      </w:r>
      <w:bookmarkStart w:id="5" w:name="_Hlk193810425"/>
      <w:r w:rsidRPr="00D77A3A">
        <w:rPr>
          <w:rFonts w:ascii="Times New Roman" w:hAnsi="Times New Roman"/>
          <w:sz w:val="24"/>
          <w:szCs w:val="24"/>
        </w:rPr>
        <w:t xml:space="preserve">потребностей </w:t>
      </w:r>
      <w:bookmarkEnd w:id="5"/>
      <w:r w:rsidRPr="00D77A3A">
        <w:rPr>
          <w:rFonts w:ascii="Times New Roman" w:hAnsi="Times New Roman"/>
          <w:sz w:val="24"/>
          <w:szCs w:val="24"/>
        </w:rPr>
        <w:t>регионального рынка труда.</w:t>
      </w:r>
    </w:p>
    <w:p w:rsidR="000C6034" w:rsidRPr="00D77A3A" w:rsidRDefault="000C6034" w:rsidP="000C6034">
      <w:pPr>
        <w:rPr>
          <w:rFonts w:ascii="Times New Roman" w:hAnsi="Times New Roman" w:cs="Times New Roman"/>
          <w:sz w:val="24"/>
          <w:szCs w:val="24"/>
        </w:rPr>
      </w:pPr>
      <w:r w:rsidRPr="00D77A3A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Обязательная часть социально-гуманитарного цикла образовательной программы должна предусматривать изучение следующих дисциплин: "История России", "Иностранный язык в профессиональной деятельности", "Безопасность жизнедеятельности", "Физическая культура", </w:t>
      </w:r>
      <w:r w:rsidRPr="00FD2DE3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Основы бережливого производства</w:t>
      </w:r>
      <w:proofErr w:type="gramStart"/>
      <w:r w:rsidRPr="00FD2DE3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,</w:t>
      </w:r>
      <w:proofErr w:type="gramEnd"/>
      <w:r w:rsidRPr="00D77A3A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"Основы финансовой грамотности".</w:t>
      </w:r>
    </w:p>
    <w:p w:rsidR="000C6034" w:rsidRDefault="000C6034" w:rsidP="000C6034">
      <w:pPr>
        <w:pStyle w:val="ConsPlusNormal"/>
        <w:spacing w:before="240"/>
        <w:ind w:firstLine="540"/>
        <w:jc w:val="both"/>
      </w:pPr>
      <w:r w:rsidRPr="00D77A3A">
        <w:rPr>
          <w:color w:val="212529"/>
          <w:szCs w:val="24"/>
          <w:shd w:val="clear" w:color="auto" w:fill="FFFFFF"/>
        </w:rPr>
        <w:t>Обязательная часть общепрофессионального цикла образовательной программы должна предусматривать изучение следующих дисциплин:</w:t>
      </w:r>
      <w:r>
        <w:rPr>
          <w:color w:val="212529"/>
          <w:szCs w:val="24"/>
          <w:shd w:val="clear" w:color="auto" w:fill="FFFFFF"/>
        </w:rPr>
        <w:t xml:space="preserve"> </w:t>
      </w:r>
      <w:r>
        <w:t>"Инженерная графика", "Техническая механика", "Электротехника", "Прикладные компьютерные программы в профессиональной деятельности", "Экономика организации", "Основы сметного дела".</w:t>
      </w:r>
    </w:p>
    <w:p w:rsidR="000C6034" w:rsidRPr="00775359" w:rsidRDefault="000C6034" w:rsidP="000C603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775359">
        <w:rPr>
          <w:rFonts w:ascii="Times New Roman" w:hAnsi="Times New Roman"/>
          <w:sz w:val="24"/>
          <w:szCs w:val="24"/>
        </w:rPr>
        <w:t>Общий объем дисциплины "Безопасность жизнедеятельности" в очной форме обучения не может быть менее 68 академических часов, из них на освоение основ военной службы (для юношей) - не менее 48 академических часов; для подгрупп девушек это время может быть использовано на освоение основ медицинских знаний.</w:t>
      </w:r>
    </w:p>
    <w:p w:rsidR="000C6034" w:rsidRPr="00775359" w:rsidRDefault="000C6034" w:rsidP="000C603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775359">
        <w:rPr>
          <w:rFonts w:ascii="Times New Roman" w:hAnsi="Times New Roman"/>
          <w:sz w:val="24"/>
          <w:szCs w:val="24"/>
        </w:rPr>
        <w:t>Дисциплина "Физическая культура" должна способствовать формированию физической культуры выпускника и способности направленного использования средств физической культуры и спорта для сохранения и укрепления здоровья, психофизической подготовке к профессиональной деятельности, предупреждению профессиональных заболеваний.</w:t>
      </w:r>
    </w:p>
    <w:p w:rsidR="000C6034" w:rsidRPr="00775359" w:rsidRDefault="000C6034" w:rsidP="000C603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775359">
        <w:rPr>
          <w:rFonts w:ascii="Times New Roman" w:hAnsi="Times New Roman"/>
          <w:sz w:val="24"/>
          <w:szCs w:val="24"/>
        </w:rPr>
        <w:t>Для обучающихся инвалидов и лиц с ограниченными возможностями здоровья образовательная организация устанавливает особый порядок освоения дисциплины "Физическая культура" с учетом состояния их здоровья.</w:t>
      </w:r>
    </w:p>
    <w:p w:rsidR="000C6034" w:rsidRPr="00775359" w:rsidRDefault="000C6034" w:rsidP="00D05B72">
      <w:pPr>
        <w:spacing w:after="0" w:line="240" w:lineRule="auto"/>
        <w:ind w:firstLine="720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5359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В рамках профессионального модуля ПМ.0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775359">
        <w:rPr>
          <w:rFonts w:ascii="Times New Roman" w:eastAsia="Times New Roman" w:hAnsi="Times New Roman"/>
          <w:sz w:val="24"/>
          <w:szCs w:val="24"/>
          <w:lang w:eastAsia="ru-RU"/>
        </w:rPr>
        <w:t xml:space="preserve"> «Освоение одной или нескольких профессий рабочих, должностей служащих», согласно приложению, к ФГОС по специальности СПО, обучающиеся осваивают:</w:t>
      </w:r>
      <w:r w:rsidRPr="000C6034">
        <w:t xml:space="preserve"> </w:t>
      </w:r>
      <w:r>
        <w:t xml:space="preserve">профессию </w:t>
      </w:r>
      <w:r w:rsidRPr="000C6034">
        <w:rPr>
          <w:rFonts w:ascii="Times New Roman" w:eastAsia="Times New Roman" w:hAnsi="Times New Roman"/>
          <w:sz w:val="24"/>
          <w:szCs w:val="24"/>
          <w:lang w:eastAsia="ru-RU"/>
        </w:rPr>
        <w:t>11889 Дорожный рабочий</w:t>
      </w:r>
      <w:r w:rsidR="00D05B72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D05B72" w:rsidRPr="00D05B72">
        <w:rPr>
          <w:rFonts w:ascii="Times New Roman" w:eastAsia="Times New Roman" w:hAnsi="Times New Roman"/>
          <w:sz w:val="24"/>
          <w:szCs w:val="24"/>
          <w:lang w:eastAsia="ru-RU"/>
        </w:rPr>
        <w:t xml:space="preserve"> 11149 Аэродромный рабочий (2 р.)</w:t>
      </w:r>
      <w:proofErr w:type="gramStart"/>
      <w:r w:rsidR="00D05B7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775359">
        <w:rPr>
          <w:rFonts w:ascii="Times New Roman" w:eastAsia="Times New Roman" w:hAnsi="Times New Roman"/>
          <w:sz w:val="24"/>
          <w:szCs w:val="24"/>
          <w:lang w:eastAsia="ru-RU"/>
        </w:rPr>
        <w:t>В течение всего периода обучения в рамках реализации ППССЗ проводится текущий контроль, промежуточная аттестация и государственная итоговая аттестация. Текущий контроль проводится в пределах учебного времени, отведенного на изучение соответствующей дисциплины, междисциплинарного курса. Текущий контроль успеваемости предусматривает и контроль самостоятельной работы.</w:t>
      </w:r>
    </w:p>
    <w:p w:rsidR="000C6034" w:rsidRPr="00775359" w:rsidRDefault="000C6034" w:rsidP="000C603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5359">
        <w:rPr>
          <w:rFonts w:ascii="Times New Roman" w:eastAsia="Times New Roman" w:hAnsi="Times New Roman"/>
          <w:sz w:val="24"/>
          <w:szCs w:val="24"/>
          <w:lang w:eastAsia="ru-RU"/>
        </w:rPr>
        <w:t>Контрольная работа является одной из форм рубежного контроля уровня освоения учебной дисциплины и междисциплинарного курса, если он продолжается более одного семестра.</w:t>
      </w:r>
    </w:p>
    <w:p w:rsidR="000C6034" w:rsidRPr="00775359" w:rsidRDefault="000C6034" w:rsidP="000C603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5359">
        <w:rPr>
          <w:rFonts w:ascii="Times New Roman" w:eastAsia="Times New Roman" w:hAnsi="Times New Roman"/>
          <w:sz w:val="24"/>
          <w:szCs w:val="24"/>
          <w:lang w:eastAsia="ru-RU"/>
        </w:rPr>
        <w:t xml:space="preserve">Завершающей формой контроля по дисциплине и междисциплинарному курсу является экзамен или дифференцированный зачет. </w:t>
      </w:r>
    </w:p>
    <w:p w:rsidR="000C6034" w:rsidRPr="007A1C64" w:rsidRDefault="000C6034" w:rsidP="000C603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1C64">
        <w:rPr>
          <w:rFonts w:ascii="Times New Roman" w:eastAsia="Times New Roman" w:hAnsi="Times New Roman"/>
          <w:sz w:val="24"/>
          <w:szCs w:val="24"/>
          <w:lang w:eastAsia="ru-RU"/>
        </w:rPr>
        <w:t>Объем часов, предусмотренный на проведение промежуточной аттестации, включает часы экзаменов, консультаций, самостоятельная работа. Экзамен проводится в день, освобожденный от других форм учебной нагрузки.</w:t>
      </w:r>
    </w:p>
    <w:p w:rsidR="000C6034" w:rsidRPr="007A1C64" w:rsidRDefault="000C6034" w:rsidP="000C603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1C64">
        <w:rPr>
          <w:rFonts w:ascii="Times New Roman" w:eastAsia="Times New Roman" w:hAnsi="Times New Roman"/>
          <w:sz w:val="24"/>
          <w:szCs w:val="24"/>
          <w:lang w:eastAsia="ru-RU"/>
        </w:rPr>
        <w:t>Часть часов, выделенная на проведение промежуточной аттестации и не использованная на экзамены, реализуется для проведения групповых и индивидуальных консультаций перед экзаменами, а также на самостоятельную работу в рамках экзаменационной сессии.</w:t>
      </w:r>
    </w:p>
    <w:p w:rsidR="000C6034" w:rsidRPr="00775359" w:rsidRDefault="000C6034" w:rsidP="000C603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1C64">
        <w:rPr>
          <w:rFonts w:ascii="Times New Roman" w:eastAsia="Times New Roman" w:hAnsi="Times New Roman"/>
          <w:sz w:val="24"/>
          <w:szCs w:val="24"/>
          <w:lang w:eastAsia="ru-RU"/>
        </w:rPr>
        <w:t>Количество экзаменов в каждом учебном году в процессе промежуточной аттестации обучающихся СПО не должно превышать 8, а количество зачетов – 10. В указанное количество не входят экзамены и зачеты по физической культуре.</w:t>
      </w:r>
      <w:r w:rsidRPr="0077535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0C6034" w:rsidRPr="00775359" w:rsidRDefault="000C6034" w:rsidP="000C603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5359">
        <w:rPr>
          <w:rFonts w:ascii="Times New Roman" w:eastAsia="Times New Roman" w:hAnsi="Times New Roman"/>
          <w:sz w:val="24"/>
          <w:szCs w:val="24"/>
          <w:lang w:eastAsia="ru-RU"/>
        </w:rPr>
        <w:t xml:space="preserve">Зачеты и дифференцированные зачеты проводятся за счет часов, отведенных на изучение дисциплин и междисциплинарных курсов, практик. Формы промежуточной аттестации указаны в Плане учебного процесса (колонки 3, 4, 5).  </w:t>
      </w:r>
    </w:p>
    <w:p w:rsidR="000C6034" w:rsidRPr="00775359" w:rsidRDefault="000C6034" w:rsidP="000C603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5359">
        <w:rPr>
          <w:rFonts w:ascii="Times New Roman" w:eastAsia="Times New Roman" w:hAnsi="Times New Roman"/>
          <w:sz w:val="24"/>
          <w:szCs w:val="24"/>
          <w:lang w:eastAsia="ru-RU"/>
        </w:rPr>
        <w:t xml:space="preserve">Итоговой формой аттестации по профессиональному модулю в последнем семестре его изучения является экзамен по модулю, по итогам проверки которого выставляется оценки: </w:t>
      </w:r>
    </w:p>
    <w:p w:rsidR="00F73D0F" w:rsidRPr="00F73D0F" w:rsidRDefault="000C6034" w:rsidP="000C6034">
      <w:pPr>
        <w:tabs>
          <w:tab w:val="left" w:pos="2432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73D0F">
        <w:rPr>
          <w:rFonts w:ascii="Times New Roman" w:eastAsia="Times New Roman" w:hAnsi="Times New Roman" w:cs="Times New Roman"/>
          <w:sz w:val="24"/>
          <w:szCs w:val="24"/>
          <w:lang w:eastAsia="ru-RU"/>
        </w:rPr>
        <w:t>ПМ.01</w:t>
      </w:r>
      <w:r w:rsidRPr="00F73D0F">
        <w:rPr>
          <w:rFonts w:ascii="Times New Roman" w:hAnsi="Times New Roman" w:cs="Times New Roman"/>
          <w:sz w:val="24"/>
        </w:rPr>
        <w:t xml:space="preserve"> выполнение работ по производству дорожно-строительных материалов – 4 семестр</w:t>
      </w:r>
      <w:r w:rsidRPr="00F73D0F">
        <w:rPr>
          <w:rFonts w:ascii="Times New Roman" w:hAnsi="Times New Roman" w:cs="Times New Roman"/>
          <w:sz w:val="24"/>
        </w:rPr>
        <w:br/>
      </w:r>
      <w:r w:rsidRPr="00F73D0F">
        <w:rPr>
          <w:rFonts w:ascii="Times New Roman" w:eastAsia="Times New Roman" w:hAnsi="Times New Roman" w:cs="Times New Roman"/>
          <w:sz w:val="24"/>
          <w:szCs w:val="24"/>
          <w:lang w:eastAsia="ru-RU"/>
        </w:rPr>
        <w:t>ПМ 02 Проектирование конструктивных элементов автомобильных дорог и аэродромов- 6 семестр</w:t>
      </w:r>
      <w:r w:rsidRPr="00F73D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ПМ 03 Выполнение работ по строительству автомобильных дорог и аэродромов – 7</w:t>
      </w:r>
      <w:r w:rsidR="00F73D0F" w:rsidRPr="00F73D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73D0F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семестр</w:t>
      </w:r>
      <w:r w:rsidRPr="00F73D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ПМ 04 Выполнение работ по эксплуатации автомобильных дорог и аэродромов- 8 семестр</w:t>
      </w:r>
      <w:r w:rsidR="00F73D0F" w:rsidRPr="00F73D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ПМ.05</w:t>
      </w:r>
      <w:r w:rsidR="00F73D0F" w:rsidRPr="00F73D0F">
        <w:rPr>
          <w:rFonts w:ascii="Times New Roman" w:hAnsi="Times New Roman" w:cs="Times New Roman"/>
        </w:rPr>
        <w:t xml:space="preserve"> </w:t>
      </w:r>
      <w:r w:rsidR="00F73D0F" w:rsidRPr="00F73D0F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и выполнение работ по строительству и эксплуатации автомобильных дрог и аэродромов – 8</w:t>
      </w:r>
      <w:proofErr w:type="gramEnd"/>
      <w:r w:rsidR="00F73D0F" w:rsidRPr="00F73D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семестр</w:t>
      </w:r>
    </w:p>
    <w:p w:rsidR="00F73D0F" w:rsidRPr="00775359" w:rsidRDefault="00F73D0F" w:rsidP="00F73D0F">
      <w:pPr>
        <w:pStyle w:val="ConsPlusNormal"/>
        <w:ind w:firstLine="540"/>
        <w:jc w:val="both"/>
        <w:rPr>
          <w:szCs w:val="24"/>
        </w:rPr>
      </w:pPr>
      <w:r w:rsidRPr="00775359">
        <w:rPr>
          <w:rFonts w:eastAsia="Times New Roman"/>
          <w:szCs w:val="24"/>
        </w:rPr>
        <w:t>Подготовка по профессиональному модулю ПМ 0</w:t>
      </w:r>
      <w:r>
        <w:rPr>
          <w:rFonts w:eastAsia="Times New Roman"/>
          <w:szCs w:val="24"/>
        </w:rPr>
        <w:t>6</w:t>
      </w:r>
      <w:r w:rsidRPr="00775359">
        <w:rPr>
          <w:rFonts w:eastAsia="Times New Roman"/>
          <w:szCs w:val="24"/>
        </w:rPr>
        <w:t>. Освоение одной или нескольких профессий рабочих, должностей служащих</w:t>
      </w:r>
      <w:r w:rsidR="00D05B72" w:rsidRPr="00D05B72">
        <w:rPr>
          <w:rFonts w:eastAsia="Times New Roman"/>
          <w:szCs w:val="24"/>
        </w:rPr>
        <w:t xml:space="preserve"> </w:t>
      </w:r>
      <w:r w:rsidR="00D05B72" w:rsidRPr="00D05B72">
        <w:rPr>
          <w:rFonts w:eastAsia="Times New Roman"/>
          <w:b/>
          <w:szCs w:val="24"/>
        </w:rPr>
        <w:t>11149 Аэродромный рабочий (2 р.)</w:t>
      </w:r>
      <w:r w:rsidR="00D05B72">
        <w:rPr>
          <w:rFonts w:eastAsia="Times New Roman"/>
          <w:szCs w:val="24"/>
        </w:rPr>
        <w:t xml:space="preserve"> </w:t>
      </w:r>
      <w:r w:rsidR="00D05B72" w:rsidRPr="00D05B72">
        <w:rPr>
          <w:rFonts w:eastAsia="Times New Roman"/>
          <w:b/>
          <w:szCs w:val="24"/>
        </w:rPr>
        <w:t>(7 семестр),</w:t>
      </w:r>
      <w:r w:rsidRPr="00775359">
        <w:rPr>
          <w:rFonts w:eastAsia="Times New Roman"/>
          <w:szCs w:val="24"/>
        </w:rPr>
        <w:t xml:space="preserve"> </w:t>
      </w:r>
      <w:r w:rsidRPr="00F73D0F">
        <w:rPr>
          <w:rFonts w:eastAsia="Times New Roman"/>
          <w:b/>
          <w:szCs w:val="24"/>
        </w:rPr>
        <w:t xml:space="preserve">11889 Дорожный рабочий </w:t>
      </w:r>
      <w:r w:rsidRPr="00775359">
        <w:rPr>
          <w:rFonts w:eastAsia="Times New Roman"/>
          <w:szCs w:val="24"/>
        </w:rPr>
        <w:t xml:space="preserve">(4 семестр) завершается итоговой аттестацией в форме </w:t>
      </w:r>
      <w:r w:rsidRPr="00775359">
        <w:rPr>
          <w:rFonts w:eastAsia="Times New Roman"/>
          <w:b/>
          <w:szCs w:val="24"/>
        </w:rPr>
        <w:t>квалификационного эк</w:t>
      </w:r>
      <w:r>
        <w:rPr>
          <w:rFonts w:eastAsia="Times New Roman"/>
          <w:b/>
          <w:szCs w:val="24"/>
        </w:rPr>
        <w:t>замена.</w:t>
      </w:r>
      <w:r w:rsidRPr="00F73D0F">
        <w:rPr>
          <w:szCs w:val="24"/>
        </w:rPr>
        <w:t xml:space="preserve"> </w:t>
      </w:r>
      <w:r w:rsidRPr="00775359">
        <w:rPr>
          <w:szCs w:val="24"/>
        </w:rPr>
        <w:t>К проведению квалификационного экзамена привлекаются представители работодателей (не менее 2 человек), их объединений.</w:t>
      </w:r>
    </w:p>
    <w:p w:rsidR="00F73D0F" w:rsidRPr="00775359" w:rsidRDefault="00F73D0F" w:rsidP="00F73D0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5359">
        <w:rPr>
          <w:rFonts w:ascii="Times New Roman" w:eastAsia="Times New Roman" w:hAnsi="Times New Roman"/>
          <w:sz w:val="24"/>
          <w:szCs w:val="24"/>
          <w:lang w:eastAsia="ru-RU"/>
        </w:rPr>
        <w:t xml:space="preserve">Квалификационный экзамен включает в себя практическую квалификационную работу и проверку теоретических знаний. </w:t>
      </w:r>
    </w:p>
    <w:p w:rsidR="00F73D0F" w:rsidRPr="00775359" w:rsidRDefault="00F73D0F" w:rsidP="00F73D0F">
      <w:pPr>
        <w:pStyle w:val="ConsPlusNormal"/>
        <w:ind w:firstLine="540"/>
        <w:jc w:val="both"/>
        <w:rPr>
          <w:szCs w:val="24"/>
        </w:rPr>
      </w:pPr>
      <w:r w:rsidRPr="00775359">
        <w:rPr>
          <w:szCs w:val="24"/>
        </w:rPr>
        <w:t>Практическая квалификационная работа предусматривает моделирование реальных производственных условий для решения практических задач профессиональной деятельности в соответствии с лучшими мировыми и национальными практиками:</w:t>
      </w:r>
    </w:p>
    <w:p w:rsidR="00F73D0F" w:rsidRPr="00775359" w:rsidRDefault="00F73D0F" w:rsidP="00F73D0F">
      <w:pPr>
        <w:pStyle w:val="20"/>
        <w:widowControl w:val="0"/>
        <w:numPr>
          <w:ilvl w:val="0"/>
          <w:numId w:val="3"/>
        </w:numPr>
        <w:shd w:val="clear" w:color="auto" w:fill="auto"/>
        <w:tabs>
          <w:tab w:val="left" w:pos="262"/>
        </w:tabs>
        <w:spacing w:after="0" w:line="240" w:lineRule="auto"/>
        <w:jc w:val="both"/>
        <w:rPr>
          <w:sz w:val="24"/>
          <w:szCs w:val="24"/>
        </w:rPr>
      </w:pPr>
      <w:r w:rsidRPr="00775359">
        <w:rPr>
          <w:sz w:val="24"/>
          <w:szCs w:val="24"/>
        </w:rPr>
        <w:t>в соответствии с требованиями профессиональных стандартов;</w:t>
      </w:r>
    </w:p>
    <w:p w:rsidR="00F73D0F" w:rsidRPr="00775359" w:rsidRDefault="00F73D0F" w:rsidP="00F73D0F">
      <w:pPr>
        <w:pStyle w:val="20"/>
        <w:widowControl w:val="0"/>
        <w:numPr>
          <w:ilvl w:val="0"/>
          <w:numId w:val="3"/>
        </w:numPr>
        <w:shd w:val="clear" w:color="auto" w:fill="auto"/>
        <w:tabs>
          <w:tab w:val="left" w:pos="262"/>
        </w:tabs>
        <w:spacing w:after="0" w:line="240" w:lineRule="auto"/>
        <w:jc w:val="both"/>
        <w:rPr>
          <w:sz w:val="24"/>
          <w:szCs w:val="24"/>
        </w:rPr>
      </w:pPr>
      <w:r w:rsidRPr="00775359">
        <w:rPr>
          <w:sz w:val="24"/>
          <w:szCs w:val="24"/>
        </w:rPr>
        <w:t>с учетом требований корпоративных стандартов работодателей.</w:t>
      </w:r>
    </w:p>
    <w:p w:rsidR="00F73D0F" w:rsidRPr="00775359" w:rsidRDefault="00F73D0F" w:rsidP="00F73D0F">
      <w:pPr>
        <w:pStyle w:val="ConsPlusNormal"/>
        <w:ind w:firstLine="540"/>
        <w:jc w:val="both"/>
        <w:rPr>
          <w:szCs w:val="24"/>
        </w:rPr>
      </w:pPr>
      <w:r w:rsidRPr="00775359">
        <w:rPr>
          <w:szCs w:val="24"/>
        </w:rPr>
        <w:lastRenderedPageBreak/>
        <w:t xml:space="preserve">На квалификационном экзамене слушатель должен продемонстрировать необходимый уровень освоения знаний, умений, профессиональных компетенций. </w:t>
      </w:r>
    </w:p>
    <w:p w:rsidR="00F73D0F" w:rsidRPr="00775359" w:rsidRDefault="00F73D0F" w:rsidP="00F73D0F">
      <w:pPr>
        <w:pStyle w:val="ConsPlusNormal"/>
        <w:ind w:firstLine="540"/>
        <w:jc w:val="both"/>
        <w:rPr>
          <w:szCs w:val="24"/>
        </w:rPr>
      </w:pPr>
      <w:r w:rsidRPr="00775359">
        <w:rPr>
          <w:szCs w:val="24"/>
        </w:rPr>
        <w:t xml:space="preserve">По итогам квалификационного экзамена выставляется отметка: </w:t>
      </w:r>
      <w:r w:rsidRPr="00775359">
        <w:rPr>
          <w:rStyle w:val="2115pt"/>
          <w:rFonts w:eastAsia="Lucida Sans Unicode"/>
          <w:b/>
          <w:szCs w:val="24"/>
        </w:rPr>
        <w:t>«5» - отлично, «4» - хорошо, «3» - удовлетворительно.</w:t>
      </w:r>
      <w:r w:rsidRPr="00775359">
        <w:rPr>
          <w:szCs w:val="24"/>
        </w:rPr>
        <w:t xml:space="preserve"> </w:t>
      </w:r>
    </w:p>
    <w:p w:rsidR="00F73D0F" w:rsidRPr="00775359" w:rsidRDefault="00F73D0F" w:rsidP="00F73D0F">
      <w:pPr>
        <w:pStyle w:val="ConsPlusNormal"/>
        <w:ind w:firstLine="540"/>
        <w:jc w:val="both"/>
        <w:rPr>
          <w:szCs w:val="24"/>
        </w:rPr>
      </w:pPr>
      <w:r w:rsidRPr="00775359">
        <w:rPr>
          <w:szCs w:val="24"/>
        </w:rPr>
        <w:t>Результаты квалификационного экзамена оформляются протоколом. По результатам квалификационного экзамена выдается свидетельство о профессии рабочего, должности служащего.</w:t>
      </w:r>
    </w:p>
    <w:p w:rsidR="00F73D0F" w:rsidRDefault="00F73D0F" w:rsidP="00F73D0F">
      <w:pPr>
        <w:pStyle w:val="ConsPlusNormal"/>
        <w:ind w:firstLine="540"/>
        <w:jc w:val="both"/>
        <w:rPr>
          <w:szCs w:val="24"/>
        </w:rPr>
      </w:pPr>
      <w:r w:rsidRPr="00775359">
        <w:rPr>
          <w:szCs w:val="24"/>
        </w:rPr>
        <w:t xml:space="preserve">Слушателю присваивается квалификация </w:t>
      </w:r>
      <w:r w:rsidRPr="00F73D0F">
        <w:rPr>
          <w:rFonts w:eastAsia="Times New Roman"/>
          <w:b/>
          <w:szCs w:val="24"/>
        </w:rPr>
        <w:t xml:space="preserve">11889 Дорожный рабочий </w:t>
      </w:r>
      <w:r w:rsidRPr="00775359">
        <w:rPr>
          <w:szCs w:val="24"/>
        </w:rPr>
        <w:t>и устанавливается 2</w:t>
      </w:r>
      <w:r>
        <w:rPr>
          <w:szCs w:val="24"/>
        </w:rPr>
        <w:t>- 3</w:t>
      </w:r>
      <w:r w:rsidRPr="00775359">
        <w:rPr>
          <w:szCs w:val="24"/>
        </w:rPr>
        <w:t xml:space="preserve"> разряд. </w:t>
      </w:r>
    </w:p>
    <w:p w:rsidR="00F73D0F" w:rsidRPr="00775359" w:rsidRDefault="00F73D0F" w:rsidP="00F73D0F">
      <w:pPr>
        <w:pStyle w:val="ConsPlusNormal"/>
        <w:ind w:firstLine="540"/>
        <w:jc w:val="both"/>
        <w:rPr>
          <w:szCs w:val="24"/>
        </w:rPr>
      </w:pPr>
    </w:p>
    <w:p w:rsidR="00F73D0F" w:rsidRPr="00775359" w:rsidRDefault="00F73D0F" w:rsidP="00F73D0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5359">
        <w:rPr>
          <w:rFonts w:ascii="Times New Roman" w:hAnsi="Times New Roman" w:cs="Times New Roman"/>
          <w:sz w:val="24"/>
          <w:szCs w:val="24"/>
        </w:rPr>
        <w:t xml:space="preserve"> </w:t>
      </w:r>
      <w:r w:rsidRPr="00775359">
        <w:rPr>
          <w:rFonts w:ascii="Times New Roman" w:eastAsia="Times New Roman" w:hAnsi="Times New Roman"/>
          <w:sz w:val="24"/>
          <w:szCs w:val="24"/>
          <w:lang w:eastAsia="ru-RU"/>
        </w:rPr>
        <w:t xml:space="preserve">Выполнение курсового проекта (работы) рассматривается как вид учебной деятельности по общепрофессиональной дисциплине (дисциплинам) и (или) профессиональному модулю (модулям) и реализуется в пределах времени, отведенного на их изучение. </w:t>
      </w:r>
    </w:p>
    <w:p w:rsidR="00F73D0F" w:rsidRPr="00775359" w:rsidRDefault="00F73D0F" w:rsidP="00F73D0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5359">
        <w:rPr>
          <w:rFonts w:ascii="Times New Roman" w:eastAsia="Times New Roman" w:hAnsi="Times New Roman"/>
          <w:sz w:val="24"/>
          <w:szCs w:val="24"/>
          <w:lang w:eastAsia="ru-RU"/>
        </w:rPr>
        <w:t xml:space="preserve">Выполнение курсового проекта (работы) предусмотрено в рамках освоения профессионального модуля: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ПМ.02 </w:t>
      </w:r>
      <w:r w:rsidRPr="00F73D0F">
        <w:rPr>
          <w:rFonts w:ascii="Times New Roman" w:eastAsia="Times New Roman" w:hAnsi="Times New Roman"/>
          <w:sz w:val="24"/>
          <w:szCs w:val="24"/>
          <w:lang w:eastAsia="ru-RU"/>
        </w:rPr>
        <w:t>Проектирование конструктивных элементов автомобильных дорог и аэродромов</w:t>
      </w:r>
    </w:p>
    <w:p w:rsidR="00F73D0F" w:rsidRPr="00775359" w:rsidRDefault="00F73D0F" w:rsidP="00F73D0F">
      <w:pPr>
        <w:pStyle w:val="ConsPlusNormal"/>
        <w:ind w:firstLine="540"/>
        <w:jc w:val="both"/>
        <w:rPr>
          <w:szCs w:val="24"/>
        </w:rPr>
      </w:pPr>
    </w:p>
    <w:p w:rsidR="00F73D0F" w:rsidRPr="00775359" w:rsidRDefault="00F73D0F" w:rsidP="00F73D0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5359">
        <w:rPr>
          <w:rFonts w:ascii="Times New Roman" w:eastAsia="Times New Roman" w:hAnsi="Times New Roman"/>
          <w:sz w:val="24"/>
          <w:szCs w:val="24"/>
          <w:lang w:eastAsia="ru-RU"/>
        </w:rPr>
        <w:t xml:space="preserve">Практика входит в профессиональный цикл и имеет следующие виды - учебная практика и производственная практика, которые реализуются в форме практической подготовки. Учебная и производственная практики реализуются как в несколько периодов, так и рассредоточение, чередуясь с учебными занятиями. Типы практики устанавливаются образовательной организацией самостоятельно с учетом </w:t>
      </w:r>
      <w:r w:rsidRPr="007A1C64">
        <w:rPr>
          <w:rFonts w:ascii="Times New Roman" w:eastAsia="Times New Roman" w:hAnsi="Times New Roman"/>
          <w:sz w:val="24"/>
          <w:szCs w:val="24"/>
          <w:lang w:eastAsia="ru-RU"/>
        </w:rPr>
        <w:t>ПОП.</w:t>
      </w:r>
    </w:p>
    <w:p w:rsidR="00F73D0F" w:rsidRPr="00775359" w:rsidRDefault="00F73D0F" w:rsidP="00F73D0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73D0F" w:rsidRPr="00775359" w:rsidRDefault="00F73D0F" w:rsidP="00F73D0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5359">
        <w:rPr>
          <w:rFonts w:ascii="Times New Roman" w:eastAsia="Times New Roman" w:hAnsi="Times New Roman"/>
          <w:sz w:val="24"/>
          <w:szCs w:val="24"/>
          <w:lang w:eastAsia="ru-RU"/>
        </w:rPr>
        <w:t xml:space="preserve">По ФГОС СПО объем образовательной программы, в академических часах </w:t>
      </w:r>
      <w:bookmarkStart w:id="6" w:name="sub_102102"/>
      <w:r w:rsidRPr="00775359">
        <w:rPr>
          <w:rFonts w:ascii="Times New Roman" w:eastAsia="Times New Roman" w:hAnsi="Times New Roman"/>
          <w:sz w:val="24"/>
          <w:szCs w:val="24"/>
          <w:lang w:eastAsia="ru-RU"/>
        </w:rPr>
        <w:t>по практике</w:t>
      </w:r>
      <w:bookmarkEnd w:id="6"/>
      <w:r w:rsidRPr="00775359">
        <w:rPr>
          <w:rFonts w:ascii="Times New Roman" w:eastAsia="Times New Roman" w:hAnsi="Times New Roman"/>
          <w:sz w:val="24"/>
          <w:szCs w:val="24"/>
          <w:lang w:eastAsia="ru-RU"/>
        </w:rPr>
        <w:t xml:space="preserve"> составляет не менее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900</w:t>
      </w:r>
      <w:r w:rsidRPr="00775359">
        <w:rPr>
          <w:rFonts w:ascii="Times New Roman" w:eastAsia="Times New Roman" w:hAnsi="Times New Roman"/>
          <w:sz w:val="24"/>
          <w:szCs w:val="24"/>
          <w:lang w:eastAsia="ru-RU"/>
        </w:rPr>
        <w:t xml:space="preserve"> часов.</w:t>
      </w:r>
    </w:p>
    <w:p w:rsidR="00F73D0F" w:rsidRPr="00775359" w:rsidRDefault="00F73D0F" w:rsidP="00F73D0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5359">
        <w:rPr>
          <w:rFonts w:ascii="Times New Roman" w:eastAsia="Times New Roman" w:hAnsi="Times New Roman"/>
          <w:sz w:val="24"/>
          <w:szCs w:val="24"/>
          <w:lang w:eastAsia="ru-RU"/>
        </w:rPr>
        <w:t xml:space="preserve">По данному учебному плану объем практики составляет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1548</w:t>
      </w:r>
      <w:r w:rsidRPr="00775359">
        <w:rPr>
          <w:rFonts w:ascii="Times New Roman" w:eastAsia="Times New Roman" w:hAnsi="Times New Roman"/>
          <w:sz w:val="24"/>
          <w:szCs w:val="24"/>
          <w:lang w:eastAsia="ru-RU"/>
        </w:rPr>
        <w:t xml:space="preserve"> часов.</w:t>
      </w:r>
    </w:p>
    <w:p w:rsidR="00F73D0F" w:rsidRPr="00775359" w:rsidRDefault="00F73D0F" w:rsidP="00F73D0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5359">
        <w:rPr>
          <w:rFonts w:ascii="Times New Roman" w:eastAsia="Times New Roman" w:hAnsi="Times New Roman"/>
          <w:sz w:val="24"/>
          <w:szCs w:val="24"/>
          <w:lang w:eastAsia="ru-RU"/>
        </w:rPr>
        <w:t xml:space="preserve">На учебную практику по учебному плану выделено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13</w:t>
      </w:r>
      <w:r w:rsidRPr="00775359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недель (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468</w:t>
      </w:r>
      <w:r w:rsidRPr="00775359">
        <w:rPr>
          <w:rFonts w:ascii="Times New Roman" w:eastAsia="Times New Roman" w:hAnsi="Times New Roman"/>
          <w:sz w:val="24"/>
          <w:szCs w:val="24"/>
          <w:lang w:eastAsia="ru-RU"/>
        </w:rPr>
        <w:t xml:space="preserve"> часов), на производственную практику выделено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30</w:t>
      </w:r>
      <w:r w:rsidRPr="00775359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недель (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1080</w:t>
      </w:r>
      <w:r w:rsidRPr="00775359">
        <w:rPr>
          <w:rFonts w:ascii="Times New Roman" w:eastAsia="Times New Roman" w:hAnsi="Times New Roman"/>
          <w:sz w:val="24"/>
          <w:szCs w:val="24"/>
          <w:lang w:eastAsia="ru-RU"/>
        </w:rPr>
        <w:t xml:space="preserve"> часов): производственная практика (по профилю специальности) -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26</w:t>
      </w:r>
      <w:r w:rsidRPr="00775359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недель (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936 часа</w:t>
      </w:r>
      <w:r w:rsidRPr="00775359">
        <w:rPr>
          <w:rFonts w:ascii="Times New Roman" w:eastAsia="Times New Roman" w:hAnsi="Times New Roman"/>
          <w:sz w:val="24"/>
          <w:szCs w:val="24"/>
          <w:lang w:eastAsia="ru-RU"/>
        </w:rPr>
        <w:t xml:space="preserve">) и 4 недели (144 часа) на производственную практику (преддипломную). </w:t>
      </w:r>
    </w:p>
    <w:p w:rsidR="0087590E" w:rsidRPr="00775359" w:rsidRDefault="0087590E" w:rsidP="0087590E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775359">
        <w:rPr>
          <w:rFonts w:ascii="Times New Roman" w:eastAsia="Times New Roman" w:hAnsi="Times New Roman"/>
          <w:sz w:val="24"/>
          <w:szCs w:val="24"/>
          <w:lang w:eastAsia="ru-RU"/>
        </w:rPr>
        <w:t xml:space="preserve">Производственная практика (по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профилю специальности) </w:t>
      </w:r>
      <w:r w:rsidRPr="00775359">
        <w:rPr>
          <w:rFonts w:ascii="Times New Roman" w:eastAsia="Times New Roman" w:hAnsi="Times New Roman"/>
          <w:sz w:val="24"/>
          <w:szCs w:val="24"/>
          <w:lang w:eastAsia="ru-RU"/>
        </w:rPr>
        <w:t>проводится при освоении обучающимися профессиональных компетенций в рамках профессиональных модулей и реализовывается как в несколько периодов, так и рассредоточено, чередуясь с теоретическими занятиями в рамках профессиональных модулей</w:t>
      </w:r>
      <w:r w:rsidRPr="0087590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75359">
        <w:rPr>
          <w:rFonts w:ascii="Times New Roman" w:eastAsia="Times New Roman" w:hAnsi="Times New Roman"/>
          <w:sz w:val="24"/>
          <w:szCs w:val="24"/>
          <w:lang w:eastAsia="ru-RU"/>
        </w:rPr>
        <w:t xml:space="preserve">Производственная практика (преддипломная) проводится в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Pr="00775359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семестре концентрированно.</w:t>
      </w:r>
      <w:proofErr w:type="gramEnd"/>
      <w:r w:rsidRPr="00775359">
        <w:rPr>
          <w:rFonts w:ascii="Times New Roman" w:eastAsia="Times New Roman" w:hAnsi="Times New Roman"/>
          <w:sz w:val="24"/>
          <w:szCs w:val="24"/>
          <w:lang w:eastAsia="ru-RU"/>
        </w:rPr>
        <w:t xml:space="preserve"> Каждый вид практики завершается дифференцированным зачетом с оценкой освоенных общих и профессиональных компетенций.</w:t>
      </w:r>
    </w:p>
    <w:p w:rsidR="0087590E" w:rsidRPr="00775359" w:rsidRDefault="0087590E" w:rsidP="0087590E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5359">
        <w:rPr>
          <w:rFonts w:ascii="Times New Roman" w:eastAsia="Times New Roman" w:hAnsi="Times New Roman"/>
          <w:sz w:val="24"/>
          <w:szCs w:val="24"/>
          <w:lang w:eastAsia="ru-RU"/>
        </w:rPr>
        <w:t xml:space="preserve">Промежуточная аттестация по МДК, по практике может проводиться в форме комплексного дифференцированного зачета и обозначается в учебном плане номером семестра с буквой «к» (например, 6к). </w:t>
      </w:r>
    </w:p>
    <w:p w:rsidR="0087590E" w:rsidRPr="00775359" w:rsidRDefault="0087590E" w:rsidP="0087590E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7590E" w:rsidRPr="00775359" w:rsidRDefault="0087590E" w:rsidP="0087590E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5359">
        <w:rPr>
          <w:rFonts w:ascii="Times New Roman" w:eastAsia="Times New Roman" w:hAnsi="Times New Roman"/>
          <w:sz w:val="24"/>
          <w:szCs w:val="24"/>
          <w:lang w:eastAsia="ru-RU"/>
        </w:rPr>
        <w:t>Государственная итоговая аттестация проводится в форме демонстрационного экзамена и защиты дипломного проекта (работы).</w:t>
      </w:r>
    </w:p>
    <w:p w:rsidR="0087590E" w:rsidRPr="00775359" w:rsidRDefault="0087590E" w:rsidP="0087590E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5359">
        <w:rPr>
          <w:rFonts w:ascii="Times New Roman" w:eastAsia="Times New Roman" w:hAnsi="Times New Roman"/>
          <w:sz w:val="24"/>
          <w:szCs w:val="24"/>
          <w:lang w:eastAsia="ru-RU"/>
        </w:rPr>
        <w:t xml:space="preserve">Общая продолжительность каникул при освоении образовательной программы по специальности СПО составляет 24 недели, в том числе не менее 2 недель в каждый зимний период. </w:t>
      </w:r>
    </w:p>
    <w:p w:rsidR="0087590E" w:rsidRPr="00775359" w:rsidRDefault="0087590E" w:rsidP="0087590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87590E" w:rsidRPr="00775359" w:rsidRDefault="0087590E" w:rsidP="0087590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775359">
        <w:rPr>
          <w:rFonts w:ascii="Times New Roman" w:hAnsi="Times New Roman"/>
          <w:b/>
          <w:bCs/>
          <w:sz w:val="24"/>
          <w:szCs w:val="24"/>
        </w:rPr>
        <w:t>3. Общеобразовательный цикл</w:t>
      </w:r>
    </w:p>
    <w:p w:rsidR="0087590E" w:rsidRPr="00775359" w:rsidRDefault="0087590E" w:rsidP="0087590E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</w:p>
    <w:p w:rsidR="0087590E" w:rsidRPr="00775359" w:rsidRDefault="0087590E" w:rsidP="0087590E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775359">
        <w:rPr>
          <w:rFonts w:ascii="Times New Roman" w:hAnsi="Times New Roman"/>
          <w:bCs/>
          <w:sz w:val="24"/>
          <w:szCs w:val="24"/>
        </w:rPr>
        <w:t xml:space="preserve">Получение среднего профессионального образования на базе основного общего образования осуществляется </w:t>
      </w:r>
      <w:r w:rsidRPr="00775359">
        <w:rPr>
          <w:rFonts w:ascii="Times New Roman" w:hAnsi="Times New Roman"/>
          <w:b/>
          <w:bCs/>
          <w:sz w:val="24"/>
          <w:szCs w:val="24"/>
        </w:rPr>
        <w:t xml:space="preserve">с одновременным получением среднего общего </w:t>
      </w:r>
      <w:r w:rsidRPr="00775359">
        <w:rPr>
          <w:rFonts w:ascii="Times New Roman" w:hAnsi="Times New Roman"/>
          <w:b/>
          <w:bCs/>
          <w:sz w:val="24"/>
          <w:szCs w:val="24"/>
        </w:rPr>
        <w:lastRenderedPageBreak/>
        <w:t>образования в пределах соответствующей образовательной программы среднего профессионального образования.</w:t>
      </w:r>
      <w:r w:rsidRPr="00775359">
        <w:rPr>
          <w:rFonts w:ascii="Times New Roman" w:hAnsi="Times New Roman"/>
          <w:bCs/>
          <w:sz w:val="24"/>
          <w:szCs w:val="24"/>
        </w:rPr>
        <w:t xml:space="preserve"> В этом случае образовательная программа среднего профессионального образования, реализуемая на базе основного общего образования, разрабатывается </w:t>
      </w:r>
      <w:r w:rsidRPr="00775359">
        <w:rPr>
          <w:rFonts w:ascii="Times New Roman" w:hAnsi="Times New Roman"/>
          <w:b/>
          <w:bCs/>
          <w:sz w:val="24"/>
          <w:szCs w:val="24"/>
        </w:rPr>
        <w:t xml:space="preserve">на основе требований </w:t>
      </w:r>
      <w:r w:rsidRPr="00775359">
        <w:rPr>
          <w:rFonts w:ascii="Times New Roman" w:hAnsi="Times New Roman"/>
          <w:bCs/>
          <w:sz w:val="24"/>
          <w:szCs w:val="24"/>
        </w:rPr>
        <w:t xml:space="preserve">соответствующих федеральных государственных образовательных </w:t>
      </w:r>
      <w:r w:rsidRPr="00775359">
        <w:rPr>
          <w:rFonts w:ascii="Times New Roman" w:hAnsi="Times New Roman"/>
          <w:b/>
          <w:bCs/>
          <w:sz w:val="24"/>
          <w:szCs w:val="24"/>
        </w:rPr>
        <w:t xml:space="preserve">стандартов среднего общего и среднего профессионального образования </w:t>
      </w:r>
      <w:r w:rsidRPr="00775359">
        <w:rPr>
          <w:rFonts w:ascii="Times New Roman" w:hAnsi="Times New Roman"/>
          <w:bCs/>
          <w:sz w:val="24"/>
          <w:szCs w:val="24"/>
        </w:rPr>
        <w:t>с учетом получаемой специальности среднего профессионального образования.</w:t>
      </w:r>
    </w:p>
    <w:p w:rsidR="000C6034" w:rsidRDefault="0087590E" w:rsidP="0087590E">
      <w:pPr>
        <w:tabs>
          <w:tab w:val="left" w:pos="2432"/>
        </w:tabs>
        <w:rPr>
          <w:rFonts w:ascii="Times New Roman" w:eastAsia="Times New Roman" w:hAnsi="Times New Roman"/>
          <w:sz w:val="24"/>
          <w:szCs w:val="24"/>
          <w:lang w:eastAsia="ru-RU"/>
        </w:rPr>
      </w:pPr>
      <w:r w:rsidRPr="00775359">
        <w:rPr>
          <w:rFonts w:ascii="Times New Roman" w:hAnsi="Times New Roman"/>
          <w:bCs/>
          <w:sz w:val="24"/>
          <w:szCs w:val="24"/>
        </w:rPr>
        <w:t xml:space="preserve">Общий объем образовательной программы СПО, реализуемой на базе основного общего образования, увеличивается на 1476 часов. Данный объем образовательной программы направлен на обеспечение получения среднего общего образования в соответствии с требованиями ФГОС среднего общего образования с учетом получаемой специальности. Данный объем предусматривает изучение учебных предметов, направленных на формирование как личностных, метапредметных и предметных результатов, предусмотренных ФГОС среднего общего образования, так и общих и профессиональных компетенций, предусмотренных ФГОС СПО </w:t>
      </w:r>
      <w:r w:rsidRPr="00775359">
        <w:rPr>
          <w:rFonts w:ascii="Times New Roman" w:eastAsia="Times New Roman" w:hAnsi="Times New Roman"/>
          <w:sz w:val="24"/>
          <w:szCs w:val="24"/>
          <w:lang w:eastAsia="ru-RU"/>
        </w:rPr>
        <w:t>по специальности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Pr="007F3D45">
        <w:rPr>
          <w:rFonts w:ascii="Times New Roman" w:hAnsi="Times New Roman"/>
          <w:b/>
          <w:sz w:val="24"/>
        </w:rPr>
        <w:t>08.02.12 Строительство и эксплуатация автомобильных дорог, аэродромов и городских путей сообщения</w:t>
      </w:r>
    </w:p>
    <w:p w:rsidR="0087590E" w:rsidRPr="00D65071" w:rsidRDefault="0087590E" w:rsidP="0087590E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Yu Mincho" w:hAnsi="Times New Roman"/>
          <w:sz w:val="24"/>
          <w:szCs w:val="24"/>
          <w:lang w:eastAsia="ru-RU"/>
        </w:rPr>
      </w:pPr>
      <w:bookmarkStart w:id="7" w:name="_Hlk193881299"/>
      <w:r w:rsidRPr="005D7665">
        <w:rPr>
          <w:rFonts w:ascii="Times New Roman" w:hAnsi="Times New Roman"/>
          <w:bCs/>
          <w:sz w:val="24"/>
          <w:szCs w:val="24"/>
        </w:rPr>
        <w:t xml:space="preserve">Общеобразовательный цикл образовательной программы СПО содержит следующие обязательные общеобразовательные дисциплины: </w:t>
      </w:r>
      <w:proofErr w:type="gramStart"/>
      <w:r w:rsidRPr="005D7665">
        <w:rPr>
          <w:rFonts w:ascii="Times New Roman" w:hAnsi="Times New Roman"/>
          <w:bCs/>
          <w:sz w:val="24"/>
          <w:szCs w:val="24"/>
        </w:rPr>
        <w:t>«Русский язык», «Литература», «Математика»,</w:t>
      </w:r>
      <w:r w:rsidRPr="005D7665">
        <w:rPr>
          <w:rFonts w:ascii="Times New Roman" w:eastAsia="Yu Mincho" w:hAnsi="Times New Roman"/>
          <w:sz w:val="24"/>
          <w:szCs w:val="24"/>
          <w:lang w:eastAsia="ru-RU"/>
        </w:rPr>
        <w:t xml:space="preserve"> «Иностранный язык», «Информатика», «Физика», «Химия», «Биология», «История», «Обществознание», «География», «Физическая культура», «Основы безопасности и защиты Родины».</w:t>
      </w:r>
      <w:proofErr w:type="gramEnd"/>
    </w:p>
    <w:bookmarkEnd w:id="7"/>
    <w:p w:rsidR="0087590E" w:rsidRPr="00775359" w:rsidRDefault="0087590E" w:rsidP="0087590E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775359">
        <w:rPr>
          <w:rFonts w:ascii="Times New Roman" w:hAnsi="Times New Roman"/>
          <w:bCs/>
          <w:sz w:val="24"/>
          <w:szCs w:val="24"/>
        </w:rPr>
        <w:t>В учебном плане предусмотрено выполнение обучающимися индивидуальног</w:t>
      </w:r>
      <w:proofErr w:type="gramStart"/>
      <w:r w:rsidRPr="00775359">
        <w:rPr>
          <w:rFonts w:ascii="Times New Roman" w:hAnsi="Times New Roman"/>
          <w:bCs/>
          <w:sz w:val="24"/>
          <w:szCs w:val="24"/>
        </w:rPr>
        <w:t>о(</w:t>
      </w:r>
      <w:proofErr w:type="spellStart"/>
      <w:proofErr w:type="gramEnd"/>
      <w:r w:rsidRPr="00775359">
        <w:rPr>
          <w:rFonts w:ascii="Times New Roman" w:hAnsi="Times New Roman"/>
          <w:bCs/>
          <w:sz w:val="24"/>
          <w:szCs w:val="24"/>
        </w:rPr>
        <w:t>ых</w:t>
      </w:r>
      <w:proofErr w:type="spellEnd"/>
      <w:r w:rsidRPr="00775359">
        <w:rPr>
          <w:rFonts w:ascii="Times New Roman" w:hAnsi="Times New Roman"/>
          <w:bCs/>
          <w:sz w:val="24"/>
          <w:szCs w:val="24"/>
        </w:rPr>
        <w:t>) проекта(</w:t>
      </w:r>
      <w:proofErr w:type="spellStart"/>
      <w:r w:rsidRPr="00775359">
        <w:rPr>
          <w:rFonts w:ascii="Times New Roman" w:hAnsi="Times New Roman"/>
          <w:bCs/>
          <w:sz w:val="24"/>
          <w:szCs w:val="24"/>
        </w:rPr>
        <w:t>ов</w:t>
      </w:r>
      <w:proofErr w:type="spellEnd"/>
      <w:r w:rsidRPr="00775359">
        <w:rPr>
          <w:rFonts w:ascii="Times New Roman" w:hAnsi="Times New Roman"/>
          <w:bCs/>
          <w:sz w:val="24"/>
          <w:szCs w:val="24"/>
        </w:rPr>
        <w:t>).</w:t>
      </w:r>
    </w:p>
    <w:p w:rsidR="0087590E" w:rsidRPr="00775359" w:rsidRDefault="0087590E" w:rsidP="0087590E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Yu Mincho" w:hAnsi="Times New Roman"/>
          <w:sz w:val="24"/>
          <w:szCs w:val="24"/>
          <w:lang w:eastAsia="ru-RU"/>
        </w:rPr>
      </w:pPr>
      <w:proofErr w:type="gramStart"/>
      <w:r w:rsidRPr="00775359">
        <w:rPr>
          <w:rFonts w:ascii="Times New Roman" w:eastAsia="Yu Mincho" w:hAnsi="Times New Roman"/>
          <w:sz w:val="24"/>
          <w:szCs w:val="24"/>
          <w:lang w:eastAsia="ru-RU"/>
        </w:rPr>
        <w:t>Индивидуальный проект</w:t>
      </w:r>
      <w:proofErr w:type="gramEnd"/>
      <w:r w:rsidRPr="00775359">
        <w:rPr>
          <w:rFonts w:ascii="Times New Roman" w:eastAsia="Yu Mincho" w:hAnsi="Times New Roman"/>
          <w:sz w:val="24"/>
          <w:szCs w:val="24"/>
          <w:lang w:eastAsia="ru-RU"/>
        </w:rPr>
        <w:t xml:space="preserve"> представлен в виде учебного исследования или учебного проекта. Индивидуальный проект выполняется обучающимся самостоятельно под руководством преподавателя по выбранной теме в рамках дисципли</w:t>
      </w:r>
      <w:proofErr w:type="gramStart"/>
      <w:r w:rsidRPr="00775359">
        <w:rPr>
          <w:rFonts w:ascii="Times New Roman" w:eastAsia="Yu Mincho" w:hAnsi="Times New Roman"/>
          <w:sz w:val="24"/>
          <w:szCs w:val="24"/>
          <w:lang w:eastAsia="ru-RU"/>
        </w:rPr>
        <w:t>н(</w:t>
      </w:r>
      <w:proofErr w:type="gramEnd"/>
      <w:r w:rsidRPr="00775359">
        <w:rPr>
          <w:rFonts w:ascii="Times New Roman" w:eastAsia="Yu Mincho" w:hAnsi="Times New Roman"/>
          <w:sz w:val="24"/>
          <w:szCs w:val="24"/>
          <w:lang w:eastAsia="ru-RU"/>
        </w:rPr>
        <w:t>ы) с учетом получаемой профессии.</w:t>
      </w:r>
    </w:p>
    <w:p w:rsidR="0087590E" w:rsidRPr="00775359" w:rsidRDefault="0087590E" w:rsidP="0087590E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775359">
        <w:rPr>
          <w:rFonts w:ascii="Times New Roman" w:hAnsi="Times New Roman"/>
          <w:bCs/>
          <w:sz w:val="24"/>
          <w:szCs w:val="24"/>
        </w:rPr>
        <w:t xml:space="preserve">В соответствии с календарным учебным графиком изучение общеобразовательного цикла осуществляется в течение первого года обучения, в </w:t>
      </w:r>
      <w:proofErr w:type="gramStart"/>
      <w:r w:rsidRPr="00775359">
        <w:rPr>
          <w:rFonts w:ascii="Times New Roman" w:hAnsi="Times New Roman"/>
          <w:bCs/>
          <w:sz w:val="24"/>
          <w:szCs w:val="24"/>
        </w:rPr>
        <w:t>связи</w:t>
      </w:r>
      <w:proofErr w:type="gramEnd"/>
      <w:r w:rsidRPr="00775359">
        <w:rPr>
          <w:rFonts w:ascii="Times New Roman" w:hAnsi="Times New Roman"/>
          <w:bCs/>
          <w:sz w:val="24"/>
          <w:szCs w:val="24"/>
        </w:rPr>
        <w:t xml:space="preserve"> с чем срок освоения программы подготовки специалистов среднего звена увеличен на 52 недели из расчета: теоретическое обучение (при обязательной учебной нагрузке 36 часов в неделю) – 39 нед., промежуточная аттестация – 2 недели, каникулярное время – 11 недели.</w:t>
      </w:r>
    </w:p>
    <w:p w:rsidR="0087590E" w:rsidRDefault="0087590E" w:rsidP="0087590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7590E" w:rsidRDefault="0087590E" w:rsidP="0087590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7590E" w:rsidRPr="00775359" w:rsidRDefault="0087590E" w:rsidP="0087590E">
      <w:pPr>
        <w:spacing w:after="0" w:line="240" w:lineRule="auto"/>
        <w:jc w:val="center"/>
        <w:rPr>
          <w:rFonts w:ascii="Times New Roman" w:hAnsi="Times New Roman"/>
          <w:bCs/>
          <w:i/>
          <w:sz w:val="24"/>
          <w:szCs w:val="24"/>
        </w:rPr>
      </w:pPr>
      <w:r w:rsidRPr="00775359">
        <w:rPr>
          <w:rFonts w:ascii="Times New Roman" w:hAnsi="Times New Roman"/>
          <w:b/>
          <w:sz w:val="24"/>
          <w:szCs w:val="24"/>
        </w:rPr>
        <w:t>4.</w:t>
      </w:r>
      <w:r w:rsidRPr="00775359">
        <w:rPr>
          <w:rFonts w:ascii="Times New Roman" w:hAnsi="Times New Roman"/>
          <w:b/>
          <w:bCs/>
          <w:sz w:val="24"/>
          <w:szCs w:val="24"/>
        </w:rPr>
        <w:t xml:space="preserve"> Формирование вариативной части ООП</w:t>
      </w:r>
    </w:p>
    <w:p w:rsidR="0087590E" w:rsidRPr="00775359" w:rsidRDefault="0087590E" w:rsidP="0087590E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775359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Пример расчета вариативной части по специальности </w:t>
      </w:r>
      <w:r w:rsidRPr="007F3D45">
        <w:rPr>
          <w:rFonts w:ascii="Times New Roman" w:hAnsi="Times New Roman"/>
          <w:b/>
          <w:sz w:val="24"/>
        </w:rPr>
        <w:t>08.02.12 Строительство и эксплуатация автомобильных дорог, аэродромов и городских путей сообщения</w:t>
      </w:r>
      <w:r w:rsidRPr="00775359">
        <w:rPr>
          <w:rFonts w:ascii="Times New Roman" w:eastAsia="Times New Roman" w:hAnsi="Times New Roman"/>
          <w:i/>
          <w:lang w:eastAsia="ru-RU"/>
        </w:rPr>
        <w:t>:</w:t>
      </w:r>
    </w:p>
    <w:p w:rsidR="0087590E" w:rsidRPr="00775359" w:rsidRDefault="0087590E" w:rsidP="0087590E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775359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Общий объем образовательной программы</w:t>
      </w:r>
      <w:r w:rsidRPr="00775359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на базе основного общего образования, включая получение среднего общего образования в соответствии с требованиями федерального государственного образовательного стандарта среднего общего образования: </w:t>
      </w: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5940</w:t>
      </w:r>
      <w:r w:rsidRPr="00775359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часов</w:t>
      </w:r>
      <w:r w:rsidRPr="00775359">
        <w:rPr>
          <w:rFonts w:ascii="Times New Roman" w:eastAsia="Times New Roman" w:hAnsi="Times New Roman"/>
          <w:i/>
          <w:sz w:val="24"/>
          <w:szCs w:val="24"/>
          <w:lang w:eastAsia="ru-RU"/>
        </w:rPr>
        <w:t>.</w:t>
      </w:r>
    </w:p>
    <w:p w:rsidR="0087590E" w:rsidRPr="00775359" w:rsidRDefault="0087590E" w:rsidP="0087590E">
      <w:pPr>
        <w:spacing w:after="0" w:line="240" w:lineRule="auto"/>
        <w:ind w:firstLine="720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5940</w:t>
      </w:r>
      <w:r w:rsidRPr="00775359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- 1476 (общеобразовательный цикл) - 216 (ГИА)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-900 </w:t>
      </w:r>
      <w:proofErr w:type="gramStart"/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( </w:t>
      </w:r>
      <w:proofErr w:type="gramEnd"/>
      <w:r>
        <w:rPr>
          <w:rFonts w:ascii="Times New Roman" w:eastAsia="Times New Roman" w:hAnsi="Times New Roman"/>
          <w:i/>
          <w:sz w:val="24"/>
          <w:szCs w:val="24"/>
          <w:lang w:eastAsia="ru-RU"/>
        </w:rPr>
        <w:t>практика)-2052( дисциплины, модули) =1296</w:t>
      </w:r>
    </w:p>
    <w:p w:rsidR="0087590E" w:rsidRPr="00775359" w:rsidRDefault="0087590E" w:rsidP="0087590E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775359">
        <w:rPr>
          <w:rFonts w:ascii="Times New Roman" w:eastAsia="Times New Roman" w:hAnsi="Times New Roman"/>
          <w:i/>
          <w:sz w:val="24"/>
          <w:szCs w:val="24"/>
          <w:lang w:eastAsia="ru-RU"/>
        </w:rPr>
        <w:t>Обязательная часть (</w:t>
      </w:r>
      <w:r w:rsidRPr="00775359">
        <w:rPr>
          <w:rFonts w:ascii="Times New Roman" w:eastAsia="Times New Roman" w:hAnsi="Times New Roman"/>
          <w:sz w:val="24"/>
          <w:szCs w:val="24"/>
          <w:lang w:eastAsia="ru-RU"/>
        </w:rPr>
        <w:t xml:space="preserve">Объем времени в количестве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1296</w:t>
      </w:r>
      <w:r w:rsidRPr="00775359">
        <w:rPr>
          <w:rFonts w:ascii="Times New Roman" w:eastAsia="Times New Roman" w:hAnsi="Times New Roman"/>
          <w:sz w:val="24"/>
          <w:szCs w:val="24"/>
          <w:lang w:eastAsia="ru-RU"/>
        </w:rPr>
        <w:t xml:space="preserve"> часов, отведенных на вариативную часть циклов ППССЗ, распределен следующим образом:</w:t>
      </w:r>
      <w:proofErr w:type="gramEnd"/>
    </w:p>
    <w:p w:rsidR="0087590E" w:rsidRPr="00775359" w:rsidRDefault="0087590E" w:rsidP="0087590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7590E" w:rsidRPr="00775359" w:rsidRDefault="0087590E" w:rsidP="0087590E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7535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В соответствии с </w:t>
      </w:r>
      <w:r w:rsidRPr="00090736">
        <w:rPr>
          <w:rFonts w:ascii="Times New Roman" w:eastAsia="Times New Roman" w:hAnsi="Times New Roman"/>
          <w:b/>
          <w:sz w:val="24"/>
          <w:szCs w:val="24"/>
          <w:lang w:eastAsia="ru-RU"/>
        </w:rPr>
        <w:t>ПОП: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8"/>
        <w:gridCol w:w="2546"/>
        <w:gridCol w:w="854"/>
        <w:gridCol w:w="1554"/>
        <w:gridCol w:w="850"/>
        <w:gridCol w:w="2799"/>
      </w:tblGrid>
      <w:tr w:rsidR="0087590E" w:rsidRPr="003748AB" w:rsidTr="00D21673">
        <w:trPr>
          <w:tblHeader/>
        </w:trPr>
        <w:tc>
          <w:tcPr>
            <w:tcW w:w="506" w:type="pct"/>
          </w:tcPr>
          <w:p w:rsidR="0087590E" w:rsidRPr="003748AB" w:rsidRDefault="0087590E" w:rsidP="00D21673">
            <w:pPr>
              <w:jc w:val="center"/>
              <w:rPr>
                <w:rFonts w:ascii="Times New Roman" w:hAnsi="Times New Roman"/>
                <w:b/>
              </w:rPr>
            </w:pPr>
            <w:r w:rsidRPr="003748AB">
              <w:rPr>
                <w:rFonts w:ascii="Times New Roman" w:hAnsi="Times New Roman"/>
                <w:b/>
              </w:rPr>
              <w:t xml:space="preserve">№ </w:t>
            </w:r>
            <w:proofErr w:type="gramStart"/>
            <w:r w:rsidRPr="003748AB">
              <w:rPr>
                <w:rFonts w:ascii="Times New Roman" w:hAnsi="Times New Roman"/>
                <w:b/>
              </w:rPr>
              <w:t>п</w:t>
            </w:r>
            <w:proofErr w:type="gramEnd"/>
            <w:r w:rsidRPr="003748AB">
              <w:rPr>
                <w:rFonts w:ascii="Times New Roman" w:hAnsi="Times New Roman"/>
                <w:b/>
              </w:rPr>
              <w:t>/п</w:t>
            </w:r>
          </w:p>
        </w:tc>
        <w:tc>
          <w:tcPr>
            <w:tcW w:w="1330" w:type="pct"/>
          </w:tcPr>
          <w:p w:rsidR="0087590E" w:rsidRPr="003748AB" w:rsidRDefault="0087590E" w:rsidP="00D21673">
            <w:pPr>
              <w:jc w:val="center"/>
              <w:rPr>
                <w:rFonts w:ascii="Times New Roman" w:hAnsi="Times New Roman"/>
                <w:b/>
              </w:rPr>
            </w:pPr>
            <w:r w:rsidRPr="003748AB">
              <w:rPr>
                <w:rFonts w:ascii="Times New Roman" w:hAnsi="Times New Roman"/>
                <w:b/>
              </w:rPr>
              <w:t>Наименование циклов и разделов</w:t>
            </w:r>
          </w:p>
        </w:tc>
        <w:tc>
          <w:tcPr>
            <w:tcW w:w="446" w:type="pct"/>
          </w:tcPr>
          <w:p w:rsidR="0087590E" w:rsidRPr="003748AB" w:rsidRDefault="0087590E" w:rsidP="00D21673">
            <w:pPr>
              <w:jc w:val="center"/>
              <w:rPr>
                <w:rFonts w:ascii="Times New Roman" w:hAnsi="Times New Roman"/>
                <w:b/>
              </w:rPr>
            </w:pPr>
            <w:proofErr w:type="gramStart"/>
            <w:r w:rsidRPr="003748AB">
              <w:rPr>
                <w:rFonts w:ascii="Times New Roman" w:hAnsi="Times New Roman"/>
                <w:b/>
              </w:rPr>
              <w:t>По</w:t>
            </w:r>
            <w:proofErr w:type="gramEnd"/>
            <w:r w:rsidRPr="003748AB">
              <w:rPr>
                <w:rFonts w:ascii="Times New Roman" w:hAnsi="Times New Roman"/>
                <w:b/>
              </w:rPr>
              <w:t xml:space="preserve"> ПОП</w:t>
            </w:r>
          </w:p>
        </w:tc>
        <w:tc>
          <w:tcPr>
            <w:tcW w:w="812" w:type="pct"/>
          </w:tcPr>
          <w:p w:rsidR="0087590E" w:rsidRPr="003748AB" w:rsidRDefault="0087590E" w:rsidP="00D21673">
            <w:pPr>
              <w:jc w:val="center"/>
              <w:rPr>
                <w:rFonts w:ascii="Times New Roman" w:hAnsi="Times New Roman"/>
                <w:b/>
              </w:rPr>
            </w:pPr>
            <w:r w:rsidRPr="003748AB">
              <w:rPr>
                <w:rFonts w:ascii="Times New Roman" w:hAnsi="Times New Roman"/>
                <w:b/>
              </w:rPr>
              <w:t>Вариативная часть</w:t>
            </w:r>
          </w:p>
        </w:tc>
        <w:tc>
          <w:tcPr>
            <w:tcW w:w="444" w:type="pct"/>
          </w:tcPr>
          <w:p w:rsidR="0087590E" w:rsidRPr="003748AB" w:rsidRDefault="0087590E" w:rsidP="00D21673">
            <w:pPr>
              <w:jc w:val="center"/>
              <w:rPr>
                <w:rFonts w:ascii="Times New Roman" w:hAnsi="Times New Roman"/>
                <w:b/>
              </w:rPr>
            </w:pPr>
            <w:r w:rsidRPr="003748AB">
              <w:rPr>
                <w:rFonts w:ascii="Times New Roman" w:hAnsi="Times New Roman"/>
                <w:b/>
              </w:rPr>
              <w:t>Всего</w:t>
            </w:r>
          </w:p>
        </w:tc>
        <w:tc>
          <w:tcPr>
            <w:tcW w:w="1462" w:type="pct"/>
          </w:tcPr>
          <w:p w:rsidR="0087590E" w:rsidRPr="003748AB" w:rsidRDefault="0087590E" w:rsidP="00D21673">
            <w:pPr>
              <w:jc w:val="center"/>
              <w:rPr>
                <w:rFonts w:ascii="Times New Roman" w:hAnsi="Times New Roman"/>
                <w:b/>
              </w:rPr>
            </w:pPr>
            <w:r w:rsidRPr="003748AB">
              <w:rPr>
                <w:rFonts w:ascii="Times New Roman" w:hAnsi="Times New Roman"/>
                <w:b/>
              </w:rPr>
              <w:t>Обоснование</w:t>
            </w:r>
          </w:p>
        </w:tc>
      </w:tr>
      <w:tr w:rsidR="0087590E" w:rsidRPr="003748AB" w:rsidTr="00D21673">
        <w:trPr>
          <w:tblHeader/>
        </w:trPr>
        <w:tc>
          <w:tcPr>
            <w:tcW w:w="506" w:type="pct"/>
            <w:vAlign w:val="center"/>
          </w:tcPr>
          <w:p w:rsidR="0087590E" w:rsidRPr="003748AB" w:rsidRDefault="0087590E" w:rsidP="00D21673">
            <w:pPr>
              <w:rPr>
                <w:rFonts w:ascii="Times New Roman" w:hAnsi="Times New Roman"/>
                <w:b/>
                <w:bCs/>
              </w:rPr>
            </w:pPr>
            <w:r w:rsidRPr="003748AB">
              <w:rPr>
                <w:rFonts w:ascii="Times New Roman" w:hAnsi="Times New Roman"/>
                <w:b/>
                <w:bCs/>
              </w:rPr>
              <w:lastRenderedPageBreak/>
              <w:t>ОП.00</w:t>
            </w:r>
          </w:p>
        </w:tc>
        <w:tc>
          <w:tcPr>
            <w:tcW w:w="1330" w:type="pct"/>
            <w:vAlign w:val="center"/>
          </w:tcPr>
          <w:p w:rsidR="0087590E" w:rsidRPr="003748AB" w:rsidRDefault="0087590E" w:rsidP="00D21673">
            <w:pPr>
              <w:rPr>
                <w:rFonts w:ascii="Times New Roman" w:hAnsi="Times New Roman"/>
                <w:b/>
                <w:bCs/>
              </w:rPr>
            </w:pPr>
            <w:r w:rsidRPr="003748AB">
              <w:rPr>
                <w:rFonts w:ascii="Times New Roman" w:hAnsi="Times New Roman"/>
                <w:b/>
                <w:bCs/>
              </w:rPr>
              <w:t>Общепрофессиональный цикл</w:t>
            </w:r>
          </w:p>
        </w:tc>
        <w:tc>
          <w:tcPr>
            <w:tcW w:w="446" w:type="pct"/>
          </w:tcPr>
          <w:p w:rsidR="0087590E" w:rsidRPr="003748AB" w:rsidRDefault="0087590E" w:rsidP="00D2167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12" w:type="pct"/>
          </w:tcPr>
          <w:p w:rsidR="0087590E" w:rsidRPr="003748AB" w:rsidRDefault="0087590E" w:rsidP="00D2167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44" w:type="pct"/>
          </w:tcPr>
          <w:p w:rsidR="0087590E" w:rsidRPr="003748AB" w:rsidRDefault="0087590E" w:rsidP="00D2167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62" w:type="pct"/>
            <w:vMerge w:val="restart"/>
          </w:tcPr>
          <w:p w:rsidR="0087590E" w:rsidRPr="003748AB" w:rsidRDefault="0087590E" w:rsidP="00D21673">
            <w:pPr>
              <w:rPr>
                <w:rFonts w:ascii="Times New Roman" w:hAnsi="Times New Roman"/>
              </w:rPr>
            </w:pPr>
            <w:r w:rsidRPr="003748AB">
              <w:rPr>
                <w:rFonts w:ascii="Times New Roman" w:hAnsi="Times New Roman"/>
              </w:rPr>
              <w:t>Добавлены часы для</w:t>
            </w:r>
            <w:r w:rsidRPr="003748AB">
              <w:rPr>
                <w:rFonts w:ascii="Times New Roman" w:hAnsi="Times New Roman"/>
                <w:bCs/>
                <w:noProof/>
              </w:rPr>
              <w:t xml:space="preserve">   </w:t>
            </w:r>
            <w:r w:rsidRPr="003748AB">
              <w:rPr>
                <w:rFonts w:ascii="Times New Roman" w:hAnsi="Times New Roman"/>
                <w:noProof/>
              </w:rPr>
              <w:t xml:space="preserve">получения дополнительных умений и знаний к дисциплинам, указанным в </w:t>
            </w:r>
            <w:r w:rsidRPr="003748AB">
              <w:rPr>
                <w:rFonts w:ascii="Times New Roman" w:hAnsi="Times New Roman"/>
              </w:rPr>
              <w:t>примерной образовательной программе по специальности.</w:t>
            </w:r>
          </w:p>
          <w:p w:rsidR="0087590E" w:rsidRPr="003748AB" w:rsidRDefault="0087590E" w:rsidP="00D21673">
            <w:pPr>
              <w:rPr>
                <w:rFonts w:ascii="Times New Roman" w:hAnsi="Times New Roman"/>
                <w:noProof/>
              </w:rPr>
            </w:pPr>
          </w:p>
          <w:p w:rsidR="0087590E" w:rsidRPr="003748AB" w:rsidRDefault="0087590E" w:rsidP="00D21673">
            <w:pPr>
              <w:jc w:val="center"/>
              <w:rPr>
                <w:rFonts w:ascii="Times New Roman" w:hAnsi="Times New Roman"/>
                <w:b/>
              </w:rPr>
            </w:pPr>
            <w:r w:rsidRPr="003748AB">
              <w:rPr>
                <w:rFonts w:ascii="Times New Roman" w:hAnsi="Times New Roman"/>
                <w:noProof/>
              </w:rPr>
              <w:t>Добавлены часы для   развития общих и профессиональных компетенций, необходимых для обеспечения конкурентоспособности выпускника в соответствии с потребностями регионального рынка труда, а также с учетом требований цифровой экономики.</w:t>
            </w:r>
          </w:p>
        </w:tc>
      </w:tr>
      <w:tr w:rsidR="0087590E" w:rsidRPr="003748AB" w:rsidTr="00D21673">
        <w:trPr>
          <w:tblHeader/>
        </w:trPr>
        <w:tc>
          <w:tcPr>
            <w:tcW w:w="506" w:type="pct"/>
          </w:tcPr>
          <w:p w:rsidR="0087590E" w:rsidRPr="0087590E" w:rsidRDefault="0087590E" w:rsidP="00D21673">
            <w:pPr>
              <w:rPr>
                <w:rFonts w:ascii="Times New Roman" w:hAnsi="Times New Roman" w:cs="Times New Roman"/>
              </w:rPr>
            </w:pPr>
            <w:r w:rsidRPr="0087590E">
              <w:rPr>
                <w:rFonts w:ascii="Times New Roman" w:hAnsi="Times New Roman" w:cs="Times New Roman"/>
              </w:rPr>
              <w:t xml:space="preserve">ОП.07 Статика сооружений </w:t>
            </w:r>
          </w:p>
        </w:tc>
        <w:tc>
          <w:tcPr>
            <w:tcW w:w="1330" w:type="pct"/>
          </w:tcPr>
          <w:p w:rsidR="0087590E" w:rsidRPr="0087590E" w:rsidRDefault="0087590E" w:rsidP="00D21673">
            <w:pPr>
              <w:rPr>
                <w:rFonts w:ascii="Times New Roman" w:hAnsi="Times New Roman" w:cs="Times New Roman"/>
                <w:i/>
                <w:iCs/>
              </w:rPr>
            </w:pPr>
            <w:r w:rsidRPr="0087590E">
              <w:rPr>
                <w:rFonts w:ascii="Times New Roman" w:hAnsi="Times New Roman" w:cs="Times New Roman"/>
                <w:i/>
                <w:iCs/>
              </w:rPr>
              <w:t>Статика сооружений</w:t>
            </w:r>
          </w:p>
        </w:tc>
        <w:tc>
          <w:tcPr>
            <w:tcW w:w="446" w:type="pct"/>
          </w:tcPr>
          <w:p w:rsidR="0087590E" w:rsidRPr="0087590E" w:rsidRDefault="0087590E" w:rsidP="00D2167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12" w:type="pct"/>
            <w:vAlign w:val="center"/>
          </w:tcPr>
          <w:p w:rsidR="0087590E" w:rsidRPr="0087590E" w:rsidRDefault="0087590E" w:rsidP="00D216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90E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444" w:type="pct"/>
          </w:tcPr>
          <w:p w:rsidR="0087590E" w:rsidRPr="0087590E" w:rsidRDefault="0087590E" w:rsidP="00D2167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62" w:type="pct"/>
            <w:vMerge/>
          </w:tcPr>
          <w:p w:rsidR="0087590E" w:rsidRPr="0087590E" w:rsidRDefault="0087590E" w:rsidP="00D2167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7590E" w:rsidRPr="003748AB" w:rsidTr="00D21673">
        <w:trPr>
          <w:tblHeader/>
        </w:trPr>
        <w:tc>
          <w:tcPr>
            <w:tcW w:w="506" w:type="pct"/>
          </w:tcPr>
          <w:p w:rsidR="0087590E" w:rsidRPr="0087590E" w:rsidRDefault="0087590E" w:rsidP="00D21673">
            <w:pPr>
              <w:rPr>
                <w:rFonts w:ascii="Times New Roman" w:hAnsi="Times New Roman" w:cs="Times New Roman"/>
              </w:rPr>
            </w:pPr>
            <w:r w:rsidRPr="0087590E">
              <w:rPr>
                <w:rFonts w:ascii="Times New Roman" w:hAnsi="Times New Roman" w:cs="Times New Roman"/>
              </w:rPr>
              <w:t>ОП.08</w:t>
            </w:r>
          </w:p>
        </w:tc>
        <w:tc>
          <w:tcPr>
            <w:tcW w:w="1330" w:type="pct"/>
          </w:tcPr>
          <w:p w:rsidR="0087590E" w:rsidRPr="0087590E" w:rsidRDefault="0087590E" w:rsidP="00D21673">
            <w:pPr>
              <w:rPr>
                <w:rFonts w:ascii="Times New Roman" w:hAnsi="Times New Roman" w:cs="Times New Roman"/>
                <w:i/>
                <w:iCs/>
              </w:rPr>
            </w:pPr>
            <w:r w:rsidRPr="0087590E">
              <w:rPr>
                <w:rFonts w:ascii="Times New Roman" w:hAnsi="Times New Roman" w:cs="Times New Roman"/>
                <w:i/>
                <w:iCs/>
              </w:rPr>
              <w:t>Структура транспортной системы</w:t>
            </w:r>
          </w:p>
        </w:tc>
        <w:tc>
          <w:tcPr>
            <w:tcW w:w="446" w:type="pct"/>
          </w:tcPr>
          <w:p w:rsidR="0087590E" w:rsidRPr="0087590E" w:rsidRDefault="0087590E" w:rsidP="00D2167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12" w:type="pct"/>
            <w:vAlign w:val="center"/>
          </w:tcPr>
          <w:p w:rsidR="0087590E" w:rsidRPr="0087590E" w:rsidRDefault="0087590E" w:rsidP="00D216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90E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444" w:type="pct"/>
          </w:tcPr>
          <w:p w:rsidR="0087590E" w:rsidRPr="0087590E" w:rsidRDefault="0087590E" w:rsidP="00D2167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62" w:type="pct"/>
            <w:vMerge/>
          </w:tcPr>
          <w:p w:rsidR="0087590E" w:rsidRPr="0087590E" w:rsidRDefault="0087590E" w:rsidP="00D2167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7590E" w:rsidRPr="003748AB" w:rsidTr="00D21673">
        <w:trPr>
          <w:tblHeader/>
        </w:trPr>
        <w:tc>
          <w:tcPr>
            <w:tcW w:w="506" w:type="pct"/>
          </w:tcPr>
          <w:p w:rsidR="0087590E" w:rsidRPr="0087590E" w:rsidRDefault="0087590E" w:rsidP="00D21673">
            <w:pPr>
              <w:rPr>
                <w:rFonts w:ascii="Times New Roman" w:hAnsi="Times New Roman" w:cs="Times New Roman"/>
              </w:rPr>
            </w:pPr>
            <w:r w:rsidRPr="0087590E">
              <w:rPr>
                <w:rFonts w:ascii="Times New Roman" w:hAnsi="Times New Roman" w:cs="Times New Roman"/>
              </w:rPr>
              <w:t>ОП.09</w:t>
            </w:r>
          </w:p>
        </w:tc>
        <w:tc>
          <w:tcPr>
            <w:tcW w:w="1330" w:type="pct"/>
          </w:tcPr>
          <w:p w:rsidR="0087590E" w:rsidRPr="0087590E" w:rsidRDefault="0087590E" w:rsidP="00D21673">
            <w:pPr>
              <w:rPr>
                <w:rFonts w:ascii="Times New Roman" w:hAnsi="Times New Roman" w:cs="Times New Roman"/>
                <w:i/>
                <w:iCs/>
              </w:rPr>
            </w:pPr>
            <w:r w:rsidRPr="0087590E">
              <w:rPr>
                <w:rFonts w:ascii="Times New Roman" w:hAnsi="Times New Roman" w:cs="Times New Roman"/>
                <w:i/>
                <w:iCs/>
              </w:rPr>
              <w:t>Черчение</w:t>
            </w:r>
          </w:p>
        </w:tc>
        <w:tc>
          <w:tcPr>
            <w:tcW w:w="446" w:type="pct"/>
          </w:tcPr>
          <w:p w:rsidR="0087590E" w:rsidRPr="0087590E" w:rsidRDefault="0087590E" w:rsidP="00D2167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12" w:type="pct"/>
            <w:vAlign w:val="center"/>
          </w:tcPr>
          <w:p w:rsidR="0087590E" w:rsidRPr="0087590E" w:rsidRDefault="0087590E" w:rsidP="00D216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90E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444" w:type="pct"/>
          </w:tcPr>
          <w:p w:rsidR="0087590E" w:rsidRPr="0087590E" w:rsidRDefault="0087590E" w:rsidP="00D2167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62" w:type="pct"/>
            <w:vMerge/>
          </w:tcPr>
          <w:p w:rsidR="0087590E" w:rsidRPr="0087590E" w:rsidRDefault="0087590E" w:rsidP="00D2167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7590E" w:rsidRPr="003748AB" w:rsidTr="00D21673">
        <w:trPr>
          <w:tblHeader/>
        </w:trPr>
        <w:tc>
          <w:tcPr>
            <w:tcW w:w="506" w:type="pct"/>
            <w:vAlign w:val="center"/>
          </w:tcPr>
          <w:p w:rsidR="0087590E" w:rsidRPr="0087590E" w:rsidRDefault="0087590E" w:rsidP="00D21673">
            <w:pPr>
              <w:rPr>
                <w:rFonts w:ascii="Times New Roman" w:hAnsi="Times New Roman" w:cs="Times New Roman"/>
                <w:b/>
                <w:bCs/>
              </w:rPr>
            </w:pPr>
            <w:r w:rsidRPr="0087590E">
              <w:rPr>
                <w:rFonts w:ascii="Times New Roman" w:hAnsi="Times New Roman" w:cs="Times New Roman"/>
                <w:b/>
                <w:bCs/>
              </w:rPr>
              <w:t>П. 00</w:t>
            </w:r>
          </w:p>
        </w:tc>
        <w:tc>
          <w:tcPr>
            <w:tcW w:w="1330" w:type="pct"/>
            <w:vAlign w:val="center"/>
          </w:tcPr>
          <w:p w:rsidR="0087590E" w:rsidRPr="0087590E" w:rsidRDefault="0087590E" w:rsidP="00D21673">
            <w:pPr>
              <w:rPr>
                <w:rFonts w:ascii="Times New Roman" w:hAnsi="Times New Roman" w:cs="Times New Roman"/>
                <w:b/>
                <w:bCs/>
              </w:rPr>
            </w:pPr>
            <w:r w:rsidRPr="0087590E">
              <w:rPr>
                <w:rFonts w:ascii="Times New Roman" w:hAnsi="Times New Roman" w:cs="Times New Roman"/>
                <w:b/>
                <w:bCs/>
              </w:rPr>
              <w:t>Профессиональный цикл</w:t>
            </w:r>
          </w:p>
        </w:tc>
        <w:tc>
          <w:tcPr>
            <w:tcW w:w="446" w:type="pct"/>
          </w:tcPr>
          <w:p w:rsidR="0087590E" w:rsidRPr="0087590E" w:rsidRDefault="0087590E" w:rsidP="00D2167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12" w:type="pct"/>
          </w:tcPr>
          <w:p w:rsidR="0087590E" w:rsidRPr="0087590E" w:rsidRDefault="0087590E" w:rsidP="00D216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4" w:type="pct"/>
          </w:tcPr>
          <w:p w:rsidR="0087590E" w:rsidRPr="0087590E" w:rsidRDefault="0087590E" w:rsidP="00D2167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62" w:type="pct"/>
            <w:vMerge/>
          </w:tcPr>
          <w:p w:rsidR="0087590E" w:rsidRPr="0087590E" w:rsidRDefault="0087590E" w:rsidP="00D2167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7590E" w:rsidRPr="003748AB" w:rsidTr="00D21673">
        <w:trPr>
          <w:tblHeader/>
        </w:trPr>
        <w:tc>
          <w:tcPr>
            <w:tcW w:w="506" w:type="pct"/>
          </w:tcPr>
          <w:p w:rsidR="0087590E" w:rsidRPr="0087590E" w:rsidRDefault="0087590E" w:rsidP="00D216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7590E">
              <w:rPr>
                <w:rFonts w:ascii="Times New Roman" w:hAnsi="Times New Roman" w:cs="Times New Roman"/>
                <w:sz w:val="18"/>
                <w:szCs w:val="18"/>
              </w:rPr>
              <w:t>УП.02</w:t>
            </w:r>
          </w:p>
        </w:tc>
        <w:tc>
          <w:tcPr>
            <w:tcW w:w="1330" w:type="pct"/>
          </w:tcPr>
          <w:p w:rsidR="0087590E" w:rsidRPr="0087590E" w:rsidRDefault="0087590E" w:rsidP="00D21673">
            <w:pPr>
              <w:rPr>
                <w:rFonts w:ascii="Times New Roman" w:hAnsi="Times New Roman" w:cs="Times New Roman"/>
                <w:sz w:val="20"/>
              </w:rPr>
            </w:pPr>
            <w:r w:rsidRPr="0087590E">
              <w:rPr>
                <w:rFonts w:ascii="Times New Roman" w:hAnsi="Times New Roman" w:cs="Times New Roman"/>
                <w:sz w:val="20"/>
              </w:rPr>
              <w:t>Учебная практика</w:t>
            </w:r>
          </w:p>
        </w:tc>
        <w:tc>
          <w:tcPr>
            <w:tcW w:w="446" w:type="pct"/>
          </w:tcPr>
          <w:p w:rsidR="0087590E" w:rsidRPr="0087590E" w:rsidRDefault="0087590E" w:rsidP="00D2167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12" w:type="pct"/>
          </w:tcPr>
          <w:p w:rsidR="0087590E" w:rsidRPr="0087590E" w:rsidRDefault="0087590E" w:rsidP="00D216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590E"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444" w:type="pct"/>
          </w:tcPr>
          <w:p w:rsidR="0087590E" w:rsidRPr="0087590E" w:rsidRDefault="0087590E" w:rsidP="00D2167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62" w:type="pct"/>
            <w:vMerge/>
          </w:tcPr>
          <w:p w:rsidR="0087590E" w:rsidRPr="0087590E" w:rsidRDefault="0087590E" w:rsidP="00D2167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7590E" w:rsidRPr="003748AB" w:rsidTr="00D21673">
        <w:trPr>
          <w:tblHeader/>
        </w:trPr>
        <w:tc>
          <w:tcPr>
            <w:tcW w:w="506" w:type="pct"/>
          </w:tcPr>
          <w:p w:rsidR="0087590E" w:rsidRPr="0087590E" w:rsidRDefault="0087590E" w:rsidP="00D21673">
            <w:pPr>
              <w:rPr>
                <w:rFonts w:ascii="Times New Roman" w:hAnsi="Times New Roman" w:cs="Times New Roman"/>
                <w:sz w:val="20"/>
              </w:rPr>
            </w:pPr>
            <w:r w:rsidRPr="0087590E">
              <w:rPr>
                <w:rFonts w:ascii="Times New Roman" w:hAnsi="Times New Roman" w:cs="Times New Roman"/>
                <w:sz w:val="20"/>
              </w:rPr>
              <w:t>ПП.02</w:t>
            </w:r>
          </w:p>
        </w:tc>
        <w:tc>
          <w:tcPr>
            <w:tcW w:w="1330" w:type="pct"/>
          </w:tcPr>
          <w:p w:rsidR="0087590E" w:rsidRPr="0087590E" w:rsidRDefault="0087590E" w:rsidP="00D21673">
            <w:pPr>
              <w:rPr>
                <w:rFonts w:ascii="Times New Roman" w:hAnsi="Times New Roman" w:cs="Times New Roman"/>
                <w:sz w:val="20"/>
              </w:rPr>
            </w:pPr>
            <w:r w:rsidRPr="0087590E">
              <w:rPr>
                <w:rFonts w:ascii="Times New Roman" w:hAnsi="Times New Roman" w:cs="Times New Roman"/>
                <w:sz w:val="20"/>
              </w:rPr>
              <w:t>Производственная практика</w:t>
            </w:r>
          </w:p>
        </w:tc>
        <w:tc>
          <w:tcPr>
            <w:tcW w:w="446" w:type="pct"/>
          </w:tcPr>
          <w:p w:rsidR="0087590E" w:rsidRPr="0087590E" w:rsidRDefault="0087590E" w:rsidP="00D2167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12" w:type="pct"/>
          </w:tcPr>
          <w:p w:rsidR="0087590E" w:rsidRPr="0087590E" w:rsidRDefault="0087590E" w:rsidP="00D216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590E"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444" w:type="pct"/>
          </w:tcPr>
          <w:p w:rsidR="0087590E" w:rsidRPr="0087590E" w:rsidRDefault="0087590E" w:rsidP="00D2167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62" w:type="pct"/>
            <w:vMerge/>
          </w:tcPr>
          <w:p w:rsidR="0087590E" w:rsidRPr="0087590E" w:rsidRDefault="0087590E" w:rsidP="00D2167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7590E" w:rsidRPr="003748AB" w:rsidTr="00D21673">
        <w:trPr>
          <w:tblHeader/>
        </w:trPr>
        <w:tc>
          <w:tcPr>
            <w:tcW w:w="506" w:type="pct"/>
          </w:tcPr>
          <w:p w:rsidR="0087590E" w:rsidRPr="0087590E" w:rsidRDefault="0087590E" w:rsidP="00D21673">
            <w:pPr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87590E">
              <w:rPr>
                <w:rFonts w:ascii="Times New Roman" w:hAnsi="Times New Roman" w:cs="Times New Roman"/>
                <w:b/>
                <w:bCs/>
                <w:sz w:val="20"/>
              </w:rPr>
              <w:t>ПМ.06</w:t>
            </w:r>
          </w:p>
        </w:tc>
        <w:tc>
          <w:tcPr>
            <w:tcW w:w="1330" w:type="pct"/>
          </w:tcPr>
          <w:p w:rsidR="0087590E" w:rsidRPr="0087590E" w:rsidRDefault="0087590E" w:rsidP="00D21673">
            <w:pPr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87590E">
              <w:rPr>
                <w:rFonts w:ascii="Times New Roman" w:hAnsi="Times New Roman" w:cs="Times New Roman"/>
                <w:b/>
                <w:bCs/>
                <w:sz w:val="20"/>
              </w:rPr>
              <w:t xml:space="preserve">Выполнение работ по одной или нескольким профессиям рабочих </w:t>
            </w:r>
          </w:p>
        </w:tc>
        <w:tc>
          <w:tcPr>
            <w:tcW w:w="446" w:type="pct"/>
          </w:tcPr>
          <w:p w:rsidR="0087590E" w:rsidRPr="0087590E" w:rsidRDefault="0087590E" w:rsidP="00D2167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12" w:type="pct"/>
          </w:tcPr>
          <w:p w:rsidR="0087590E" w:rsidRPr="0087590E" w:rsidRDefault="0087590E" w:rsidP="00D216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590E">
              <w:rPr>
                <w:rFonts w:ascii="Times New Roman" w:hAnsi="Times New Roman" w:cs="Times New Roman"/>
                <w:b/>
                <w:sz w:val="24"/>
                <w:szCs w:val="24"/>
              </w:rPr>
              <w:t>392</w:t>
            </w:r>
          </w:p>
        </w:tc>
        <w:tc>
          <w:tcPr>
            <w:tcW w:w="444" w:type="pct"/>
          </w:tcPr>
          <w:p w:rsidR="0087590E" w:rsidRPr="0087590E" w:rsidRDefault="0087590E" w:rsidP="00D2167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62" w:type="pct"/>
            <w:vMerge/>
          </w:tcPr>
          <w:p w:rsidR="0087590E" w:rsidRPr="0087590E" w:rsidRDefault="0087590E" w:rsidP="00D2167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7590E" w:rsidRPr="003748AB" w:rsidTr="00D21673">
        <w:trPr>
          <w:tblHeader/>
        </w:trPr>
        <w:tc>
          <w:tcPr>
            <w:tcW w:w="506" w:type="pct"/>
          </w:tcPr>
          <w:p w:rsidR="0087590E" w:rsidRPr="0087590E" w:rsidRDefault="0087590E" w:rsidP="00D216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7590E">
              <w:rPr>
                <w:rFonts w:ascii="Times New Roman" w:hAnsi="Times New Roman" w:cs="Times New Roman"/>
                <w:sz w:val="18"/>
                <w:szCs w:val="18"/>
              </w:rPr>
              <w:t>МДК.03.01</w:t>
            </w:r>
          </w:p>
        </w:tc>
        <w:tc>
          <w:tcPr>
            <w:tcW w:w="1330" w:type="pct"/>
          </w:tcPr>
          <w:p w:rsidR="0087590E" w:rsidRPr="0087590E" w:rsidRDefault="0087590E" w:rsidP="00D21673">
            <w:pPr>
              <w:rPr>
                <w:rFonts w:ascii="Times New Roman" w:hAnsi="Times New Roman" w:cs="Times New Roman"/>
                <w:sz w:val="20"/>
              </w:rPr>
            </w:pPr>
            <w:r w:rsidRPr="0087590E">
              <w:rPr>
                <w:rFonts w:ascii="Times New Roman" w:hAnsi="Times New Roman" w:cs="Times New Roman"/>
                <w:sz w:val="20"/>
              </w:rPr>
              <w:t>Эксплуатация дорожных машин, автомобилей и тракторов</w:t>
            </w:r>
          </w:p>
        </w:tc>
        <w:tc>
          <w:tcPr>
            <w:tcW w:w="446" w:type="pct"/>
          </w:tcPr>
          <w:p w:rsidR="0087590E" w:rsidRPr="0087590E" w:rsidRDefault="0087590E" w:rsidP="00D2167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12" w:type="pct"/>
          </w:tcPr>
          <w:p w:rsidR="0087590E" w:rsidRPr="0087590E" w:rsidRDefault="0087590E" w:rsidP="00D216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590E">
              <w:rPr>
                <w:rFonts w:ascii="Times New Roman" w:hAnsi="Times New Roman" w:cs="Times New Roman"/>
                <w:b/>
                <w:sz w:val="24"/>
                <w:szCs w:val="24"/>
              </w:rPr>
              <w:t>146</w:t>
            </w:r>
          </w:p>
        </w:tc>
        <w:tc>
          <w:tcPr>
            <w:tcW w:w="444" w:type="pct"/>
          </w:tcPr>
          <w:p w:rsidR="0087590E" w:rsidRPr="0087590E" w:rsidRDefault="0087590E" w:rsidP="00D2167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62" w:type="pct"/>
            <w:vMerge/>
          </w:tcPr>
          <w:p w:rsidR="0087590E" w:rsidRPr="0087590E" w:rsidRDefault="0087590E" w:rsidP="00D2167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7590E" w:rsidRPr="003748AB" w:rsidTr="00D21673">
        <w:trPr>
          <w:tblHeader/>
        </w:trPr>
        <w:tc>
          <w:tcPr>
            <w:tcW w:w="506" w:type="pct"/>
          </w:tcPr>
          <w:p w:rsidR="0087590E" w:rsidRPr="0087590E" w:rsidRDefault="0087590E" w:rsidP="00D216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7590E">
              <w:rPr>
                <w:rFonts w:ascii="Times New Roman" w:hAnsi="Times New Roman" w:cs="Times New Roman"/>
                <w:sz w:val="18"/>
                <w:szCs w:val="18"/>
              </w:rPr>
              <w:t>УП.03</w:t>
            </w:r>
          </w:p>
        </w:tc>
        <w:tc>
          <w:tcPr>
            <w:tcW w:w="1330" w:type="pct"/>
          </w:tcPr>
          <w:p w:rsidR="0087590E" w:rsidRPr="0087590E" w:rsidRDefault="0087590E" w:rsidP="00D216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7590E">
              <w:rPr>
                <w:rFonts w:ascii="Times New Roman" w:hAnsi="Times New Roman" w:cs="Times New Roman"/>
                <w:sz w:val="18"/>
                <w:szCs w:val="18"/>
              </w:rPr>
              <w:t>Учебная практика</w:t>
            </w:r>
          </w:p>
        </w:tc>
        <w:tc>
          <w:tcPr>
            <w:tcW w:w="446" w:type="pct"/>
          </w:tcPr>
          <w:p w:rsidR="0087590E" w:rsidRPr="0087590E" w:rsidRDefault="0087590E" w:rsidP="00D2167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12" w:type="pct"/>
          </w:tcPr>
          <w:p w:rsidR="0087590E" w:rsidRPr="0087590E" w:rsidRDefault="0087590E" w:rsidP="00D216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590E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444" w:type="pct"/>
          </w:tcPr>
          <w:p w:rsidR="0087590E" w:rsidRPr="0087590E" w:rsidRDefault="0087590E" w:rsidP="00D2167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62" w:type="pct"/>
            <w:vMerge/>
          </w:tcPr>
          <w:p w:rsidR="0087590E" w:rsidRPr="0087590E" w:rsidRDefault="0087590E" w:rsidP="00D2167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7590E" w:rsidRPr="003748AB" w:rsidTr="00D21673">
        <w:trPr>
          <w:tblHeader/>
        </w:trPr>
        <w:tc>
          <w:tcPr>
            <w:tcW w:w="506" w:type="pct"/>
          </w:tcPr>
          <w:p w:rsidR="0087590E" w:rsidRPr="0087590E" w:rsidRDefault="0087590E" w:rsidP="00D216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7590E">
              <w:rPr>
                <w:rFonts w:ascii="Times New Roman" w:hAnsi="Times New Roman" w:cs="Times New Roman"/>
                <w:sz w:val="18"/>
                <w:szCs w:val="18"/>
              </w:rPr>
              <w:t>ПП.03</w:t>
            </w:r>
          </w:p>
        </w:tc>
        <w:tc>
          <w:tcPr>
            <w:tcW w:w="1330" w:type="pct"/>
          </w:tcPr>
          <w:p w:rsidR="0087590E" w:rsidRPr="0087590E" w:rsidRDefault="0087590E" w:rsidP="00D21673">
            <w:pPr>
              <w:rPr>
                <w:rFonts w:ascii="Times New Roman" w:hAnsi="Times New Roman" w:cs="Times New Roman"/>
                <w:sz w:val="20"/>
              </w:rPr>
            </w:pPr>
            <w:r w:rsidRPr="0087590E">
              <w:rPr>
                <w:rFonts w:ascii="Times New Roman" w:hAnsi="Times New Roman" w:cs="Times New Roman"/>
                <w:sz w:val="20"/>
              </w:rPr>
              <w:t>Производственная практика</w:t>
            </w:r>
          </w:p>
        </w:tc>
        <w:tc>
          <w:tcPr>
            <w:tcW w:w="446" w:type="pct"/>
          </w:tcPr>
          <w:p w:rsidR="0087590E" w:rsidRPr="0087590E" w:rsidRDefault="0087590E" w:rsidP="00D2167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12" w:type="pct"/>
          </w:tcPr>
          <w:p w:rsidR="0087590E" w:rsidRPr="0087590E" w:rsidRDefault="0087590E" w:rsidP="00D216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590E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444" w:type="pct"/>
          </w:tcPr>
          <w:p w:rsidR="0087590E" w:rsidRPr="0087590E" w:rsidRDefault="0087590E" w:rsidP="00D2167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62" w:type="pct"/>
            <w:vMerge/>
          </w:tcPr>
          <w:p w:rsidR="0087590E" w:rsidRPr="0087590E" w:rsidRDefault="0087590E" w:rsidP="00D2167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7590E" w:rsidRPr="003748AB" w:rsidTr="00D21673">
        <w:trPr>
          <w:tblHeader/>
        </w:trPr>
        <w:tc>
          <w:tcPr>
            <w:tcW w:w="506" w:type="pct"/>
          </w:tcPr>
          <w:p w:rsidR="0087590E" w:rsidRPr="0087590E" w:rsidRDefault="0087590E" w:rsidP="00D216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7590E">
              <w:rPr>
                <w:rFonts w:ascii="Times New Roman" w:hAnsi="Times New Roman" w:cs="Times New Roman"/>
                <w:sz w:val="18"/>
                <w:szCs w:val="18"/>
              </w:rPr>
              <w:t>ПП.04</w:t>
            </w:r>
          </w:p>
        </w:tc>
        <w:tc>
          <w:tcPr>
            <w:tcW w:w="1330" w:type="pct"/>
          </w:tcPr>
          <w:p w:rsidR="0087590E" w:rsidRPr="0087590E" w:rsidRDefault="0087590E" w:rsidP="00D21673">
            <w:pPr>
              <w:rPr>
                <w:rFonts w:ascii="Times New Roman" w:hAnsi="Times New Roman" w:cs="Times New Roman"/>
                <w:sz w:val="20"/>
              </w:rPr>
            </w:pPr>
            <w:r w:rsidRPr="0087590E">
              <w:rPr>
                <w:rFonts w:ascii="Times New Roman" w:hAnsi="Times New Roman" w:cs="Times New Roman"/>
                <w:sz w:val="20"/>
              </w:rPr>
              <w:t>Производственная практика</w:t>
            </w:r>
          </w:p>
        </w:tc>
        <w:tc>
          <w:tcPr>
            <w:tcW w:w="446" w:type="pct"/>
          </w:tcPr>
          <w:p w:rsidR="0087590E" w:rsidRPr="0087590E" w:rsidRDefault="0087590E" w:rsidP="00D2167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12" w:type="pct"/>
          </w:tcPr>
          <w:p w:rsidR="0087590E" w:rsidRPr="0087590E" w:rsidRDefault="0087590E" w:rsidP="00D216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590E">
              <w:rPr>
                <w:rFonts w:ascii="Times New Roman" w:hAnsi="Times New Roman" w:cs="Times New Roman"/>
                <w:b/>
                <w:sz w:val="24"/>
                <w:szCs w:val="24"/>
              </w:rPr>
              <w:t>108</w:t>
            </w:r>
          </w:p>
        </w:tc>
        <w:tc>
          <w:tcPr>
            <w:tcW w:w="444" w:type="pct"/>
          </w:tcPr>
          <w:p w:rsidR="0087590E" w:rsidRPr="0087590E" w:rsidRDefault="0087590E" w:rsidP="00D2167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62" w:type="pct"/>
            <w:vMerge/>
          </w:tcPr>
          <w:p w:rsidR="0087590E" w:rsidRPr="0087590E" w:rsidRDefault="0087590E" w:rsidP="00D2167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7590E" w:rsidRPr="003748AB" w:rsidTr="00D21673">
        <w:trPr>
          <w:tblHeader/>
        </w:trPr>
        <w:tc>
          <w:tcPr>
            <w:tcW w:w="506" w:type="pct"/>
          </w:tcPr>
          <w:p w:rsidR="0087590E" w:rsidRPr="0087590E" w:rsidRDefault="0087590E" w:rsidP="00D216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7590E">
              <w:rPr>
                <w:rFonts w:ascii="Times New Roman" w:hAnsi="Times New Roman" w:cs="Times New Roman"/>
                <w:sz w:val="18"/>
                <w:szCs w:val="18"/>
              </w:rPr>
              <w:t>ПП.05</w:t>
            </w:r>
          </w:p>
        </w:tc>
        <w:tc>
          <w:tcPr>
            <w:tcW w:w="1330" w:type="pct"/>
          </w:tcPr>
          <w:p w:rsidR="0087590E" w:rsidRPr="0087590E" w:rsidRDefault="0087590E" w:rsidP="00D21673">
            <w:pPr>
              <w:rPr>
                <w:rFonts w:ascii="Times New Roman" w:hAnsi="Times New Roman" w:cs="Times New Roman"/>
                <w:sz w:val="20"/>
              </w:rPr>
            </w:pPr>
            <w:r w:rsidRPr="0087590E">
              <w:rPr>
                <w:rFonts w:ascii="Times New Roman" w:hAnsi="Times New Roman" w:cs="Times New Roman"/>
                <w:sz w:val="20"/>
              </w:rPr>
              <w:t>Производственная практика</w:t>
            </w:r>
          </w:p>
        </w:tc>
        <w:tc>
          <w:tcPr>
            <w:tcW w:w="446" w:type="pct"/>
          </w:tcPr>
          <w:p w:rsidR="0087590E" w:rsidRPr="0087590E" w:rsidRDefault="0087590E" w:rsidP="00D2167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12" w:type="pct"/>
          </w:tcPr>
          <w:p w:rsidR="0087590E" w:rsidRPr="0087590E" w:rsidRDefault="00742166" w:rsidP="00D216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444" w:type="pct"/>
          </w:tcPr>
          <w:p w:rsidR="0087590E" w:rsidRPr="0087590E" w:rsidRDefault="0087590E" w:rsidP="00D2167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62" w:type="pct"/>
            <w:vMerge/>
          </w:tcPr>
          <w:p w:rsidR="0087590E" w:rsidRPr="0087590E" w:rsidRDefault="0087590E" w:rsidP="00D2167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7590E" w:rsidRPr="003748AB" w:rsidTr="00D21673">
        <w:trPr>
          <w:tblHeader/>
        </w:trPr>
        <w:tc>
          <w:tcPr>
            <w:tcW w:w="506" w:type="pct"/>
          </w:tcPr>
          <w:p w:rsidR="0087590E" w:rsidRPr="0087590E" w:rsidRDefault="0087590E" w:rsidP="00D2167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0" w:type="pct"/>
          </w:tcPr>
          <w:p w:rsidR="0087590E" w:rsidRPr="0087590E" w:rsidRDefault="0087590E" w:rsidP="00D21673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46" w:type="pct"/>
          </w:tcPr>
          <w:p w:rsidR="0087590E" w:rsidRPr="0087590E" w:rsidRDefault="0087590E" w:rsidP="00D2167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12" w:type="pct"/>
          </w:tcPr>
          <w:p w:rsidR="0087590E" w:rsidRPr="0087590E" w:rsidRDefault="0087590E" w:rsidP="00D216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4" w:type="pct"/>
          </w:tcPr>
          <w:p w:rsidR="0087590E" w:rsidRPr="0087590E" w:rsidRDefault="0087590E" w:rsidP="00D2167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62" w:type="pct"/>
            <w:vMerge/>
          </w:tcPr>
          <w:p w:rsidR="0087590E" w:rsidRPr="0087590E" w:rsidRDefault="0087590E" w:rsidP="00D2167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7590E" w:rsidRPr="003748AB" w:rsidTr="00D21673">
        <w:trPr>
          <w:tblHeader/>
        </w:trPr>
        <w:tc>
          <w:tcPr>
            <w:tcW w:w="506" w:type="pct"/>
            <w:vAlign w:val="center"/>
          </w:tcPr>
          <w:p w:rsidR="00FA45A7" w:rsidRPr="00FA45A7" w:rsidRDefault="00FA45A7" w:rsidP="00FA45A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A45A7">
              <w:rPr>
                <w:rFonts w:ascii="Times New Roman" w:hAnsi="Times New Roman" w:cs="Times New Roman"/>
                <w:sz w:val="18"/>
                <w:szCs w:val="18"/>
              </w:rPr>
              <w:t>МДК.03.03</w:t>
            </w:r>
          </w:p>
          <w:p w:rsidR="0087590E" w:rsidRPr="0087590E" w:rsidRDefault="0087590E" w:rsidP="00D21673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30" w:type="pct"/>
            <w:vAlign w:val="center"/>
          </w:tcPr>
          <w:p w:rsidR="0087590E" w:rsidRPr="0087590E" w:rsidRDefault="00FA45A7" w:rsidP="00D21673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Интеллектуальная обработка данных и бизнес-аналитика</w:t>
            </w:r>
          </w:p>
        </w:tc>
        <w:tc>
          <w:tcPr>
            <w:tcW w:w="446" w:type="pct"/>
          </w:tcPr>
          <w:p w:rsidR="0087590E" w:rsidRPr="0087590E" w:rsidRDefault="0087590E" w:rsidP="00D2167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12" w:type="pct"/>
          </w:tcPr>
          <w:p w:rsidR="0087590E" w:rsidRPr="0087590E" w:rsidRDefault="00FA45A7" w:rsidP="00D216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108</w:t>
            </w:r>
          </w:p>
        </w:tc>
        <w:tc>
          <w:tcPr>
            <w:tcW w:w="444" w:type="pct"/>
          </w:tcPr>
          <w:p w:rsidR="0087590E" w:rsidRPr="0087590E" w:rsidRDefault="0087590E" w:rsidP="00D2167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62" w:type="pct"/>
            <w:vMerge/>
          </w:tcPr>
          <w:p w:rsidR="0087590E" w:rsidRPr="0087590E" w:rsidRDefault="0087590E" w:rsidP="00D2167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7590E" w:rsidRPr="003748AB" w:rsidTr="00D21673">
        <w:trPr>
          <w:tblHeader/>
        </w:trPr>
        <w:tc>
          <w:tcPr>
            <w:tcW w:w="506" w:type="pct"/>
          </w:tcPr>
          <w:p w:rsidR="0087590E" w:rsidRPr="0087590E" w:rsidRDefault="0087590E" w:rsidP="00D2167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30" w:type="pct"/>
          </w:tcPr>
          <w:p w:rsidR="0087590E" w:rsidRPr="0087590E" w:rsidRDefault="0087590E" w:rsidP="00D2167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7590E">
              <w:rPr>
                <w:rFonts w:ascii="Times New Roman" w:hAnsi="Times New Roman" w:cs="Times New Roman"/>
                <w:b/>
              </w:rPr>
              <w:t xml:space="preserve">Промежуточная аттестация </w:t>
            </w:r>
          </w:p>
        </w:tc>
        <w:tc>
          <w:tcPr>
            <w:tcW w:w="446" w:type="pct"/>
          </w:tcPr>
          <w:p w:rsidR="0087590E" w:rsidRPr="0087590E" w:rsidRDefault="0087590E" w:rsidP="00D2167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12" w:type="pct"/>
          </w:tcPr>
          <w:p w:rsidR="0087590E" w:rsidRPr="0087590E" w:rsidRDefault="0087590E" w:rsidP="00D216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590E"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  <w:bookmarkStart w:id="8" w:name="_GoBack"/>
            <w:bookmarkEnd w:id="8"/>
          </w:p>
        </w:tc>
        <w:tc>
          <w:tcPr>
            <w:tcW w:w="444" w:type="pct"/>
          </w:tcPr>
          <w:p w:rsidR="0087590E" w:rsidRPr="0087590E" w:rsidRDefault="0087590E" w:rsidP="00D2167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62" w:type="pct"/>
            <w:vMerge/>
          </w:tcPr>
          <w:p w:rsidR="0087590E" w:rsidRPr="0087590E" w:rsidRDefault="0087590E" w:rsidP="00D2167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7590E" w:rsidRPr="003748AB" w:rsidTr="00D21673">
        <w:trPr>
          <w:tblHeader/>
        </w:trPr>
        <w:tc>
          <w:tcPr>
            <w:tcW w:w="506" w:type="pct"/>
          </w:tcPr>
          <w:p w:rsidR="0087590E" w:rsidRPr="0087590E" w:rsidRDefault="0087590E" w:rsidP="00D2167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30" w:type="pct"/>
          </w:tcPr>
          <w:p w:rsidR="0087590E" w:rsidRPr="0087590E" w:rsidRDefault="0087590E" w:rsidP="00D2167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7590E">
              <w:rPr>
                <w:rFonts w:ascii="Times New Roman" w:hAnsi="Times New Roman" w:cs="Times New Roman"/>
                <w:b/>
                <w:iCs/>
              </w:rPr>
              <w:t>Итого:</w:t>
            </w:r>
          </w:p>
        </w:tc>
        <w:tc>
          <w:tcPr>
            <w:tcW w:w="446" w:type="pct"/>
          </w:tcPr>
          <w:p w:rsidR="0087590E" w:rsidRPr="0087590E" w:rsidRDefault="0087590E" w:rsidP="00D2167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12" w:type="pct"/>
          </w:tcPr>
          <w:p w:rsidR="0087590E" w:rsidRPr="0087590E" w:rsidRDefault="0087590E" w:rsidP="00D216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590E">
              <w:rPr>
                <w:rFonts w:ascii="Times New Roman" w:hAnsi="Times New Roman" w:cs="Times New Roman"/>
                <w:b/>
                <w:sz w:val="24"/>
                <w:szCs w:val="24"/>
              </w:rPr>
              <w:t>1296</w:t>
            </w:r>
          </w:p>
        </w:tc>
        <w:tc>
          <w:tcPr>
            <w:tcW w:w="444" w:type="pct"/>
          </w:tcPr>
          <w:p w:rsidR="0087590E" w:rsidRPr="0087590E" w:rsidRDefault="0087590E" w:rsidP="00D2167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62" w:type="pct"/>
          </w:tcPr>
          <w:p w:rsidR="0087590E" w:rsidRPr="0087590E" w:rsidRDefault="0087590E" w:rsidP="00D2167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0C6034" w:rsidRDefault="000C6034" w:rsidP="000C6034">
      <w:pPr>
        <w:tabs>
          <w:tab w:val="left" w:pos="2432"/>
        </w:tabs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C6034" w:rsidRDefault="000C6034" w:rsidP="000C6034">
      <w:pPr>
        <w:tabs>
          <w:tab w:val="left" w:pos="2432"/>
        </w:tabs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C6034" w:rsidRPr="000C6034" w:rsidRDefault="000C6034" w:rsidP="000C6034">
      <w:pPr>
        <w:tabs>
          <w:tab w:val="left" w:pos="2432"/>
        </w:tabs>
        <w:rPr>
          <w:sz w:val="24"/>
        </w:rPr>
      </w:pPr>
    </w:p>
    <w:sectPr w:rsidR="000C6034" w:rsidRPr="000C6034" w:rsidSect="002D08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7612E8"/>
    <w:multiLevelType w:val="hybridMultilevel"/>
    <w:tmpl w:val="1DB04D26"/>
    <w:lvl w:ilvl="0" w:tplc="EAA6A57A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75645201"/>
    <w:multiLevelType w:val="hybridMultilevel"/>
    <w:tmpl w:val="A0B00E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E767C4"/>
    <w:multiLevelType w:val="hybridMultilevel"/>
    <w:tmpl w:val="3F6A1ACC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3EFF"/>
    <w:rsid w:val="000C6034"/>
    <w:rsid w:val="001A6B11"/>
    <w:rsid w:val="002D088A"/>
    <w:rsid w:val="006E3EFF"/>
    <w:rsid w:val="00742166"/>
    <w:rsid w:val="008558DA"/>
    <w:rsid w:val="0087590E"/>
    <w:rsid w:val="0090495E"/>
    <w:rsid w:val="009D6402"/>
    <w:rsid w:val="00AB38B0"/>
    <w:rsid w:val="00B73A02"/>
    <w:rsid w:val="00D05B72"/>
    <w:rsid w:val="00D66472"/>
    <w:rsid w:val="00F73D0F"/>
    <w:rsid w:val="00FA45A7"/>
    <w:rsid w:val="00FC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3EF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locked/>
    <w:rsid w:val="006E3EFF"/>
    <w:rPr>
      <w:b/>
      <w:sz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E3EFF"/>
    <w:pPr>
      <w:shd w:val="clear" w:color="auto" w:fill="FFFFFF"/>
      <w:spacing w:after="420" w:line="240" w:lineRule="atLeast"/>
    </w:pPr>
    <w:rPr>
      <w:b/>
      <w:sz w:val="26"/>
    </w:rPr>
  </w:style>
  <w:style w:type="paragraph" w:styleId="a3">
    <w:name w:val="List Paragraph"/>
    <w:aliases w:val="Содержание. 2 уровень,подтабл,List Paragraph"/>
    <w:basedOn w:val="a"/>
    <w:link w:val="a4"/>
    <w:uiPriority w:val="34"/>
    <w:qFormat/>
    <w:rsid w:val="000C6034"/>
    <w:pPr>
      <w:spacing w:after="0" w:line="240" w:lineRule="auto"/>
      <w:ind w:left="720"/>
      <w:contextualSpacing/>
    </w:pPr>
    <w:rPr>
      <w:rFonts w:ascii="Corbel" w:eastAsia="Corbel" w:hAnsi="Corbel" w:cs="Times New Roman"/>
      <w:sz w:val="24"/>
      <w:szCs w:val="24"/>
      <w:lang w:val="en-US" w:bidi="en-US"/>
    </w:rPr>
  </w:style>
  <w:style w:type="character" w:customStyle="1" w:styleId="a4">
    <w:name w:val="Абзац списка Знак"/>
    <w:aliases w:val="Содержание. 2 уровень Знак,подтабл Знак,List Paragraph Знак"/>
    <w:link w:val="a3"/>
    <w:uiPriority w:val="34"/>
    <w:qFormat/>
    <w:locked/>
    <w:rsid w:val="000C6034"/>
    <w:rPr>
      <w:rFonts w:ascii="Corbel" w:eastAsia="Corbel" w:hAnsi="Corbel" w:cs="Times New Roman"/>
      <w:sz w:val="24"/>
      <w:szCs w:val="24"/>
      <w:lang w:val="en-US" w:bidi="en-US"/>
    </w:rPr>
  </w:style>
  <w:style w:type="paragraph" w:customStyle="1" w:styleId="ConsPlusNormal">
    <w:name w:val="ConsPlusNormal"/>
    <w:rsid w:val="000C6034"/>
    <w:pPr>
      <w:widowControl w:val="0"/>
      <w:autoSpaceDE w:val="0"/>
      <w:autoSpaceDN w:val="0"/>
    </w:pPr>
    <w:rPr>
      <w:rFonts w:ascii="Times New Roman" w:eastAsiaTheme="minorEastAsia" w:hAnsi="Times New Roman" w:cs="Times New Roman"/>
      <w:sz w:val="24"/>
      <w:lang w:eastAsia="ru-RU"/>
    </w:rPr>
  </w:style>
  <w:style w:type="character" w:customStyle="1" w:styleId="2115pt">
    <w:name w:val="Основной текст (2) + 11;5 pt;Курсив"/>
    <w:rsid w:val="00F73D0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3EF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locked/>
    <w:rsid w:val="006E3EFF"/>
    <w:rPr>
      <w:b/>
      <w:sz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E3EFF"/>
    <w:pPr>
      <w:shd w:val="clear" w:color="auto" w:fill="FFFFFF"/>
      <w:spacing w:after="420" w:line="240" w:lineRule="atLeast"/>
    </w:pPr>
    <w:rPr>
      <w:b/>
      <w:sz w:val="26"/>
    </w:rPr>
  </w:style>
  <w:style w:type="paragraph" w:styleId="a3">
    <w:name w:val="List Paragraph"/>
    <w:aliases w:val="Содержание. 2 уровень,подтабл,List Paragraph"/>
    <w:basedOn w:val="a"/>
    <w:link w:val="a4"/>
    <w:uiPriority w:val="34"/>
    <w:qFormat/>
    <w:rsid w:val="000C6034"/>
    <w:pPr>
      <w:spacing w:after="0" w:line="240" w:lineRule="auto"/>
      <w:ind w:left="720"/>
      <w:contextualSpacing/>
    </w:pPr>
    <w:rPr>
      <w:rFonts w:ascii="Corbel" w:eastAsia="Corbel" w:hAnsi="Corbel" w:cs="Times New Roman"/>
      <w:sz w:val="24"/>
      <w:szCs w:val="24"/>
      <w:lang w:val="en-US" w:bidi="en-US"/>
    </w:rPr>
  </w:style>
  <w:style w:type="character" w:customStyle="1" w:styleId="a4">
    <w:name w:val="Абзац списка Знак"/>
    <w:aliases w:val="Содержание. 2 уровень Знак,подтабл Знак,List Paragraph Знак"/>
    <w:link w:val="a3"/>
    <w:uiPriority w:val="34"/>
    <w:qFormat/>
    <w:locked/>
    <w:rsid w:val="000C6034"/>
    <w:rPr>
      <w:rFonts w:ascii="Corbel" w:eastAsia="Corbel" w:hAnsi="Corbel" w:cs="Times New Roman"/>
      <w:sz w:val="24"/>
      <w:szCs w:val="24"/>
      <w:lang w:val="en-US" w:bidi="en-US"/>
    </w:rPr>
  </w:style>
  <w:style w:type="paragraph" w:customStyle="1" w:styleId="ConsPlusNormal">
    <w:name w:val="ConsPlusNormal"/>
    <w:rsid w:val="000C6034"/>
    <w:pPr>
      <w:widowControl w:val="0"/>
      <w:autoSpaceDE w:val="0"/>
      <w:autoSpaceDN w:val="0"/>
    </w:pPr>
    <w:rPr>
      <w:rFonts w:ascii="Times New Roman" w:eastAsiaTheme="minorEastAsia" w:hAnsi="Times New Roman" w:cs="Times New Roman"/>
      <w:sz w:val="24"/>
      <w:lang w:eastAsia="ru-RU"/>
    </w:rPr>
  </w:style>
  <w:style w:type="character" w:customStyle="1" w:styleId="2115pt">
    <w:name w:val="Основной текст (2) + 11;5 pt;Курсив"/>
    <w:rsid w:val="00F73D0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613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9</Pages>
  <Words>2980</Words>
  <Characters>16992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19933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Diakov</cp:lastModifiedBy>
  <cp:revision>3</cp:revision>
  <dcterms:created xsi:type="dcterms:W3CDTF">2026-08-11T11:55:00Z</dcterms:created>
  <dcterms:modified xsi:type="dcterms:W3CDTF">2026-08-12T11:17:00Z</dcterms:modified>
</cp:coreProperties>
</file>