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F1" w:rsidRDefault="002F578A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7"/>
      <w:r w:rsidRPr="002F5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8162846"/>
            <wp:effectExtent l="0" t="0" r="6985" b="0"/>
            <wp:docPr id="3" name="Рисунок 3" descr="C:\Users\Morozova-PC\Pictures\Сканы\Скан_2020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Pictures\Сканы\Скан_20201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8A" w:rsidRDefault="002F578A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78A" w:rsidRDefault="002F578A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78A" w:rsidRDefault="002F578A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78A" w:rsidRDefault="002F578A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78A" w:rsidRDefault="002F578A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78A" w:rsidRDefault="002F578A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B175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Организация-разработчик:</w:t>
      </w:r>
    </w:p>
    <w:p w:rsidR="00B17565" w:rsidRPr="00B17565" w:rsidRDefault="00B17565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B1756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«Щелковский колледж» </w:t>
      </w:r>
      <w:r w:rsidRPr="00B17565">
        <w:rPr>
          <w:rFonts w:ascii="Times New Roman" w:eastAsia="Calibri" w:hAnsi="Times New Roman" w:cs="Times New Roman"/>
          <w:sz w:val="24"/>
          <w:szCs w:val="24"/>
          <w:lang w:eastAsia="ru-RU"/>
        </w:rPr>
        <w:t>(ГБПОУ МО «Щелковский колледж»).</w:t>
      </w:r>
    </w:p>
    <w:p w:rsidR="00B17565" w:rsidRPr="00B17565" w:rsidRDefault="00B17565" w:rsidP="000D30F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565" w:rsidRPr="00B17565" w:rsidRDefault="00B17565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565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B175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7565" w:rsidRPr="00B17565" w:rsidRDefault="00B17565" w:rsidP="000D30F1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7565">
        <w:rPr>
          <w:rFonts w:ascii="Times New Roman" w:eastAsia="Calibri" w:hAnsi="Times New Roman" w:cs="Times New Roman"/>
          <w:sz w:val="24"/>
          <w:szCs w:val="24"/>
        </w:rPr>
        <w:t xml:space="preserve">Морозова О. Н., методист </w:t>
      </w:r>
      <w:r w:rsidRPr="00B17565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 СП 2</w:t>
      </w:r>
    </w:p>
    <w:p w:rsidR="00B17565" w:rsidRPr="00B17565" w:rsidRDefault="00B17565" w:rsidP="000D30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565" w:rsidRPr="00B17565" w:rsidRDefault="00B17565" w:rsidP="000D30F1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sz w:val="24"/>
          <w:szCs w:val="24"/>
        </w:rPr>
      </w:pPr>
      <w:r w:rsidRPr="00B17565">
        <w:rPr>
          <w:rFonts w:ascii="Times New Roman" w:eastAsia="Calibri" w:hAnsi="Times New Roman" w:cs="Times New Roman"/>
          <w:b/>
          <w:sz w:val="24"/>
          <w:szCs w:val="24"/>
        </w:rPr>
        <w:t>РАССМОТРЕНА</w:t>
      </w:r>
    </w:p>
    <w:p w:rsidR="00B17565" w:rsidRPr="00B17565" w:rsidRDefault="00B17565" w:rsidP="000D3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565">
        <w:rPr>
          <w:rFonts w:ascii="Times New Roman" w:eastAsia="Calibri" w:hAnsi="Times New Roman" w:cs="Times New Roman"/>
          <w:sz w:val="24"/>
          <w:szCs w:val="24"/>
        </w:rPr>
        <w:t>Методической службой</w:t>
      </w:r>
    </w:p>
    <w:p w:rsidR="00B17565" w:rsidRPr="00B17565" w:rsidRDefault="00B17565" w:rsidP="000D30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565">
        <w:rPr>
          <w:rFonts w:ascii="Times New Roman" w:eastAsia="Calibri" w:hAnsi="Times New Roman" w:cs="Times New Roman"/>
          <w:sz w:val="24"/>
          <w:szCs w:val="24"/>
        </w:rPr>
        <w:t>31 августа 2020г.</w:t>
      </w:r>
    </w:p>
    <w:p w:rsidR="00B17565" w:rsidRPr="00B17565" w:rsidRDefault="00B17565" w:rsidP="000D30F1">
      <w:pPr>
        <w:spacing w:after="0" w:line="240" w:lineRule="auto"/>
        <w:rPr>
          <w:rFonts w:ascii="Calibri" w:eastAsia="Calibri" w:hAnsi="Calibri" w:cs="Times New Roman"/>
        </w:rPr>
      </w:pPr>
    </w:p>
    <w:p w:rsidR="00A43329" w:rsidRDefault="00A43329" w:rsidP="000D30F1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6439D" w:rsidRDefault="0056439D" w:rsidP="000D30F1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6439D" w:rsidRDefault="0056439D" w:rsidP="000D30F1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6439D" w:rsidRDefault="0056439D" w:rsidP="000D30F1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43329" w:rsidRDefault="00A43329" w:rsidP="000D30F1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43329" w:rsidRPr="001F06EE" w:rsidRDefault="00A43329" w:rsidP="000D30F1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F06EE" w:rsidRPr="001F06EE" w:rsidRDefault="001F06EE" w:rsidP="000D30F1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F06EE" w:rsidRPr="001F06EE" w:rsidRDefault="001F06EE" w:rsidP="000D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F06EE" w:rsidRPr="001F06EE" w:rsidRDefault="001F06EE" w:rsidP="000D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1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223"/>
        <w:gridCol w:w="992"/>
      </w:tblGrid>
      <w:tr w:rsidR="001F06EE" w:rsidRPr="001F06EE" w:rsidTr="005E0385"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6EE" w:rsidRPr="001F06EE" w:rsidRDefault="001F06EE" w:rsidP="000D30F1">
            <w:pPr>
              <w:jc w:val="center"/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СТР.</w:t>
            </w:r>
          </w:p>
        </w:tc>
      </w:tr>
      <w:tr w:rsidR="001F06EE" w:rsidRPr="001F06EE" w:rsidTr="005E0385"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ОБЩИЕ ПОЛОЖЕНИЯ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6EE" w:rsidRPr="009A78F4" w:rsidRDefault="001F06EE" w:rsidP="000D30F1">
            <w:pPr>
              <w:jc w:val="center"/>
              <w:rPr>
                <w:b/>
                <w:sz w:val="24"/>
                <w:szCs w:val="24"/>
              </w:rPr>
            </w:pPr>
            <w:r w:rsidRPr="009A78F4">
              <w:rPr>
                <w:b/>
                <w:sz w:val="24"/>
                <w:szCs w:val="24"/>
              </w:rPr>
              <w:t>4</w:t>
            </w:r>
          </w:p>
        </w:tc>
      </w:tr>
      <w:tr w:rsidR="001F06EE" w:rsidRPr="001F06EE" w:rsidTr="005E0385">
        <w:trPr>
          <w:trHeight w:val="422"/>
        </w:trPr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ПАСПОРТ ПРОГРАММЫ ГИА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06EE" w:rsidRPr="009A78F4" w:rsidRDefault="001F06EE" w:rsidP="000D30F1">
            <w:pPr>
              <w:jc w:val="center"/>
              <w:rPr>
                <w:b/>
                <w:sz w:val="24"/>
                <w:szCs w:val="24"/>
              </w:rPr>
            </w:pPr>
            <w:r w:rsidRPr="009A78F4">
              <w:rPr>
                <w:b/>
                <w:sz w:val="24"/>
                <w:szCs w:val="24"/>
              </w:rPr>
              <w:t>5</w:t>
            </w:r>
          </w:p>
          <w:p w:rsidR="001F06EE" w:rsidRPr="009A78F4" w:rsidRDefault="001F06EE" w:rsidP="000D30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06EE" w:rsidRPr="001F06EE" w:rsidTr="005E0385"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СТРУКТУРА И СОДЕРЖАНИЕ ВКР</w:t>
            </w:r>
          </w:p>
        </w:tc>
        <w:tc>
          <w:tcPr>
            <w:tcW w:w="992" w:type="dxa"/>
            <w:vAlign w:val="center"/>
          </w:tcPr>
          <w:p w:rsidR="001F06EE" w:rsidRPr="009A78F4" w:rsidRDefault="009A78F4" w:rsidP="000D3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F06EE" w:rsidRPr="001F06EE" w:rsidTr="005E0385">
        <w:trPr>
          <w:trHeight w:val="761"/>
        </w:trPr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 xml:space="preserve">УСЛОВИЯ РЕАЛИЗАЦИИ ПРОГРАММЫ ГИА </w:t>
            </w:r>
          </w:p>
        </w:tc>
        <w:tc>
          <w:tcPr>
            <w:tcW w:w="992" w:type="dxa"/>
            <w:vAlign w:val="center"/>
          </w:tcPr>
          <w:p w:rsidR="001F06EE" w:rsidRPr="009A78F4" w:rsidRDefault="009A78F4" w:rsidP="000D3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F06EE" w:rsidRPr="001F06EE" w:rsidTr="005E0385"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b/>
                <w:sz w:val="24"/>
                <w:szCs w:val="24"/>
              </w:rPr>
              <w:t>ОЦЕНКА РЕЗУЛЬТАТОВ ГИА</w:t>
            </w:r>
          </w:p>
        </w:tc>
        <w:tc>
          <w:tcPr>
            <w:tcW w:w="992" w:type="dxa"/>
            <w:vAlign w:val="center"/>
          </w:tcPr>
          <w:p w:rsidR="001F06EE" w:rsidRPr="009A78F4" w:rsidRDefault="009A78F4" w:rsidP="000D3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F06EE" w:rsidRPr="001F06EE" w:rsidTr="005E0385"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  <w:p w:rsidR="001F06EE" w:rsidRPr="001F06EE" w:rsidRDefault="009A78F4" w:rsidP="000D30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F06EE" w:rsidRPr="001F06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i/>
                <w:sz w:val="24"/>
                <w:szCs w:val="24"/>
              </w:rPr>
            </w:pPr>
          </w:p>
          <w:p w:rsidR="001F06EE" w:rsidRPr="001F06EE" w:rsidRDefault="001F06EE" w:rsidP="000D30F1">
            <w:pPr>
              <w:rPr>
                <w:b/>
                <w:i/>
                <w:sz w:val="24"/>
                <w:szCs w:val="24"/>
              </w:rPr>
            </w:pPr>
            <w:r w:rsidRPr="001F06EE">
              <w:rPr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992" w:type="dxa"/>
            <w:vAlign w:val="center"/>
          </w:tcPr>
          <w:p w:rsidR="001F06EE" w:rsidRPr="009A78F4" w:rsidRDefault="009A78F4" w:rsidP="000D30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F06EE" w:rsidRPr="001F06EE" w:rsidTr="005E0385">
        <w:trPr>
          <w:trHeight w:val="3588"/>
        </w:trPr>
        <w:tc>
          <w:tcPr>
            <w:tcW w:w="674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 1</w:t>
            </w:r>
            <w:r w:rsidRPr="001F06EE">
              <w:rPr>
                <w:b/>
                <w:sz w:val="24"/>
                <w:szCs w:val="24"/>
              </w:rPr>
              <w:t xml:space="preserve"> Методические указания по выполнению ВКР </w:t>
            </w:r>
          </w:p>
          <w:p w:rsidR="001F06EE" w:rsidRPr="001F06EE" w:rsidRDefault="001F06EE" w:rsidP="000D30F1">
            <w:pPr>
              <w:rPr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2 </w:t>
            </w:r>
            <w:r w:rsidRPr="001F06EE">
              <w:rPr>
                <w:b/>
                <w:sz w:val="24"/>
                <w:szCs w:val="24"/>
              </w:rPr>
              <w:t>Темы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>3</w:t>
            </w:r>
            <w:r w:rsidRPr="001F06EE">
              <w:rPr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>4</w:t>
            </w:r>
            <w:r w:rsidRPr="001F06EE">
              <w:rPr>
                <w:b/>
                <w:sz w:val="24"/>
                <w:szCs w:val="24"/>
              </w:rPr>
              <w:t xml:space="preserve"> Форма титульного листа ВКР</w:t>
            </w:r>
          </w:p>
          <w:p w:rsidR="001F06EE" w:rsidRPr="001F06EE" w:rsidRDefault="001F06EE" w:rsidP="000D30F1">
            <w:pPr>
              <w:rPr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>5</w:t>
            </w:r>
            <w:r w:rsidRPr="001F06EE">
              <w:rPr>
                <w:b/>
                <w:sz w:val="24"/>
                <w:szCs w:val="24"/>
              </w:rPr>
              <w:t xml:space="preserve"> Задание на выполнение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>6</w:t>
            </w:r>
            <w:r w:rsidRPr="001F06EE">
              <w:rPr>
                <w:b/>
                <w:sz w:val="24"/>
                <w:szCs w:val="24"/>
              </w:rPr>
              <w:t xml:space="preserve"> Календарный план выполнения ВКР 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7 </w:t>
            </w:r>
            <w:r w:rsidRPr="001F06EE">
              <w:rPr>
                <w:b/>
                <w:sz w:val="24"/>
                <w:szCs w:val="24"/>
              </w:rPr>
              <w:t>Отзыв на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№8</w:t>
            </w:r>
            <w:r w:rsidRPr="001F06EE">
              <w:rPr>
                <w:b/>
                <w:sz w:val="24"/>
                <w:szCs w:val="24"/>
              </w:rPr>
              <w:t xml:space="preserve"> Рецензия на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9 </w:t>
            </w:r>
            <w:r w:rsidRPr="001F06EE">
              <w:rPr>
                <w:b/>
                <w:sz w:val="24"/>
                <w:szCs w:val="24"/>
              </w:rPr>
              <w:t>График проведения консультаций по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>10</w:t>
            </w:r>
            <w:r w:rsidRPr="001F06EE">
              <w:rPr>
                <w:b/>
                <w:sz w:val="24"/>
                <w:szCs w:val="24"/>
              </w:rPr>
              <w:t xml:space="preserve"> Индивидуальный оценочный лист № 1 содержания ВКР 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11 </w:t>
            </w:r>
            <w:r w:rsidRPr="001F06EE">
              <w:rPr>
                <w:b/>
                <w:sz w:val="24"/>
                <w:szCs w:val="24"/>
              </w:rPr>
              <w:t>Индивидуальный оценочный лист № 2 защиты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12 </w:t>
            </w:r>
            <w:r w:rsidRPr="001F06EE">
              <w:rPr>
                <w:b/>
                <w:sz w:val="24"/>
                <w:szCs w:val="24"/>
              </w:rPr>
              <w:t>Сводная ведомость оценивания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13 </w:t>
            </w:r>
            <w:r w:rsidRPr="001F06EE">
              <w:rPr>
                <w:b/>
                <w:sz w:val="24"/>
                <w:szCs w:val="24"/>
              </w:rPr>
              <w:t>Бланк протокола заседания ГЭК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14 </w:t>
            </w:r>
            <w:r w:rsidRPr="001F06EE">
              <w:rPr>
                <w:b/>
                <w:sz w:val="24"/>
                <w:szCs w:val="24"/>
              </w:rPr>
              <w:t>Книга протоколов заседаний ГЭК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15 </w:t>
            </w:r>
            <w:r w:rsidRPr="001F06EE">
              <w:rPr>
                <w:b/>
                <w:sz w:val="24"/>
                <w:szCs w:val="24"/>
              </w:rPr>
              <w:t>Примерные критерии оценки содержания ВКР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16 </w:t>
            </w:r>
            <w:r w:rsidRPr="001F06EE">
              <w:rPr>
                <w:b/>
                <w:sz w:val="24"/>
                <w:szCs w:val="24"/>
              </w:rPr>
              <w:t>Примерные критерии оценки защиты ВКР и выставления итоговых оценок</w:t>
            </w:r>
          </w:p>
          <w:p w:rsidR="001F06EE" w:rsidRPr="001F06EE" w:rsidRDefault="001F06EE" w:rsidP="000D30F1">
            <w:pPr>
              <w:rPr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17 </w:t>
            </w:r>
            <w:r w:rsidRPr="001F06EE">
              <w:rPr>
                <w:b/>
                <w:sz w:val="24"/>
                <w:szCs w:val="24"/>
              </w:rPr>
              <w:t>Портфолио достижений</w:t>
            </w:r>
          </w:p>
          <w:p w:rsidR="001F06EE" w:rsidRPr="001F06EE" w:rsidRDefault="001F06EE" w:rsidP="000D30F1">
            <w:pPr>
              <w:rPr>
                <w:b/>
                <w:sz w:val="24"/>
                <w:szCs w:val="24"/>
              </w:rPr>
            </w:pPr>
            <w:r w:rsidRPr="001F06EE">
              <w:rPr>
                <w:i/>
                <w:sz w:val="24"/>
                <w:szCs w:val="24"/>
              </w:rPr>
              <w:t>Приложение №</w:t>
            </w:r>
            <w:r w:rsidRPr="001F06EE">
              <w:rPr>
                <w:sz w:val="24"/>
                <w:szCs w:val="24"/>
              </w:rPr>
              <w:t xml:space="preserve">18 </w:t>
            </w:r>
            <w:r w:rsidRPr="001F06EE">
              <w:rPr>
                <w:b/>
                <w:sz w:val="24"/>
                <w:szCs w:val="24"/>
              </w:rPr>
              <w:t>Документация по анкетированию выпускников и членов ГЭК по вопросам содержания и организации ГИА</w:t>
            </w:r>
          </w:p>
        </w:tc>
        <w:tc>
          <w:tcPr>
            <w:tcW w:w="992" w:type="dxa"/>
            <w:vAlign w:val="center"/>
          </w:tcPr>
          <w:p w:rsidR="001F06EE" w:rsidRPr="001F06EE" w:rsidRDefault="001F06EE" w:rsidP="000D30F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F4" w:rsidRDefault="009A78F4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8F4" w:rsidRDefault="009A78F4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F1" w:rsidRDefault="000D30F1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F1" w:rsidRDefault="000D30F1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F1" w:rsidRPr="001F06EE" w:rsidRDefault="000D30F1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tabs>
          <w:tab w:val="left" w:pos="2127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6EE" w:rsidRPr="001F06EE" w:rsidRDefault="001F06EE" w:rsidP="000D3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1F06EE" w:rsidRPr="001F06EE" w:rsidRDefault="001F06EE" w:rsidP="000D30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Программа государственной итоговой аттестации (ГИА) по специальности 40.02.01  «</w:t>
      </w:r>
      <w:hyperlink r:id="rId9" w:anchor="l23?l23" w:history="1">
        <w:r w:rsidRPr="001F06E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Право и организация социального обеспечения»</w:t>
        </w:r>
      </w:hyperlink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с: </w:t>
      </w:r>
    </w:p>
    <w:p w:rsidR="001F06EE" w:rsidRPr="001F06EE" w:rsidRDefault="001F06EE" w:rsidP="000D30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законом Российской Федерации от 29.12.2012 года № 273 «Об образовании в Российской Федерации», статья 59 «Итоговая аттестация»; </w:t>
      </w:r>
    </w:p>
    <w:p w:rsidR="001F06EE" w:rsidRPr="001F06EE" w:rsidRDefault="001F06EE" w:rsidP="000D30F1">
      <w:pPr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Приказом Министерства образования и науки Российской Федерации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N 968 г.;</w:t>
      </w:r>
    </w:p>
    <w:p w:rsidR="001F06EE" w:rsidRPr="001F06EE" w:rsidRDefault="001F06EE" w:rsidP="000D30F1">
      <w:pPr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Приказом от 17 ноября 2017 г. n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968;</w:t>
      </w:r>
    </w:p>
    <w:p w:rsidR="001F06EE" w:rsidRPr="001F06EE" w:rsidRDefault="001F06EE" w:rsidP="000D30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 Федерального государственного образовательного стандарта среднего профессионального образования по специальности Право и организация социального обеспечения, утвержденного приказом Министерства образования и науки РФ от 12 мая 2014 г. № 508;</w:t>
      </w:r>
    </w:p>
    <w:p w:rsidR="001F06EE" w:rsidRPr="001F06EE" w:rsidRDefault="001F06EE" w:rsidP="000D30F1">
      <w:pPr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464;</w:t>
      </w:r>
    </w:p>
    <w:p w:rsidR="001F06EE" w:rsidRPr="001F06EE" w:rsidRDefault="001F06EE" w:rsidP="000D30F1">
      <w:pPr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№ 06-846 от 20.07.2015г.;</w:t>
      </w:r>
    </w:p>
    <w:p w:rsidR="001F06EE" w:rsidRPr="001F06EE" w:rsidRDefault="001F06EE" w:rsidP="000D30F1">
      <w:pPr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- </w:t>
      </w:r>
      <w:r w:rsidRPr="001F06EE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Положением о порядке проведения ГИА в ГБПОУ МО «Щелковский колледж» (далее - Колледж), </w:t>
      </w:r>
    </w:p>
    <w:p w:rsidR="001F06EE" w:rsidRPr="001F06EE" w:rsidRDefault="001F06EE" w:rsidP="000D30F1">
      <w:pPr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</w:rPr>
        <w:tab/>
        <w:t>- Методическими указаниями по выполнению выпускной квалификационной работы по специальности Право и организация социального обеспечения.</w:t>
      </w:r>
      <w:r w:rsidRPr="001F06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(Приложение 1)</w:t>
      </w:r>
      <w:r w:rsidRPr="001F06E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1.2 Программа ГИА разработана с учетом выполнения следующих принципов и требований: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открытость и демократичность на этапах разработки и проведения аттестации;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вовлечение в процесс подготовки и проведения и преподавателей колледжа, и работодателей;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проведение экспертизы и корректировки всех компонентов аттестации.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1.3 Предметом ГИА выпускника по основным профессиональным образовательным программам на основе ФГОС СПО является оценка качества подготовки выпускников.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1.4. В Программе ГИА определены: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вид государственной итоговой аттестации;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материалы по содержанию итоговой аттестации;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сроки проведения итоговой государственной аттестации;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этапы и объем времени на подготовку и проведение ГИА;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темы выпускных квалификационных работ (Приложение 2);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условия подготовки и процедуры проведения ГИА;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материально-технические условия проведения ГИА;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объем и структура задания студентам на ГИА;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перечень необходимых документов, представляемых на заседаниях государственной экзаменационной комиссии;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форма и процедура проведения государственной итоговой аттестации;</w:t>
      </w:r>
    </w:p>
    <w:p w:rsidR="001F06EE" w:rsidRPr="001F06EE" w:rsidRDefault="001F06EE" w:rsidP="000D30F1">
      <w:pPr>
        <w:shd w:val="clear" w:color="auto" w:fill="FFFFFF"/>
        <w:tabs>
          <w:tab w:val="left" w:pos="26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- критерии оценки уровня и качества подготовки выпускников.</w:t>
      </w:r>
    </w:p>
    <w:p w:rsidR="001F06EE" w:rsidRPr="001F06EE" w:rsidRDefault="001F06EE" w:rsidP="000D30F1">
      <w:pPr>
        <w:tabs>
          <w:tab w:val="left" w:pos="26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06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1.5. К ГИА допускается обучающийся,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СПО.</w:t>
      </w:r>
    </w:p>
    <w:p w:rsidR="00A16EAE" w:rsidRDefault="00A16EAE" w:rsidP="000D30F1">
      <w:pPr>
        <w:pStyle w:val="31"/>
        <w:keepNext/>
        <w:keepLines/>
        <w:shd w:val="clear" w:color="auto" w:fill="auto"/>
        <w:tabs>
          <w:tab w:val="left" w:pos="1252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55360F" w:rsidRPr="00287F47" w:rsidRDefault="006A2180" w:rsidP="000D30F1">
      <w:pPr>
        <w:pStyle w:val="31"/>
        <w:keepNext/>
        <w:keepLines/>
        <w:shd w:val="clear" w:color="auto" w:fill="auto"/>
        <w:tabs>
          <w:tab w:val="left" w:pos="1252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287F47">
        <w:rPr>
          <w:sz w:val="24"/>
          <w:szCs w:val="24"/>
        </w:rPr>
        <w:t>2</w:t>
      </w:r>
      <w:r w:rsidR="00B256E8" w:rsidRPr="00287F47">
        <w:rPr>
          <w:sz w:val="24"/>
          <w:szCs w:val="24"/>
        </w:rPr>
        <w:t>.ПАСПОРТ ПРОГРАММЫ</w:t>
      </w:r>
      <w:r w:rsidR="003A6E39">
        <w:rPr>
          <w:sz w:val="24"/>
          <w:szCs w:val="24"/>
        </w:rPr>
        <w:t xml:space="preserve"> ГИА</w:t>
      </w:r>
      <w:bookmarkEnd w:id="0"/>
    </w:p>
    <w:p w:rsidR="00B256E8" w:rsidRPr="00287F47" w:rsidRDefault="006A2180" w:rsidP="000D30F1">
      <w:pPr>
        <w:pStyle w:val="31"/>
        <w:keepNext/>
        <w:keepLines/>
        <w:shd w:val="clear" w:color="auto" w:fill="auto"/>
        <w:tabs>
          <w:tab w:val="left" w:pos="125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2</w:t>
      </w:r>
      <w:r w:rsidR="00B256E8" w:rsidRPr="00287F47">
        <w:rPr>
          <w:sz w:val="24"/>
          <w:szCs w:val="24"/>
        </w:rPr>
        <w:t>.</w:t>
      </w:r>
      <w:r w:rsidR="007C1355" w:rsidRPr="00287F47">
        <w:rPr>
          <w:sz w:val="24"/>
          <w:szCs w:val="24"/>
        </w:rPr>
        <w:t>1</w:t>
      </w:r>
      <w:r w:rsidR="007C1355" w:rsidRPr="00287F47">
        <w:rPr>
          <w:rStyle w:val="33"/>
          <w:sz w:val="24"/>
          <w:szCs w:val="24"/>
        </w:rPr>
        <w:t>.</w:t>
      </w:r>
      <w:r w:rsidR="007C1355" w:rsidRPr="00287F47">
        <w:rPr>
          <w:sz w:val="24"/>
          <w:szCs w:val="24"/>
        </w:rPr>
        <w:t xml:space="preserve"> Область</w:t>
      </w:r>
      <w:r w:rsidR="00B256E8" w:rsidRPr="00287F47">
        <w:rPr>
          <w:sz w:val="24"/>
          <w:szCs w:val="24"/>
        </w:rPr>
        <w:t xml:space="preserve"> применения программы ГИА</w:t>
      </w:r>
    </w:p>
    <w:p w:rsidR="00B256E8" w:rsidRPr="00287F47" w:rsidRDefault="00B256E8" w:rsidP="000D30F1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  <w:b w:val="0"/>
          <w:sz w:val="24"/>
          <w:szCs w:val="24"/>
        </w:rPr>
      </w:pPr>
      <w:r w:rsidRPr="00287F47">
        <w:rPr>
          <w:sz w:val="24"/>
          <w:szCs w:val="24"/>
        </w:rPr>
        <w:t xml:space="preserve">Программа </w:t>
      </w:r>
      <w:r w:rsidR="00950735" w:rsidRPr="00287F47">
        <w:rPr>
          <w:sz w:val="24"/>
          <w:szCs w:val="24"/>
        </w:rPr>
        <w:t xml:space="preserve">ГИА </w:t>
      </w:r>
      <w:r w:rsidRPr="00287F47">
        <w:rPr>
          <w:sz w:val="24"/>
          <w:szCs w:val="24"/>
        </w:rPr>
        <w:t>является частью основной профессионал</w:t>
      </w:r>
      <w:r w:rsidR="00871630" w:rsidRPr="00287F47">
        <w:rPr>
          <w:sz w:val="24"/>
          <w:szCs w:val="24"/>
        </w:rPr>
        <w:t xml:space="preserve">ьной образовательной программы </w:t>
      </w:r>
      <w:r w:rsidRPr="00287F47">
        <w:rPr>
          <w:sz w:val="24"/>
          <w:szCs w:val="24"/>
        </w:rPr>
        <w:t xml:space="preserve">СПО </w:t>
      </w:r>
      <w:r w:rsidRPr="005C765A">
        <w:rPr>
          <w:sz w:val="24"/>
          <w:szCs w:val="24"/>
        </w:rPr>
        <w:t>по специальности</w:t>
      </w:r>
      <w:r w:rsidRPr="00BD282C">
        <w:rPr>
          <w:color w:val="FF0000"/>
          <w:sz w:val="24"/>
          <w:szCs w:val="24"/>
        </w:rPr>
        <w:t xml:space="preserve"> </w:t>
      </w:r>
      <w:r w:rsidR="001F06EE">
        <w:rPr>
          <w:bCs/>
          <w:sz w:val="24"/>
          <w:szCs w:val="24"/>
        </w:rPr>
        <w:t>Право и организация социального обеспечения</w:t>
      </w:r>
      <w:r w:rsidR="00C80030" w:rsidRPr="005C765A">
        <w:rPr>
          <w:bCs/>
          <w:sz w:val="24"/>
          <w:szCs w:val="24"/>
        </w:rPr>
        <w:t xml:space="preserve"> </w:t>
      </w:r>
      <w:r w:rsidRPr="00287F47">
        <w:rPr>
          <w:sz w:val="24"/>
          <w:szCs w:val="24"/>
        </w:rPr>
        <w:t xml:space="preserve">в части освоения </w:t>
      </w:r>
      <w:r w:rsidRPr="00287F47">
        <w:rPr>
          <w:rStyle w:val="21"/>
          <w:b w:val="0"/>
          <w:sz w:val="24"/>
          <w:szCs w:val="24"/>
        </w:rPr>
        <w:t xml:space="preserve">видов профессиональной деятельности </w:t>
      </w:r>
      <w:r w:rsidRPr="00287F47">
        <w:rPr>
          <w:b/>
          <w:sz w:val="24"/>
          <w:szCs w:val="24"/>
        </w:rPr>
        <w:t>(ВПД)</w:t>
      </w:r>
      <w:r w:rsidR="00871630" w:rsidRPr="00287F47">
        <w:rPr>
          <w:b/>
          <w:sz w:val="24"/>
          <w:szCs w:val="24"/>
        </w:rPr>
        <w:t xml:space="preserve"> </w:t>
      </w:r>
      <w:r w:rsidR="007C1355" w:rsidRPr="00287F47">
        <w:rPr>
          <w:sz w:val="24"/>
          <w:szCs w:val="24"/>
        </w:rPr>
        <w:t>и</w:t>
      </w:r>
      <w:r w:rsidR="007C1355" w:rsidRPr="00287F47">
        <w:rPr>
          <w:b/>
          <w:sz w:val="24"/>
          <w:szCs w:val="24"/>
        </w:rPr>
        <w:t xml:space="preserve"> </w:t>
      </w:r>
      <w:r w:rsidR="007C1355" w:rsidRPr="00287F47">
        <w:rPr>
          <w:sz w:val="24"/>
          <w:szCs w:val="24"/>
        </w:rPr>
        <w:t>соответствующих</w:t>
      </w:r>
      <w:r w:rsidR="00871630" w:rsidRPr="00287F47">
        <w:rPr>
          <w:rStyle w:val="21"/>
          <w:b w:val="0"/>
          <w:sz w:val="24"/>
          <w:szCs w:val="24"/>
        </w:rPr>
        <w:t xml:space="preserve"> профессиональных компетенций (ПК) </w:t>
      </w:r>
      <w:r w:rsidR="001F06EE">
        <w:rPr>
          <w:sz w:val="24"/>
          <w:szCs w:val="24"/>
        </w:rPr>
        <w:t xml:space="preserve">по квалификации </w:t>
      </w:r>
      <w:r w:rsidR="007C1355" w:rsidRPr="00287F47">
        <w:rPr>
          <w:sz w:val="24"/>
          <w:szCs w:val="24"/>
        </w:rPr>
        <w:t>базовой подготовки</w:t>
      </w:r>
      <w:r w:rsidRPr="00287F47">
        <w:rPr>
          <w:b/>
          <w:sz w:val="24"/>
          <w:szCs w:val="24"/>
        </w:rPr>
        <w:t xml:space="preserve"> </w:t>
      </w:r>
      <w:r w:rsidR="001F06EE">
        <w:rPr>
          <w:b/>
          <w:i/>
          <w:sz w:val="24"/>
          <w:szCs w:val="24"/>
        </w:rPr>
        <w:t>юрист.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6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ВПД 1 - обеспечение реализации прав граждан в сфере пенсионного обеспечения и социальной защиты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1.1. 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1.2. Осуществлять прием граждан по вопросам пенсионного обеспечения и социальной защиты.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1.3. 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1.5. Осуществлять формирование и хранение дел получателей пенсий, пособий и других социальных выплат.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1.6. Консультировать граждан и представителей юридических лиц по вопросам пенсионного обеспечения и социальной защиты. 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6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ВПД 2 -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2.1. Поддерживать базы данных получателей пенсий, пособий, компенсаций и других социальных выплат, а также услуг и льгот в актуальном состоянии.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Выявлять лиц, нуждающихся в социальной защите и осуществлять их учет, используя информационно-компьютерные технологии.</w:t>
      </w:r>
    </w:p>
    <w:p w:rsidR="001F06EE" w:rsidRPr="001F06EE" w:rsidRDefault="001F06EE" w:rsidP="000D30F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2.3. Организовывать и координировать социальную работу с отдельными лицами, категориями граждан и семьями, нуждающимися в социальной поддержке и защите. </w:t>
      </w:r>
    </w:p>
    <w:p w:rsidR="00B256E8" w:rsidRPr="00287F47" w:rsidRDefault="001F06EE" w:rsidP="000D30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Юрист</w:t>
      </w:r>
      <w:r w:rsidR="00B256E8" w:rsidRPr="00287F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256E8" w:rsidRPr="00287F47">
        <w:rPr>
          <w:rFonts w:ascii="Times New Roman" w:hAnsi="Times New Roman" w:cs="Times New Roman"/>
          <w:sz w:val="24"/>
          <w:szCs w:val="24"/>
        </w:rPr>
        <w:t xml:space="preserve">должен обладать </w:t>
      </w:r>
      <w:r w:rsidR="00B256E8" w:rsidRPr="00287F47">
        <w:rPr>
          <w:rFonts w:ascii="Times New Roman" w:hAnsi="Times New Roman" w:cs="Times New Roman"/>
          <w:b/>
          <w:i/>
          <w:sz w:val="24"/>
          <w:szCs w:val="24"/>
        </w:rPr>
        <w:t>общими компетенциями</w:t>
      </w:r>
      <w:r w:rsidR="00B256E8" w:rsidRPr="00287F47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:rsidR="001F06EE" w:rsidRPr="00C813CC" w:rsidRDefault="00B256E8" w:rsidP="000D30F1">
      <w:pPr>
        <w:pStyle w:val="aff0"/>
        <w:widowControl w:val="0"/>
        <w:ind w:left="0" w:firstLine="567"/>
        <w:jc w:val="both"/>
        <w:rPr>
          <w:color w:val="000000"/>
          <w:shd w:val="clear" w:color="auto" w:fill="FFFFFF"/>
        </w:rPr>
      </w:pPr>
      <w:r w:rsidRPr="00287F47">
        <w:t xml:space="preserve"> </w:t>
      </w:r>
      <w:r w:rsidR="001F06EE" w:rsidRPr="00C813CC">
        <w:rPr>
          <w:color w:val="000000"/>
          <w:shd w:val="clear" w:color="auto" w:fill="FFFFFF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rPr>
          <w:color w:val="000000"/>
          <w:shd w:val="clear" w:color="auto" w:fill="FFFFFF"/>
        </w:rPr>
        <w:t>ОК 2. Организовыв</w:t>
      </w:r>
      <w:r w:rsidRPr="00C813CC">
        <w:t>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3.</w:t>
      </w:r>
      <w:r w:rsidRPr="00C813CC">
        <w:rPr>
          <w:lang w:val="en-US"/>
        </w:rPr>
        <w:t> </w:t>
      </w:r>
      <w:r w:rsidRPr="00C813CC">
        <w:t>Принимать решения в стандартных и нестандартных ситуациях и нести за них ответственность.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4.</w:t>
      </w:r>
      <w:r w:rsidRPr="00C813CC">
        <w:rPr>
          <w:lang w:val="en-US"/>
        </w:rPr>
        <w:t> </w:t>
      </w:r>
      <w:r w:rsidRPr="00C813CC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5. Использовать информационно-коммуникационные технологии в профессиональной деятельности.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6. Работать в коллективе и команде, эффективно общаться с коллегами, руководством, потребителями.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7. Брать на себя ответственность за работу членов команды (подчиненных), результат выполнения заданий.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 xml:space="preserve">ОК 8. Самостоятельно определять задачи профессионального и личностного </w:t>
      </w:r>
      <w:r w:rsidRPr="00C813CC">
        <w:lastRenderedPageBreak/>
        <w:t>развития, заниматься самообразованием, осознанно планировать повышение квалификации.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 xml:space="preserve">ОК 9. Ориентироваться в условиях постоянного изменения правовой базы. 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10. Соблюдать основы здорового образа жизни, требования охраны труда.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11. Соблюдать деловой этикет, культуру и психологические основы общения, нормы и правила поведения.</w:t>
      </w:r>
    </w:p>
    <w:p w:rsidR="001F06EE" w:rsidRPr="00C813CC" w:rsidRDefault="001F06EE" w:rsidP="000D30F1">
      <w:pPr>
        <w:pStyle w:val="aff0"/>
        <w:widowControl w:val="0"/>
        <w:ind w:left="0" w:firstLine="567"/>
        <w:jc w:val="both"/>
      </w:pPr>
      <w:r w:rsidRPr="00C813CC">
        <w:t>ОК 12. Проявлять нетерпимость к коррупционному поведению.</w:t>
      </w:r>
    </w:p>
    <w:p w:rsidR="001B04F3" w:rsidRPr="001F06EE" w:rsidRDefault="006A2180" w:rsidP="000D30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6EE">
        <w:rPr>
          <w:rFonts w:ascii="Times New Roman" w:hAnsi="Times New Roman" w:cs="Times New Roman"/>
          <w:sz w:val="24"/>
          <w:szCs w:val="24"/>
        </w:rPr>
        <w:t>2</w:t>
      </w:r>
      <w:r w:rsidR="00B256E8" w:rsidRPr="001F06EE">
        <w:rPr>
          <w:rFonts w:ascii="Times New Roman" w:hAnsi="Times New Roman" w:cs="Times New Roman"/>
          <w:sz w:val="24"/>
          <w:szCs w:val="24"/>
        </w:rPr>
        <w:t xml:space="preserve">.2 Цели и задачи </w:t>
      </w:r>
      <w:r w:rsidR="00287F47" w:rsidRPr="001F06EE">
        <w:rPr>
          <w:rFonts w:ascii="Times New Roman" w:hAnsi="Times New Roman" w:cs="Times New Roman"/>
          <w:sz w:val="24"/>
          <w:szCs w:val="24"/>
        </w:rPr>
        <w:t>ГИА</w:t>
      </w:r>
    </w:p>
    <w:p w:rsidR="001B04F3" w:rsidRPr="00287F47" w:rsidRDefault="001B04F3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sz w:val="24"/>
          <w:szCs w:val="24"/>
        </w:rPr>
        <w:t xml:space="preserve">Целью проведения </w:t>
      </w:r>
      <w:r w:rsidR="00287F47">
        <w:rPr>
          <w:sz w:val="24"/>
          <w:szCs w:val="24"/>
        </w:rPr>
        <w:t xml:space="preserve">ГИА </w:t>
      </w:r>
      <w:r w:rsidRPr="00287F47">
        <w:rPr>
          <w:sz w:val="24"/>
          <w:szCs w:val="24"/>
        </w:rPr>
        <w:t>является определение соответствия результатов освоения обучающимися образовательной программы среднего профессионального образования требованиям федеральн</w:t>
      </w:r>
      <w:r w:rsidR="00734026">
        <w:rPr>
          <w:sz w:val="24"/>
          <w:szCs w:val="24"/>
        </w:rPr>
        <w:t>ого государственного образовательного стандарта</w:t>
      </w:r>
      <w:r w:rsidRPr="00287F47">
        <w:rPr>
          <w:sz w:val="24"/>
          <w:szCs w:val="24"/>
        </w:rPr>
        <w:t xml:space="preserve"> среднего профессионального образования </w:t>
      </w:r>
      <w:r w:rsidRPr="005C765A">
        <w:rPr>
          <w:sz w:val="24"/>
          <w:szCs w:val="24"/>
        </w:rPr>
        <w:t>по специальности</w:t>
      </w:r>
      <w:r w:rsidR="00054FF1" w:rsidRPr="005C765A">
        <w:rPr>
          <w:sz w:val="24"/>
          <w:szCs w:val="24"/>
        </w:rPr>
        <w:t xml:space="preserve"> </w:t>
      </w:r>
      <w:r w:rsidR="001F06EE">
        <w:rPr>
          <w:sz w:val="24"/>
          <w:szCs w:val="24"/>
        </w:rPr>
        <w:t>Право и организация социального обеспечения</w:t>
      </w:r>
      <w:r w:rsidRPr="005C765A">
        <w:rPr>
          <w:sz w:val="24"/>
          <w:szCs w:val="24"/>
        </w:rPr>
        <w:t>,</w:t>
      </w:r>
      <w:r w:rsidRPr="00287F47">
        <w:rPr>
          <w:sz w:val="24"/>
          <w:szCs w:val="24"/>
        </w:rPr>
        <w:t xml:space="preserve"> с последующей выдачей документа государственного образца об уровне образования и квалификации.</w:t>
      </w:r>
    </w:p>
    <w:p w:rsidR="00391449" w:rsidRPr="00287F47" w:rsidRDefault="00391449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Проведение</w:t>
      </w:r>
      <w:r w:rsidR="00734026">
        <w:rPr>
          <w:sz w:val="24"/>
          <w:szCs w:val="24"/>
        </w:rPr>
        <w:t xml:space="preserve"> ГИА </w:t>
      </w:r>
      <w:r w:rsidR="007C1355" w:rsidRPr="00287F47">
        <w:rPr>
          <w:sz w:val="24"/>
          <w:szCs w:val="24"/>
        </w:rPr>
        <w:t>решает одновременно</w:t>
      </w:r>
      <w:r w:rsidR="003B44AE" w:rsidRPr="00287F47">
        <w:rPr>
          <w:sz w:val="24"/>
          <w:szCs w:val="24"/>
        </w:rPr>
        <w:t xml:space="preserve"> </w:t>
      </w:r>
      <w:r w:rsidRPr="00287F47">
        <w:rPr>
          <w:sz w:val="24"/>
          <w:szCs w:val="24"/>
        </w:rPr>
        <w:t xml:space="preserve">целый комплекс </w:t>
      </w:r>
      <w:r w:rsidRPr="00287F47">
        <w:rPr>
          <w:b/>
          <w:i/>
          <w:sz w:val="24"/>
          <w:szCs w:val="24"/>
        </w:rPr>
        <w:t>задач:</w:t>
      </w:r>
    </w:p>
    <w:p w:rsidR="00391449" w:rsidRPr="00287F47" w:rsidRDefault="00391449" w:rsidP="000D30F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ориентирует каждого преподавателя и студента на конечный результат;</w:t>
      </w:r>
    </w:p>
    <w:p w:rsidR="00391449" w:rsidRPr="00287F47" w:rsidRDefault="00391449" w:rsidP="000D30F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87F47">
        <w:rPr>
          <w:sz w:val="24"/>
          <w:szCs w:val="24"/>
        </w:rPr>
        <w:t xml:space="preserve">позволяет в комплексе повысить качество учебного процесса, качество подготовки </w:t>
      </w:r>
      <w:r w:rsidR="00734026">
        <w:rPr>
          <w:sz w:val="24"/>
          <w:szCs w:val="24"/>
        </w:rPr>
        <w:t>и</w:t>
      </w:r>
      <w:r w:rsidRPr="00287F47">
        <w:rPr>
          <w:sz w:val="24"/>
          <w:szCs w:val="24"/>
        </w:rPr>
        <w:t xml:space="preserve"> объективность оценки подготовленности выпускников;</w:t>
      </w:r>
    </w:p>
    <w:p w:rsidR="00391449" w:rsidRPr="00287F47" w:rsidRDefault="00391449" w:rsidP="000D30F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B05D82" w:rsidRDefault="00391449" w:rsidP="000D30F1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расширяет полученные знания за счет изучения новейших практических разработок и проведения исслед</w:t>
      </w:r>
      <w:r w:rsidR="00734026">
        <w:rPr>
          <w:sz w:val="24"/>
          <w:szCs w:val="24"/>
        </w:rPr>
        <w:t>ований в профессиональной сфере.</w:t>
      </w:r>
    </w:p>
    <w:p w:rsidR="000B7EFF" w:rsidRDefault="000B7EFF" w:rsidP="000D30F1">
      <w:pPr>
        <w:pStyle w:val="20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0B7EFF" w:rsidRDefault="000B7EFF" w:rsidP="000D30F1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0B7EFF">
        <w:rPr>
          <w:sz w:val="24"/>
          <w:szCs w:val="24"/>
        </w:rPr>
        <w:t xml:space="preserve">2.3. Количество часов, отводимое на </w:t>
      </w:r>
      <w:r>
        <w:rPr>
          <w:sz w:val="24"/>
          <w:szCs w:val="24"/>
        </w:rPr>
        <w:t>ГИА</w:t>
      </w:r>
    </w:p>
    <w:p w:rsidR="000B7EFF" w:rsidRPr="001F06EE" w:rsidRDefault="000B7EFF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F06EE">
        <w:rPr>
          <w:sz w:val="24"/>
          <w:szCs w:val="24"/>
        </w:rPr>
        <w:t xml:space="preserve">Всего </w:t>
      </w:r>
      <w:r w:rsidRPr="001F06EE">
        <w:rPr>
          <w:i/>
          <w:sz w:val="24"/>
          <w:szCs w:val="24"/>
        </w:rPr>
        <w:t>- 6 недель</w:t>
      </w:r>
      <w:r w:rsidRPr="001F06EE">
        <w:rPr>
          <w:sz w:val="24"/>
          <w:szCs w:val="24"/>
        </w:rPr>
        <w:t>, в том числе:</w:t>
      </w:r>
    </w:p>
    <w:p w:rsidR="000B7EFF" w:rsidRPr="001F06EE" w:rsidRDefault="000B7EFF" w:rsidP="000D30F1">
      <w:pPr>
        <w:pStyle w:val="20"/>
        <w:numPr>
          <w:ilvl w:val="0"/>
          <w:numId w:val="16"/>
        </w:numPr>
        <w:shd w:val="clear" w:color="auto" w:fill="auto"/>
        <w:tabs>
          <w:tab w:val="left" w:pos="262"/>
        </w:tabs>
        <w:spacing w:line="240" w:lineRule="auto"/>
        <w:ind w:left="0" w:firstLine="0"/>
        <w:jc w:val="both"/>
        <w:rPr>
          <w:i/>
          <w:sz w:val="24"/>
          <w:szCs w:val="24"/>
        </w:rPr>
      </w:pPr>
      <w:r w:rsidRPr="001F06EE">
        <w:rPr>
          <w:sz w:val="24"/>
          <w:szCs w:val="24"/>
        </w:rPr>
        <w:t xml:space="preserve">выполнение выпускной квалификационной работы - </w:t>
      </w:r>
      <w:r w:rsidRPr="001F06EE">
        <w:rPr>
          <w:i/>
          <w:sz w:val="24"/>
          <w:szCs w:val="24"/>
        </w:rPr>
        <w:t>4 недели;</w:t>
      </w:r>
    </w:p>
    <w:p w:rsidR="000B7EFF" w:rsidRPr="001F06EE" w:rsidRDefault="000B7EFF" w:rsidP="000D30F1">
      <w:pPr>
        <w:pStyle w:val="20"/>
        <w:numPr>
          <w:ilvl w:val="0"/>
          <w:numId w:val="16"/>
        </w:numPr>
        <w:shd w:val="clear" w:color="auto" w:fill="auto"/>
        <w:tabs>
          <w:tab w:val="left" w:pos="26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1F06EE">
        <w:rPr>
          <w:sz w:val="24"/>
          <w:szCs w:val="24"/>
        </w:rPr>
        <w:t xml:space="preserve">защита выпускной квалификационной работы </w:t>
      </w:r>
      <w:r w:rsidRPr="001F06EE">
        <w:rPr>
          <w:i/>
          <w:sz w:val="24"/>
          <w:szCs w:val="24"/>
        </w:rPr>
        <w:t>- 2 недели.</w:t>
      </w:r>
    </w:p>
    <w:p w:rsidR="003A6E39" w:rsidRDefault="003A6E39" w:rsidP="000D30F1">
      <w:pPr>
        <w:pStyle w:val="20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5C765A" w:rsidRDefault="005C765A" w:rsidP="000D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0B7EFF" w:rsidRDefault="000B7EFF" w:rsidP="000D30F1">
      <w:pPr>
        <w:pStyle w:val="20"/>
        <w:shd w:val="clear" w:color="auto" w:fill="auto"/>
        <w:tabs>
          <w:tab w:val="left" w:pos="142"/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7C1355" w:rsidRDefault="000B7EFF" w:rsidP="000D30F1">
      <w:pPr>
        <w:pStyle w:val="31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7EFF">
        <w:rPr>
          <w:sz w:val="24"/>
          <w:szCs w:val="24"/>
        </w:rPr>
        <w:t xml:space="preserve">СТРУКТУРА И СОДЕРЖАНИЕ </w:t>
      </w:r>
      <w:r w:rsidR="005C765A">
        <w:rPr>
          <w:sz w:val="24"/>
          <w:szCs w:val="24"/>
        </w:rPr>
        <w:t>ГИА</w:t>
      </w:r>
    </w:p>
    <w:p w:rsidR="000B7EFF" w:rsidRPr="00D82AEE" w:rsidRDefault="000B7EFF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2B4D0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</w:t>
      </w:r>
      <w:r w:rsidRPr="002B4D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E218D">
        <w:rPr>
          <w:sz w:val="24"/>
          <w:szCs w:val="24"/>
        </w:rPr>
        <w:t xml:space="preserve">Форма проведения ГИА – </w:t>
      </w:r>
      <w:r w:rsidRPr="00D82AEE">
        <w:rPr>
          <w:b/>
          <w:sz w:val="24"/>
          <w:szCs w:val="24"/>
        </w:rPr>
        <w:t>защита выпускной квалификационной работы, и (или) демонстрационный экзамен</w:t>
      </w:r>
      <w:r w:rsidRPr="00D82AEE">
        <w:rPr>
          <w:sz w:val="24"/>
          <w:szCs w:val="24"/>
        </w:rPr>
        <w:t xml:space="preserve">. </w:t>
      </w:r>
    </w:p>
    <w:p w:rsidR="000B7EFF" w:rsidRPr="00D82AEE" w:rsidRDefault="00A50524" w:rsidP="000D30F1">
      <w:pPr>
        <w:pStyle w:val="20"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bookmarkStart w:id="2" w:name="bookmark11"/>
      <w:r w:rsidRPr="000E218D">
        <w:rPr>
          <w:b/>
          <w:sz w:val="24"/>
          <w:szCs w:val="24"/>
        </w:rPr>
        <w:t>3.2</w:t>
      </w:r>
      <w:r w:rsidR="000B7EFF" w:rsidRPr="000E218D">
        <w:rPr>
          <w:sz w:val="24"/>
          <w:szCs w:val="24"/>
        </w:rPr>
        <w:t xml:space="preserve">. Вид </w:t>
      </w:r>
      <w:bookmarkEnd w:id="2"/>
      <w:r w:rsidR="000B7EFF" w:rsidRPr="000E218D">
        <w:rPr>
          <w:sz w:val="24"/>
          <w:szCs w:val="24"/>
        </w:rPr>
        <w:t>выпускной квалификационной работы</w:t>
      </w:r>
      <w:r w:rsidR="00E31AFF">
        <w:rPr>
          <w:sz w:val="24"/>
          <w:szCs w:val="24"/>
        </w:rPr>
        <w:t xml:space="preserve"> (далее – ВКР)</w:t>
      </w:r>
      <w:r w:rsidR="000B7EFF" w:rsidRPr="000E218D">
        <w:rPr>
          <w:sz w:val="24"/>
          <w:szCs w:val="24"/>
        </w:rPr>
        <w:t xml:space="preserve"> </w:t>
      </w:r>
      <w:r w:rsidR="000B7EFF" w:rsidRPr="000E218D">
        <w:rPr>
          <w:b/>
          <w:bCs/>
          <w:sz w:val="24"/>
          <w:szCs w:val="24"/>
        </w:rPr>
        <w:t xml:space="preserve">– </w:t>
      </w:r>
      <w:r w:rsidR="000B7EFF" w:rsidRPr="00D82AEE">
        <w:rPr>
          <w:b/>
          <w:sz w:val="24"/>
          <w:szCs w:val="24"/>
        </w:rPr>
        <w:t>дипл</w:t>
      </w:r>
      <w:r w:rsidR="000E218D" w:rsidRPr="00D82AEE">
        <w:rPr>
          <w:b/>
          <w:sz w:val="24"/>
          <w:szCs w:val="24"/>
        </w:rPr>
        <w:t>омная работа и (или) демонстрационный экзамен</w:t>
      </w:r>
      <w:r w:rsidR="000E218D" w:rsidRPr="00D82AEE">
        <w:rPr>
          <w:sz w:val="24"/>
          <w:szCs w:val="24"/>
        </w:rPr>
        <w:t>.</w:t>
      </w:r>
    </w:p>
    <w:p w:rsidR="000B7EFF" w:rsidRPr="001F06EE" w:rsidRDefault="00A50524" w:rsidP="000D30F1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3.3. </w:t>
      </w:r>
      <w:r w:rsidR="000B7EFF" w:rsidRPr="00A50524">
        <w:rPr>
          <w:b w:val="0"/>
          <w:bCs w:val="0"/>
          <w:sz w:val="24"/>
          <w:szCs w:val="24"/>
        </w:rPr>
        <w:t xml:space="preserve">Объем времени и сроки проведения каждой формы ГИА: </w:t>
      </w:r>
      <w:r w:rsidR="000B7EFF" w:rsidRPr="001F06EE">
        <w:rPr>
          <w:b w:val="0"/>
          <w:bCs w:val="0"/>
          <w:sz w:val="24"/>
          <w:szCs w:val="24"/>
        </w:rPr>
        <w:t>6</w:t>
      </w:r>
      <w:r w:rsidR="00CF55FC">
        <w:rPr>
          <w:b w:val="0"/>
          <w:bCs w:val="0"/>
          <w:sz w:val="24"/>
          <w:szCs w:val="24"/>
        </w:rPr>
        <w:t xml:space="preserve"> недель (с 18 мая по 28 июня 202</w:t>
      </w:r>
      <w:r w:rsidR="00B17565">
        <w:rPr>
          <w:b w:val="0"/>
          <w:bCs w:val="0"/>
          <w:sz w:val="24"/>
          <w:szCs w:val="24"/>
        </w:rPr>
        <w:t>1</w:t>
      </w:r>
      <w:r w:rsidR="000B7EFF" w:rsidRPr="001F06EE">
        <w:rPr>
          <w:b w:val="0"/>
          <w:bCs w:val="0"/>
          <w:sz w:val="24"/>
          <w:szCs w:val="24"/>
        </w:rPr>
        <w:t xml:space="preserve"> г.)</w:t>
      </w:r>
    </w:p>
    <w:p w:rsidR="00A50524" w:rsidRPr="001F06EE" w:rsidRDefault="00A50524" w:rsidP="000D30F1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i/>
          <w:sz w:val="24"/>
          <w:szCs w:val="24"/>
        </w:rPr>
      </w:pPr>
      <w:r w:rsidRPr="00A50524">
        <w:rPr>
          <w:bCs w:val="0"/>
          <w:sz w:val="24"/>
          <w:szCs w:val="24"/>
        </w:rPr>
        <w:t>3.4.</w:t>
      </w:r>
      <w:r>
        <w:rPr>
          <w:b w:val="0"/>
          <w:bCs w:val="0"/>
          <w:sz w:val="24"/>
          <w:szCs w:val="24"/>
        </w:rPr>
        <w:t xml:space="preserve"> </w:t>
      </w:r>
      <w:r w:rsidR="000B7EFF" w:rsidRPr="00A50524">
        <w:rPr>
          <w:b w:val="0"/>
          <w:bCs w:val="0"/>
          <w:sz w:val="24"/>
          <w:szCs w:val="24"/>
        </w:rPr>
        <w:t xml:space="preserve">Сроки проведения каждой формы ГИА регламентированы Календарным </w:t>
      </w:r>
      <w:r w:rsidR="00D82AEE">
        <w:rPr>
          <w:b w:val="0"/>
          <w:bCs w:val="0"/>
          <w:sz w:val="24"/>
          <w:szCs w:val="24"/>
        </w:rPr>
        <w:t xml:space="preserve">учебным </w:t>
      </w:r>
      <w:r w:rsidR="000B7EFF" w:rsidRPr="00A50524">
        <w:rPr>
          <w:b w:val="0"/>
          <w:bCs w:val="0"/>
          <w:sz w:val="24"/>
          <w:szCs w:val="24"/>
        </w:rPr>
        <w:t xml:space="preserve">графиком </w:t>
      </w:r>
      <w:r>
        <w:rPr>
          <w:b w:val="0"/>
          <w:bCs w:val="0"/>
          <w:sz w:val="24"/>
          <w:szCs w:val="24"/>
        </w:rPr>
        <w:t>на текущий учебный год:</w:t>
      </w:r>
      <w:r w:rsidRPr="00A50524">
        <w:rPr>
          <w:b w:val="0"/>
          <w:bCs w:val="0"/>
          <w:sz w:val="24"/>
          <w:szCs w:val="24"/>
        </w:rPr>
        <w:t xml:space="preserve"> </w:t>
      </w:r>
      <w:r w:rsidRPr="001F06EE">
        <w:rPr>
          <w:b w:val="0"/>
          <w:bCs w:val="0"/>
          <w:sz w:val="24"/>
          <w:szCs w:val="24"/>
        </w:rPr>
        <w:t xml:space="preserve">2 недели (с 15 </w:t>
      </w:r>
      <w:r w:rsidR="00CF55FC">
        <w:rPr>
          <w:b w:val="0"/>
          <w:bCs w:val="0"/>
          <w:sz w:val="24"/>
          <w:szCs w:val="24"/>
        </w:rPr>
        <w:t>июня 202</w:t>
      </w:r>
      <w:r w:rsidR="00B17565">
        <w:rPr>
          <w:b w:val="0"/>
          <w:bCs w:val="0"/>
          <w:sz w:val="24"/>
          <w:szCs w:val="24"/>
        </w:rPr>
        <w:t>1</w:t>
      </w:r>
      <w:r w:rsidRPr="001F06EE">
        <w:rPr>
          <w:b w:val="0"/>
          <w:bCs w:val="0"/>
          <w:sz w:val="24"/>
          <w:szCs w:val="24"/>
        </w:rPr>
        <w:t xml:space="preserve"> г. по 28 июня 20</w:t>
      </w:r>
      <w:r w:rsidR="00CF55FC">
        <w:rPr>
          <w:b w:val="0"/>
          <w:bCs w:val="0"/>
          <w:sz w:val="24"/>
          <w:szCs w:val="24"/>
        </w:rPr>
        <w:t>2</w:t>
      </w:r>
      <w:r w:rsidR="00B17565">
        <w:rPr>
          <w:b w:val="0"/>
          <w:bCs w:val="0"/>
          <w:sz w:val="24"/>
          <w:szCs w:val="24"/>
        </w:rPr>
        <w:t>1</w:t>
      </w:r>
      <w:r w:rsidRPr="001F06EE">
        <w:rPr>
          <w:b w:val="0"/>
          <w:bCs w:val="0"/>
          <w:sz w:val="24"/>
          <w:szCs w:val="24"/>
        </w:rPr>
        <w:t xml:space="preserve"> г).</w:t>
      </w:r>
      <w:r w:rsidRPr="001F06EE">
        <w:rPr>
          <w:b w:val="0"/>
          <w:bCs w:val="0"/>
          <w:i/>
          <w:sz w:val="24"/>
          <w:szCs w:val="24"/>
        </w:rPr>
        <w:t xml:space="preserve">  </w:t>
      </w:r>
    </w:p>
    <w:p w:rsidR="00E31AFF" w:rsidRDefault="00E31AFF" w:rsidP="000D30F1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Cs w:val="0"/>
          <w:sz w:val="24"/>
          <w:szCs w:val="24"/>
        </w:rPr>
      </w:pPr>
      <w:r w:rsidRPr="003B1393">
        <w:rPr>
          <w:bCs w:val="0"/>
          <w:sz w:val="24"/>
          <w:szCs w:val="24"/>
        </w:rPr>
        <w:t>3.5.</w:t>
      </w:r>
      <w:r>
        <w:rPr>
          <w:b w:val="0"/>
          <w:bCs w:val="0"/>
          <w:sz w:val="24"/>
          <w:szCs w:val="24"/>
        </w:rPr>
        <w:t xml:space="preserve"> </w:t>
      </w:r>
      <w:r w:rsidRPr="00E31AFF">
        <w:rPr>
          <w:b w:val="0"/>
          <w:bCs w:val="0"/>
          <w:sz w:val="24"/>
          <w:szCs w:val="24"/>
        </w:rPr>
        <w:t>Программа ГИА, требования к</w:t>
      </w:r>
      <w:r>
        <w:rPr>
          <w:b w:val="0"/>
          <w:bCs w:val="0"/>
          <w:sz w:val="24"/>
          <w:szCs w:val="24"/>
        </w:rPr>
        <w:t xml:space="preserve"> </w:t>
      </w:r>
      <w:r w:rsidRPr="00E31AFF">
        <w:rPr>
          <w:b w:val="0"/>
          <w:bCs w:val="0"/>
          <w:sz w:val="24"/>
          <w:szCs w:val="24"/>
        </w:rPr>
        <w:t>ВКР, а также критерии оценки знаний доводятся до сведения обучающихся, не позднее чем за шесть месяцев до начала ГИА.</w:t>
      </w:r>
      <w:r w:rsidR="003B1393">
        <w:rPr>
          <w:b w:val="0"/>
          <w:bCs w:val="0"/>
          <w:sz w:val="24"/>
          <w:szCs w:val="24"/>
        </w:rPr>
        <w:t xml:space="preserve"> </w:t>
      </w:r>
      <w:r w:rsidR="003B1393" w:rsidRPr="00F47B6D">
        <w:rPr>
          <w:b w:val="0"/>
          <w:bCs w:val="0"/>
          <w:sz w:val="24"/>
          <w:szCs w:val="24"/>
        </w:rPr>
        <w:t>(</w:t>
      </w:r>
      <w:r w:rsidR="00F47B6D" w:rsidRPr="00F47B6D">
        <w:rPr>
          <w:b w:val="0"/>
          <w:bCs w:val="0"/>
          <w:sz w:val="24"/>
          <w:szCs w:val="24"/>
        </w:rPr>
        <w:t xml:space="preserve">Протокол ознакомления с программой ГИА – </w:t>
      </w:r>
      <w:r w:rsidR="003B1393" w:rsidRPr="005D6741">
        <w:rPr>
          <w:b w:val="0"/>
          <w:bCs w:val="0"/>
          <w:i/>
          <w:sz w:val="24"/>
          <w:szCs w:val="24"/>
        </w:rPr>
        <w:t>Приложение</w:t>
      </w:r>
      <w:r w:rsidR="00F47B6D" w:rsidRPr="005D6741">
        <w:rPr>
          <w:b w:val="0"/>
          <w:bCs w:val="0"/>
          <w:i/>
          <w:sz w:val="24"/>
          <w:szCs w:val="24"/>
        </w:rPr>
        <w:t xml:space="preserve"> </w:t>
      </w:r>
      <w:r w:rsidR="007B36D1">
        <w:rPr>
          <w:b w:val="0"/>
          <w:bCs w:val="0"/>
          <w:i/>
          <w:sz w:val="24"/>
          <w:szCs w:val="24"/>
        </w:rPr>
        <w:t>3</w:t>
      </w:r>
      <w:r w:rsidR="003B1393" w:rsidRPr="005D6741">
        <w:rPr>
          <w:b w:val="0"/>
          <w:bCs w:val="0"/>
          <w:sz w:val="24"/>
          <w:szCs w:val="24"/>
        </w:rPr>
        <w:t>)</w:t>
      </w:r>
    </w:p>
    <w:p w:rsidR="003B1393" w:rsidRPr="00E31AFF" w:rsidRDefault="003B1393" w:rsidP="000D30F1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3B1393">
        <w:rPr>
          <w:bCs w:val="0"/>
          <w:sz w:val="24"/>
          <w:szCs w:val="24"/>
        </w:rPr>
        <w:t>3.6.</w:t>
      </w:r>
      <w:r>
        <w:rPr>
          <w:b w:val="0"/>
          <w:bCs w:val="0"/>
          <w:sz w:val="24"/>
          <w:szCs w:val="24"/>
        </w:rPr>
        <w:t xml:space="preserve"> </w:t>
      </w:r>
      <w:r w:rsidRPr="00287F47">
        <w:rPr>
          <w:b w:val="0"/>
          <w:bCs w:val="0"/>
          <w:sz w:val="24"/>
          <w:szCs w:val="24"/>
        </w:rPr>
        <w:t xml:space="preserve">Необходимым условием допуска к ГИА является представление документов, подтверждающих освоение выпускниками </w:t>
      </w:r>
      <w:r>
        <w:rPr>
          <w:b w:val="0"/>
          <w:bCs w:val="0"/>
          <w:sz w:val="24"/>
          <w:szCs w:val="24"/>
        </w:rPr>
        <w:t xml:space="preserve">знаний по дисциплинам, </w:t>
      </w:r>
      <w:r w:rsidRPr="00287F47">
        <w:rPr>
          <w:b w:val="0"/>
          <w:bCs w:val="0"/>
          <w:sz w:val="24"/>
          <w:szCs w:val="24"/>
        </w:rPr>
        <w:t>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</w:t>
      </w:r>
      <w:r>
        <w:rPr>
          <w:b w:val="0"/>
          <w:bCs w:val="0"/>
          <w:sz w:val="24"/>
          <w:szCs w:val="24"/>
        </w:rPr>
        <w:t>.</w:t>
      </w:r>
    </w:p>
    <w:p w:rsidR="00A50524" w:rsidRPr="00A50524" w:rsidRDefault="00A50524" w:rsidP="000D30F1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A50524">
        <w:rPr>
          <w:bCs w:val="0"/>
          <w:sz w:val="24"/>
          <w:szCs w:val="24"/>
        </w:rPr>
        <w:t>3.</w:t>
      </w:r>
      <w:r w:rsidR="003B1393">
        <w:rPr>
          <w:bCs w:val="0"/>
          <w:sz w:val="24"/>
          <w:szCs w:val="24"/>
        </w:rPr>
        <w:t>7</w:t>
      </w:r>
      <w:r w:rsidRPr="00A50524">
        <w:rPr>
          <w:bCs w:val="0"/>
          <w:sz w:val="24"/>
          <w:szCs w:val="24"/>
        </w:rPr>
        <w:t>.</w:t>
      </w:r>
      <w:r w:rsidRPr="00A50524">
        <w:rPr>
          <w:b w:val="0"/>
          <w:bCs w:val="0"/>
          <w:sz w:val="24"/>
          <w:szCs w:val="24"/>
        </w:rPr>
        <w:t xml:space="preserve"> Содержание </w:t>
      </w:r>
      <w:r>
        <w:rPr>
          <w:b w:val="0"/>
          <w:bCs w:val="0"/>
          <w:sz w:val="24"/>
          <w:szCs w:val="24"/>
        </w:rPr>
        <w:t>ГИА</w:t>
      </w:r>
      <w:r w:rsidRPr="00A50524">
        <w:rPr>
          <w:b w:val="0"/>
          <w:bCs w:val="0"/>
          <w:sz w:val="24"/>
          <w:szCs w:val="24"/>
        </w:rPr>
        <w:t xml:space="preserve"> </w:t>
      </w:r>
    </w:p>
    <w:p w:rsidR="00A50524" w:rsidRPr="00674543" w:rsidRDefault="000E218D" w:rsidP="000D30F1">
      <w:pPr>
        <w:pStyle w:val="31"/>
        <w:keepNext/>
        <w:keepLines/>
        <w:shd w:val="clear" w:color="auto" w:fill="auto"/>
        <w:spacing w:before="0" w:line="240" w:lineRule="auto"/>
        <w:ind w:firstLine="0"/>
        <w:jc w:val="center"/>
        <w:rPr>
          <w:b w:val="0"/>
          <w:iCs/>
          <w:sz w:val="24"/>
          <w:szCs w:val="24"/>
        </w:rPr>
      </w:pPr>
      <w:r w:rsidRPr="00674543">
        <w:rPr>
          <w:b w:val="0"/>
          <w:iCs/>
          <w:sz w:val="24"/>
          <w:szCs w:val="24"/>
        </w:rPr>
        <w:t xml:space="preserve">Перечень тем ВКР </w:t>
      </w:r>
    </w:p>
    <w:tbl>
      <w:tblPr>
        <w:tblOverlap w:val="never"/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807"/>
        <w:gridCol w:w="1985"/>
        <w:gridCol w:w="1599"/>
      </w:tblGrid>
      <w:tr w:rsidR="00A50524" w:rsidRPr="00DB336E" w:rsidTr="00A50524">
        <w:trPr>
          <w:trHeight w:hRule="exact" w:val="1190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50524" w:rsidRPr="00DC266E" w:rsidRDefault="00A50524" w:rsidP="000D30F1">
            <w:pPr>
              <w:pStyle w:val="20"/>
              <w:shd w:val="clear" w:color="auto" w:fill="auto"/>
              <w:spacing w:line="240" w:lineRule="auto"/>
              <w:ind w:left="296" w:hanging="296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№№</w:t>
            </w:r>
          </w:p>
          <w:p w:rsidR="00A50524" w:rsidRPr="00DC266E" w:rsidRDefault="00A50524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A50524" w:rsidRPr="00DC266E" w:rsidRDefault="00A5052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Наименование тем выпускной квалификационной работы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50524" w:rsidRPr="00DC266E" w:rsidRDefault="00A5052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Наименование</w:t>
            </w:r>
            <w:r w:rsidR="000E218D" w:rsidRPr="00DC266E">
              <w:rPr>
                <w:sz w:val="24"/>
                <w:szCs w:val="24"/>
              </w:rPr>
              <w:t>*</w:t>
            </w:r>
            <w:r w:rsidRPr="00DC266E">
              <w:rPr>
                <w:b/>
                <w:sz w:val="24"/>
                <w:szCs w:val="24"/>
              </w:rPr>
              <w:t xml:space="preserve"> профессиональных модулей, отражаемых в работе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A50524" w:rsidRPr="00DC266E" w:rsidRDefault="00A5052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Компетенции</w:t>
            </w:r>
          </w:p>
          <w:p w:rsidR="00A50524" w:rsidRPr="00DC266E" w:rsidRDefault="00A5052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(ОК, ПК)</w:t>
            </w:r>
          </w:p>
        </w:tc>
      </w:tr>
      <w:tr w:rsidR="00CF55FC" w:rsidRPr="00DB336E" w:rsidTr="00DC266E">
        <w:trPr>
          <w:trHeight w:hRule="exact" w:val="194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numPr>
                <w:ilvl w:val="0"/>
                <w:numId w:val="15"/>
              </w:numPr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</w:t>
            </w:r>
          </w:p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Пенсионная система России и зарубежных государств: сравнительно-правовой анализ.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shd w:val="clear" w:color="auto" w:fill="FFFFFF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 xml:space="preserve">ОК </w:t>
            </w:r>
            <w:r w:rsidR="00E37092" w:rsidRPr="00DC266E">
              <w:rPr>
                <w:i/>
                <w:sz w:val="20"/>
                <w:szCs w:val="20"/>
              </w:rPr>
              <w:t>1-12</w:t>
            </w:r>
          </w:p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17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numPr>
                <w:ilvl w:val="0"/>
                <w:numId w:val="15"/>
              </w:numPr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социального страхования в Российской Федерации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24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социальной помощи в Российской Федерации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632716">
        <w:trPr>
          <w:trHeight w:hRule="exact" w:val="1412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социальная доплата пенсионерам Московской области 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C266E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 xml:space="preserve">Обеспечение реализации прав граждан в сфере пенсионного обеспечения и </w:t>
            </w:r>
          </w:p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социальной защиты</w:t>
            </w:r>
          </w:p>
        </w:tc>
        <w:tc>
          <w:tcPr>
            <w:tcW w:w="1599" w:type="dxa"/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632716">
        <w:trPr>
          <w:trHeight w:hRule="exact" w:val="1569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назначения и выплаты страховых пенсий по случаю потери кормильца в России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632716">
        <w:trPr>
          <w:trHeight w:hRule="exact" w:val="1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правового регулирования социальной защиты работников от профессиональных рисков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55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пути совершенствования медицинского страхования как составной части обязательного социального страхования в РФ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1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назначения и выплаты пособия по временной нетрудоспособности в Московской области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1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и проблемы использования средств материнского (семейного) капитала в России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программы «Доступная среда» в МУ «Многофункциональный центр оказания государственных и муниципальных</w:t>
            </w:r>
            <w:r w:rsidR="00DC2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 г.</w:t>
            </w:r>
            <w:proofErr w:type="gramEnd"/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Фрязино»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84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средствами пенсионных накоплений через </w:t>
            </w:r>
            <w:proofErr w:type="spellStart"/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СберБанк</w:t>
            </w:r>
            <w:proofErr w:type="spellEnd"/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социальной защиты малообеспеченных семей в Российской Федерации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0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статус беженцев и меры их социальной поддержки в Российской Федерации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CF55FC">
        <w:trPr>
          <w:trHeight w:hRule="exact" w:val="19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пенсии по старости как вид страхового обеспечения по обязательному пенсионному страхованию в Российской Федерации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развития пенсионного страхования в Российской Федерации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4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института пенсионного страхования в Российской Федерации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органов Пенсионного фонда Российской Федерации с негосударственным пенсионным фондом </w:t>
            </w:r>
            <w:proofErr w:type="spellStart"/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ГазФонд</w:t>
            </w:r>
            <w:proofErr w:type="spellEnd"/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CF55FC" w:rsidRPr="00DB336E" w:rsidTr="00DC266E">
        <w:trPr>
          <w:trHeight w:hRule="exact" w:val="18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5FC" w:rsidRPr="00DC266E" w:rsidRDefault="00CF55FC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 в сфере социального обеспечения: юридическая практика по Московской области</w:t>
            </w:r>
          </w:p>
          <w:p w:rsidR="00CF55FC" w:rsidRPr="00DC266E" w:rsidRDefault="00CF55FC" w:rsidP="000D30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FC" w:rsidRPr="00DC266E" w:rsidRDefault="00CF55FC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E37092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CF55FC" w:rsidRPr="00DC266E" w:rsidRDefault="00E3709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2B0112" w:rsidRPr="00DB336E" w:rsidTr="00DC266E">
        <w:trPr>
          <w:trHeight w:hRule="exact" w:val="14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DC266E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основа социальной защиты детей-сирот и детей, оставшихся без попечения родителей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112" w:rsidRPr="00DC266E" w:rsidRDefault="002B0112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2B0112" w:rsidRPr="00DB336E" w:rsidTr="00DC266E">
        <w:trPr>
          <w:trHeight w:hRule="exact" w:val="141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государственного </w:t>
            </w:r>
            <w:proofErr w:type="spellStart"/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пенсий в Российской Федерации</w:t>
            </w:r>
          </w:p>
          <w:p w:rsidR="002B0112" w:rsidRPr="00DC266E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112" w:rsidRPr="00DC266E" w:rsidRDefault="002B0112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  <w:tr w:rsidR="002B0112" w:rsidRPr="00DB336E" w:rsidTr="00DC266E">
        <w:trPr>
          <w:trHeight w:hRule="exact" w:val="141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266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112" w:rsidRPr="002B0112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1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правового регулирования мер социальной поддержки инвалидов войны в России</w:t>
            </w:r>
          </w:p>
          <w:p w:rsidR="002B0112" w:rsidRPr="00DC266E" w:rsidRDefault="002B0112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112" w:rsidRPr="00DC266E" w:rsidRDefault="002B0112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ОК 1-12</w:t>
            </w:r>
          </w:p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1.1-1.6</w:t>
            </w:r>
          </w:p>
          <w:p w:rsidR="002B0112" w:rsidRPr="00DC266E" w:rsidRDefault="002B0112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DC266E">
              <w:rPr>
                <w:i/>
                <w:sz w:val="20"/>
                <w:szCs w:val="20"/>
              </w:rPr>
              <w:t>ПК 2.1-2.3</w:t>
            </w:r>
          </w:p>
        </w:tc>
      </w:tr>
    </w:tbl>
    <w:p w:rsidR="003B1393" w:rsidRDefault="003B1393" w:rsidP="000D30F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21C2B" w:rsidRPr="00E31AFF" w:rsidRDefault="00E31AFF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E31AFF">
        <w:rPr>
          <w:b/>
          <w:sz w:val="24"/>
          <w:szCs w:val="24"/>
        </w:rPr>
        <w:t>3.</w:t>
      </w:r>
      <w:r w:rsidR="003B1393">
        <w:rPr>
          <w:b/>
          <w:sz w:val="24"/>
          <w:szCs w:val="24"/>
        </w:rPr>
        <w:t>8</w:t>
      </w:r>
      <w:r w:rsidRPr="00E31AFF">
        <w:rPr>
          <w:b/>
          <w:sz w:val="24"/>
          <w:szCs w:val="24"/>
        </w:rPr>
        <w:t>.</w:t>
      </w:r>
      <w:r w:rsidRPr="00E31AFF">
        <w:rPr>
          <w:sz w:val="24"/>
          <w:szCs w:val="24"/>
        </w:rPr>
        <w:t xml:space="preserve"> </w:t>
      </w:r>
      <w:r w:rsidR="00C21C2B" w:rsidRPr="00E31AFF">
        <w:rPr>
          <w:sz w:val="24"/>
          <w:szCs w:val="24"/>
        </w:rPr>
        <w:t>Структура выпускной квалификационной работы</w:t>
      </w:r>
    </w:p>
    <w:p w:rsidR="009A4B0F" w:rsidRDefault="00C21C2B" w:rsidP="000D30F1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C70043">
        <w:rPr>
          <w:rFonts w:ascii="Times New Roman" w:hAnsi="Times New Roman" w:cs="Times New Roman"/>
          <w:b/>
        </w:rPr>
        <w:t xml:space="preserve">Титульный </w:t>
      </w:r>
      <w:r w:rsidR="00E109A7" w:rsidRPr="00C70043">
        <w:rPr>
          <w:rFonts w:ascii="Times New Roman" w:hAnsi="Times New Roman" w:cs="Times New Roman"/>
          <w:b/>
        </w:rPr>
        <w:t>лист</w:t>
      </w:r>
      <w:r w:rsidR="00E109A7">
        <w:rPr>
          <w:rFonts w:ascii="Times New Roman" w:hAnsi="Times New Roman" w:cs="Times New Roman"/>
          <w:b/>
        </w:rPr>
        <w:t xml:space="preserve"> (</w:t>
      </w:r>
      <w:r w:rsidR="007B36D1" w:rsidRPr="007B36D1">
        <w:rPr>
          <w:rFonts w:ascii="Times New Roman" w:hAnsi="Times New Roman" w:cs="Times New Roman"/>
          <w:i/>
        </w:rPr>
        <w:t>Приложение 4)</w:t>
      </w:r>
    </w:p>
    <w:p w:rsidR="00C21C2B" w:rsidRPr="0010606E" w:rsidRDefault="0010606E" w:rsidP="000D30F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10606E">
        <w:rPr>
          <w:rFonts w:ascii="Times New Roman" w:hAnsi="Times New Roman" w:cs="Times New Roman"/>
          <w:b/>
        </w:rPr>
        <w:t>Оглавление</w:t>
      </w:r>
    </w:p>
    <w:p w:rsidR="00C21C2B" w:rsidRPr="0010606E" w:rsidRDefault="00C21C2B" w:rsidP="000D30F1">
      <w:pPr>
        <w:pStyle w:val="a6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  <w:b/>
        </w:rPr>
        <w:t>Введение</w:t>
      </w:r>
      <w:r w:rsidRPr="0010606E">
        <w:rPr>
          <w:rFonts w:ascii="Times New Roman" w:hAnsi="Times New Roman" w:cs="Times New Roman"/>
        </w:rPr>
        <w:t xml:space="preserve">, в котором должна быть обоснована актуальность </w:t>
      </w:r>
      <w:r w:rsidR="00672EAA" w:rsidRPr="00672EAA">
        <w:rPr>
          <w:rFonts w:ascii="Times New Roman" w:hAnsi="Times New Roman" w:cs="Times New Roman"/>
        </w:rPr>
        <w:t>и практическая значимость выбранной темы, формулируется цель и задачи</w:t>
      </w:r>
      <w:r w:rsidRPr="0010606E">
        <w:rPr>
          <w:rFonts w:ascii="Times New Roman" w:hAnsi="Times New Roman" w:cs="Times New Roman"/>
        </w:rPr>
        <w:t>. Объем введения - 2-3 страницы.</w:t>
      </w:r>
    </w:p>
    <w:p w:rsidR="00672EAA" w:rsidRPr="00672EAA" w:rsidRDefault="00C21C2B" w:rsidP="000D30F1">
      <w:pPr>
        <w:pStyle w:val="a6"/>
        <w:numPr>
          <w:ilvl w:val="0"/>
          <w:numId w:val="30"/>
        </w:numPr>
        <w:spacing w:after="0" w:line="240" w:lineRule="auto"/>
        <w:ind w:left="1134" w:hanging="283"/>
        <w:rPr>
          <w:rFonts w:ascii="Times New Roman" w:hAnsi="Times New Roman" w:cs="Times New Roman"/>
          <w:b/>
        </w:rPr>
      </w:pPr>
      <w:r w:rsidRPr="0010606E">
        <w:rPr>
          <w:rFonts w:ascii="Times New Roman" w:hAnsi="Times New Roman" w:cs="Times New Roman"/>
          <w:b/>
        </w:rPr>
        <w:t>Основная часть</w:t>
      </w:r>
    </w:p>
    <w:p w:rsidR="00672EAA" w:rsidRPr="00672EAA" w:rsidRDefault="00C21C2B" w:rsidP="000D30F1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21C2B">
        <w:rPr>
          <w:rFonts w:ascii="Times New Roman" w:hAnsi="Times New Roman" w:cs="Times New Roman"/>
        </w:rPr>
        <w:t>В основной части пояснительной записки посредством глубокого сравнительного анализа литературы и других источников раскрывается содерж</w:t>
      </w:r>
      <w:r w:rsidR="0010606E">
        <w:rPr>
          <w:rFonts w:ascii="Times New Roman" w:hAnsi="Times New Roman" w:cs="Times New Roman"/>
        </w:rPr>
        <w:t xml:space="preserve">ание работы, освещается история </w:t>
      </w:r>
      <w:r w:rsidRPr="00C21C2B">
        <w:rPr>
          <w:rFonts w:ascii="Times New Roman" w:hAnsi="Times New Roman" w:cs="Times New Roman"/>
        </w:rPr>
        <w:t xml:space="preserve">исследуемой проблемы, уровень ее разработанности в теории и практики. </w:t>
      </w:r>
    </w:p>
    <w:p w:rsidR="00C21C2B" w:rsidRPr="0010606E" w:rsidRDefault="00C21C2B" w:rsidP="000D30F1">
      <w:pPr>
        <w:pStyle w:val="a6"/>
        <w:numPr>
          <w:ilvl w:val="0"/>
          <w:numId w:val="30"/>
        </w:numPr>
        <w:spacing w:after="0" w:line="240" w:lineRule="auto"/>
        <w:ind w:left="1134" w:hanging="141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  <w:b/>
        </w:rPr>
        <w:t>Заключение</w:t>
      </w:r>
      <w:r w:rsidRPr="0010606E">
        <w:rPr>
          <w:rFonts w:ascii="Times New Roman" w:hAnsi="Times New Roman" w:cs="Times New Roman"/>
        </w:rPr>
        <w:t>, рекомендации по использованию полученных результатов</w:t>
      </w:r>
    </w:p>
    <w:p w:rsidR="00C21C2B" w:rsidRPr="0010606E" w:rsidRDefault="00C21C2B" w:rsidP="000D30F1">
      <w:pPr>
        <w:pStyle w:val="a6"/>
        <w:numPr>
          <w:ilvl w:val="0"/>
          <w:numId w:val="30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 w:rsidRPr="0010606E">
        <w:rPr>
          <w:rFonts w:ascii="Times New Roman" w:hAnsi="Times New Roman" w:cs="Times New Roman"/>
          <w:b/>
        </w:rPr>
        <w:t>Список используемых источников</w:t>
      </w:r>
      <w:r w:rsidRPr="0010606E">
        <w:rPr>
          <w:rFonts w:ascii="Times New Roman" w:hAnsi="Times New Roman" w:cs="Times New Roman"/>
        </w:rPr>
        <w:t>. (не менее 15 источников, в том числе монографии и научные работы, и Интернет</w:t>
      </w:r>
      <w:r w:rsidR="005D6741">
        <w:rPr>
          <w:rFonts w:ascii="Times New Roman" w:hAnsi="Times New Roman" w:cs="Times New Roman"/>
        </w:rPr>
        <w:t xml:space="preserve"> </w:t>
      </w:r>
      <w:r w:rsidRPr="0010606E">
        <w:rPr>
          <w:rFonts w:ascii="Times New Roman" w:hAnsi="Times New Roman" w:cs="Times New Roman"/>
        </w:rPr>
        <w:t>-</w:t>
      </w:r>
      <w:r w:rsidR="005D6741">
        <w:rPr>
          <w:rFonts w:ascii="Times New Roman" w:hAnsi="Times New Roman" w:cs="Times New Roman"/>
        </w:rPr>
        <w:t xml:space="preserve"> </w:t>
      </w:r>
      <w:r w:rsidRPr="0010606E">
        <w:rPr>
          <w:rFonts w:ascii="Times New Roman" w:hAnsi="Times New Roman" w:cs="Times New Roman"/>
        </w:rPr>
        <w:t>источники).</w:t>
      </w:r>
    </w:p>
    <w:p w:rsidR="00C21C2B" w:rsidRPr="00672EAA" w:rsidRDefault="00C21C2B" w:rsidP="000D30F1">
      <w:pPr>
        <w:pStyle w:val="a6"/>
        <w:numPr>
          <w:ilvl w:val="0"/>
          <w:numId w:val="30"/>
        </w:numPr>
        <w:spacing w:after="0" w:line="240" w:lineRule="auto"/>
        <w:ind w:left="1134" w:hanging="141"/>
        <w:rPr>
          <w:rFonts w:ascii="Times New Roman" w:hAnsi="Times New Roman" w:cs="Times New Roman"/>
          <w:b/>
        </w:rPr>
      </w:pPr>
      <w:r w:rsidRPr="00672EAA">
        <w:rPr>
          <w:rFonts w:ascii="Times New Roman" w:hAnsi="Times New Roman" w:cs="Times New Roman"/>
          <w:b/>
        </w:rPr>
        <w:t>Приложения</w:t>
      </w:r>
    </w:p>
    <w:p w:rsidR="00C21C2B" w:rsidRPr="0010606E" w:rsidRDefault="00C21C2B" w:rsidP="000D30F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51A60" w:rsidRPr="00E31AFF" w:rsidRDefault="00F51A60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E31AF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9</w:t>
      </w:r>
      <w:r w:rsidRPr="00E31AFF">
        <w:rPr>
          <w:b/>
          <w:sz w:val="24"/>
          <w:szCs w:val="24"/>
        </w:rPr>
        <w:t>.</w:t>
      </w:r>
      <w:r w:rsidRPr="00E31AFF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Комплектация дипломного проекта</w:t>
      </w:r>
    </w:p>
    <w:p w:rsidR="00F51A60" w:rsidRDefault="00F51A60" w:rsidP="000D30F1">
      <w:pPr>
        <w:spacing w:after="0" w:line="240" w:lineRule="auto"/>
        <w:rPr>
          <w:rFonts w:ascii="Times New Roman" w:hAnsi="Times New Roman" w:cs="Times New Roman"/>
          <w:b/>
        </w:rPr>
      </w:pPr>
      <w:r w:rsidRPr="00C70043">
        <w:rPr>
          <w:rFonts w:ascii="Times New Roman" w:hAnsi="Times New Roman" w:cs="Times New Roman"/>
          <w:b/>
        </w:rPr>
        <w:t>Титульный лист</w:t>
      </w:r>
      <w:r>
        <w:rPr>
          <w:rFonts w:ascii="Times New Roman" w:hAnsi="Times New Roman" w:cs="Times New Roman"/>
          <w:b/>
        </w:rPr>
        <w:t xml:space="preserve"> </w:t>
      </w:r>
    </w:p>
    <w:p w:rsidR="00F51A60" w:rsidRPr="00AC2223" w:rsidRDefault="00F51A60" w:rsidP="000D30F1">
      <w:pPr>
        <w:pStyle w:val="20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>задание на выполнение ВКР</w:t>
      </w:r>
      <w:r w:rsidRPr="00AC2223">
        <w:rPr>
          <w:sz w:val="24"/>
          <w:szCs w:val="24"/>
        </w:rPr>
        <w:t xml:space="preserve"> (</w:t>
      </w:r>
      <w:r w:rsidRPr="00AC2223">
        <w:rPr>
          <w:bCs/>
          <w:i/>
          <w:sz w:val="24"/>
          <w:szCs w:val="24"/>
        </w:rPr>
        <w:t>Приложение 5</w:t>
      </w:r>
      <w:r w:rsidRPr="00AC2223">
        <w:rPr>
          <w:sz w:val="24"/>
          <w:szCs w:val="24"/>
        </w:rPr>
        <w:t>);</w:t>
      </w:r>
    </w:p>
    <w:p w:rsidR="00F51A60" w:rsidRPr="005D6741" w:rsidRDefault="00F51A60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>календарный план выполнения ВКР</w:t>
      </w:r>
      <w:r w:rsidRPr="005D6741">
        <w:rPr>
          <w:sz w:val="24"/>
          <w:szCs w:val="24"/>
        </w:rPr>
        <w:t xml:space="preserve"> </w:t>
      </w:r>
      <w:r w:rsidRPr="00AC2223">
        <w:rPr>
          <w:sz w:val="24"/>
          <w:szCs w:val="24"/>
        </w:rPr>
        <w:t>(</w:t>
      </w:r>
      <w:r w:rsidRPr="00AC2223">
        <w:rPr>
          <w:bCs/>
          <w:i/>
          <w:sz w:val="24"/>
          <w:szCs w:val="24"/>
        </w:rPr>
        <w:t>Приложение</w:t>
      </w:r>
      <w:r w:rsidRPr="005D6741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6</w:t>
      </w:r>
      <w:r w:rsidRPr="005D6741">
        <w:rPr>
          <w:sz w:val="24"/>
          <w:szCs w:val="24"/>
        </w:rPr>
        <w:t>);</w:t>
      </w:r>
    </w:p>
    <w:p w:rsidR="00F51A60" w:rsidRPr="0010606E" w:rsidRDefault="00F51A60" w:rsidP="000D30F1">
      <w:pPr>
        <w:spacing w:after="0" w:line="240" w:lineRule="auto"/>
        <w:rPr>
          <w:rFonts w:ascii="Times New Roman" w:hAnsi="Times New Roman" w:cs="Times New Roman"/>
          <w:b/>
        </w:rPr>
      </w:pPr>
      <w:r w:rsidRPr="0010606E">
        <w:rPr>
          <w:rFonts w:ascii="Times New Roman" w:hAnsi="Times New Roman" w:cs="Times New Roman"/>
          <w:b/>
        </w:rPr>
        <w:t>Оглавление</w:t>
      </w:r>
    </w:p>
    <w:p w:rsidR="00F51A60" w:rsidRPr="00F51A60" w:rsidRDefault="00F51A60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Введение</w:t>
      </w:r>
    </w:p>
    <w:p w:rsidR="00F51A60" w:rsidRPr="00F51A60" w:rsidRDefault="00F51A60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Основная часть</w:t>
      </w:r>
    </w:p>
    <w:p w:rsidR="00F51A60" w:rsidRDefault="00F51A60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Заключение</w:t>
      </w:r>
    </w:p>
    <w:p w:rsidR="00F51A60" w:rsidRPr="00F51A60" w:rsidRDefault="00F51A60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A60">
        <w:rPr>
          <w:rFonts w:ascii="Times New Roman" w:hAnsi="Times New Roman" w:cs="Times New Roman"/>
          <w:b/>
        </w:rPr>
        <w:t>Список используемых источников</w:t>
      </w:r>
      <w:r w:rsidRPr="00F51A60">
        <w:rPr>
          <w:rFonts w:ascii="Times New Roman" w:hAnsi="Times New Roman" w:cs="Times New Roman"/>
        </w:rPr>
        <w:t xml:space="preserve">. </w:t>
      </w:r>
    </w:p>
    <w:p w:rsidR="00F51A60" w:rsidRPr="00F51A60" w:rsidRDefault="00F51A60" w:rsidP="000D30F1">
      <w:pPr>
        <w:spacing w:after="0" w:line="240" w:lineRule="auto"/>
        <w:rPr>
          <w:rFonts w:ascii="Times New Roman" w:hAnsi="Times New Roman" w:cs="Times New Roman"/>
          <w:b/>
        </w:rPr>
      </w:pPr>
      <w:r w:rsidRPr="00F51A60">
        <w:rPr>
          <w:rFonts w:ascii="Times New Roman" w:hAnsi="Times New Roman" w:cs="Times New Roman"/>
          <w:b/>
        </w:rPr>
        <w:t>Приложения</w:t>
      </w:r>
    </w:p>
    <w:p w:rsidR="00F51A60" w:rsidRDefault="00F51A60" w:rsidP="000D30F1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>отзыв руководителя ВКР</w:t>
      </w:r>
      <w:r>
        <w:rPr>
          <w:sz w:val="24"/>
          <w:szCs w:val="24"/>
        </w:rPr>
        <w:t xml:space="preserve"> </w:t>
      </w:r>
      <w:r w:rsidRPr="00AC2223">
        <w:rPr>
          <w:sz w:val="24"/>
          <w:szCs w:val="24"/>
        </w:rPr>
        <w:t>(</w:t>
      </w:r>
      <w:r w:rsidRPr="00AC2223">
        <w:rPr>
          <w:bCs/>
          <w:i/>
          <w:sz w:val="24"/>
          <w:szCs w:val="24"/>
        </w:rPr>
        <w:t>Приложение</w:t>
      </w:r>
      <w:r w:rsidRPr="00E05587">
        <w:rPr>
          <w:bCs/>
          <w:i/>
          <w:sz w:val="24"/>
          <w:szCs w:val="24"/>
        </w:rPr>
        <w:t xml:space="preserve"> </w:t>
      </w:r>
      <w:r w:rsidR="00AC2223">
        <w:rPr>
          <w:bCs/>
          <w:i/>
          <w:sz w:val="24"/>
          <w:szCs w:val="24"/>
        </w:rPr>
        <w:t>7</w:t>
      </w:r>
      <w:r>
        <w:rPr>
          <w:bCs/>
          <w:i/>
          <w:sz w:val="24"/>
          <w:szCs w:val="24"/>
        </w:rPr>
        <w:t>)</w:t>
      </w:r>
      <w:r w:rsidR="00AC2223">
        <w:rPr>
          <w:bCs/>
          <w:i/>
          <w:sz w:val="24"/>
          <w:szCs w:val="24"/>
        </w:rPr>
        <w:t xml:space="preserve"> </w:t>
      </w:r>
      <w:r w:rsidR="00AC2223">
        <w:rPr>
          <w:bCs/>
          <w:sz w:val="24"/>
          <w:szCs w:val="24"/>
        </w:rPr>
        <w:t>(не подшивается)</w:t>
      </w:r>
      <w:r>
        <w:rPr>
          <w:bCs/>
          <w:i/>
          <w:sz w:val="24"/>
          <w:szCs w:val="24"/>
        </w:rPr>
        <w:t>;</w:t>
      </w:r>
    </w:p>
    <w:p w:rsidR="00F51A60" w:rsidRPr="00E05587" w:rsidRDefault="00F51A60" w:rsidP="000D30F1">
      <w:pPr>
        <w:pStyle w:val="20"/>
        <w:shd w:val="clear" w:color="auto" w:fill="auto"/>
        <w:tabs>
          <w:tab w:val="left" w:pos="426"/>
          <w:tab w:val="left" w:pos="752"/>
        </w:tabs>
        <w:spacing w:line="240" w:lineRule="auto"/>
        <w:ind w:firstLine="0"/>
        <w:jc w:val="both"/>
        <w:rPr>
          <w:sz w:val="24"/>
          <w:szCs w:val="24"/>
        </w:rPr>
      </w:pPr>
      <w:r w:rsidRPr="00AC2223">
        <w:rPr>
          <w:b/>
          <w:sz w:val="24"/>
          <w:szCs w:val="24"/>
        </w:rPr>
        <w:t>рецензией на ВКР</w:t>
      </w:r>
      <w:r>
        <w:rPr>
          <w:sz w:val="24"/>
          <w:szCs w:val="24"/>
        </w:rPr>
        <w:t xml:space="preserve"> </w:t>
      </w:r>
      <w:r w:rsidRPr="00E05587">
        <w:rPr>
          <w:sz w:val="24"/>
          <w:szCs w:val="24"/>
        </w:rPr>
        <w:t>(</w:t>
      </w:r>
      <w:r w:rsidRPr="00AC2223">
        <w:rPr>
          <w:bCs/>
          <w:i/>
          <w:sz w:val="24"/>
          <w:szCs w:val="24"/>
        </w:rPr>
        <w:t>Приложение</w:t>
      </w:r>
      <w:r w:rsidRPr="00E05587">
        <w:rPr>
          <w:bCs/>
          <w:i/>
          <w:sz w:val="24"/>
          <w:szCs w:val="24"/>
        </w:rPr>
        <w:t xml:space="preserve"> </w:t>
      </w:r>
      <w:r w:rsidR="00AC2223">
        <w:rPr>
          <w:bCs/>
          <w:i/>
          <w:sz w:val="24"/>
          <w:szCs w:val="24"/>
        </w:rPr>
        <w:t>8</w:t>
      </w:r>
      <w:r w:rsidRPr="00E05587">
        <w:rPr>
          <w:sz w:val="24"/>
          <w:szCs w:val="24"/>
        </w:rPr>
        <w:t>)</w:t>
      </w:r>
      <w:r w:rsidR="00AC2223">
        <w:rPr>
          <w:sz w:val="24"/>
          <w:szCs w:val="24"/>
        </w:rPr>
        <w:t xml:space="preserve"> </w:t>
      </w:r>
      <w:r w:rsidR="00AC2223">
        <w:rPr>
          <w:bCs/>
          <w:sz w:val="24"/>
          <w:szCs w:val="24"/>
        </w:rPr>
        <w:t>(не подшивается)</w:t>
      </w:r>
      <w:r w:rsidRPr="00E05587">
        <w:rPr>
          <w:sz w:val="24"/>
          <w:szCs w:val="24"/>
        </w:rPr>
        <w:t>;</w:t>
      </w:r>
    </w:p>
    <w:p w:rsidR="00F51A60" w:rsidRDefault="00F51A60" w:rsidP="000D30F1">
      <w:pPr>
        <w:pStyle w:val="31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</w:p>
    <w:p w:rsidR="00AC2223" w:rsidRDefault="00AC2223" w:rsidP="000D30F1">
      <w:pPr>
        <w:pStyle w:val="31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</w:p>
    <w:p w:rsidR="00D31129" w:rsidRDefault="005559B2" w:rsidP="000D30F1">
      <w:pPr>
        <w:pStyle w:val="31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  <w:r w:rsidRPr="0077244C">
        <w:rPr>
          <w:sz w:val="24"/>
          <w:szCs w:val="24"/>
        </w:rPr>
        <w:t>4</w:t>
      </w:r>
      <w:r w:rsidR="003A6E39" w:rsidRPr="0077244C">
        <w:rPr>
          <w:sz w:val="24"/>
          <w:szCs w:val="24"/>
        </w:rPr>
        <w:t>.</w:t>
      </w:r>
      <w:r w:rsidRPr="0077244C">
        <w:rPr>
          <w:sz w:val="24"/>
          <w:szCs w:val="24"/>
        </w:rPr>
        <w:t xml:space="preserve"> </w:t>
      </w:r>
      <w:r w:rsidR="003A6E39" w:rsidRPr="0077244C">
        <w:rPr>
          <w:sz w:val="24"/>
          <w:szCs w:val="24"/>
        </w:rPr>
        <w:t>УСЛОВИЯ РЕАЛИЗАЦИИ ПРОГРАММЫ ГИА</w:t>
      </w:r>
    </w:p>
    <w:p w:rsidR="005559B2" w:rsidRDefault="0077244C" w:rsidP="000D30F1">
      <w:pPr>
        <w:pStyle w:val="11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i w:val="0"/>
          <w:sz w:val="24"/>
          <w:szCs w:val="24"/>
        </w:rPr>
        <w:t>4</w:t>
      </w:r>
      <w:r w:rsidR="005559B2" w:rsidRPr="00BA6ECC">
        <w:rPr>
          <w:i w:val="0"/>
          <w:sz w:val="24"/>
          <w:szCs w:val="24"/>
        </w:rPr>
        <w:t>.1.</w:t>
      </w:r>
      <w:r w:rsidR="005559B2" w:rsidRPr="00AC1FE1">
        <w:rPr>
          <w:sz w:val="24"/>
          <w:szCs w:val="24"/>
        </w:rPr>
        <w:t xml:space="preserve"> </w:t>
      </w:r>
      <w:r w:rsidR="005559B2">
        <w:rPr>
          <w:i w:val="0"/>
          <w:sz w:val="24"/>
          <w:szCs w:val="24"/>
        </w:rPr>
        <w:t>М</w:t>
      </w:r>
      <w:r w:rsidR="005559B2" w:rsidRPr="00BA6ECC">
        <w:rPr>
          <w:i w:val="0"/>
          <w:sz w:val="24"/>
          <w:szCs w:val="24"/>
        </w:rPr>
        <w:t>атериально-техническо</w:t>
      </w:r>
      <w:r w:rsidR="005559B2">
        <w:rPr>
          <w:i w:val="0"/>
          <w:sz w:val="24"/>
          <w:szCs w:val="24"/>
        </w:rPr>
        <w:t xml:space="preserve">е обеспечение </w:t>
      </w:r>
    </w:p>
    <w:p w:rsidR="005559B2" w:rsidRPr="00202FD4" w:rsidRDefault="0077244C" w:rsidP="000D30F1">
      <w:pPr>
        <w:pStyle w:val="110"/>
        <w:shd w:val="clear" w:color="auto" w:fill="auto"/>
        <w:spacing w:line="240" w:lineRule="auto"/>
        <w:ind w:firstLine="567"/>
        <w:rPr>
          <w:i w:val="0"/>
          <w:sz w:val="24"/>
          <w:szCs w:val="24"/>
        </w:rPr>
      </w:pPr>
      <w:r w:rsidRPr="00202FD4">
        <w:rPr>
          <w:i w:val="0"/>
          <w:sz w:val="24"/>
          <w:szCs w:val="24"/>
        </w:rPr>
        <w:t>4</w:t>
      </w:r>
      <w:r w:rsidR="005559B2" w:rsidRPr="00202FD4">
        <w:rPr>
          <w:i w:val="0"/>
          <w:sz w:val="24"/>
          <w:szCs w:val="24"/>
        </w:rPr>
        <w:t>.1.1.</w:t>
      </w:r>
      <w:r w:rsidR="001869CC" w:rsidRPr="00202FD4">
        <w:rPr>
          <w:i w:val="0"/>
          <w:sz w:val="24"/>
          <w:szCs w:val="24"/>
        </w:rPr>
        <w:t xml:space="preserve"> </w:t>
      </w:r>
      <w:r w:rsidR="005559B2" w:rsidRPr="00202FD4">
        <w:rPr>
          <w:i w:val="0"/>
          <w:sz w:val="24"/>
          <w:szCs w:val="24"/>
        </w:rPr>
        <w:t xml:space="preserve">При выполнении </w:t>
      </w:r>
      <w:r w:rsidR="001869CC" w:rsidRPr="00202FD4">
        <w:rPr>
          <w:i w:val="0"/>
          <w:sz w:val="24"/>
          <w:szCs w:val="24"/>
        </w:rPr>
        <w:t>ВКР</w:t>
      </w:r>
    </w:p>
    <w:p w:rsidR="005559B2" w:rsidRPr="00357EFF" w:rsidRDefault="005559B2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Реализация программы ГИА </w:t>
      </w:r>
      <w:r w:rsidR="0077244C" w:rsidRPr="0022205E">
        <w:rPr>
          <w:sz w:val="24"/>
          <w:szCs w:val="24"/>
        </w:rPr>
        <w:t>предполагает наличие кабинета подготовки к государственной итоговой аттестации</w:t>
      </w:r>
      <w:r>
        <w:rPr>
          <w:sz w:val="24"/>
          <w:szCs w:val="24"/>
        </w:rPr>
        <w:t>.</w:t>
      </w:r>
    </w:p>
    <w:p w:rsidR="005559B2" w:rsidRDefault="005559B2" w:rsidP="000D30F1">
      <w:pPr>
        <w:pStyle w:val="20"/>
        <w:shd w:val="clear" w:color="auto" w:fill="auto"/>
        <w:spacing w:line="240" w:lineRule="auto"/>
        <w:ind w:left="600" w:hanging="33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Оборудование кабинета:</w:t>
      </w:r>
    </w:p>
    <w:p w:rsidR="0077244C" w:rsidRPr="0077244C" w:rsidRDefault="0077244C" w:rsidP="000D30F1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7244C">
        <w:rPr>
          <w:sz w:val="24"/>
          <w:szCs w:val="24"/>
        </w:rPr>
        <w:t>рабочее место для консультанта – преподавателя;</w:t>
      </w:r>
    </w:p>
    <w:p w:rsidR="0077244C" w:rsidRPr="0077244C" w:rsidRDefault="0077244C" w:rsidP="000D30F1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рабочие места для обучающихся;</w:t>
      </w:r>
    </w:p>
    <w:p w:rsidR="005559B2" w:rsidRDefault="005559B2" w:rsidP="000D30F1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компьютер</w:t>
      </w:r>
      <w:r w:rsidR="0077244C">
        <w:rPr>
          <w:sz w:val="24"/>
          <w:szCs w:val="24"/>
        </w:rPr>
        <w:t xml:space="preserve">, </w:t>
      </w:r>
      <w:r w:rsidR="0077244C" w:rsidRPr="0077244C">
        <w:rPr>
          <w:sz w:val="24"/>
          <w:szCs w:val="24"/>
        </w:rPr>
        <w:t>принтер</w:t>
      </w:r>
      <w:r w:rsidRPr="009F49FA">
        <w:rPr>
          <w:sz w:val="24"/>
          <w:szCs w:val="24"/>
        </w:rPr>
        <w:t>;</w:t>
      </w:r>
    </w:p>
    <w:p w:rsidR="0077244C" w:rsidRPr="0077244C" w:rsidRDefault="0077244C" w:rsidP="000D30F1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7244C">
        <w:rPr>
          <w:sz w:val="24"/>
          <w:szCs w:val="24"/>
        </w:rPr>
        <w:t>лицензионное программное обеспечение общего и специального назначения;</w:t>
      </w:r>
    </w:p>
    <w:p w:rsidR="005559B2" w:rsidRPr="00357EFF" w:rsidRDefault="005559B2" w:rsidP="000D30F1">
      <w:pPr>
        <w:pStyle w:val="20"/>
        <w:shd w:val="clear" w:color="auto" w:fill="auto"/>
        <w:spacing w:line="240" w:lineRule="auto"/>
        <w:ind w:firstLine="48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При выполнении ВКР выпускнику предоставляются технические и информационные возможности:</w:t>
      </w:r>
    </w:p>
    <w:p w:rsidR="005559B2" w:rsidRPr="009F49FA" w:rsidRDefault="005559B2" w:rsidP="000D30F1">
      <w:pPr>
        <w:pStyle w:val="20"/>
        <w:numPr>
          <w:ilvl w:val="0"/>
          <w:numId w:val="21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информационного центра Колледжа;</w:t>
      </w:r>
    </w:p>
    <w:p w:rsidR="005559B2" w:rsidRPr="009F49FA" w:rsidRDefault="005559B2" w:rsidP="000D30F1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компьютеры, сканер, принтер;</w:t>
      </w:r>
    </w:p>
    <w:p w:rsidR="005559B2" w:rsidRDefault="005559B2" w:rsidP="000D30F1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 xml:space="preserve">программное обеспечение; </w:t>
      </w:r>
    </w:p>
    <w:p w:rsidR="0077244C" w:rsidRDefault="0022205E" w:rsidP="000D30F1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лаборатории;</w:t>
      </w:r>
    </w:p>
    <w:p w:rsidR="0077244C" w:rsidRPr="00DD0DB5" w:rsidRDefault="00CB323C" w:rsidP="000D30F1">
      <w:pPr>
        <w:pStyle w:val="20"/>
        <w:numPr>
          <w:ilvl w:val="0"/>
          <w:numId w:val="21"/>
        </w:numPr>
        <w:shd w:val="clear" w:color="auto" w:fill="auto"/>
        <w:tabs>
          <w:tab w:val="left" w:pos="284"/>
          <w:tab w:val="left" w:pos="24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65170B">
        <w:rPr>
          <w:sz w:val="24"/>
          <w:szCs w:val="24"/>
        </w:rPr>
        <w:t xml:space="preserve">доступ </w:t>
      </w:r>
      <w:r>
        <w:rPr>
          <w:sz w:val="24"/>
          <w:szCs w:val="24"/>
        </w:rPr>
        <w:t>к сети</w:t>
      </w:r>
      <w:r w:rsidRPr="0065170B">
        <w:rPr>
          <w:sz w:val="24"/>
          <w:szCs w:val="24"/>
        </w:rPr>
        <w:t xml:space="preserve"> Интернет</w:t>
      </w:r>
      <w:r>
        <w:rPr>
          <w:sz w:val="24"/>
          <w:szCs w:val="24"/>
        </w:rPr>
        <w:t>.</w:t>
      </w:r>
    </w:p>
    <w:p w:rsidR="005559B2" w:rsidRPr="00202FD4" w:rsidRDefault="0077244C" w:rsidP="000D30F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202FD4">
        <w:rPr>
          <w:b/>
          <w:sz w:val="24"/>
          <w:szCs w:val="24"/>
        </w:rPr>
        <w:t>4</w:t>
      </w:r>
      <w:r w:rsidR="005559B2" w:rsidRPr="00202FD4">
        <w:rPr>
          <w:b/>
          <w:sz w:val="24"/>
          <w:szCs w:val="24"/>
        </w:rPr>
        <w:t xml:space="preserve">.1.2. Для предварительной защиты </w:t>
      </w:r>
      <w:r w:rsidR="001869CC" w:rsidRPr="00202FD4">
        <w:rPr>
          <w:b/>
          <w:sz w:val="24"/>
          <w:szCs w:val="24"/>
        </w:rPr>
        <w:t>ВКР</w:t>
      </w:r>
      <w:r w:rsidR="005559B2" w:rsidRPr="00202FD4">
        <w:rPr>
          <w:b/>
          <w:sz w:val="24"/>
          <w:szCs w:val="24"/>
        </w:rPr>
        <w:t xml:space="preserve"> и защиты ВКР</w:t>
      </w:r>
    </w:p>
    <w:p w:rsidR="005559B2" w:rsidRPr="00357EFF" w:rsidRDefault="005559B2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Для защиты </w:t>
      </w:r>
      <w:r>
        <w:rPr>
          <w:sz w:val="24"/>
          <w:szCs w:val="24"/>
        </w:rPr>
        <w:t xml:space="preserve">ВКР </w:t>
      </w:r>
      <w:r w:rsidRPr="00357EFF">
        <w:rPr>
          <w:sz w:val="24"/>
          <w:szCs w:val="24"/>
        </w:rPr>
        <w:t>отводится сп</w:t>
      </w:r>
      <w:r>
        <w:rPr>
          <w:sz w:val="24"/>
          <w:szCs w:val="24"/>
        </w:rPr>
        <w:t>ециально подготовленный кабинет.</w:t>
      </w:r>
    </w:p>
    <w:p w:rsidR="005559B2" w:rsidRPr="00357EFF" w:rsidRDefault="005559B2" w:rsidP="000D30F1">
      <w:pPr>
        <w:pStyle w:val="20"/>
        <w:shd w:val="clear" w:color="auto" w:fill="auto"/>
        <w:spacing w:line="240" w:lineRule="auto"/>
        <w:ind w:left="60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Оснащение кабинета:</w:t>
      </w:r>
    </w:p>
    <w:p w:rsidR="005559B2" w:rsidRPr="009F49FA" w:rsidRDefault="005559B2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рабочие места для членов</w:t>
      </w:r>
      <w:r>
        <w:rPr>
          <w:sz w:val="24"/>
          <w:szCs w:val="24"/>
        </w:rPr>
        <w:t xml:space="preserve"> ГЭК;</w:t>
      </w:r>
    </w:p>
    <w:p w:rsidR="005559B2" w:rsidRPr="009F49FA" w:rsidRDefault="005559B2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рабочее место секретаря ГЭК, оснащенное принтером, ноутбуком;</w:t>
      </w:r>
    </w:p>
    <w:p w:rsidR="005559B2" w:rsidRDefault="0077244C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выпускника:</w:t>
      </w:r>
    </w:p>
    <w:p w:rsidR="0077244C" w:rsidRPr="0077244C" w:rsidRDefault="0077244C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7244C">
        <w:rPr>
          <w:sz w:val="24"/>
          <w:szCs w:val="24"/>
        </w:rPr>
        <w:t>компьютер, мультимедийный проектор, экран;</w:t>
      </w:r>
    </w:p>
    <w:p w:rsidR="005559B2" w:rsidRDefault="005559B2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лицензионное программное обеспечение о</w:t>
      </w:r>
      <w:r>
        <w:rPr>
          <w:sz w:val="24"/>
          <w:szCs w:val="24"/>
        </w:rPr>
        <w:t>бщего и специального назначения.</w:t>
      </w:r>
    </w:p>
    <w:p w:rsidR="00F84632" w:rsidRDefault="00F84632" w:rsidP="000D30F1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869CC" w:rsidRDefault="00447830" w:rsidP="000D30F1">
      <w:pPr>
        <w:pStyle w:val="110"/>
        <w:shd w:val="clear" w:color="auto" w:fill="auto"/>
        <w:spacing w:line="240" w:lineRule="auto"/>
        <w:ind w:firstLine="567"/>
        <w:rPr>
          <w:i w:val="0"/>
          <w:sz w:val="24"/>
          <w:szCs w:val="24"/>
        </w:rPr>
      </w:pPr>
      <w:r w:rsidRPr="0022205E">
        <w:rPr>
          <w:i w:val="0"/>
          <w:sz w:val="24"/>
          <w:szCs w:val="24"/>
        </w:rPr>
        <w:t xml:space="preserve">4.2. </w:t>
      </w:r>
      <w:r w:rsidR="001869CC">
        <w:rPr>
          <w:i w:val="0"/>
          <w:sz w:val="24"/>
          <w:szCs w:val="24"/>
        </w:rPr>
        <w:t>Информационные ресурсы</w:t>
      </w:r>
    </w:p>
    <w:p w:rsidR="00447830" w:rsidRPr="00202FD4" w:rsidRDefault="001869CC" w:rsidP="000D30F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202FD4">
        <w:rPr>
          <w:b/>
          <w:sz w:val="24"/>
          <w:szCs w:val="24"/>
        </w:rPr>
        <w:t xml:space="preserve">4.2.1. </w:t>
      </w:r>
      <w:r w:rsidR="00447830" w:rsidRPr="00202FD4">
        <w:rPr>
          <w:b/>
          <w:sz w:val="24"/>
          <w:szCs w:val="24"/>
        </w:rPr>
        <w:t>Информационно-методическое обеспечение ГИА</w:t>
      </w:r>
    </w:p>
    <w:p w:rsidR="00447830" w:rsidRPr="00447830" w:rsidRDefault="00447830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47830">
        <w:rPr>
          <w:sz w:val="24"/>
          <w:szCs w:val="24"/>
        </w:rPr>
        <w:t xml:space="preserve">Программа </w:t>
      </w:r>
      <w:r w:rsidR="001869CC">
        <w:rPr>
          <w:sz w:val="24"/>
          <w:szCs w:val="24"/>
        </w:rPr>
        <w:t>ГИА</w:t>
      </w:r>
      <w:r w:rsidRPr="00447830">
        <w:rPr>
          <w:sz w:val="24"/>
          <w:szCs w:val="24"/>
        </w:rPr>
        <w:t>;</w:t>
      </w:r>
    </w:p>
    <w:p w:rsidR="0042409A" w:rsidRPr="005D6741" w:rsidRDefault="0042409A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  <w:tab w:val="left" w:pos="1276"/>
        </w:tabs>
        <w:spacing w:line="240" w:lineRule="auto"/>
        <w:jc w:val="both"/>
        <w:rPr>
          <w:sz w:val="24"/>
          <w:szCs w:val="24"/>
        </w:rPr>
      </w:pPr>
      <w:r w:rsidRPr="009F49FA">
        <w:rPr>
          <w:sz w:val="24"/>
          <w:szCs w:val="24"/>
        </w:rPr>
        <w:t>методическ</w:t>
      </w:r>
      <w:r>
        <w:rPr>
          <w:sz w:val="24"/>
          <w:szCs w:val="24"/>
        </w:rPr>
        <w:t>ие</w:t>
      </w:r>
      <w:r w:rsidRPr="009F49FA">
        <w:rPr>
          <w:sz w:val="24"/>
          <w:szCs w:val="24"/>
        </w:rPr>
        <w:t xml:space="preserve"> </w:t>
      </w:r>
      <w:r w:rsidR="00674543">
        <w:rPr>
          <w:sz w:val="24"/>
          <w:szCs w:val="24"/>
        </w:rPr>
        <w:t>указания</w:t>
      </w:r>
      <w:r w:rsidRPr="009F49FA">
        <w:rPr>
          <w:sz w:val="24"/>
          <w:szCs w:val="24"/>
        </w:rPr>
        <w:t xml:space="preserve"> </w:t>
      </w:r>
      <w:r w:rsidR="00674543">
        <w:rPr>
          <w:sz w:val="24"/>
          <w:szCs w:val="24"/>
        </w:rPr>
        <w:t>по</w:t>
      </w:r>
      <w:r w:rsidRPr="00140B5C">
        <w:rPr>
          <w:sz w:val="24"/>
          <w:szCs w:val="24"/>
        </w:rPr>
        <w:t xml:space="preserve"> выполнению </w:t>
      </w:r>
      <w:r w:rsidR="001869CC">
        <w:rPr>
          <w:sz w:val="24"/>
          <w:szCs w:val="24"/>
        </w:rPr>
        <w:t>ВКР</w:t>
      </w:r>
      <w:r w:rsidR="00BC732B" w:rsidRPr="005D6741">
        <w:rPr>
          <w:sz w:val="24"/>
          <w:szCs w:val="24"/>
        </w:rPr>
        <w:t>;</w:t>
      </w:r>
    </w:p>
    <w:p w:rsidR="0049143C" w:rsidRPr="005D6741" w:rsidRDefault="0049143C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  <w:tab w:val="left" w:pos="1276"/>
        </w:tabs>
        <w:spacing w:line="240" w:lineRule="auto"/>
        <w:jc w:val="both"/>
        <w:rPr>
          <w:sz w:val="24"/>
          <w:szCs w:val="24"/>
        </w:rPr>
      </w:pPr>
      <w:r w:rsidRPr="005D6741">
        <w:rPr>
          <w:sz w:val="24"/>
          <w:szCs w:val="24"/>
        </w:rPr>
        <w:t xml:space="preserve">задание на </w:t>
      </w:r>
      <w:r w:rsidR="00674543" w:rsidRPr="005D6741">
        <w:rPr>
          <w:sz w:val="24"/>
          <w:szCs w:val="24"/>
        </w:rPr>
        <w:t xml:space="preserve">выполнение </w:t>
      </w:r>
      <w:r w:rsidR="00F51A60">
        <w:rPr>
          <w:sz w:val="24"/>
          <w:szCs w:val="24"/>
        </w:rPr>
        <w:t>ВКР</w:t>
      </w:r>
      <w:r w:rsidRPr="005D6741">
        <w:rPr>
          <w:sz w:val="24"/>
          <w:szCs w:val="24"/>
        </w:rPr>
        <w:t>;</w:t>
      </w:r>
    </w:p>
    <w:p w:rsidR="0042409A" w:rsidRPr="005D6741" w:rsidRDefault="0042409A" w:rsidP="000D30F1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t xml:space="preserve">график проведения консультаций по </w:t>
      </w:r>
      <w:r w:rsidR="001869CC" w:rsidRPr="005D6741">
        <w:rPr>
          <w:sz w:val="24"/>
          <w:szCs w:val="24"/>
        </w:rPr>
        <w:t xml:space="preserve">ВКР </w:t>
      </w:r>
      <w:r w:rsidR="001869CC" w:rsidRPr="00AC2223">
        <w:rPr>
          <w:sz w:val="24"/>
          <w:szCs w:val="24"/>
        </w:rPr>
        <w:t>(</w:t>
      </w:r>
      <w:r w:rsidR="00E90E55" w:rsidRPr="00AC2223">
        <w:rPr>
          <w:bCs/>
          <w:i/>
          <w:sz w:val="24"/>
          <w:szCs w:val="24"/>
        </w:rPr>
        <w:t>Приложение</w:t>
      </w:r>
      <w:r w:rsidR="00E90E55" w:rsidRPr="005D6741">
        <w:rPr>
          <w:bCs/>
          <w:i/>
          <w:sz w:val="24"/>
          <w:szCs w:val="24"/>
        </w:rPr>
        <w:t xml:space="preserve"> </w:t>
      </w:r>
      <w:r w:rsidR="00AC2223">
        <w:rPr>
          <w:bCs/>
          <w:i/>
          <w:sz w:val="24"/>
          <w:szCs w:val="24"/>
        </w:rPr>
        <w:t>9</w:t>
      </w:r>
      <w:r w:rsidR="001869CC" w:rsidRPr="005D6741">
        <w:rPr>
          <w:sz w:val="24"/>
          <w:szCs w:val="24"/>
        </w:rPr>
        <w:t>)</w:t>
      </w:r>
      <w:r w:rsidRPr="005D6741">
        <w:rPr>
          <w:sz w:val="24"/>
          <w:szCs w:val="24"/>
        </w:rPr>
        <w:t>;</w:t>
      </w:r>
    </w:p>
    <w:p w:rsidR="0042409A" w:rsidRPr="005D6741" w:rsidRDefault="00674543" w:rsidP="000D30F1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t>к</w:t>
      </w:r>
      <w:r w:rsidR="00E90E55" w:rsidRPr="005D6741">
        <w:rPr>
          <w:sz w:val="24"/>
          <w:szCs w:val="24"/>
        </w:rPr>
        <w:t>алендарный план выполнения ВКР</w:t>
      </w:r>
      <w:r w:rsidR="00270E0E" w:rsidRPr="005D6741">
        <w:rPr>
          <w:sz w:val="24"/>
          <w:szCs w:val="24"/>
        </w:rPr>
        <w:t>;</w:t>
      </w:r>
    </w:p>
    <w:p w:rsidR="0042409A" w:rsidRPr="005D6741" w:rsidRDefault="0042409A" w:rsidP="000D30F1">
      <w:pPr>
        <w:pStyle w:val="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t>комплект учебно-методической документации;</w:t>
      </w:r>
    </w:p>
    <w:p w:rsidR="0042409A" w:rsidRPr="00447830" w:rsidRDefault="0042409A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447830">
        <w:rPr>
          <w:sz w:val="24"/>
          <w:szCs w:val="24"/>
        </w:rPr>
        <w:t>итература по специальности;</w:t>
      </w:r>
    </w:p>
    <w:p w:rsidR="00447830" w:rsidRPr="00447830" w:rsidRDefault="0042409A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47830" w:rsidRPr="00447830">
        <w:rPr>
          <w:sz w:val="24"/>
          <w:szCs w:val="24"/>
        </w:rPr>
        <w:t>правочник</w:t>
      </w:r>
      <w:r>
        <w:rPr>
          <w:sz w:val="24"/>
          <w:szCs w:val="24"/>
        </w:rPr>
        <w:t>и</w:t>
      </w:r>
      <w:r w:rsidR="00447830" w:rsidRPr="00447830">
        <w:rPr>
          <w:sz w:val="24"/>
          <w:szCs w:val="24"/>
        </w:rPr>
        <w:t xml:space="preserve"> по специальности;</w:t>
      </w:r>
    </w:p>
    <w:p w:rsidR="0086385D" w:rsidRPr="00DD0DB5" w:rsidRDefault="0042409A" w:rsidP="000D30F1">
      <w:pPr>
        <w:pStyle w:val="20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830" w:rsidRPr="00447830">
        <w:rPr>
          <w:sz w:val="24"/>
          <w:szCs w:val="24"/>
        </w:rPr>
        <w:t>ериодические издания по специальности.</w:t>
      </w:r>
    </w:p>
    <w:p w:rsidR="0086385D" w:rsidRPr="00202FD4" w:rsidRDefault="00CB2302" w:rsidP="000D30F1">
      <w:pPr>
        <w:pStyle w:val="20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b/>
          <w:sz w:val="24"/>
          <w:szCs w:val="24"/>
        </w:rPr>
      </w:pPr>
      <w:r w:rsidRPr="00202FD4">
        <w:rPr>
          <w:b/>
          <w:sz w:val="24"/>
          <w:szCs w:val="24"/>
        </w:rPr>
        <w:lastRenderedPageBreak/>
        <w:t>4.</w:t>
      </w:r>
      <w:r w:rsidR="001869CC" w:rsidRPr="00202FD4">
        <w:rPr>
          <w:b/>
          <w:sz w:val="24"/>
          <w:szCs w:val="24"/>
        </w:rPr>
        <w:t>2.2.</w:t>
      </w:r>
      <w:r w:rsidR="0086385D" w:rsidRPr="00202FD4">
        <w:rPr>
          <w:b/>
          <w:sz w:val="24"/>
          <w:szCs w:val="24"/>
        </w:rPr>
        <w:t xml:space="preserve"> </w:t>
      </w:r>
      <w:bookmarkStart w:id="3" w:name="bookmark18"/>
      <w:r w:rsidR="0086385D" w:rsidRPr="00202FD4">
        <w:rPr>
          <w:b/>
          <w:sz w:val="24"/>
          <w:szCs w:val="24"/>
        </w:rPr>
        <w:t>Информационно-документационное обеспечение ГЭК</w:t>
      </w:r>
      <w:bookmarkEnd w:id="3"/>
    </w:p>
    <w:p w:rsidR="0086385D" w:rsidRPr="00357EFF" w:rsidRDefault="0086385D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Положением о порядке</w:t>
      </w:r>
      <w:r w:rsidRPr="00357EFF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ГИА</w:t>
      </w:r>
      <w:r w:rsidRPr="00357EFF">
        <w:rPr>
          <w:sz w:val="24"/>
          <w:szCs w:val="24"/>
        </w:rPr>
        <w:t xml:space="preserve"> по образовательным программам среднего профессионального образования выпускников </w:t>
      </w:r>
      <w:r>
        <w:rPr>
          <w:sz w:val="24"/>
          <w:szCs w:val="24"/>
        </w:rPr>
        <w:t xml:space="preserve">ГБПОУ МО «Щелковский колледж» </w:t>
      </w:r>
      <w:r w:rsidRPr="00357EFF">
        <w:rPr>
          <w:sz w:val="24"/>
          <w:szCs w:val="24"/>
        </w:rPr>
        <w:t>на заседания государственной экзаменационной комиссии представляются следующие документы:</w:t>
      </w:r>
    </w:p>
    <w:p w:rsidR="0086385D" w:rsidRPr="00E05587" w:rsidRDefault="00E05587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ФГОС (требования к результатам освоения основной профессиональной образовательной программы);</w:t>
      </w:r>
    </w:p>
    <w:p w:rsidR="0086385D" w:rsidRPr="005D6741" w:rsidRDefault="005D6741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284"/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85D" w:rsidRPr="00357EFF">
        <w:rPr>
          <w:sz w:val="24"/>
          <w:szCs w:val="24"/>
        </w:rPr>
        <w:t xml:space="preserve">программа </w:t>
      </w:r>
      <w:r w:rsidR="0086385D">
        <w:rPr>
          <w:sz w:val="24"/>
          <w:szCs w:val="24"/>
        </w:rPr>
        <w:t>ГИА</w:t>
      </w:r>
      <w:r w:rsidR="0086385D" w:rsidRPr="00357EFF">
        <w:rPr>
          <w:sz w:val="24"/>
          <w:szCs w:val="24"/>
        </w:rPr>
        <w:t>;</w:t>
      </w:r>
    </w:p>
    <w:p w:rsidR="0086385D" w:rsidRPr="00357EFF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5D6741">
        <w:rPr>
          <w:sz w:val="24"/>
          <w:szCs w:val="24"/>
        </w:rPr>
        <w:t xml:space="preserve">приказ руководителя </w:t>
      </w:r>
      <w:r w:rsidR="001869CC" w:rsidRPr="005D6741">
        <w:rPr>
          <w:sz w:val="24"/>
          <w:szCs w:val="24"/>
        </w:rPr>
        <w:t>колледжа</w:t>
      </w:r>
      <w:r w:rsidRPr="005D6741">
        <w:rPr>
          <w:sz w:val="24"/>
          <w:szCs w:val="24"/>
        </w:rPr>
        <w:t xml:space="preserve"> об утверждении тематики ВКР по специальности;</w:t>
      </w:r>
    </w:p>
    <w:p w:rsidR="0086385D" w:rsidRPr="00357EFF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приказ руководителя </w:t>
      </w:r>
      <w:r w:rsidR="001869CC">
        <w:rPr>
          <w:sz w:val="24"/>
          <w:szCs w:val="24"/>
        </w:rPr>
        <w:t>колледжа</w:t>
      </w:r>
      <w:r w:rsidR="001869CC" w:rsidRPr="00357EFF">
        <w:rPr>
          <w:sz w:val="24"/>
          <w:szCs w:val="24"/>
        </w:rPr>
        <w:t xml:space="preserve"> </w:t>
      </w:r>
      <w:r w:rsidRPr="00357EFF">
        <w:rPr>
          <w:sz w:val="24"/>
          <w:szCs w:val="24"/>
        </w:rPr>
        <w:t xml:space="preserve">о закреплении тематики </w:t>
      </w:r>
      <w:r>
        <w:rPr>
          <w:sz w:val="24"/>
          <w:szCs w:val="24"/>
        </w:rPr>
        <w:t>ВКР</w:t>
      </w:r>
      <w:r w:rsidRPr="00357EFF">
        <w:rPr>
          <w:sz w:val="24"/>
          <w:szCs w:val="24"/>
        </w:rPr>
        <w:t xml:space="preserve"> по специальности;</w:t>
      </w:r>
    </w:p>
    <w:p w:rsidR="0086385D" w:rsidRPr="00357EFF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приказ об утверждении состава </w:t>
      </w:r>
      <w:r>
        <w:rPr>
          <w:sz w:val="24"/>
          <w:szCs w:val="24"/>
        </w:rPr>
        <w:t>ГЭК</w:t>
      </w:r>
      <w:r w:rsidRPr="00357EFF">
        <w:rPr>
          <w:sz w:val="24"/>
          <w:szCs w:val="24"/>
        </w:rPr>
        <w:t>;</w:t>
      </w:r>
    </w:p>
    <w:p w:rsidR="0086385D" w:rsidRPr="00357EFF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приказы руководителя ПОО о допуске студентов к защите ВКР на заседании ГЭК по специальности;</w:t>
      </w:r>
      <w:r w:rsidR="001869CC">
        <w:rPr>
          <w:sz w:val="24"/>
          <w:szCs w:val="24"/>
        </w:rPr>
        <w:t xml:space="preserve"> </w:t>
      </w:r>
    </w:p>
    <w:p w:rsidR="0086385D" w:rsidRPr="00357EFF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зачетные книжки студентов;</w:t>
      </w:r>
    </w:p>
    <w:p w:rsidR="00E05587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выполненные </w:t>
      </w:r>
      <w:r>
        <w:rPr>
          <w:sz w:val="24"/>
          <w:szCs w:val="24"/>
        </w:rPr>
        <w:t>ВКР</w:t>
      </w:r>
      <w:r w:rsidRPr="00357EFF">
        <w:rPr>
          <w:sz w:val="24"/>
          <w:szCs w:val="24"/>
        </w:rPr>
        <w:t xml:space="preserve"> студентов (в печатной и электронной формах)</w:t>
      </w:r>
      <w:r w:rsidR="00E05587">
        <w:rPr>
          <w:sz w:val="24"/>
          <w:szCs w:val="24"/>
        </w:rPr>
        <w:t>;</w:t>
      </w:r>
    </w:p>
    <w:p w:rsidR="00E05587" w:rsidRDefault="00E05587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отзыв</w:t>
      </w:r>
      <w:r w:rsidR="0086385D" w:rsidRPr="00357EFF">
        <w:rPr>
          <w:sz w:val="24"/>
          <w:szCs w:val="24"/>
        </w:rPr>
        <w:t xml:space="preserve"> руководителя ВКР</w:t>
      </w:r>
      <w:r>
        <w:rPr>
          <w:bCs/>
          <w:i/>
          <w:sz w:val="24"/>
          <w:szCs w:val="24"/>
        </w:rPr>
        <w:t>;</w:t>
      </w:r>
    </w:p>
    <w:p w:rsidR="0086385D" w:rsidRPr="00E05587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рецензией </w:t>
      </w:r>
      <w:r w:rsidR="00C266EE">
        <w:rPr>
          <w:sz w:val="24"/>
          <w:szCs w:val="24"/>
        </w:rPr>
        <w:t>на ВКР</w:t>
      </w:r>
      <w:r w:rsidRPr="00E05587">
        <w:rPr>
          <w:sz w:val="24"/>
          <w:szCs w:val="24"/>
        </w:rPr>
        <w:t>;</w:t>
      </w:r>
    </w:p>
    <w:p w:rsidR="00C266EE" w:rsidRPr="00E05587" w:rsidRDefault="00C266EE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индивидуальные оценочные листы содержания ВКР (</w:t>
      </w:r>
      <w:r w:rsidRPr="00E05587">
        <w:rPr>
          <w:bCs/>
          <w:i/>
          <w:sz w:val="24"/>
          <w:szCs w:val="24"/>
        </w:rPr>
        <w:t xml:space="preserve">Приложение </w:t>
      </w:r>
      <w:r w:rsidR="00922326">
        <w:rPr>
          <w:bCs/>
          <w:i/>
          <w:sz w:val="24"/>
          <w:szCs w:val="24"/>
        </w:rPr>
        <w:t>10</w:t>
      </w:r>
      <w:r w:rsidRPr="00E05587">
        <w:rPr>
          <w:bCs/>
          <w:i/>
          <w:sz w:val="24"/>
          <w:szCs w:val="24"/>
        </w:rPr>
        <w:t>)</w:t>
      </w:r>
      <w:r w:rsidRPr="00E05587">
        <w:rPr>
          <w:sz w:val="24"/>
          <w:szCs w:val="24"/>
        </w:rPr>
        <w:t>;</w:t>
      </w:r>
    </w:p>
    <w:p w:rsidR="00C266EE" w:rsidRPr="00E05587" w:rsidRDefault="00C266EE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индивидуальные оценочные листы защиты ВКР (</w:t>
      </w:r>
      <w:r w:rsidRPr="00E05587">
        <w:rPr>
          <w:bCs/>
          <w:i/>
          <w:sz w:val="24"/>
          <w:szCs w:val="24"/>
        </w:rPr>
        <w:t xml:space="preserve">Приложение </w:t>
      </w:r>
      <w:r w:rsidR="00922326">
        <w:rPr>
          <w:bCs/>
          <w:i/>
          <w:sz w:val="24"/>
          <w:szCs w:val="24"/>
        </w:rPr>
        <w:t>11</w:t>
      </w:r>
      <w:r w:rsidRPr="00E05587">
        <w:rPr>
          <w:bCs/>
          <w:i/>
          <w:sz w:val="24"/>
          <w:szCs w:val="24"/>
        </w:rPr>
        <w:t>)</w:t>
      </w:r>
      <w:r w:rsidRPr="00E05587">
        <w:rPr>
          <w:sz w:val="24"/>
          <w:szCs w:val="24"/>
        </w:rPr>
        <w:t>;</w:t>
      </w:r>
    </w:p>
    <w:p w:rsidR="00C266EE" w:rsidRPr="00E05587" w:rsidRDefault="00C266EE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сводная ведомость оценивания ВКР (</w:t>
      </w:r>
      <w:r w:rsidRPr="00E05587">
        <w:rPr>
          <w:bCs/>
          <w:i/>
          <w:sz w:val="24"/>
          <w:szCs w:val="24"/>
        </w:rPr>
        <w:t xml:space="preserve">Приложение </w:t>
      </w:r>
      <w:r w:rsidR="007B36D1">
        <w:rPr>
          <w:bCs/>
          <w:i/>
          <w:sz w:val="24"/>
          <w:szCs w:val="24"/>
        </w:rPr>
        <w:t>1</w:t>
      </w:r>
      <w:r w:rsidR="00922326">
        <w:rPr>
          <w:bCs/>
          <w:i/>
          <w:sz w:val="24"/>
          <w:szCs w:val="24"/>
        </w:rPr>
        <w:t>2</w:t>
      </w:r>
      <w:r w:rsidRPr="00E05587">
        <w:rPr>
          <w:bCs/>
          <w:i/>
          <w:sz w:val="24"/>
          <w:szCs w:val="24"/>
        </w:rPr>
        <w:t>)</w:t>
      </w:r>
      <w:r w:rsidRPr="00E05587">
        <w:rPr>
          <w:sz w:val="24"/>
          <w:szCs w:val="24"/>
        </w:rPr>
        <w:t>;</w:t>
      </w:r>
    </w:p>
    <w:p w:rsidR="00C266EE" w:rsidRPr="00B11158" w:rsidRDefault="00AC2223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11158">
        <w:rPr>
          <w:sz w:val="24"/>
          <w:szCs w:val="24"/>
        </w:rPr>
        <w:t xml:space="preserve">бланк </w:t>
      </w:r>
      <w:r w:rsidR="00564A63" w:rsidRPr="00B11158">
        <w:rPr>
          <w:sz w:val="24"/>
          <w:szCs w:val="24"/>
        </w:rPr>
        <w:t>протокол</w:t>
      </w:r>
      <w:r w:rsidRPr="00B11158">
        <w:rPr>
          <w:sz w:val="24"/>
          <w:szCs w:val="24"/>
        </w:rPr>
        <w:t>а</w:t>
      </w:r>
      <w:r w:rsidR="00564A63" w:rsidRPr="00B11158">
        <w:rPr>
          <w:sz w:val="24"/>
          <w:szCs w:val="24"/>
        </w:rPr>
        <w:t xml:space="preserve"> заседания ГЭК (</w:t>
      </w:r>
      <w:r w:rsidR="00564A63" w:rsidRPr="00B11158">
        <w:rPr>
          <w:bCs/>
          <w:i/>
          <w:sz w:val="24"/>
          <w:szCs w:val="24"/>
        </w:rPr>
        <w:t xml:space="preserve">Приложение </w:t>
      </w:r>
      <w:r w:rsidR="007B36D1" w:rsidRPr="00B11158">
        <w:rPr>
          <w:bCs/>
          <w:i/>
          <w:sz w:val="24"/>
          <w:szCs w:val="24"/>
        </w:rPr>
        <w:t>1</w:t>
      </w:r>
      <w:r w:rsidR="00922326" w:rsidRPr="00B11158">
        <w:rPr>
          <w:bCs/>
          <w:i/>
          <w:sz w:val="24"/>
          <w:szCs w:val="24"/>
        </w:rPr>
        <w:t>3</w:t>
      </w:r>
      <w:r w:rsidR="00564A63" w:rsidRPr="00B11158">
        <w:rPr>
          <w:bCs/>
          <w:i/>
          <w:sz w:val="24"/>
          <w:szCs w:val="24"/>
        </w:rPr>
        <w:t>)</w:t>
      </w:r>
      <w:r w:rsidR="00564A63" w:rsidRPr="00B11158">
        <w:rPr>
          <w:sz w:val="24"/>
          <w:szCs w:val="24"/>
        </w:rPr>
        <w:t>;</w:t>
      </w:r>
    </w:p>
    <w:p w:rsidR="00AC2223" w:rsidRPr="00B11158" w:rsidRDefault="00AC2223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11158">
        <w:rPr>
          <w:sz w:val="24"/>
          <w:szCs w:val="24"/>
        </w:rPr>
        <w:t xml:space="preserve">книга протоколов заседаний ГЭК </w:t>
      </w:r>
      <w:r w:rsidR="00B11158" w:rsidRPr="00B11158">
        <w:rPr>
          <w:sz w:val="24"/>
          <w:szCs w:val="24"/>
        </w:rPr>
        <w:t>(</w:t>
      </w:r>
      <w:r w:rsidR="00B11158" w:rsidRPr="00B11158">
        <w:rPr>
          <w:bCs/>
          <w:i/>
          <w:sz w:val="24"/>
          <w:szCs w:val="24"/>
        </w:rPr>
        <w:t>Приложение 14)</w:t>
      </w:r>
      <w:r w:rsidRPr="00B11158">
        <w:rPr>
          <w:sz w:val="24"/>
          <w:szCs w:val="24"/>
        </w:rPr>
        <w:t>;</w:t>
      </w:r>
    </w:p>
    <w:p w:rsidR="00564A63" w:rsidRPr="00E05587" w:rsidRDefault="00564A63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примерные критерии оценки содержания и защиты ВКР, выставления итогов</w:t>
      </w:r>
      <w:r w:rsidR="001970EE" w:rsidRPr="00E05587">
        <w:rPr>
          <w:sz w:val="24"/>
          <w:szCs w:val="24"/>
        </w:rPr>
        <w:t>ых оценок (таблицы)</w:t>
      </w:r>
      <w:r w:rsidRPr="00E05587">
        <w:rPr>
          <w:sz w:val="24"/>
          <w:szCs w:val="24"/>
        </w:rPr>
        <w:t xml:space="preserve"> (</w:t>
      </w:r>
      <w:r w:rsidRPr="00E05587">
        <w:rPr>
          <w:bCs/>
          <w:i/>
          <w:sz w:val="24"/>
          <w:szCs w:val="24"/>
        </w:rPr>
        <w:t xml:space="preserve">Приложение </w:t>
      </w:r>
      <w:r w:rsidR="007B36D1">
        <w:rPr>
          <w:bCs/>
          <w:i/>
          <w:sz w:val="24"/>
          <w:szCs w:val="24"/>
        </w:rPr>
        <w:t>1</w:t>
      </w:r>
      <w:r w:rsidR="00B11158">
        <w:rPr>
          <w:bCs/>
          <w:i/>
          <w:sz w:val="24"/>
          <w:szCs w:val="24"/>
        </w:rPr>
        <w:t>5</w:t>
      </w:r>
      <w:r w:rsidRPr="00E05587">
        <w:rPr>
          <w:bCs/>
          <w:i/>
          <w:sz w:val="24"/>
          <w:szCs w:val="24"/>
        </w:rPr>
        <w:t xml:space="preserve">, Приложение </w:t>
      </w:r>
      <w:r w:rsidR="00922326">
        <w:rPr>
          <w:bCs/>
          <w:i/>
          <w:sz w:val="24"/>
          <w:szCs w:val="24"/>
        </w:rPr>
        <w:t>1</w:t>
      </w:r>
      <w:r w:rsidR="00B11158">
        <w:rPr>
          <w:bCs/>
          <w:i/>
          <w:sz w:val="24"/>
          <w:szCs w:val="24"/>
        </w:rPr>
        <w:t>6</w:t>
      </w:r>
      <w:r w:rsidRPr="00E05587">
        <w:rPr>
          <w:bCs/>
          <w:i/>
          <w:sz w:val="24"/>
          <w:szCs w:val="24"/>
        </w:rPr>
        <w:t>)</w:t>
      </w:r>
      <w:r w:rsidRPr="00E05587">
        <w:rPr>
          <w:sz w:val="24"/>
          <w:szCs w:val="24"/>
        </w:rPr>
        <w:t>;</w:t>
      </w:r>
    </w:p>
    <w:p w:rsidR="0086385D" w:rsidRPr="00E05587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портфолио выпускников (при наличии)</w:t>
      </w:r>
      <w:r w:rsidR="00DD0DB5" w:rsidRPr="00E05587">
        <w:rPr>
          <w:sz w:val="24"/>
          <w:szCs w:val="24"/>
        </w:rPr>
        <w:t xml:space="preserve"> (</w:t>
      </w:r>
      <w:r w:rsidR="00E90E55" w:rsidRPr="00E05587">
        <w:rPr>
          <w:bCs/>
          <w:i/>
          <w:sz w:val="24"/>
          <w:szCs w:val="24"/>
        </w:rPr>
        <w:t xml:space="preserve">Приложение </w:t>
      </w:r>
      <w:r w:rsidR="00564A63" w:rsidRPr="00E05587">
        <w:rPr>
          <w:bCs/>
          <w:i/>
          <w:sz w:val="24"/>
          <w:szCs w:val="24"/>
        </w:rPr>
        <w:t>1</w:t>
      </w:r>
      <w:r w:rsidR="00B11158">
        <w:rPr>
          <w:bCs/>
          <w:i/>
          <w:sz w:val="24"/>
          <w:szCs w:val="24"/>
        </w:rPr>
        <w:t>7</w:t>
      </w:r>
      <w:r w:rsidR="00E90E55" w:rsidRPr="00E05587">
        <w:rPr>
          <w:bCs/>
          <w:i/>
          <w:sz w:val="24"/>
          <w:szCs w:val="24"/>
        </w:rPr>
        <w:t>)</w:t>
      </w:r>
      <w:r w:rsidRPr="00E05587">
        <w:rPr>
          <w:sz w:val="24"/>
          <w:szCs w:val="24"/>
        </w:rPr>
        <w:t>;</w:t>
      </w:r>
    </w:p>
    <w:p w:rsidR="00127DA5" w:rsidRPr="00127DA5" w:rsidRDefault="0086385D" w:rsidP="000D30F1">
      <w:pPr>
        <w:pStyle w:val="20"/>
        <w:numPr>
          <w:ilvl w:val="0"/>
          <w:numId w:val="24"/>
        </w:numPr>
        <w:shd w:val="clear" w:color="auto" w:fill="auto"/>
        <w:tabs>
          <w:tab w:val="left" w:pos="426"/>
          <w:tab w:val="left" w:pos="752"/>
        </w:tabs>
        <w:spacing w:line="240" w:lineRule="auto"/>
        <w:ind w:left="0" w:firstLine="0"/>
        <w:jc w:val="both"/>
        <w:rPr>
          <w:color w:val="FF0000"/>
          <w:sz w:val="24"/>
          <w:szCs w:val="24"/>
        </w:rPr>
      </w:pPr>
      <w:r w:rsidRPr="00E05587">
        <w:rPr>
          <w:sz w:val="24"/>
          <w:szCs w:val="24"/>
        </w:rPr>
        <w:t>документация по анкетированию выпускников и членов ГЭК по вопрос</w:t>
      </w:r>
      <w:r w:rsidR="00127DA5" w:rsidRPr="00E05587">
        <w:rPr>
          <w:sz w:val="24"/>
          <w:szCs w:val="24"/>
        </w:rPr>
        <w:t xml:space="preserve">ам содержания и организации ГИА приведена в </w:t>
      </w:r>
      <w:r w:rsidR="00E90E55" w:rsidRPr="00E05587">
        <w:rPr>
          <w:sz w:val="24"/>
          <w:szCs w:val="24"/>
        </w:rPr>
        <w:t>(</w:t>
      </w:r>
      <w:r w:rsidR="00E90E55" w:rsidRPr="00E05587">
        <w:rPr>
          <w:bCs/>
          <w:i/>
          <w:sz w:val="24"/>
          <w:szCs w:val="24"/>
        </w:rPr>
        <w:t>Приложение 1</w:t>
      </w:r>
      <w:r w:rsidR="00B11158">
        <w:rPr>
          <w:bCs/>
          <w:i/>
          <w:sz w:val="24"/>
          <w:szCs w:val="24"/>
        </w:rPr>
        <w:t>8</w:t>
      </w:r>
      <w:r w:rsidR="00E90E55" w:rsidRPr="00E05587">
        <w:rPr>
          <w:bCs/>
          <w:i/>
          <w:sz w:val="24"/>
          <w:szCs w:val="24"/>
        </w:rPr>
        <w:t>)</w:t>
      </w:r>
      <w:r w:rsidR="00127DA5" w:rsidRPr="00E05587">
        <w:rPr>
          <w:sz w:val="24"/>
          <w:szCs w:val="24"/>
        </w:rPr>
        <w:t xml:space="preserve"> к настояще</w:t>
      </w:r>
      <w:r w:rsidR="00127DA5" w:rsidRPr="00127DA5">
        <w:rPr>
          <w:sz w:val="24"/>
          <w:szCs w:val="24"/>
        </w:rPr>
        <w:t>й Программе.</w:t>
      </w:r>
    </w:p>
    <w:p w:rsidR="0086385D" w:rsidRPr="00447830" w:rsidRDefault="0086385D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7F0FC1" w:rsidRPr="00CB2302" w:rsidRDefault="00CB2302" w:rsidP="000D30F1">
      <w:pPr>
        <w:pStyle w:val="31"/>
        <w:keepNext/>
        <w:keepLines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F0FC1" w:rsidRPr="00CB2302">
        <w:rPr>
          <w:sz w:val="24"/>
          <w:szCs w:val="24"/>
        </w:rPr>
        <w:t>.</w:t>
      </w:r>
      <w:r w:rsidR="00DD0DB5">
        <w:rPr>
          <w:sz w:val="24"/>
          <w:szCs w:val="24"/>
        </w:rPr>
        <w:t>3</w:t>
      </w:r>
      <w:r w:rsidR="007F0FC1" w:rsidRPr="00CB2302">
        <w:rPr>
          <w:sz w:val="24"/>
          <w:szCs w:val="24"/>
        </w:rPr>
        <w:t>. Кадровое обеспечение ГИА</w:t>
      </w:r>
    </w:p>
    <w:p w:rsidR="007F0FC1" w:rsidRPr="00202FD4" w:rsidRDefault="00A539AF" w:rsidP="000D30F1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202FD4">
        <w:rPr>
          <w:sz w:val="24"/>
          <w:szCs w:val="24"/>
        </w:rPr>
        <w:t>4.</w:t>
      </w:r>
      <w:r w:rsidR="00DD0DB5" w:rsidRPr="00202FD4">
        <w:rPr>
          <w:sz w:val="24"/>
          <w:szCs w:val="24"/>
        </w:rPr>
        <w:t>3</w:t>
      </w:r>
      <w:r w:rsidRPr="00202FD4">
        <w:rPr>
          <w:sz w:val="24"/>
          <w:szCs w:val="24"/>
        </w:rPr>
        <w:t xml:space="preserve">.1. </w:t>
      </w:r>
      <w:r w:rsidR="007F0FC1" w:rsidRPr="00202FD4">
        <w:rPr>
          <w:sz w:val="24"/>
          <w:szCs w:val="24"/>
        </w:rPr>
        <w:t xml:space="preserve">Требования к квалификации педагогических кадров, обеспечивающих руководство выполнением </w:t>
      </w:r>
      <w:r w:rsidRPr="00202FD4">
        <w:rPr>
          <w:sz w:val="24"/>
          <w:szCs w:val="24"/>
        </w:rPr>
        <w:t>ВКР</w:t>
      </w:r>
      <w:r w:rsidR="007F0FC1" w:rsidRPr="00202FD4">
        <w:rPr>
          <w:sz w:val="24"/>
          <w:szCs w:val="24"/>
        </w:rPr>
        <w:t xml:space="preserve">: </w:t>
      </w:r>
    </w:p>
    <w:p w:rsidR="007F0FC1" w:rsidRPr="00A539AF" w:rsidRDefault="007F0FC1" w:rsidP="000D30F1">
      <w:pPr>
        <w:pStyle w:val="20"/>
        <w:shd w:val="clear" w:color="auto" w:fill="auto"/>
        <w:tabs>
          <w:tab w:val="left" w:pos="716"/>
        </w:tabs>
        <w:spacing w:line="240" w:lineRule="auto"/>
        <w:ind w:firstLine="567"/>
        <w:jc w:val="both"/>
        <w:rPr>
          <w:sz w:val="24"/>
          <w:szCs w:val="24"/>
        </w:rPr>
      </w:pPr>
      <w:r w:rsidRPr="00A539AF">
        <w:rPr>
          <w:sz w:val="24"/>
          <w:szCs w:val="24"/>
        </w:rPr>
        <w:t>наличие высшего профессионального образования, соответствующего профилю специальности.</w:t>
      </w:r>
    </w:p>
    <w:p w:rsidR="00CB323C" w:rsidRPr="00A539AF" w:rsidRDefault="00CB323C" w:rsidP="000D30F1">
      <w:pPr>
        <w:pStyle w:val="20"/>
        <w:shd w:val="clear" w:color="auto" w:fill="auto"/>
        <w:tabs>
          <w:tab w:val="left" w:pos="716"/>
        </w:tabs>
        <w:spacing w:line="240" w:lineRule="auto"/>
        <w:ind w:firstLine="567"/>
        <w:jc w:val="both"/>
        <w:rPr>
          <w:sz w:val="24"/>
          <w:szCs w:val="24"/>
        </w:rPr>
      </w:pPr>
      <w:r w:rsidRPr="003A5294">
        <w:rPr>
          <w:sz w:val="24"/>
          <w:szCs w:val="24"/>
        </w:rPr>
        <w:t xml:space="preserve">При подготовке к ГИА обучающимся оказываются консультации руководителями от </w:t>
      </w:r>
      <w:r>
        <w:rPr>
          <w:sz w:val="24"/>
          <w:szCs w:val="24"/>
        </w:rPr>
        <w:t>колледжа</w:t>
      </w:r>
      <w:r w:rsidRPr="003A5294">
        <w:rPr>
          <w:sz w:val="24"/>
          <w:szCs w:val="24"/>
        </w:rPr>
        <w:t xml:space="preserve">, назначенными приказом </w:t>
      </w:r>
      <w:r>
        <w:rPr>
          <w:sz w:val="24"/>
          <w:szCs w:val="24"/>
        </w:rPr>
        <w:t>ди</w:t>
      </w:r>
      <w:r w:rsidRPr="003A5294">
        <w:rPr>
          <w:sz w:val="24"/>
          <w:szCs w:val="24"/>
        </w:rPr>
        <w:t>ректора.</w:t>
      </w:r>
    </w:p>
    <w:p w:rsidR="007F0FC1" w:rsidRPr="00202FD4" w:rsidRDefault="00A539AF" w:rsidP="000D30F1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202FD4">
        <w:rPr>
          <w:sz w:val="24"/>
          <w:szCs w:val="24"/>
        </w:rPr>
        <w:t>4.</w:t>
      </w:r>
      <w:r w:rsidR="00DD0DB5" w:rsidRPr="00202FD4">
        <w:rPr>
          <w:sz w:val="24"/>
          <w:szCs w:val="24"/>
        </w:rPr>
        <w:t>3</w:t>
      </w:r>
      <w:r w:rsidRPr="00202FD4">
        <w:rPr>
          <w:sz w:val="24"/>
          <w:szCs w:val="24"/>
        </w:rPr>
        <w:t xml:space="preserve">.2. </w:t>
      </w:r>
      <w:r w:rsidR="007F0FC1" w:rsidRPr="00202FD4">
        <w:rPr>
          <w:sz w:val="24"/>
          <w:szCs w:val="24"/>
        </w:rPr>
        <w:t xml:space="preserve">Требования к </w:t>
      </w:r>
      <w:r w:rsidR="00CB2302" w:rsidRPr="00202FD4">
        <w:rPr>
          <w:sz w:val="24"/>
          <w:szCs w:val="24"/>
        </w:rPr>
        <w:t>формированию</w:t>
      </w:r>
      <w:r w:rsidR="007F0FC1" w:rsidRPr="00202FD4">
        <w:rPr>
          <w:sz w:val="24"/>
          <w:szCs w:val="24"/>
        </w:rPr>
        <w:t xml:space="preserve"> </w:t>
      </w:r>
      <w:r w:rsidR="00CB2302" w:rsidRPr="00202FD4">
        <w:rPr>
          <w:sz w:val="24"/>
          <w:szCs w:val="24"/>
        </w:rPr>
        <w:t>ГЭК</w:t>
      </w:r>
      <w:r w:rsidR="007F0FC1" w:rsidRPr="00202FD4">
        <w:rPr>
          <w:sz w:val="24"/>
          <w:szCs w:val="24"/>
        </w:rPr>
        <w:t xml:space="preserve">: </w:t>
      </w:r>
    </w:p>
    <w:p w:rsidR="00CB2302" w:rsidRPr="00CB2302" w:rsidRDefault="00CB2302" w:rsidP="000D30F1">
      <w:pPr>
        <w:pStyle w:val="20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B2302">
        <w:rPr>
          <w:sz w:val="24"/>
          <w:szCs w:val="24"/>
        </w:rPr>
        <w:t xml:space="preserve">в состав </w:t>
      </w:r>
      <w:r w:rsidRPr="00A539AF">
        <w:rPr>
          <w:sz w:val="24"/>
          <w:szCs w:val="24"/>
        </w:rPr>
        <w:t>ГЭК</w:t>
      </w:r>
      <w:r w:rsidRPr="00CB2302">
        <w:rPr>
          <w:sz w:val="24"/>
          <w:szCs w:val="24"/>
        </w:rPr>
        <w:t xml:space="preserve"> включаются педагогические работники </w:t>
      </w:r>
      <w:r w:rsidRPr="00A539AF">
        <w:rPr>
          <w:sz w:val="24"/>
          <w:szCs w:val="24"/>
        </w:rPr>
        <w:t>колледжа</w:t>
      </w:r>
      <w:r w:rsidRPr="00CB2302">
        <w:rPr>
          <w:sz w:val="24"/>
          <w:szCs w:val="24"/>
        </w:rPr>
        <w:t>, лица, приглашенные из сторонних организаций, в том числе педагогические работники, представители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выпускники;</w:t>
      </w:r>
    </w:p>
    <w:p w:rsidR="00CB2302" w:rsidRPr="00CB2302" w:rsidRDefault="00A539AF" w:rsidP="000D30F1">
      <w:pPr>
        <w:pStyle w:val="20"/>
        <w:numPr>
          <w:ilvl w:val="0"/>
          <w:numId w:val="32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539AF">
        <w:rPr>
          <w:sz w:val="24"/>
          <w:szCs w:val="24"/>
        </w:rPr>
        <w:t>директор колледжа</w:t>
      </w:r>
      <w:r w:rsidR="00CB2302" w:rsidRPr="00CB2302">
        <w:rPr>
          <w:sz w:val="24"/>
          <w:szCs w:val="24"/>
        </w:rPr>
        <w:t xml:space="preserve"> является заместителем председателя </w:t>
      </w:r>
      <w:r w:rsidRPr="00A539AF">
        <w:rPr>
          <w:sz w:val="24"/>
          <w:szCs w:val="24"/>
        </w:rPr>
        <w:t>ГЭК</w:t>
      </w:r>
      <w:r w:rsidR="00CB2302" w:rsidRPr="00CB2302">
        <w:rPr>
          <w:sz w:val="24"/>
          <w:szCs w:val="24"/>
        </w:rPr>
        <w:t xml:space="preserve">. В случае создания в </w:t>
      </w:r>
      <w:r w:rsidRPr="00A539AF">
        <w:rPr>
          <w:sz w:val="24"/>
          <w:szCs w:val="24"/>
        </w:rPr>
        <w:t>колледже</w:t>
      </w:r>
      <w:r w:rsidR="00CB2302" w:rsidRPr="00CB2302">
        <w:rPr>
          <w:sz w:val="24"/>
          <w:szCs w:val="24"/>
        </w:rPr>
        <w:t xml:space="preserve"> нескольких </w:t>
      </w:r>
      <w:r w:rsidRPr="00A539AF">
        <w:rPr>
          <w:sz w:val="24"/>
          <w:szCs w:val="24"/>
        </w:rPr>
        <w:t>ГЭК</w:t>
      </w:r>
      <w:r w:rsidR="00CB2302" w:rsidRPr="00CB2302">
        <w:rPr>
          <w:sz w:val="24"/>
          <w:szCs w:val="24"/>
        </w:rPr>
        <w:t xml:space="preserve"> назначается несколько заместителей председателя </w:t>
      </w:r>
      <w:r w:rsidRPr="00A539AF">
        <w:rPr>
          <w:sz w:val="24"/>
          <w:szCs w:val="24"/>
        </w:rPr>
        <w:t>ГЭК</w:t>
      </w:r>
      <w:r w:rsidR="00CB2302" w:rsidRPr="00CB2302">
        <w:rPr>
          <w:sz w:val="24"/>
          <w:szCs w:val="24"/>
        </w:rPr>
        <w:t xml:space="preserve"> из числа заместителей </w:t>
      </w:r>
      <w:r w:rsidRPr="00A539AF">
        <w:rPr>
          <w:sz w:val="24"/>
          <w:szCs w:val="24"/>
        </w:rPr>
        <w:t>директора</w:t>
      </w:r>
      <w:r w:rsidR="00CB2302" w:rsidRPr="00CB2302">
        <w:rPr>
          <w:sz w:val="24"/>
          <w:szCs w:val="24"/>
        </w:rPr>
        <w:t xml:space="preserve"> или педагогических работников.</w:t>
      </w:r>
    </w:p>
    <w:p w:rsidR="00CB2302" w:rsidRPr="00CB2302" w:rsidRDefault="00CB2302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CB2302">
        <w:rPr>
          <w:sz w:val="24"/>
          <w:szCs w:val="24"/>
        </w:rPr>
        <w:t xml:space="preserve"> Председателем </w:t>
      </w:r>
      <w:r w:rsidR="00A539AF" w:rsidRPr="00A539AF">
        <w:rPr>
          <w:sz w:val="24"/>
          <w:szCs w:val="24"/>
        </w:rPr>
        <w:t>ГЭК</w:t>
      </w:r>
      <w:r w:rsidRPr="00CB2302">
        <w:rPr>
          <w:sz w:val="24"/>
          <w:szCs w:val="24"/>
        </w:rPr>
        <w:t xml:space="preserve"> утверждается лицо, не работающее в </w:t>
      </w:r>
      <w:r w:rsidR="00A539AF" w:rsidRPr="00A539AF">
        <w:rPr>
          <w:sz w:val="24"/>
          <w:szCs w:val="24"/>
        </w:rPr>
        <w:t>колледже</w:t>
      </w:r>
      <w:r w:rsidRPr="00CB2302">
        <w:rPr>
          <w:sz w:val="24"/>
          <w:szCs w:val="24"/>
        </w:rPr>
        <w:t>, из числа:</w:t>
      </w:r>
    </w:p>
    <w:p w:rsidR="00CB2302" w:rsidRPr="00CB2302" w:rsidRDefault="00CB2302" w:rsidP="000D30F1">
      <w:pPr>
        <w:pStyle w:val="20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B2302">
        <w:rPr>
          <w:sz w:val="24"/>
          <w:szCs w:val="24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CB2302" w:rsidRPr="00CB2302" w:rsidRDefault="00CB2302" w:rsidP="000D30F1">
      <w:pPr>
        <w:pStyle w:val="20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CB2302">
        <w:rPr>
          <w:sz w:val="24"/>
          <w:szCs w:val="24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CB2302" w:rsidRDefault="00CB2302" w:rsidP="000D30F1">
      <w:pPr>
        <w:pStyle w:val="a8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D31129" w:rsidRDefault="00D31129" w:rsidP="000D3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7F0FC1" w:rsidRPr="00A539AF" w:rsidRDefault="00A539AF" w:rsidP="000D30F1">
      <w:pPr>
        <w:pStyle w:val="31"/>
        <w:keepNext/>
        <w:keepLines/>
        <w:shd w:val="clear" w:color="auto" w:fill="auto"/>
        <w:tabs>
          <w:tab w:val="left" w:pos="3301"/>
        </w:tabs>
        <w:spacing w:before="0" w:line="240" w:lineRule="auto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F0FC1" w:rsidRPr="00A539AF">
        <w:rPr>
          <w:sz w:val="24"/>
          <w:szCs w:val="24"/>
        </w:rPr>
        <w:t xml:space="preserve">. ОЦЕНКА РЕЗУЛЬТАТОВ </w:t>
      </w:r>
      <w:r>
        <w:rPr>
          <w:sz w:val="24"/>
          <w:szCs w:val="24"/>
        </w:rPr>
        <w:t>ГИА</w:t>
      </w:r>
    </w:p>
    <w:p w:rsidR="007F0FC1" w:rsidRPr="007F0FC1" w:rsidRDefault="007F0FC1" w:rsidP="000D30F1">
      <w:pPr>
        <w:spacing w:after="0" w:line="240" w:lineRule="auto"/>
        <w:jc w:val="center"/>
        <w:rPr>
          <w:rFonts w:ascii="Times New Roman" w:hAnsi="Times New Roman"/>
          <w:b/>
          <w:sz w:val="28"/>
          <w:highlight w:val="darkCyan"/>
        </w:rPr>
      </w:pPr>
    </w:p>
    <w:p w:rsidR="00127DA5" w:rsidRPr="00F74F1D" w:rsidRDefault="00127DA5" w:rsidP="000D30F1">
      <w:pPr>
        <w:pStyle w:val="31"/>
        <w:keepNext/>
        <w:keepLines/>
        <w:shd w:val="clear" w:color="auto" w:fill="auto"/>
        <w:tabs>
          <w:tab w:val="left" w:pos="370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F74F1D">
        <w:rPr>
          <w:sz w:val="24"/>
          <w:szCs w:val="24"/>
        </w:rPr>
        <w:t>5.</w:t>
      </w:r>
      <w:r w:rsidR="0059444D" w:rsidRPr="00F74F1D">
        <w:rPr>
          <w:sz w:val="24"/>
          <w:szCs w:val="24"/>
        </w:rPr>
        <w:t>1</w:t>
      </w:r>
      <w:r w:rsidRPr="00F74F1D">
        <w:rPr>
          <w:sz w:val="24"/>
          <w:szCs w:val="24"/>
        </w:rPr>
        <w:t>. Оценка выполнения и защиты ВКР</w:t>
      </w:r>
    </w:p>
    <w:p w:rsidR="00DD0DB5" w:rsidRPr="00E05587" w:rsidRDefault="00A16EAE" w:rsidP="000D3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FD4">
        <w:rPr>
          <w:rFonts w:ascii="Times New Roman" w:eastAsia="Times New Roman" w:hAnsi="Times New Roman" w:cs="Times New Roman"/>
          <w:b/>
          <w:sz w:val="24"/>
          <w:szCs w:val="24"/>
        </w:rPr>
        <w:t xml:space="preserve">5.1.1. </w:t>
      </w:r>
      <w:r w:rsidR="00DD0DB5" w:rsidRPr="00202FD4">
        <w:rPr>
          <w:rFonts w:ascii="Times New Roman" w:eastAsia="Times New Roman" w:hAnsi="Times New Roman" w:cs="Times New Roman"/>
          <w:b/>
          <w:sz w:val="24"/>
          <w:szCs w:val="24"/>
        </w:rPr>
        <w:t>Процедура ГИА</w:t>
      </w:r>
      <w:r w:rsidR="00DD0DB5" w:rsidRPr="00771AC1">
        <w:rPr>
          <w:rFonts w:ascii="Times New Roman" w:eastAsia="Times New Roman" w:hAnsi="Times New Roman" w:cs="Times New Roman"/>
          <w:sz w:val="24"/>
          <w:szCs w:val="24"/>
        </w:rPr>
        <w:t xml:space="preserve"> и форма протокола заседания </w:t>
      </w:r>
      <w:r w:rsidR="00DD0DB5">
        <w:rPr>
          <w:rFonts w:ascii="Times New Roman" w:eastAsia="Times New Roman" w:hAnsi="Times New Roman" w:cs="Times New Roman"/>
          <w:sz w:val="24"/>
          <w:szCs w:val="24"/>
        </w:rPr>
        <w:t>ГЭК</w:t>
      </w:r>
      <w:r w:rsidR="00DD0DB5" w:rsidRPr="00771AC1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защиты ВКР регламентируется Положением о   порядке проведения </w:t>
      </w:r>
      <w:r w:rsidR="0059444D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DD0DB5" w:rsidRPr="00771AC1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среднего профессионального образования выпускников колледж</w:t>
      </w:r>
      <w:r w:rsidR="00DD0D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0DB5" w:rsidRPr="00771AC1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Методическими </w:t>
      </w:r>
      <w:r w:rsidR="00F118F4">
        <w:rPr>
          <w:rFonts w:ascii="Times New Roman" w:eastAsia="Times New Roman" w:hAnsi="Times New Roman" w:cs="Times New Roman"/>
          <w:sz w:val="24"/>
          <w:szCs w:val="24"/>
        </w:rPr>
        <w:t>указаниями</w:t>
      </w:r>
      <w:r w:rsidR="00DD0DB5" w:rsidRPr="00771AC1">
        <w:rPr>
          <w:rFonts w:ascii="Times New Roman" w:eastAsia="Times New Roman" w:hAnsi="Times New Roman" w:cs="Times New Roman"/>
          <w:sz w:val="24"/>
          <w:szCs w:val="24"/>
        </w:rPr>
        <w:t xml:space="preserve"> по выполнению ВКР по специальности</w:t>
      </w:r>
      <w:r w:rsidR="00DD0DB5" w:rsidRPr="00E0558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DD0DB5" w:rsidRPr="00287F47" w:rsidRDefault="00DD0DB5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E05587">
        <w:rPr>
          <w:sz w:val="24"/>
          <w:szCs w:val="24"/>
        </w:rPr>
        <w:t>На ГИА выпускник может представить портфолио индивидуальных образовательных достижений выпускника, свидетельствующий об оценках общих компетенций и квалификации выпускника. Структура портфолио, требования к содержанию и оформлению регламентируется Положением о портфолио образовательных достижений выпускников колледжа (титульн</w:t>
      </w:r>
      <w:r w:rsidR="00FF5644" w:rsidRPr="00E05587">
        <w:rPr>
          <w:sz w:val="24"/>
          <w:szCs w:val="24"/>
        </w:rPr>
        <w:t>ый лист и содержание Портфолио</w:t>
      </w:r>
      <w:r w:rsidRPr="00E05587">
        <w:rPr>
          <w:i/>
          <w:sz w:val="24"/>
          <w:szCs w:val="24"/>
        </w:rPr>
        <w:t>.</w:t>
      </w:r>
    </w:p>
    <w:p w:rsidR="00DD0DB5" w:rsidRDefault="00DD0DB5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rStyle w:val="2115pt"/>
          <w:sz w:val="24"/>
          <w:szCs w:val="24"/>
        </w:rPr>
        <w:t>Примечание:</w:t>
      </w:r>
      <w:r w:rsidRPr="00287F47">
        <w:rPr>
          <w:sz w:val="24"/>
          <w:szCs w:val="24"/>
        </w:rPr>
        <w:t xml:space="preserve"> защита </w:t>
      </w:r>
      <w:r w:rsidRPr="003816A3">
        <w:rPr>
          <w:sz w:val="24"/>
          <w:szCs w:val="24"/>
        </w:rPr>
        <w:t xml:space="preserve">ВКР </w:t>
      </w:r>
      <w:r w:rsidRPr="00287F47">
        <w:rPr>
          <w:sz w:val="24"/>
          <w:szCs w:val="24"/>
        </w:rPr>
        <w:t xml:space="preserve">на заседании </w:t>
      </w:r>
      <w:r w:rsidR="0059444D">
        <w:rPr>
          <w:sz w:val="24"/>
          <w:szCs w:val="24"/>
        </w:rPr>
        <w:t>ГЭК</w:t>
      </w:r>
      <w:r w:rsidRPr="00287F47">
        <w:rPr>
          <w:sz w:val="24"/>
          <w:szCs w:val="24"/>
        </w:rPr>
        <w:t xml:space="preserve"> может сопровождаться демонстрацией мультимедиа</w:t>
      </w:r>
      <w:r>
        <w:rPr>
          <w:sz w:val="24"/>
          <w:szCs w:val="24"/>
        </w:rPr>
        <w:t>,</w:t>
      </w:r>
      <w:r w:rsidRPr="00287F47">
        <w:rPr>
          <w:sz w:val="24"/>
          <w:szCs w:val="24"/>
        </w:rPr>
        <w:t xml:space="preserve"> презентацией, дополнительными наглядными пособиями, макетами, моделями и другим демонстрационным материалом.</w:t>
      </w:r>
    </w:p>
    <w:p w:rsidR="00DD0DB5" w:rsidRPr="00357EFF" w:rsidRDefault="00A16EAE" w:rsidP="000D30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202FD4">
        <w:rPr>
          <w:b/>
          <w:sz w:val="24"/>
          <w:szCs w:val="24"/>
        </w:rPr>
        <w:t xml:space="preserve">5.1.2. </w:t>
      </w:r>
      <w:r w:rsidR="00DD0DB5" w:rsidRPr="00202FD4">
        <w:rPr>
          <w:b/>
          <w:sz w:val="24"/>
          <w:szCs w:val="24"/>
        </w:rPr>
        <w:t>Защита ВКР</w:t>
      </w:r>
      <w:r w:rsidR="00DD0DB5" w:rsidRPr="00357EFF">
        <w:rPr>
          <w:sz w:val="24"/>
          <w:szCs w:val="24"/>
        </w:rPr>
        <w:t xml:space="preserve"> проводится на открытых заседаниях ГЭК по специальности, с участием не менее двух третей ее состава;</w:t>
      </w:r>
    </w:p>
    <w:p w:rsidR="00DD0DB5" w:rsidRPr="00AA4607" w:rsidRDefault="00DD0DB5" w:rsidP="000D30F1">
      <w:pPr>
        <w:pStyle w:val="20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Заседания ГЭК проводятся в соответствии с годовым календарным графиком </w:t>
      </w:r>
      <w:r w:rsidRPr="004478DD">
        <w:rPr>
          <w:sz w:val="24"/>
          <w:szCs w:val="24"/>
        </w:rPr>
        <w:t xml:space="preserve">учебного процесса по установленному графику в период с </w:t>
      </w:r>
      <w:r w:rsidRPr="00AA4607">
        <w:rPr>
          <w:sz w:val="24"/>
          <w:szCs w:val="24"/>
        </w:rPr>
        <w:t>1</w:t>
      </w:r>
      <w:r w:rsidR="00AA4607" w:rsidRPr="00AA4607">
        <w:rPr>
          <w:sz w:val="24"/>
          <w:szCs w:val="24"/>
        </w:rPr>
        <w:t>5</w:t>
      </w:r>
      <w:r w:rsidR="00E37092">
        <w:rPr>
          <w:sz w:val="24"/>
          <w:szCs w:val="24"/>
        </w:rPr>
        <w:t>.06.202</w:t>
      </w:r>
      <w:r w:rsidR="002B0112">
        <w:rPr>
          <w:sz w:val="24"/>
          <w:szCs w:val="24"/>
        </w:rPr>
        <w:t>1</w:t>
      </w:r>
      <w:r w:rsidRPr="00AA4607">
        <w:rPr>
          <w:sz w:val="24"/>
          <w:szCs w:val="24"/>
        </w:rPr>
        <w:t xml:space="preserve"> г. по 28.06.20</w:t>
      </w:r>
      <w:r w:rsidR="00E37092">
        <w:rPr>
          <w:sz w:val="24"/>
          <w:szCs w:val="24"/>
        </w:rPr>
        <w:t>2</w:t>
      </w:r>
      <w:r w:rsidR="002B0112">
        <w:rPr>
          <w:sz w:val="24"/>
          <w:szCs w:val="24"/>
        </w:rPr>
        <w:t>1</w:t>
      </w:r>
      <w:r w:rsidRPr="00AA4607">
        <w:rPr>
          <w:sz w:val="24"/>
          <w:szCs w:val="24"/>
        </w:rPr>
        <w:t xml:space="preserve"> г.:</w:t>
      </w:r>
    </w:p>
    <w:p w:rsidR="00DD0DB5" w:rsidRPr="004478DD" w:rsidRDefault="00DD0DB5" w:rsidP="000D30F1">
      <w:pPr>
        <w:pStyle w:val="20"/>
        <w:numPr>
          <w:ilvl w:val="0"/>
          <w:numId w:val="2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478DD">
        <w:rPr>
          <w:sz w:val="24"/>
          <w:szCs w:val="24"/>
        </w:rPr>
        <w:t>н</w:t>
      </w:r>
      <w:r>
        <w:rPr>
          <w:sz w:val="24"/>
          <w:szCs w:val="24"/>
        </w:rPr>
        <w:t>а защиту ВКР отводится 0,5</w:t>
      </w:r>
      <w:r w:rsidRPr="004478DD">
        <w:rPr>
          <w:sz w:val="24"/>
          <w:szCs w:val="24"/>
        </w:rPr>
        <w:t xml:space="preserve"> академическ</w:t>
      </w:r>
      <w:r>
        <w:rPr>
          <w:sz w:val="24"/>
          <w:szCs w:val="24"/>
        </w:rPr>
        <w:t>ого часа на одного обучающегося;</w:t>
      </w:r>
    </w:p>
    <w:p w:rsidR="00DD0DB5" w:rsidRPr="00161557" w:rsidRDefault="00DD0DB5" w:rsidP="000D30F1">
      <w:pPr>
        <w:pStyle w:val="20"/>
        <w:numPr>
          <w:ilvl w:val="0"/>
          <w:numId w:val="26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478DD">
        <w:rPr>
          <w:sz w:val="24"/>
          <w:szCs w:val="24"/>
        </w:rPr>
        <w:t>продолжительность</w:t>
      </w:r>
      <w:r w:rsidRPr="00357EFF">
        <w:rPr>
          <w:sz w:val="24"/>
          <w:szCs w:val="24"/>
        </w:rPr>
        <w:t xml:space="preserve"> од</w:t>
      </w:r>
      <w:r>
        <w:rPr>
          <w:sz w:val="24"/>
          <w:szCs w:val="24"/>
        </w:rPr>
        <w:t>ного заседания не более 6 часов.</w:t>
      </w:r>
    </w:p>
    <w:p w:rsidR="00DD0DB5" w:rsidRPr="00357EFF" w:rsidRDefault="00DD0DB5" w:rsidP="000D30F1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Процедура защиты ВКР включает:</w:t>
      </w:r>
    </w:p>
    <w:p w:rsidR="00DD0DB5" w:rsidRPr="00AA4F03" w:rsidRDefault="00DD0DB5" w:rsidP="000D30F1">
      <w:pPr>
        <w:pStyle w:val="20"/>
        <w:numPr>
          <w:ilvl w:val="0"/>
          <w:numId w:val="1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>доклад студента - 10-15 минут, в течение которых студент кратко освещает цель, задачи и содержание ВКР с обоснованием принятых решений. Доклад может сопровождаться мультимедиа презентацией и другими материалами;</w:t>
      </w:r>
    </w:p>
    <w:p w:rsidR="00DD0DB5" w:rsidRDefault="00DD0DB5" w:rsidP="000D30F1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Pr="00AA4F03">
        <w:rPr>
          <w:sz w:val="24"/>
          <w:szCs w:val="24"/>
        </w:rPr>
        <w:t xml:space="preserve"> отзыва </w:t>
      </w:r>
      <w:r>
        <w:rPr>
          <w:sz w:val="24"/>
          <w:szCs w:val="24"/>
        </w:rPr>
        <w:t>руководителя;</w:t>
      </w:r>
    </w:p>
    <w:p w:rsidR="00DD0DB5" w:rsidRPr="00AA4F03" w:rsidRDefault="00DD0DB5" w:rsidP="000D30F1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 w:rsidRPr="00AA4F03">
        <w:rPr>
          <w:sz w:val="24"/>
          <w:szCs w:val="24"/>
        </w:rPr>
        <w:t xml:space="preserve"> рецензии на выполненную ВКР;</w:t>
      </w:r>
    </w:p>
    <w:p w:rsidR="00DD0DB5" w:rsidRPr="00AA4F03" w:rsidRDefault="00DD0DB5" w:rsidP="000D30F1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>объяснения студента по замечаниям рецензента;</w:t>
      </w:r>
    </w:p>
    <w:p w:rsidR="00DD0DB5" w:rsidRDefault="00DD0DB5" w:rsidP="000D30F1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>вопросы членов комиссии</w:t>
      </w:r>
      <w:r>
        <w:rPr>
          <w:sz w:val="24"/>
          <w:szCs w:val="24"/>
        </w:rPr>
        <w:t>;</w:t>
      </w:r>
    </w:p>
    <w:p w:rsidR="00DD0DB5" w:rsidRDefault="00DD0DB5" w:rsidP="000D30F1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A4F03">
        <w:rPr>
          <w:sz w:val="24"/>
          <w:szCs w:val="24"/>
        </w:rPr>
        <w:t>ответы студента.</w:t>
      </w:r>
    </w:p>
    <w:p w:rsidR="00DD0DB5" w:rsidRPr="00B1108F" w:rsidRDefault="00DD0DB5" w:rsidP="000D30F1">
      <w:pPr>
        <w:pStyle w:val="20"/>
        <w:numPr>
          <w:ilvl w:val="0"/>
          <w:numId w:val="18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может быть представлена </w:t>
      </w:r>
      <w:r w:rsidRPr="00B1108F">
        <w:rPr>
          <w:sz w:val="24"/>
          <w:szCs w:val="24"/>
        </w:rPr>
        <w:t>презентаци</w:t>
      </w:r>
      <w:r>
        <w:rPr>
          <w:sz w:val="24"/>
          <w:szCs w:val="24"/>
        </w:rPr>
        <w:t>я</w:t>
      </w:r>
      <w:r w:rsidRPr="00B1108F">
        <w:rPr>
          <w:sz w:val="24"/>
          <w:szCs w:val="24"/>
        </w:rPr>
        <w:t xml:space="preserve"> портфолио достижений выпускника - до 5 мин;</w:t>
      </w:r>
    </w:p>
    <w:p w:rsidR="00DD0DB5" w:rsidRPr="0042409A" w:rsidRDefault="00DD0DB5" w:rsidP="000D30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42409A">
        <w:rPr>
          <w:sz w:val="24"/>
          <w:szCs w:val="24"/>
        </w:rPr>
        <w:t>Может быть предусмотрено выступление руководителя выпускной работы, а также рецензента.</w:t>
      </w:r>
    </w:p>
    <w:p w:rsidR="00561F20" w:rsidRDefault="00D3561E" w:rsidP="000D30F1">
      <w:pPr>
        <w:pStyle w:val="20"/>
        <w:shd w:val="clear" w:color="auto" w:fill="auto"/>
        <w:tabs>
          <w:tab w:val="left" w:pos="0"/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202FD4">
        <w:rPr>
          <w:b/>
          <w:sz w:val="24"/>
          <w:szCs w:val="24"/>
        </w:rPr>
        <w:t xml:space="preserve">5.1.3. </w:t>
      </w:r>
      <w:r w:rsidR="00202FD4" w:rsidRPr="00202FD4">
        <w:rPr>
          <w:b/>
          <w:sz w:val="24"/>
          <w:szCs w:val="24"/>
        </w:rPr>
        <w:t>З</w:t>
      </w:r>
      <w:r w:rsidR="00561F20" w:rsidRPr="00202FD4">
        <w:rPr>
          <w:b/>
          <w:sz w:val="24"/>
          <w:szCs w:val="24"/>
        </w:rPr>
        <w:t>аполн</w:t>
      </w:r>
      <w:r w:rsidR="00202FD4" w:rsidRPr="00202FD4">
        <w:rPr>
          <w:b/>
          <w:sz w:val="24"/>
          <w:szCs w:val="24"/>
        </w:rPr>
        <w:t>ение</w:t>
      </w:r>
      <w:r w:rsidR="00561F20" w:rsidRPr="00202FD4">
        <w:rPr>
          <w:b/>
          <w:sz w:val="24"/>
          <w:szCs w:val="24"/>
        </w:rPr>
        <w:t xml:space="preserve"> индивидуальны</w:t>
      </w:r>
      <w:r w:rsidR="00202FD4" w:rsidRPr="00202FD4">
        <w:rPr>
          <w:b/>
          <w:sz w:val="24"/>
          <w:szCs w:val="24"/>
        </w:rPr>
        <w:t>х</w:t>
      </w:r>
      <w:r w:rsidR="00561F20" w:rsidRPr="00202FD4">
        <w:rPr>
          <w:b/>
          <w:sz w:val="24"/>
          <w:szCs w:val="24"/>
        </w:rPr>
        <w:t xml:space="preserve"> оценочны</w:t>
      </w:r>
      <w:r w:rsidR="00202FD4" w:rsidRPr="00202FD4">
        <w:rPr>
          <w:b/>
          <w:sz w:val="24"/>
          <w:szCs w:val="24"/>
        </w:rPr>
        <w:t>х</w:t>
      </w:r>
      <w:r w:rsidR="00561F20" w:rsidRPr="00202FD4">
        <w:rPr>
          <w:b/>
          <w:sz w:val="24"/>
          <w:szCs w:val="24"/>
        </w:rPr>
        <w:t xml:space="preserve"> лист</w:t>
      </w:r>
      <w:r w:rsidR="00202FD4" w:rsidRPr="00202FD4">
        <w:rPr>
          <w:b/>
          <w:sz w:val="24"/>
          <w:szCs w:val="24"/>
        </w:rPr>
        <w:t>ов</w:t>
      </w:r>
      <w:r w:rsidR="00561F20">
        <w:rPr>
          <w:sz w:val="24"/>
          <w:szCs w:val="24"/>
        </w:rPr>
        <w:t xml:space="preserve"> №1 содержания</w:t>
      </w:r>
      <w:r w:rsidR="00561F20" w:rsidRPr="00F74F1D">
        <w:rPr>
          <w:sz w:val="24"/>
          <w:szCs w:val="24"/>
        </w:rPr>
        <w:t xml:space="preserve"> ВКР и </w:t>
      </w:r>
      <w:r w:rsidR="00202FD4" w:rsidRPr="00F74F1D">
        <w:rPr>
          <w:sz w:val="24"/>
          <w:szCs w:val="24"/>
        </w:rPr>
        <w:t>индивидуальны</w:t>
      </w:r>
      <w:r w:rsidR="00202FD4">
        <w:rPr>
          <w:sz w:val="24"/>
          <w:szCs w:val="24"/>
        </w:rPr>
        <w:t>х</w:t>
      </w:r>
      <w:r w:rsidR="00202FD4" w:rsidRPr="00F74F1D">
        <w:rPr>
          <w:sz w:val="24"/>
          <w:szCs w:val="24"/>
        </w:rPr>
        <w:t xml:space="preserve"> </w:t>
      </w:r>
      <w:r w:rsidR="00202FD4">
        <w:rPr>
          <w:sz w:val="24"/>
          <w:szCs w:val="24"/>
        </w:rPr>
        <w:t xml:space="preserve">оценочных </w:t>
      </w:r>
      <w:r w:rsidR="00202FD4" w:rsidRPr="00F74F1D">
        <w:rPr>
          <w:sz w:val="24"/>
          <w:szCs w:val="24"/>
        </w:rPr>
        <w:t>лист</w:t>
      </w:r>
      <w:r w:rsidR="00202FD4">
        <w:rPr>
          <w:sz w:val="24"/>
          <w:szCs w:val="24"/>
        </w:rPr>
        <w:t xml:space="preserve">ов </w:t>
      </w:r>
      <w:r w:rsidR="00561F20">
        <w:rPr>
          <w:sz w:val="24"/>
          <w:szCs w:val="24"/>
        </w:rPr>
        <w:t>№2</w:t>
      </w:r>
      <w:r w:rsidR="00561F20" w:rsidRPr="00F74F1D">
        <w:rPr>
          <w:sz w:val="24"/>
          <w:szCs w:val="24"/>
        </w:rPr>
        <w:t xml:space="preserve"> защиты ВКР</w:t>
      </w:r>
      <w:r w:rsidR="00202FD4">
        <w:rPr>
          <w:sz w:val="24"/>
          <w:szCs w:val="24"/>
        </w:rPr>
        <w:t xml:space="preserve"> проводятся в</w:t>
      </w:r>
      <w:r w:rsidR="00202FD4" w:rsidRPr="00F74F1D">
        <w:rPr>
          <w:sz w:val="24"/>
          <w:szCs w:val="24"/>
        </w:rPr>
        <w:t xml:space="preserve">семи экспертами </w:t>
      </w:r>
      <w:r w:rsidR="00202FD4">
        <w:rPr>
          <w:sz w:val="24"/>
          <w:szCs w:val="24"/>
        </w:rPr>
        <w:t>в соответствии</w:t>
      </w:r>
      <w:r w:rsidR="00561F20" w:rsidRPr="00F74F1D">
        <w:rPr>
          <w:sz w:val="24"/>
          <w:szCs w:val="24"/>
        </w:rPr>
        <w:t xml:space="preserve"> </w:t>
      </w:r>
      <w:r w:rsidR="00F118F4">
        <w:rPr>
          <w:sz w:val="24"/>
          <w:szCs w:val="24"/>
        </w:rPr>
        <w:t xml:space="preserve">с </w:t>
      </w:r>
      <w:r w:rsidR="00F118F4" w:rsidRPr="00F74F1D">
        <w:rPr>
          <w:sz w:val="24"/>
          <w:szCs w:val="24"/>
        </w:rPr>
        <w:t>критериями оценки</w:t>
      </w:r>
      <w:r w:rsidR="00561F20">
        <w:rPr>
          <w:bCs/>
          <w:i/>
          <w:sz w:val="24"/>
          <w:szCs w:val="24"/>
        </w:rPr>
        <w:t>.</w:t>
      </w:r>
      <w:r w:rsidR="00561F20">
        <w:rPr>
          <w:sz w:val="24"/>
          <w:szCs w:val="24"/>
        </w:rPr>
        <w:t xml:space="preserve"> </w:t>
      </w:r>
    </w:p>
    <w:p w:rsidR="00DD0DB5" w:rsidRPr="00357EFF" w:rsidRDefault="00DD0DB5" w:rsidP="000D30F1">
      <w:pPr>
        <w:pStyle w:val="20"/>
        <w:shd w:val="clear" w:color="auto" w:fill="auto"/>
        <w:tabs>
          <w:tab w:val="left" w:pos="71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Итоговые оценки вносятся в </w:t>
      </w:r>
      <w:r w:rsidR="00B11158">
        <w:rPr>
          <w:sz w:val="24"/>
          <w:szCs w:val="24"/>
        </w:rPr>
        <w:t>бланк протокола ГЭК</w:t>
      </w:r>
      <w:r w:rsidR="00202FD4">
        <w:rPr>
          <w:sz w:val="24"/>
          <w:szCs w:val="24"/>
        </w:rPr>
        <w:t>.</w:t>
      </w:r>
    </w:p>
    <w:p w:rsidR="00DD0DB5" w:rsidRDefault="00DD0DB5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C142BC">
        <w:rPr>
          <w:sz w:val="24"/>
          <w:szCs w:val="24"/>
        </w:rPr>
        <w:t xml:space="preserve">Заседания ГЭК протоколируются секретарем и подписываются всем составом ГЭК. </w:t>
      </w:r>
      <w:r>
        <w:rPr>
          <w:sz w:val="24"/>
          <w:szCs w:val="24"/>
        </w:rPr>
        <w:t xml:space="preserve"> </w:t>
      </w:r>
    </w:p>
    <w:p w:rsidR="00DD0DB5" w:rsidRPr="004C2175" w:rsidRDefault="00DD0DB5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11158">
        <w:rPr>
          <w:sz w:val="24"/>
          <w:szCs w:val="24"/>
        </w:rPr>
        <w:t xml:space="preserve">В </w:t>
      </w:r>
      <w:r w:rsidR="00B11158" w:rsidRPr="00B11158">
        <w:rPr>
          <w:sz w:val="24"/>
          <w:szCs w:val="24"/>
        </w:rPr>
        <w:t>протоколе заседания</w:t>
      </w:r>
      <w:r w:rsidR="00FF5644" w:rsidRPr="00C142BC">
        <w:rPr>
          <w:sz w:val="24"/>
          <w:szCs w:val="24"/>
        </w:rPr>
        <w:t xml:space="preserve"> ГЭК</w:t>
      </w:r>
      <w:r>
        <w:rPr>
          <w:sz w:val="24"/>
          <w:szCs w:val="24"/>
        </w:rPr>
        <w:t xml:space="preserve"> </w:t>
      </w:r>
      <w:r w:rsidRPr="004C2175">
        <w:rPr>
          <w:sz w:val="24"/>
          <w:szCs w:val="24"/>
        </w:rPr>
        <w:t>записываются:</w:t>
      </w:r>
    </w:p>
    <w:p w:rsidR="00DD0DB5" w:rsidRPr="00357EFF" w:rsidRDefault="00DD0DB5" w:rsidP="000D30F1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итоговая оценка выполнения и защиты ВКР;</w:t>
      </w:r>
    </w:p>
    <w:p w:rsidR="00DD0DB5" w:rsidRPr="00357EFF" w:rsidRDefault="00DD0DB5" w:rsidP="000D30F1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присуждение квалификации;</w:t>
      </w:r>
    </w:p>
    <w:p w:rsidR="00DD0DB5" w:rsidRPr="00357EFF" w:rsidRDefault="00DD0DB5" w:rsidP="000D30F1">
      <w:pPr>
        <w:pStyle w:val="20"/>
        <w:numPr>
          <w:ilvl w:val="0"/>
          <w:numId w:val="19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57EFF">
        <w:rPr>
          <w:sz w:val="24"/>
          <w:szCs w:val="24"/>
        </w:rPr>
        <w:t>особые мнения (примечания).</w:t>
      </w:r>
    </w:p>
    <w:p w:rsidR="00DD0DB5" w:rsidRPr="0059444D" w:rsidRDefault="00DD0DB5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A4B0F">
        <w:rPr>
          <w:sz w:val="24"/>
          <w:szCs w:val="24"/>
        </w:rPr>
        <w:t>Книга протоколов</w:t>
      </w:r>
      <w:r w:rsidRPr="00357EFF">
        <w:rPr>
          <w:sz w:val="24"/>
          <w:szCs w:val="24"/>
        </w:rPr>
        <w:t xml:space="preserve"> заседаний ГЭК оформляется в соответствии с </w:t>
      </w:r>
      <w:r>
        <w:rPr>
          <w:sz w:val="24"/>
          <w:szCs w:val="24"/>
        </w:rPr>
        <w:t>Положением о порядке</w:t>
      </w:r>
      <w:r w:rsidRPr="00357EFF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ГИА</w:t>
      </w:r>
      <w:r w:rsidRPr="00357EFF">
        <w:rPr>
          <w:sz w:val="24"/>
          <w:szCs w:val="24"/>
        </w:rPr>
        <w:t xml:space="preserve"> по образовательным программам среднего профессионального образования выпускников </w:t>
      </w:r>
      <w:r>
        <w:rPr>
          <w:sz w:val="24"/>
          <w:szCs w:val="24"/>
        </w:rPr>
        <w:t>колледжа.</w:t>
      </w:r>
    </w:p>
    <w:p w:rsidR="00DD0DB5" w:rsidRDefault="00D3561E" w:rsidP="000D30F1">
      <w:pPr>
        <w:pStyle w:val="20"/>
        <w:shd w:val="clear" w:color="auto" w:fill="auto"/>
        <w:tabs>
          <w:tab w:val="left" w:pos="716"/>
        </w:tabs>
        <w:spacing w:line="240" w:lineRule="auto"/>
        <w:ind w:firstLine="567"/>
        <w:jc w:val="both"/>
        <w:rPr>
          <w:sz w:val="24"/>
          <w:szCs w:val="24"/>
        </w:rPr>
      </w:pPr>
      <w:r w:rsidRPr="00202FD4">
        <w:rPr>
          <w:b/>
          <w:sz w:val="24"/>
          <w:szCs w:val="24"/>
        </w:rPr>
        <w:t xml:space="preserve">5.1.4. </w:t>
      </w:r>
      <w:r w:rsidR="00DD0DB5" w:rsidRPr="00202FD4">
        <w:rPr>
          <w:b/>
          <w:sz w:val="24"/>
          <w:szCs w:val="24"/>
        </w:rPr>
        <w:t>Решение об оценке выполнения и защиты ВКР</w:t>
      </w:r>
      <w:r w:rsidR="00DD0DB5" w:rsidRPr="00357EFF">
        <w:rPr>
          <w:sz w:val="24"/>
          <w:szCs w:val="24"/>
        </w:rPr>
        <w:t>, о присвоении квалификации принимается ГЭК на закрытом совещании после окончания защиты всех назначенных на данный день работ. Решение принимает</w:t>
      </w:r>
      <w:r w:rsidR="00DD0DB5">
        <w:rPr>
          <w:sz w:val="24"/>
          <w:szCs w:val="24"/>
        </w:rPr>
        <w:t xml:space="preserve">ся </w:t>
      </w:r>
      <w:r w:rsidR="007A3015" w:rsidRPr="007A3015">
        <w:rPr>
          <w:sz w:val="24"/>
          <w:szCs w:val="24"/>
        </w:rPr>
        <w:t>простым больш</w:t>
      </w:r>
      <w:r w:rsidR="007A3015">
        <w:rPr>
          <w:sz w:val="24"/>
          <w:szCs w:val="24"/>
        </w:rPr>
        <w:t>инством голосов членов ГЭК</w:t>
      </w:r>
      <w:r w:rsidR="007A3015" w:rsidRPr="007A3015">
        <w:rPr>
          <w:sz w:val="24"/>
          <w:szCs w:val="24"/>
        </w:rPr>
        <w:t xml:space="preserve">. При равном числе голосов голос председательствующего на заседании ГЭК является решающим. Оценка </w:t>
      </w:r>
      <w:r w:rsidR="00DD0DB5" w:rsidRPr="00357EFF">
        <w:rPr>
          <w:sz w:val="24"/>
          <w:szCs w:val="24"/>
        </w:rPr>
        <w:t>торжественно объявляется выпускникам Председателем ГЭК в день защиты, сразу после принятия решения на закрытом совещании.</w:t>
      </w:r>
    </w:p>
    <w:p w:rsidR="00DD0DB5" w:rsidRPr="00357EFF" w:rsidRDefault="00DD0DB5" w:rsidP="000D30F1">
      <w:pPr>
        <w:pStyle w:val="121"/>
        <w:shd w:val="clear" w:color="auto" w:fill="auto"/>
        <w:spacing w:line="240" w:lineRule="auto"/>
        <w:ind w:left="400" w:firstLine="567"/>
        <w:rPr>
          <w:sz w:val="24"/>
          <w:szCs w:val="24"/>
        </w:rPr>
      </w:pPr>
      <w:r w:rsidRPr="00357EFF">
        <w:rPr>
          <w:sz w:val="24"/>
          <w:szCs w:val="24"/>
        </w:rPr>
        <w:lastRenderedPageBreak/>
        <w:t>Примечание:</w:t>
      </w:r>
    </w:p>
    <w:p w:rsidR="00DD0DB5" w:rsidRDefault="00DD0DB5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57EFF">
        <w:rPr>
          <w:sz w:val="24"/>
          <w:szCs w:val="24"/>
        </w:rPr>
        <w:t xml:space="preserve">В целях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</w:t>
      </w:r>
      <w:r>
        <w:rPr>
          <w:sz w:val="24"/>
          <w:szCs w:val="24"/>
        </w:rPr>
        <w:t>колледже</w:t>
      </w:r>
      <w:r w:rsidRPr="00357EFF">
        <w:rPr>
          <w:sz w:val="24"/>
          <w:szCs w:val="24"/>
        </w:rPr>
        <w:t xml:space="preserve"> проводится </w:t>
      </w:r>
      <w:r w:rsidRPr="000E2C8A">
        <w:rPr>
          <w:b/>
          <w:i/>
          <w:sz w:val="24"/>
          <w:szCs w:val="24"/>
        </w:rPr>
        <w:t>анкетирование</w:t>
      </w:r>
      <w:r w:rsidRPr="00357EFF">
        <w:rPr>
          <w:sz w:val="24"/>
          <w:szCs w:val="24"/>
        </w:rPr>
        <w:t xml:space="preserve">: выпускников, экспертов-работодателей и членов ГЭК. </w:t>
      </w:r>
    </w:p>
    <w:p w:rsidR="00DD0DB5" w:rsidRDefault="00DD0DB5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F74F1D" w:rsidRDefault="00D3561E" w:rsidP="000D30F1">
      <w:pPr>
        <w:pStyle w:val="31"/>
        <w:keepNext/>
        <w:keepLines/>
        <w:numPr>
          <w:ilvl w:val="1"/>
          <w:numId w:val="34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0FC1" w:rsidRPr="00F74F1D">
        <w:rPr>
          <w:sz w:val="24"/>
          <w:szCs w:val="24"/>
        </w:rPr>
        <w:t xml:space="preserve">Оценка </w:t>
      </w:r>
      <w:r w:rsidR="00F74F1D" w:rsidRPr="00287F47">
        <w:rPr>
          <w:sz w:val="24"/>
          <w:szCs w:val="24"/>
        </w:rPr>
        <w:t>демонстрационного экзамена</w:t>
      </w:r>
    </w:p>
    <w:p w:rsidR="00F808F6" w:rsidRPr="00287F47" w:rsidRDefault="00F74F1D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F74F1D">
        <w:rPr>
          <w:sz w:val="24"/>
          <w:szCs w:val="24"/>
        </w:rPr>
        <w:t>Д</w:t>
      </w:r>
      <w:r w:rsidR="00F808F6" w:rsidRPr="00AC4C96">
        <w:rPr>
          <w:sz w:val="24"/>
          <w:szCs w:val="24"/>
        </w:rPr>
        <w:t>емонстрационный экзамен предусматривает моделирование реальных производственных условий для решения выпускниками практических зада</w:t>
      </w:r>
      <w:r>
        <w:rPr>
          <w:sz w:val="24"/>
          <w:szCs w:val="24"/>
        </w:rPr>
        <w:t>ч профессиональной деятельности.</w:t>
      </w:r>
    </w:p>
    <w:p w:rsidR="007F0FC1" w:rsidRPr="00287F47" w:rsidRDefault="007F0FC1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sz w:val="24"/>
          <w:szCs w:val="24"/>
        </w:rPr>
        <w:t xml:space="preserve">Задания демонстрационного экзамена разрабатываются на основе профессиональных стандартов </w:t>
      </w:r>
      <w:r w:rsidR="00ED5295" w:rsidRPr="00AC4C96">
        <w:rPr>
          <w:sz w:val="24"/>
          <w:szCs w:val="24"/>
        </w:rPr>
        <w:t xml:space="preserve">(при наличии) </w:t>
      </w:r>
      <w:r w:rsidRPr="00287F47">
        <w:rPr>
          <w:sz w:val="24"/>
          <w:szCs w:val="24"/>
        </w:rPr>
        <w:t>и с учетом оценочных материалов, разработа</w:t>
      </w:r>
      <w:r w:rsidR="00ED5295">
        <w:rPr>
          <w:sz w:val="24"/>
          <w:szCs w:val="24"/>
        </w:rPr>
        <w:t>нных Союзом «</w:t>
      </w:r>
      <w:proofErr w:type="spellStart"/>
      <w:r w:rsidR="00ED5295">
        <w:rPr>
          <w:sz w:val="24"/>
          <w:szCs w:val="24"/>
        </w:rPr>
        <w:t>Ворлдскиллс</w:t>
      </w:r>
      <w:proofErr w:type="spellEnd"/>
      <w:r w:rsidR="00ED5295">
        <w:rPr>
          <w:sz w:val="24"/>
          <w:szCs w:val="24"/>
        </w:rPr>
        <w:t xml:space="preserve"> Россия</w:t>
      </w:r>
      <w:r w:rsidRPr="00287F47">
        <w:rPr>
          <w:sz w:val="24"/>
          <w:szCs w:val="24"/>
        </w:rPr>
        <w:t>».</w:t>
      </w:r>
    </w:p>
    <w:p w:rsidR="007F0FC1" w:rsidRPr="00287F47" w:rsidRDefault="007F0FC1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Результаты демонстрационного экзамена   отражаются в ведомости оценок и заносятся в систему CIS (</w:t>
      </w:r>
      <w:proofErr w:type="spellStart"/>
      <w:r w:rsidRPr="00287F47">
        <w:rPr>
          <w:sz w:val="24"/>
          <w:szCs w:val="24"/>
        </w:rPr>
        <w:t>Competition</w:t>
      </w:r>
      <w:proofErr w:type="spellEnd"/>
      <w:r w:rsidRPr="00287F47">
        <w:rPr>
          <w:sz w:val="24"/>
          <w:szCs w:val="24"/>
        </w:rPr>
        <w:t xml:space="preserve"> </w:t>
      </w:r>
      <w:proofErr w:type="spellStart"/>
      <w:r w:rsidRPr="00287F47">
        <w:rPr>
          <w:sz w:val="24"/>
          <w:szCs w:val="24"/>
        </w:rPr>
        <w:t>Information</w:t>
      </w:r>
      <w:proofErr w:type="spellEnd"/>
      <w:r w:rsidRPr="00287F47">
        <w:rPr>
          <w:sz w:val="24"/>
          <w:szCs w:val="24"/>
        </w:rPr>
        <w:t xml:space="preserve"> </w:t>
      </w:r>
      <w:proofErr w:type="spellStart"/>
      <w:r w:rsidRPr="00287F47">
        <w:rPr>
          <w:sz w:val="24"/>
          <w:szCs w:val="24"/>
        </w:rPr>
        <w:t>System</w:t>
      </w:r>
      <w:proofErr w:type="spellEnd"/>
      <w:r w:rsidRPr="00287F47">
        <w:rPr>
          <w:sz w:val="24"/>
          <w:szCs w:val="24"/>
        </w:rPr>
        <w:t>) – специализированное программное обеспечение для обработки информации во время демонстрационного экзамена. Доступ к системе предоставля</w:t>
      </w:r>
      <w:r>
        <w:rPr>
          <w:sz w:val="24"/>
          <w:szCs w:val="24"/>
        </w:rPr>
        <w:t>ется Союзом «</w:t>
      </w:r>
      <w:proofErr w:type="spellStart"/>
      <w:r>
        <w:rPr>
          <w:sz w:val="24"/>
          <w:szCs w:val="24"/>
        </w:rPr>
        <w:t>Ворлдскиллс</w:t>
      </w:r>
      <w:proofErr w:type="spellEnd"/>
      <w:r>
        <w:rPr>
          <w:sz w:val="24"/>
          <w:szCs w:val="24"/>
        </w:rPr>
        <w:t xml:space="preserve"> Россия</w:t>
      </w:r>
      <w:r w:rsidRPr="00287F47">
        <w:rPr>
          <w:sz w:val="24"/>
          <w:szCs w:val="24"/>
        </w:rPr>
        <w:t>» по официальному запросу от организаторов экзамена, экзаменационной комиссии.</w:t>
      </w:r>
    </w:p>
    <w:p w:rsidR="007F0FC1" w:rsidRPr="00287F47" w:rsidRDefault="007F0FC1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Результаты победителей и призеров чемпионатов профессионального мастерства, проводимых союзом либо международной организацией "</w:t>
      </w:r>
      <w:proofErr w:type="spellStart"/>
      <w:r w:rsidRPr="00287F47">
        <w:rPr>
          <w:sz w:val="24"/>
          <w:szCs w:val="24"/>
        </w:rPr>
        <w:t>WorldSkills</w:t>
      </w:r>
      <w:proofErr w:type="spellEnd"/>
      <w:r w:rsidRPr="00287F47">
        <w:rPr>
          <w:sz w:val="24"/>
          <w:szCs w:val="24"/>
        </w:rPr>
        <w:t xml:space="preserve"> </w:t>
      </w:r>
      <w:proofErr w:type="spellStart"/>
      <w:r w:rsidRPr="00287F47">
        <w:rPr>
          <w:sz w:val="24"/>
          <w:szCs w:val="24"/>
        </w:rPr>
        <w:t>International</w:t>
      </w:r>
      <w:proofErr w:type="spellEnd"/>
      <w:r w:rsidRPr="00287F47">
        <w:rPr>
          <w:sz w:val="24"/>
          <w:szCs w:val="24"/>
        </w:rPr>
        <w:t>", осваивающих образовательные программы среднего профессионального образования, засчитываются в качестве оценки "отлично" по демонстрационному экзамену.</w:t>
      </w:r>
    </w:p>
    <w:p w:rsidR="007F0FC1" w:rsidRPr="00287F47" w:rsidRDefault="007F0FC1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sz w:val="24"/>
          <w:szCs w:val="24"/>
        </w:rPr>
      </w:pPr>
      <w:r w:rsidRPr="00287F47">
        <w:rPr>
          <w:sz w:val="24"/>
          <w:szCs w:val="24"/>
        </w:rPr>
        <w:t>Образовательная организация обеспечивает проведение предварительного инструктажа выпускников непосредственно в месте проведения демонстрационного экзамена.</w:t>
      </w:r>
    </w:p>
    <w:p w:rsidR="007F0FC1" w:rsidRPr="005900C9" w:rsidRDefault="007F0FC1" w:rsidP="000D30F1">
      <w:pPr>
        <w:pStyle w:val="20"/>
        <w:shd w:val="clear" w:color="auto" w:fill="auto"/>
        <w:tabs>
          <w:tab w:val="left" w:pos="284"/>
        </w:tabs>
        <w:spacing w:line="240" w:lineRule="auto"/>
        <w:ind w:firstLine="567"/>
        <w:jc w:val="both"/>
        <w:rPr>
          <w:rStyle w:val="2Exact"/>
          <w:sz w:val="24"/>
          <w:szCs w:val="24"/>
          <w:shd w:val="clear" w:color="auto" w:fill="auto"/>
          <w:lang w:eastAsia="ru-RU"/>
        </w:rPr>
      </w:pPr>
      <w:r w:rsidRPr="00287F47">
        <w:rPr>
          <w:sz w:val="24"/>
          <w:szCs w:val="24"/>
        </w:rPr>
        <w:t>Оценка уровня практической части ВКР определяется государственной экзаменационной комиссией по универсальной шкале оценки образовательных достижений</w:t>
      </w:r>
      <w:r w:rsidRPr="00287F47">
        <w:rPr>
          <w:sz w:val="24"/>
          <w:szCs w:val="24"/>
          <w:lang w:eastAsia="ru-RU"/>
        </w:rPr>
        <w:t>:</w:t>
      </w:r>
    </w:p>
    <w:p w:rsidR="007F0FC1" w:rsidRDefault="007F0FC1" w:rsidP="000D30F1">
      <w:pPr>
        <w:pStyle w:val="20"/>
        <w:shd w:val="clear" w:color="auto" w:fill="auto"/>
        <w:spacing w:line="240" w:lineRule="auto"/>
        <w:ind w:firstLine="0"/>
        <w:rPr>
          <w:rStyle w:val="2Exact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5"/>
        <w:gridCol w:w="3041"/>
        <w:gridCol w:w="2850"/>
      </w:tblGrid>
      <w:tr w:rsidR="007F0FC1" w:rsidRPr="0035017E" w:rsidTr="007C1355">
        <w:trPr>
          <w:trHeight w:hRule="exact" w:val="293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right="160" w:firstLine="0"/>
              <w:jc w:val="right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Процент результативности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148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7F0FC1" w:rsidRPr="0035017E" w:rsidTr="00AA4607">
        <w:trPr>
          <w:trHeight w:hRule="exact" w:val="283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C1" w:rsidRPr="0035017E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108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вербальный аналог</w:t>
            </w:r>
          </w:p>
        </w:tc>
      </w:tr>
      <w:tr w:rsidR="007F0FC1" w:rsidRPr="0035017E" w:rsidTr="00AA4607">
        <w:trPr>
          <w:trHeight w:hRule="exact" w:val="55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AA4607" w:rsidRDefault="007F0FC1" w:rsidP="000D30F1">
            <w:pPr>
              <w:pStyle w:val="20"/>
              <w:shd w:val="clear" w:color="auto" w:fill="auto"/>
              <w:tabs>
                <w:tab w:val="left" w:pos="284"/>
                <w:tab w:val="left" w:pos="285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607">
              <w:rPr>
                <w:sz w:val="24"/>
                <w:szCs w:val="24"/>
              </w:rPr>
              <w:t>90 -100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отлично</w:t>
            </w:r>
          </w:p>
        </w:tc>
      </w:tr>
      <w:tr w:rsidR="007F0FC1" w:rsidRPr="0035017E" w:rsidTr="00AA4607">
        <w:trPr>
          <w:trHeight w:hRule="exact" w:val="43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AA4607" w:rsidRDefault="007F0FC1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607">
              <w:rPr>
                <w:sz w:val="24"/>
                <w:szCs w:val="24"/>
              </w:rPr>
              <w:t>80 - 89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хорошо</w:t>
            </w:r>
          </w:p>
        </w:tc>
      </w:tr>
      <w:tr w:rsidR="007F0FC1" w:rsidRPr="0035017E" w:rsidTr="00AA4607">
        <w:trPr>
          <w:trHeight w:hRule="exact" w:val="42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AA4607" w:rsidRDefault="007F0FC1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4607">
              <w:rPr>
                <w:sz w:val="24"/>
                <w:szCs w:val="24"/>
              </w:rPr>
              <w:t>70 -79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удовлетворительно</w:t>
            </w:r>
          </w:p>
        </w:tc>
      </w:tr>
      <w:tr w:rsidR="007F0FC1" w:rsidRPr="00357EFF" w:rsidTr="00AA4607">
        <w:trPr>
          <w:trHeight w:hRule="exact" w:val="52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AA4607" w:rsidRDefault="007F0FC1" w:rsidP="000D30F1">
            <w:pPr>
              <w:pStyle w:val="20"/>
              <w:shd w:val="clear" w:color="auto" w:fill="auto"/>
              <w:spacing w:line="240" w:lineRule="auto"/>
              <w:ind w:left="560" w:firstLine="0"/>
              <w:rPr>
                <w:sz w:val="24"/>
                <w:szCs w:val="24"/>
              </w:rPr>
            </w:pPr>
            <w:r w:rsidRPr="00AA4607">
              <w:rPr>
                <w:sz w:val="24"/>
                <w:szCs w:val="24"/>
              </w:rPr>
              <w:t xml:space="preserve">              менее 70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C1" w:rsidRPr="0035017E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357EFF" w:rsidRDefault="007F0FC1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35017E">
              <w:rPr>
                <w:sz w:val="24"/>
                <w:szCs w:val="24"/>
              </w:rPr>
              <w:t>не удовлетворительно</w:t>
            </w:r>
          </w:p>
        </w:tc>
      </w:tr>
    </w:tbl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F74F1D" w:rsidRPr="00202FD4" w:rsidRDefault="00F74F1D" w:rsidP="000D30F1">
      <w:pPr>
        <w:pStyle w:val="20"/>
        <w:shd w:val="clear" w:color="auto" w:fill="auto"/>
        <w:spacing w:line="240" w:lineRule="auto"/>
        <w:ind w:firstLine="567"/>
        <w:jc w:val="both"/>
        <w:rPr>
          <w:b/>
          <w:sz w:val="24"/>
          <w:szCs w:val="24"/>
        </w:rPr>
      </w:pPr>
      <w:r w:rsidRPr="00202FD4">
        <w:rPr>
          <w:b/>
          <w:sz w:val="24"/>
          <w:szCs w:val="24"/>
        </w:rPr>
        <w:t>5.</w:t>
      </w:r>
      <w:r w:rsidR="009A4B0F" w:rsidRPr="00202FD4">
        <w:rPr>
          <w:b/>
          <w:sz w:val="24"/>
          <w:szCs w:val="24"/>
        </w:rPr>
        <w:t>3</w:t>
      </w:r>
      <w:r w:rsidRPr="00202FD4">
        <w:rPr>
          <w:b/>
          <w:sz w:val="24"/>
          <w:szCs w:val="24"/>
        </w:rPr>
        <w:t>. Условия повторной защиты ВКР.</w:t>
      </w:r>
    </w:p>
    <w:p w:rsidR="00F74F1D" w:rsidRPr="00357EFF" w:rsidRDefault="00F74F1D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687544">
        <w:rPr>
          <w:sz w:val="24"/>
          <w:szCs w:val="24"/>
        </w:rPr>
        <w:t xml:space="preserve"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 </w:t>
      </w:r>
    </w:p>
    <w:p w:rsidR="00F74F1D" w:rsidRPr="00161557" w:rsidRDefault="00F74F1D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61557">
        <w:rPr>
          <w:sz w:val="24"/>
          <w:szCs w:val="24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ГИА.</w:t>
      </w:r>
    </w:p>
    <w:p w:rsidR="00F74F1D" w:rsidRPr="00161557" w:rsidRDefault="00F74F1D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161557">
        <w:rPr>
          <w:sz w:val="24"/>
          <w:szCs w:val="24"/>
        </w:rPr>
        <w:t>Повторное прохождение ГИА для одного лица назначается образовательной организацией не более двух раз.</w:t>
      </w:r>
    </w:p>
    <w:p w:rsidR="00270E0E" w:rsidRDefault="00270E0E" w:rsidP="000D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270E0E" w:rsidRDefault="00270E0E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270E0E" w:rsidRPr="00174CD2" w:rsidRDefault="00270E0E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270E0E" w:rsidRPr="00D24668" w:rsidRDefault="00270E0E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326" w:rsidRDefault="00922326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A2E34">
        <w:rPr>
          <w:rFonts w:ascii="Times New Roman" w:hAnsi="Times New Roman" w:cs="Times New Roman"/>
          <w:b/>
          <w:bCs/>
          <w:sz w:val="24"/>
          <w:szCs w:val="24"/>
        </w:rPr>
        <w:t xml:space="preserve">етодические указания по выполнению ВКР. </w:t>
      </w:r>
    </w:p>
    <w:p w:rsidR="00922326" w:rsidRPr="00BA2E34" w:rsidRDefault="00922326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326" w:rsidRPr="004C63C4" w:rsidRDefault="00922326" w:rsidP="000D30F1">
      <w:pPr>
        <w:pStyle w:val="20"/>
        <w:shd w:val="clear" w:color="auto" w:fill="auto"/>
        <w:spacing w:line="240" w:lineRule="auto"/>
        <w:ind w:firstLine="567"/>
        <w:jc w:val="both"/>
        <w:rPr>
          <w:iCs/>
        </w:rPr>
      </w:pPr>
      <w:r w:rsidRPr="004C63C4">
        <w:rPr>
          <w:iCs/>
        </w:rPr>
        <w:t xml:space="preserve">Структурное построение и содержание составных частей </w:t>
      </w:r>
      <w:r w:rsidR="00D3561E" w:rsidRPr="004C63C4">
        <w:rPr>
          <w:iCs/>
        </w:rPr>
        <w:t>ВКР зависит</w:t>
      </w:r>
      <w:r w:rsidRPr="004C63C4">
        <w:rPr>
          <w:iCs/>
        </w:rPr>
        <w:t xml:space="preserve">   от требований ФГОС СПО к уровню подготовки выпускников</w:t>
      </w:r>
      <w:r w:rsidR="004C63C4" w:rsidRPr="004C63C4">
        <w:rPr>
          <w:iCs/>
        </w:rPr>
        <w:t xml:space="preserve"> по специальности </w:t>
      </w:r>
      <w:r w:rsidR="003254CB">
        <w:rPr>
          <w:iCs/>
        </w:rPr>
        <w:t>Право и организация социального обеспечения</w:t>
      </w:r>
      <w:r w:rsidRPr="004C63C4">
        <w:rPr>
          <w:iCs/>
        </w:rPr>
        <w:t xml:space="preserve"> и </w:t>
      </w:r>
      <w:r w:rsidR="004C63C4" w:rsidRPr="004C63C4">
        <w:rPr>
          <w:iCs/>
        </w:rPr>
        <w:t>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№ 06-846 от 20.07.2015 г.</w:t>
      </w:r>
    </w:p>
    <w:p w:rsidR="00922326" w:rsidRPr="004C63C4" w:rsidRDefault="00922326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C63C4">
        <w:rPr>
          <w:sz w:val="24"/>
          <w:szCs w:val="24"/>
        </w:rPr>
        <w:t>Для проведения аттестационных испытаний выпускников устанавливается индивидуальная тематика.</w:t>
      </w:r>
    </w:p>
    <w:p w:rsidR="00922326" w:rsidRPr="004C63C4" w:rsidRDefault="00922326" w:rsidP="000D30F1">
      <w:pPr>
        <w:pStyle w:val="20"/>
        <w:shd w:val="clear" w:color="auto" w:fill="auto"/>
        <w:spacing w:line="240" w:lineRule="auto"/>
        <w:ind w:firstLine="567"/>
        <w:jc w:val="both"/>
        <w:rPr>
          <w:iCs/>
        </w:rPr>
      </w:pPr>
      <w:r w:rsidRPr="004C63C4">
        <w:rPr>
          <w:iCs/>
        </w:rPr>
        <w:t>Перечень тем разрабатывается преподавателями образовательных организаций и обсуждается на заседаниях профильных цикловых комиссий образовательной организации с участием председателей ГЭК.</w:t>
      </w:r>
    </w:p>
    <w:p w:rsidR="00922326" w:rsidRPr="004C63C4" w:rsidRDefault="00922326" w:rsidP="000D30F1">
      <w:pPr>
        <w:pStyle w:val="20"/>
        <w:shd w:val="clear" w:color="auto" w:fill="auto"/>
        <w:spacing w:line="240" w:lineRule="auto"/>
        <w:ind w:firstLine="567"/>
        <w:jc w:val="both"/>
        <w:rPr>
          <w:iCs/>
        </w:rPr>
      </w:pPr>
      <w:r w:rsidRPr="004C63C4">
        <w:rPr>
          <w:iCs/>
        </w:rPr>
        <w:t>При определении темы ВКР следует учитывать, что ее содержание может основываться:</w:t>
      </w:r>
    </w:p>
    <w:p w:rsidR="00922326" w:rsidRPr="004C63C4" w:rsidRDefault="00922326" w:rsidP="000D30F1">
      <w:pPr>
        <w:pStyle w:val="a6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4C63C4">
        <w:rPr>
          <w:rStyle w:val="2115pt"/>
          <w:rFonts w:eastAsiaTheme="minorHAnsi"/>
          <w:i w:val="0"/>
          <w:sz w:val="24"/>
          <w:szCs w:val="24"/>
        </w:rPr>
        <w:t>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:rsidR="00922326" w:rsidRPr="004C63C4" w:rsidRDefault="00922326" w:rsidP="000D30F1">
      <w:pPr>
        <w:pStyle w:val="a6"/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4C63C4">
        <w:rPr>
          <w:rStyle w:val="2115pt"/>
          <w:rFonts w:eastAsiaTheme="minorHAnsi"/>
          <w:i w:val="0"/>
          <w:sz w:val="24"/>
          <w:szCs w:val="24"/>
        </w:rPr>
        <w:t>на использовании результатов выполненных ранее практических заданий.</w:t>
      </w:r>
    </w:p>
    <w:p w:rsidR="00922326" w:rsidRPr="004C63C4" w:rsidRDefault="00922326" w:rsidP="000D30F1">
      <w:pPr>
        <w:tabs>
          <w:tab w:val="left" w:pos="709"/>
        </w:tabs>
        <w:spacing w:after="0" w:line="240" w:lineRule="auto"/>
        <w:ind w:right="-8" w:firstLine="426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4C63C4">
        <w:rPr>
          <w:rStyle w:val="2115pt"/>
          <w:rFonts w:eastAsiaTheme="minorHAnsi"/>
          <w:i w:val="0"/>
          <w:sz w:val="24"/>
          <w:szCs w:val="24"/>
        </w:rPr>
        <w:t>Выбор темы ВКР обучающимся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прохождении.</w:t>
      </w:r>
    </w:p>
    <w:p w:rsidR="00922326" w:rsidRPr="004C63C4" w:rsidRDefault="00922326" w:rsidP="000D30F1">
      <w:pPr>
        <w:tabs>
          <w:tab w:val="left" w:pos="1314"/>
        </w:tabs>
        <w:spacing w:after="0" w:line="240" w:lineRule="auto"/>
        <w:ind w:right="-1440" w:firstLine="360"/>
        <w:jc w:val="both"/>
        <w:rPr>
          <w:rStyle w:val="2115pt"/>
          <w:rFonts w:eastAsiaTheme="minorHAnsi"/>
          <w:i w:val="0"/>
          <w:iCs w:val="0"/>
          <w:sz w:val="24"/>
          <w:szCs w:val="24"/>
        </w:rPr>
      </w:pPr>
      <w:r w:rsidRPr="004C63C4">
        <w:rPr>
          <w:rStyle w:val="2115pt"/>
          <w:rFonts w:eastAsiaTheme="minorHAnsi"/>
          <w:i w:val="0"/>
          <w:sz w:val="24"/>
          <w:szCs w:val="24"/>
        </w:rPr>
        <w:t>Тематика ВКР:</w:t>
      </w:r>
    </w:p>
    <w:p w:rsidR="00922326" w:rsidRPr="004C63C4" w:rsidRDefault="00922326" w:rsidP="000D30F1">
      <w:pPr>
        <w:pStyle w:val="20"/>
        <w:numPr>
          <w:ilvl w:val="0"/>
          <w:numId w:val="23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C63C4">
        <w:rPr>
          <w:sz w:val="24"/>
          <w:szCs w:val="24"/>
        </w:rPr>
        <w:t>соответствует современному уровню и перспективам развития науки, техники, производства, экономики и культуры;</w:t>
      </w:r>
    </w:p>
    <w:p w:rsidR="00922326" w:rsidRPr="004C63C4" w:rsidRDefault="00922326" w:rsidP="000D30F1">
      <w:pPr>
        <w:pStyle w:val="20"/>
        <w:numPr>
          <w:ilvl w:val="0"/>
          <w:numId w:val="23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C63C4">
        <w:rPr>
          <w:sz w:val="24"/>
          <w:szCs w:val="24"/>
        </w:rPr>
        <w:t>создает возможность реальной работы с решением актуальных практических задач и дальнейшим использованием, внедрением материалов работы в производство;</w:t>
      </w:r>
    </w:p>
    <w:p w:rsidR="00922326" w:rsidRPr="004C63C4" w:rsidRDefault="00922326" w:rsidP="000D30F1">
      <w:pPr>
        <w:pStyle w:val="20"/>
        <w:numPr>
          <w:ilvl w:val="0"/>
          <w:numId w:val="23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C63C4">
        <w:rPr>
          <w:sz w:val="24"/>
          <w:szCs w:val="24"/>
        </w:rPr>
        <w:t>дает возможность выбора студентом темы в соответствии с индивидуальными склонностями и способностями;</w:t>
      </w:r>
    </w:p>
    <w:p w:rsidR="00922326" w:rsidRPr="004C63C4" w:rsidRDefault="00922326" w:rsidP="000D30F1">
      <w:pPr>
        <w:pStyle w:val="20"/>
        <w:numPr>
          <w:ilvl w:val="0"/>
          <w:numId w:val="23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Style w:val="2115pt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4C63C4">
        <w:rPr>
          <w:sz w:val="24"/>
          <w:szCs w:val="24"/>
        </w:rPr>
        <w:t>соответствует содержанию нескольких профессиональных модулей.</w:t>
      </w:r>
    </w:p>
    <w:p w:rsidR="00922326" w:rsidRDefault="00922326" w:rsidP="000D30F1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2B4D0D">
        <w:rPr>
          <w:rStyle w:val="2115pt"/>
          <w:rFonts w:eastAsiaTheme="minorHAnsi"/>
          <w:i w:val="0"/>
          <w:sz w:val="24"/>
          <w:szCs w:val="24"/>
        </w:rPr>
        <w:t>Для подготовки ВКР</w:t>
      </w:r>
      <w:r w:rsidRPr="007F7ACF">
        <w:rPr>
          <w:rStyle w:val="2115pt"/>
          <w:rFonts w:eastAsiaTheme="minorHAnsi"/>
          <w:i w:val="0"/>
          <w:sz w:val="24"/>
          <w:szCs w:val="24"/>
        </w:rPr>
        <w:t xml:space="preserve"> студенту назначается руководитель и, при необходимости, консультанты.</w:t>
      </w:r>
    </w:p>
    <w:p w:rsidR="00922326" w:rsidRDefault="00922326" w:rsidP="000D30F1">
      <w:pPr>
        <w:tabs>
          <w:tab w:val="left" w:pos="1314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187CE0">
        <w:rPr>
          <w:rStyle w:val="2115pt"/>
          <w:rFonts w:eastAsiaTheme="minorHAnsi"/>
          <w:i w:val="0"/>
          <w:sz w:val="24"/>
          <w:szCs w:val="24"/>
        </w:rPr>
        <w:t>ВКР должна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922326" w:rsidRPr="00A96937" w:rsidRDefault="00922326" w:rsidP="000D30F1">
      <w:pPr>
        <w:tabs>
          <w:tab w:val="left" w:pos="709"/>
        </w:tabs>
        <w:spacing w:after="0" w:line="240" w:lineRule="auto"/>
        <w:ind w:right="-8" w:firstLine="567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187CE0">
        <w:rPr>
          <w:rStyle w:val="2115pt"/>
          <w:rFonts w:eastAsiaTheme="minorHAnsi"/>
          <w:i w:val="0"/>
          <w:sz w:val="24"/>
          <w:szCs w:val="24"/>
        </w:rPr>
        <w:t>Выполненная выпускная квалификационная</w:t>
      </w:r>
      <w:r w:rsidRPr="00A96937">
        <w:rPr>
          <w:rStyle w:val="2115pt"/>
          <w:rFonts w:eastAsiaTheme="minorHAnsi"/>
          <w:i w:val="0"/>
          <w:sz w:val="24"/>
          <w:szCs w:val="24"/>
        </w:rPr>
        <w:t xml:space="preserve"> работа в целом должна:</w:t>
      </w:r>
    </w:p>
    <w:p w:rsidR="00922326" w:rsidRPr="00E10EB6" w:rsidRDefault="00922326" w:rsidP="000D30F1">
      <w:pPr>
        <w:pStyle w:val="a6"/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E10EB6">
        <w:rPr>
          <w:rStyle w:val="2115pt"/>
          <w:rFonts w:eastAsiaTheme="minorHAnsi"/>
          <w:i w:val="0"/>
          <w:sz w:val="24"/>
          <w:szCs w:val="24"/>
        </w:rPr>
        <w:t>соответствовать разработанному заданию;</w:t>
      </w:r>
    </w:p>
    <w:p w:rsidR="00922326" w:rsidRPr="00E10EB6" w:rsidRDefault="00922326" w:rsidP="000D30F1">
      <w:pPr>
        <w:pStyle w:val="a6"/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E10EB6">
        <w:rPr>
          <w:rStyle w:val="2115pt"/>
          <w:rFonts w:eastAsiaTheme="minorHAnsi"/>
          <w:i w:val="0"/>
          <w:sz w:val="24"/>
          <w:szCs w:val="24"/>
        </w:rPr>
        <w:t>включать анализ источников по теме с обобщениями и выводами, сопоставлениями и оценкой различных точек зрения;</w:t>
      </w:r>
    </w:p>
    <w:p w:rsidR="00922326" w:rsidRPr="00E10EB6" w:rsidRDefault="00922326" w:rsidP="000D30F1">
      <w:pPr>
        <w:pStyle w:val="a6"/>
        <w:numPr>
          <w:ilvl w:val="0"/>
          <w:numId w:val="29"/>
        </w:numPr>
        <w:tabs>
          <w:tab w:val="left" w:pos="284"/>
          <w:tab w:val="left" w:pos="567"/>
        </w:tabs>
        <w:spacing w:after="0" w:line="240" w:lineRule="auto"/>
        <w:ind w:left="0" w:right="-8" w:firstLine="0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E10EB6">
        <w:rPr>
          <w:rStyle w:val="2115pt"/>
          <w:rFonts w:eastAsiaTheme="minorHAnsi"/>
          <w:i w:val="0"/>
          <w:sz w:val="24"/>
          <w:szCs w:val="24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922326" w:rsidRDefault="00922326" w:rsidP="000D30F1">
      <w:pPr>
        <w:tabs>
          <w:tab w:val="left" w:pos="709"/>
        </w:tabs>
        <w:spacing w:after="0" w:line="240" w:lineRule="auto"/>
        <w:ind w:right="-8" w:firstLine="426"/>
        <w:jc w:val="both"/>
        <w:rPr>
          <w:rStyle w:val="2115pt"/>
          <w:rFonts w:eastAsiaTheme="minorHAnsi"/>
          <w:i w:val="0"/>
          <w:sz w:val="24"/>
          <w:szCs w:val="24"/>
        </w:rPr>
      </w:pPr>
      <w:r w:rsidRPr="00A96937">
        <w:rPr>
          <w:rStyle w:val="2115pt"/>
          <w:rFonts w:eastAsiaTheme="minorHAnsi"/>
          <w:i w:val="0"/>
          <w:sz w:val="24"/>
          <w:szCs w:val="24"/>
        </w:rPr>
        <w:t>ВКР выполняется выпускником с использованием собранных им лично материалов, в том числе, в период прохождения преддипломной практики, а также работы над выполнением курсовой работы (проекта).</w:t>
      </w:r>
    </w:p>
    <w:p w:rsidR="00922326" w:rsidRPr="00F348D3" w:rsidRDefault="00922326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48D">
        <w:rPr>
          <w:rFonts w:ascii="Times New Roman" w:hAnsi="Times New Roman" w:cs="Times New Roman"/>
          <w:sz w:val="24"/>
          <w:szCs w:val="24"/>
        </w:rPr>
        <w:t xml:space="preserve">Для обеспечения единства оформления и содержания выпускных квалификационных работ студентов устанавливаются </w:t>
      </w:r>
      <w:r w:rsidRPr="00F348D3">
        <w:rPr>
          <w:rFonts w:ascii="Times New Roman" w:hAnsi="Times New Roman" w:cs="Times New Roman"/>
          <w:sz w:val="24"/>
          <w:szCs w:val="24"/>
        </w:rPr>
        <w:t>требования к объему и структуре работы.</w:t>
      </w:r>
    </w:p>
    <w:p w:rsidR="00922326" w:rsidRDefault="00922326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b/>
          <w:sz w:val="24"/>
          <w:szCs w:val="24"/>
        </w:rPr>
        <w:t>Объем</w:t>
      </w:r>
      <w:r w:rsidRPr="0028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F47"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 должен составлять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287F47">
        <w:rPr>
          <w:rFonts w:ascii="Times New Roman" w:hAnsi="Times New Roman" w:cs="Times New Roman"/>
          <w:sz w:val="24"/>
          <w:szCs w:val="24"/>
        </w:rPr>
        <w:t>50</w:t>
      </w:r>
      <w:r w:rsidRPr="00227091">
        <w:rPr>
          <w:rFonts w:ascii="Times New Roman" w:hAnsi="Times New Roman" w:cs="Times New Roman"/>
          <w:sz w:val="24"/>
          <w:szCs w:val="24"/>
        </w:rPr>
        <w:t xml:space="preserve"> 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326" w:rsidRPr="002B4D0D" w:rsidRDefault="00922326" w:rsidP="000D30F1">
      <w:pPr>
        <w:spacing w:after="0" w:line="240" w:lineRule="auto"/>
        <w:ind w:firstLine="567"/>
        <w:jc w:val="both"/>
        <w:rPr>
          <w:rStyle w:val="2115pt"/>
          <w:rFonts w:eastAsiaTheme="minorHAnsi"/>
          <w:i w:val="0"/>
          <w:i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F348D3">
        <w:rPr>
          <w:rFonts w:ascii="Times New Roman" w:hAnsi="Times New Roman" w:cs="Times New Roman"/>
          <w:sz w:val="28"/>
          <w:szCs w:val="28"/>
        </w:rPr>
        <w:t xml:space="preserve"> </w:t>
      </w:r>
      <w:r w:rsidRPr="00F348D3">
        <w:rPr>
          <w:rStyle w:val="2115pt"/>
          <w:rFonts w:eastAsiaTheme="minorHAnsi"/>
          <w:i w:val="0"/>
          <w:sz w:val="24"/>
          <w:szCs w:val="24"/>
        </w:rPr>
        <w:t>Требования к оформлению ВКР должны соответствовать требованиями ЕСТД и ЕСКД, ГОСТ 7.</w:t>
      </w:r>
      <w:r w:rsidR="003254CB" w:rsidRPr="00F348D3">
        <w:rPr>
          <w:rStyle w:val="2115pt"/>
          <w:rFonts w:eastAsiaTheme="minorHAnsi"/>
          <w:i w:val="0"/>
          <w:sz w:val="24"/>
          <w:szCs w:val="24"/>
        </w:rPr>
        <w:t>32. -</w:t>
      </w:r>
      <w:r w:rsidRPr="00F348D3">
        <w:rPr>
          <w:rStyle w:val="2115pt"/>
          <w:rFonts w:eastAsiaTheme="minorHAnsi"/>
          <w:i w:val="0"/>
          <w:sz w:val="24"/>
          <w:szCs w:val="24"/>
        </w:rPr>
        <w:t xml:space="preserve"> 2001 «Система стандартов по информации, библиотечному и издательскому делу «Отчет о научно-исследовательской работе», ГОСТ 7.1. -2003 </w:t>
      </w:r>
      <w:r w:rsidRPr="00F348D3">
        <w:rPr>
          <w:rStyle w:val="2115pt"/>
          <w:rFonts w:eastAsiaTheme="minorHAnsi"/>
          <w:i w:val="0"/>
          <w:sz w:val="24"/>
          <w:szCs w:val="24"/>
        </w:rPr>
        <w:lastRenderedPageBreak/>
        <w:t>«Библиографическая запись. Библиографическое описание», ГОСТ 7.</w:t>
      </w:r>
      <w:r w:rsidR="003254CB" w:rsidRPr="00F348D3">
        <w:rPr>
          <w:rStyle w:val="2115pt"/>
          <w:rFonts w:eastAsiaTheme="minorHAnsi"/>
          <w:i w:val="0"/>
          <w:sz w:val="24"/>
          <w:szCs w:val="24"/>
        </w:rPr>
        <w:t>82. -</w:t>
      </w:r>
      <w:r w:rsidRPr="00F348D3">
        <w:rPr>
          <w:rStyle w:val="2115pt"/>
          <w:rFonts w:eastAsiaTheme="minorHAnsi"/>
          <w:i w:val="0"/>
          <w:sz w:val="24"/>
          <w:szCs w:val="24"/>
        </w:rPr>
        <w:t xml:space="preserve">2001 «Библиографическая запись. Библиографическое описание электронных ресурсов» </w:t>
      </w:r>
      <w:r>
        <w:rPr>
          <w:rStyle w:val="2115pt"/>
          <w:rFonts w:eastAsiaTheme="minorHAnsi"/>
          <w:i w:val="0"/>
          <w:sz w:val="24"/>
          <w:szCs w:val="24"/>
        </w:rPr>
        <w:t xml:space="preserve">и </w:t>
      </w:r>
      <w:r w:rsidRPr="00F348D3">
        <w:rPr>
          <w:rFonts w:ascii="Times New Roman" w:hAnsi="Times New Roman" w:cs="Times New Roman"/>
          <w:sz w:val="24"/>
          <w:szCs w:val="24"/>
        </w:rPr>
        <w:t xml:space="preserve">с </w:t>
      </w:r>
      <w:r w:rsidRPr="00F348D3">
        <w:rPr>
          <w:rFonts w:ascii="Times New Roman" w:hAnsi="Times New Roman" w:cs="Times New Roman"/>
        </w:rPr>
        <w:t>учетом требований</w:t>
      </w:r>
      <w:r w:rsidRPr="00F348D3">
        <w:rPr>
          <w:sz w:val="28"/>
          <w:szCs w:val="28"/>
        </w:rPr>
        <w:t xml:space="preserve"> </w:t>
      </w:r>
      <w:r w:rsidRPr="00F348D3">
        <w:rPr>
          <w:rFonts w:ascii="Times New Roman" w:hAnsi="Times New Roman" w:cs="Times New Roman"/>
        </w:rPr>
        <w:t>ГОСТ Р ИСО 9001-2015, системы менеджмента качества Государственного бюджетного профессионального учреждения Московской области «Щелковский колледж».</w:t>
      </w:r>
    </w:p>
    <w:p w:rsidR="00922326" w:rsidRPr="00287F47" w:rsidRDefault="00922326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b/>
          <w:sz w:val="24"/>
          <w:szCs w:val="24"/>
        </w:rPr>
        <w:t>В структуру</w:t>
      </w:r>
      <w:r w:rsidRPr="00287F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7091">
        <w:rPr>
          <w:rFonts w:ascii="Times New Roman" w:hAnsi="Times New Roman" w:cs="Times New Roman"/>
          <w:i/>
          <w:sz w:val="24"/>
          <w:szCs w:val="24"/>
        </w:rPr>
        <w:t>ВКР</w:t>
      </w:r>
      <w:r w:rsidRPr="00227091">
        <w:rPr>
          <w:rFonts w:ascii="Times New Roman" w:hAnsi="Times New Roman" w:cs="Times New Roman"/>
          <w:sz w:val="24"/>
          <w:szCs w:val="24"/>
        </w:rPr>
        <w:t xml:space="preserve"> </w:t>
      </w:r>
      <w:r w:rsidRPr="00287F47">
        <w:rPr>
          <w:rFonts w:ascii="Times New Roman" w:hAnsi="Times New Roman" w:cs="Times New Roman"/>
          <w:sz w:val="24"/>
          <w:szCs w:val="24"/>
        </w:rPr>
        <w:t xml:space="preserve">входят следующие документы и разделы </w:t>
      </w:r>
      <w:r w:rsidRPr="00565274">
        <w:rPr>
          <w:rFonts w:ascii="Times New Roman" w:hAnsi="Times New Roman" w:cs="Times New Roman"/>
          <w:sz w:val="24"/>
          <w:szCs w:val="24"/>
        </w:rPr>
        <w:t>(перечислены в порядке комплектации):</w:t>
      </w:r>
    </w:p>
    <w:p w:rsidR="00922326" w:rsidRPr="009F49FA" w:rsidRDefault="00922326" w:rsidP="000D3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49FA">
        <w:rPr>
          <w:rFonts w:ascii="Times New Roman" w:hAnsi="Times New Roman" w:cs="Times New Roman"/>
          <w:sz w:val="24"/>
          <w:szCs w:val="24"/>
        </w:rPr>
        <w:t xml:space="preserve">— титульный лист выпускной квалификационной </w:t>
      </w:r>
      <w:r w:rsidRPr="007768F8">
        <w:rPr>
          <w:rFonts w:ascii="Times New Roman" w:hAnsi="Times New Roman" w:cs="Times New Roman"/>
          <w:sz w:val="24"/>
          <w:szCs w:val="24"/>
        </w:rPr>
        <w:t>работы</w:t>
      </w:r>
      <w:r w:rsidRPr="007768F8">
        <w:rPr>
          <w:rFonts w:ascii="Times New Roman" w:hAnsi="Times New Roman" w:cs="Times New Roman"/>
          <w:i/>
          <w:sz w:val="24"/>
          <w:szCs w:val="24"/>
        </w:rPr>
        <w:t>)</w:t>
      </w:r>
      <w:r w:rsidRPr="007768F8">
        <w:rPr>
          <w:rFonts w:ascii="Times New Roman" w:hAnsi="Times New Roman" w:cs="Times New Roman"/>
          <w:sz w:val="24"/>
          <w:szCs w:val="24"/>
        </w:rPr>
        <w:t>;</w:t>
      </w:r>
    </w:p>
    <w:p w:rsidR="00922326" w:rsidRPr="009F49FA" w:rsidRDefault="00922326" w:rsidP="000D3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49FA">
        <w:rPr>
          <w:rFonts w:ascii="Times New Roman" w:hAnsi="Times New Roman" w:cs="Times New Roman"/>
          <w:sz w:val="24"/>
          <w:szCs w:val="24"/>
        </w:rPr>
        <w:t>— задание на выпускную квалификационную работу, установленного образца;</w:t>
      </w:r>
    </w:p>
    <w:p w:rsidR="00922326" w:rsidRPr="009F49FA" w:rsidRDefault="00922326" w:rsidP="000D3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49FA">
        <w:rPr>
          <w:rFonts w:ascii="Times New Roman" w:hAnsi="Times New Roman" w:cs="Times New Roman"/>
          <w:sz w:val="24"/>
          <w:szCs w:val="24"/>
        </w:rPr>
        <w:t>— план – график выполнения ВКР</w:t>
      </w:r>
    </w:p>
    <w:p w:rsidR="00922326" w:rsidRPr="009F49FA" w:rsidRDefault="00922326" w:rsidP="000D3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49FA">
        <w:rPr>
          <w:rFonts w:ascii="Times New Roman" w:hAnsi="Times New Roman" w:cs="Times New Roman"/>
          <w:sz w:val="24"/>
          <w:szCs w:val="24"/>
        </w:rPr>
        <w:t>— отзыв на выполненную работу</w:t>
      </w:r>
    </w:p>
    <w:p w:rsidR="00922326" w:rsidRPr="009F49FA" w:rsidRDefault="00922326" w:rsidP="000D3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49FA">
        <w:rPr>
          <w:rFonts w:ascii="Times New Roman" w:hAnsi="Times New Roman" w:cs="Times New Roman"/>
          <w:sz w:val="24"/>
          <w:szCs w:val="24"/>
        </w:rPr>
        <w:t>— рецензия на ВКР</w:t>
      </w:r>
    </w:p>
    <w:p w:rsidR="00922326" w:rsidRPr="009F49FA" w:rsidRDefault="00922326" w:rsidP="000D3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49FA">
        <w:rPr>
          <w:rFonts w:ascii="Times New Roman" w:hAnsi="Times New Roman" w:cs="Times New Roman"/>
          <w:sz w:val="24"/>
          <w:szCs w:val="24"/>
        </w:rPr>
        <w:t>— содержание вы</w:t>
      </w:r>
      <w:r>
        <w:rPr>
          <w:rFonts w:ascii="Times New Roman" w:hAnsi="Times New Roman" w:cs="Times New Roman"/>
          <w:sz w:val="24"/>
          <w:szCs w:val="24"/>
        </w:rPr>
        <w:t>пускной квалификационной работы:</w:t>
      </w:r>
    </w:p>
    <w:p w:rsidR="00922326" w:rsidRPr="003A42D7" w:rsidRDefault="00922326" w:rsidP="000D30F1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42D7">
        <w:rPr>
          <w:rFonts w:ascii="Times New Roman" w:hAnsi="Times New Roman" w:cs="Times New Roman"/>
          <w:sz w:val="24"/>
          <w:szCs w:val="24"/>
        </w:rPr>
        <w:t>введение;</w:t>
      </w:r>
    </w:p>
    <w:p w:rsidR="00922326" w:rsidRPr="003A42D7" w:rsidRDefault="00922326" w:rsidP="000D30F1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42D7">
        <w:rPr>
          <w:rFonts w:ascii="Times New Roman" w:hAnsi="Times New Roman" w:cs="Times New Roman"/>
          <w:sz w:val="24"/>
          <w:szCs w:val="24"/>
        </w:rPr>
        <w:t>основная часть работы, из двух или нескольких глав, содержащих теоретические, аналитические, расчетные и другие необходимые материалы:</w:t>
      </w:r>
    </w:p>
    <w:p w:rsidR="00922326" w:rsidRPr="003A42D7" w:rsidRDefault="00922326" w:rsidP="000D30F1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42D7">
        <w:rPr>
          <w:rFonts w:ascii="Times New Roman" w:hAnsi="Times New Roman" w:cs="Times New Roman"/>
          <w:sz w:val="24"/>
          <w:szCs w:val="24"/>
        </w:rPr>
        <w:t>заключение.</w:t>
      </w:r>
    </w:p>
    <w:p w:rsidR="00922326" w:rsidRPr="003A42D7" w:rsidRDefault="00922326" w:rsidP="000D30F1">
      <w:pPr>
        <w:pStyle w:val="a6"/>
        <w:numPr>
          <w:ilvl w:val="0"/>
          <w:numId w:val="2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42D7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922326" w:rsidRPr="009F49FA" w:rsidRDefault="00922326" w:rsidP="000D30F1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49FA">
        <w:rPr>
          <w:rFonts w:ascii="Times New Roman" w:hAnsi="Times New Roman" w:cs="Times New Roman"/>
          <w:sz w:val="24"/>
          <w:szCs w:val="24"/>
        </w:rPr>
        <w:t>риложения.</w:t>
      </w:r>
    </w:p>
    <w:p w:rsidR="00922326" w:rsidRPr="00771AC1" w:rsidRDefault="00922326" w:rsidP="000D30F1">
      <w:pPr>
        <w:tabs>
          <w:tab w:val="left" w:pos="1226"/>
        </w:tabs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AC1">
        <w:rPr>
          <w:rFonts w:ascii="Times New Roman" w:eastAsia="Times New Roman" w:hAnsi="Times New Roman" w:cs="Times New Roman"/>
          <w:sz w:val="24"/>
          <w:szCs w:val="24"/>
        </w:rPr>
        <w:t>Задание для каждого обучающегося разрабатывается в соответствии с утвержденной темой.</w:t>
      </w:r>
    </w:p>
    <w:p w:rsidR="00922326" w:rsidRPr="00771AC1" w:rsidRDefault="00922326" w:rsidP="000D30F1">
      <w:pPr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AC1">
        <w:rPr>
          <w:rFonts w:ascii="Times New Roman" w:eastAsia="Times New Roman" w:hAnsi="Times New Roman" w:cs="Times New Roman"/>
          <w:sz w:val="24"/>
          <w:szCs w:val="24"/>
        </w:rPr>
        <w:t>Задание на ВКР рассматривается цикловыми комиссиями, подписывается руководителем ВКР и утверждается заместителем руководителя по направлению деятельности.</w:t>
      </w:r>
    </w:p>
    <w:p w:rsidR="00922326" w:rsidRPr="00771AC1" w:rsidRDefault="00922326" w:rsidP="000D30F1">
      <w:pPr>
        <w:tabs>
          <w:tab w:val="left" w:pos="1226"/>
        </w:tabs>
        <w:spacing w:after="0" w:line="240" w:lineRule="auto"/>
        <w:ind w:right="-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Задание на ВКР выдается обучающемуся не позднее, чем </w:t>
      </w:r>
      <w:r w:rsidRPr="00D25D40">
        <w:rPr>
          <w:rFonts w:ascii="Times New Roman" w:eastAsia="Times New Roman" w:hAnsi="Times New Roman" w:cs="Times New Roman"/>
          <w:i/>
          <w:sz w:val="24"/>
          <w:szCs w:val="24"/>
        </w:rPr>
        <w:t>за две недели</w:t>
      </w:r>
      <w:r w:rsidRPr="00771AC1">
        <w:rPr>
          <w:rFonts w:ascii="Times New Roman" w:eastAsia="Times New Roman" w:hAnsi="Times New Roman" w:cs="Times New Roman"/>
          <w:sz w:val="24"/>
          <w:szCs w:val="24"/>
        </w:rPr>
        <w:t xml:space="preserve"> до начала производственной практики (преддипломной).</w:t>
      </w:r>
    </w:p>
    <w:p w:rsidR="00922326" w:rsidRDefault="00922326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8F8" w:rsidRDefault="007768F8" w:rsidP="000D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7768F8" w:rsidRPr="00565274" w:rsidRDefault="00565274" w:rsidP="000D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565274">
        <w:rPr>
          <w:rFonts w:ascii="Times New Roman" w:hAnsi="Times New Roman" w:cs="Times New Roman"/>
          <w:b/>
          <w:i/>
        </w:rPr>
        <w:t>Пример:</w:t>
      </w:r>
    </w:p>
    <w:p w:rsidR="00922326" w:rsidRPr="00A66672" w:rsidRDefault="00922326" w:rsidP="000D30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ПОЯСНИТЕЛЬНАЯ ЗАПИСКА</w:t>
      </w:r>
    </w:p>
    <w:p w:rsidR="00922326" w:rsidRPr="00A66672" w:rsidRDefault="00565274" w:rsidP="000D30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Д</w:t>
      </w:r>
      <w:r w:rsidR="00922326" w:rsidRPr="00A66672">
        <w:rPr>
          <w:rFonts w:ascii="Times New Roman" w:hAnsi="Times New Roman" w:cs="Times New Roman"/>
        </w:rPr>
        <w:t>ипломн</w:t>
      </w:r>
      <w:r w:rsidR="00A66672">
        <w:rPr>
          <w:rFonts w:ascii="Times New Roman" w:hAnsi="Times New Roman" w:cs="Times New Roman"/>
        </w:rPr>
        <w:t>ая</w:t>
      </w:r>
      <w:r w:rsidR="00922326" w:rsidRPr="00A66672">
        <w:rPr>
          <w:rFonts w:ascii="Times New Roman" w:hAnsi="Times New Roman" w:cs="Times New Roman"/>
        </w:rPr>
        <w:t xml:space="preserve"> </w:t>
      </w:r>
      <w:r w:rsidR="00A66672">
        <w:rPr>
          <w:rFonts w:ascii="Times New Roman" w:hAnsi="Times New Roman" w:cs="Times New Roman"/>
        </w:rPr>
        <w:t>работа</w:t>
      </w:r>
      <w:r w:rsidR="00922326" w:rsidRPr="00A66672">
        <w:rPr>
          <w:rFonts w:ascii="Times New Roman" w:hAnsi="Times New Roman" w:cs="Times New Roman"/>
        </w:rPr>
        <w:t xml:space="preserve"> сочета</w:t>
      </w:r>
      <w:r w:rsidRPr="00A66672">
        <w:rPr>
          <w:rFonts w:ascii="Times New Roman" w:hAnsi="Times New Roman" w:cs="Times New Roman"/>
        </w:rPr>
        <w:t>ет</w:t>
      </w:r>
      <w:r w:rsidR="00922326" w:rsidRPr="00A66672">
        <w:rPr>
          <w:rFonts w:ascii="Times New Roman" w:hAnsi="Times New Roman" w:cs="Times New Roman"/>
        </w:rPr>
        <w:t xml:space="preserve"> элементы эскизного проекта, технического пр</w:t>
      </w:r>
      <w:r w:rsidRPr="00A66672">
        <w:rPr>
          <w:rFonts w:ascii="Times New Roman" w:hAnsi="Times New Roman" w:cs="Times New Roman"/>
        </w:rPr>
        <w:t>оекта и рабочей документации. П</w:t>
      </w:r>
      <w:r w:rsidR="00922326" w:rsidRPr="00A66672">
        <w:rPr>
          <w:rFonts w:ascii="Times New Roman" w:hAnsi="Times New Roman" w:cs="Times New Roman"/>
        </w:rPr>
        <w:t>ояснительная записка объединяет ряд текстовых документов, а также расчеты в соответствии с видами и компетентностью документов.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2326" w:rsidRPr="00A66672" w:rsidRDefault="00922326" w:rsidP="000D30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СОСТАВ ПОЯСНИТЕЛЬНОЙ ЗАПИСКИ</w:t>
      </w:r>
    </w:p>
    <w:p w:rsidR="00922326" w:rsidRPr="00A66672" w:rsidRDefault="00922326" w:rsidP="000D30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В состав пояснительной записки входят следующие документы и разделы дипломно</w:t>
      </w:r>
      <w:r w:rsidR="00A66672">
        <w:rPr>
          <w:rFonts w:ascii="Times New Roman" w:hAnsi="Times New Roman" w:cs="Times New Roman"/>
        </w:rPr>
        <w:t>й</w:t>
      </w:r>
      <w:r w:rsidRPr="00A66672">
        <w:rPr>
          <w:rFonts w:ascii="Times New Roman" w:hAnsi="Times New Roman" w:cs="Times New Roman"/>
        </w:rPr>
        <w:t xml:space="preserve"> </w:t>
      </w:r>
      <w:r w:rsidR="00A66672">
        <w:rPr>
          <w:rFonts w:ascii="Times New Roman" w:hAnsi="Times New Roman" w:cs="Times New Roman"/>
        </w:rPr>
        <w:t>работы</w:t>
      </w:r>
      <w:r w:rsidRPr="00A66672">
        <w:rPr>
          <w:rFonts w:ascii="Times New Roman" w:hAnsi="Times New Roman" w:cs="Times New Roman"/>
        </w:rPr>
        <w:t xml:space="preserve"> (перечислены в порядке комплектации пояснительной записки):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— титульный лист дипломно</w:t>
      </w:r>
      <w:r w:rsidR="00A66672">
        <w:rPr>
          <w:rFonts w:ascii="Times New Roman" w:hAnsi="Times New Roman" w:cs="Times New Roman"/>
        </w:rPr>
        <w:t>й</w:t>
      </w:r>
      <w:r w:rsidRPr="00A66672">
        <w:rPr>
          <w:rFonts w:ascii="Times New Roman" w:hAnsi="Times New Roman" w:cs="Times New Roman"/>
        </w:rPr>
        <w:t xml:space="preserve"> </w:t>
      </w:r>
      <w:r w:rsidR="00A66672">
        <w:rPr>
          <w:rFonts w:ascii="Times New Roman" w:hAnsi="Times New Roman" w:cs="Times New Roman"/>
        </w:rPr>
        <w:t>работы</w:t>
      </w:r>
      <w:r w:rsidRPr="00A66672">
        <w:rPr>
          <w:rFonts w:ascii="Times New Roman" w:hAnsi="Times New Roman" w:cs="Times New Roman"/>
        </w:rPr>
        <w:t>;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— задание на дипломн</w:t>
      </w:r>
      <w:r w:rsidR="00A66672">
        <w:rPr>
          <w:rFonts w:ascii="Times New Roman" w:hAnsi="Times New Roman" w:cs="Times New Roman"/>
        </w:rPr>
        <w:t>ую</w:t>
      </w:r>
      <w:r w:rsidRPr="00A66672">
        <w:rPr>
          <w:rFonts w:ascii="Times New Roman" w:hAnsi="Times New Roman" w:cs="Times New Roman"/>
        </w:rPr>
        <w:t xml:space="preserve"> </w:t>
      </w:r>
      <w:r w:rsidR="00A66672">
        <w:rPr>
          <w:rFonts w:ascii="Times New Roman" w:hAnsi="Times New Roman" w:cs="Times New Roman"/>
        </w:rPr>
        <w:t>работу</w:t>
      </w:r>
      <w:r w:rsidRPr="00A66672">
        <w:rPr>
          <w:rFonts w:ascii="Times New Roman" w:hAnsi="Times New Roman" w:cs="Times New Roman"/>
        </w:rPr>
        <w:t xml:space="preserve"> установленного образца;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— содержание пояснительной записки.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Введение (00, 3,0 — 3,5%).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 xml:space="preserve">1. </w:t>
      </w:r>
      <w:r w:rsidR="00A66672">
        <w:rPr>
          <w:rFonts w:ascii="Times New Roman" w:hAnsi="Times New Roman" w:cs="Times New Roman"/>
        </w:rPr>
        <w:t>Теоретическая часть</w:t>
      </w:r>
      <w:r w:rsidRPr="00A66672">
        <w:rPr>
          <w:rFonts w:ascii="Times New Roman" w:hAnsi="Times New Roman" w:cs="Times New Roman"/>
        </w:rPr>
        <w:t xml:space="preserve"> (</w:t>
      </w:r>
      <w:r w:rsidR="00A66672">
        <w:rPr>
          <w:rFonts w:ascii="Times New Roman" w:hAnsi="Times New Roman" w:cs="Times New Roman"/>
        </w:rPr>
        <w:t>ТЧ</w:t>
      </w:r>
      <w:r w:rsidRPr="00A66672">
        <w:rPr>
          <w:rFonts w:ascii="Times New Roman" w:hAnsi="Times New Roman" w:cs="Times New Roman"/>
        </w:rPr>
        <w:t xml:space="preserve">, </w:t>
      </w:r>
      <w:r w:rsidR="00A66672">
        <w:rPr>
          <w:rFonts w:ascii="Times New Roman" w:hAnsi="Times New Roman" w:cs="Times New Roman"/>
        </w:rPr>
        <w:t>35-40</w:t>
      </w:r>
      <w:r w:rsidRPr="00A66672">
        <w:rPr>
          <w:rFonts w:ascii="Times New Roman" w:hAnsi="Times New Roman" w:cs="Times New Roman"/>
        </w:rPr>
        <w:t xml:space="preserve"> %).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 xml:space="preserve">2. </w:t>
      </w:r>
      <w:r w:rsidR="00A66672">
        <w:rPr>
          <w:rFonts w:ascii="Times New Roman" w:hAnsi="Times New Roman" w:cs="Times New Roman"/>
        </w:rPr>
        <w:t>Аналитическая часть</w:t>
      </w:r>
      <w:r w:rsidRPr="00A66672">
        <w:rPr>
          <w:rFonts w:ascii="Times New Roman" w:hAnsi="Times New Roman" w:cs="Times New Roman"/>
        </w:rPr>
        <w:t xml:space="preserve"> (</w:t>
      </w:r>
      <w:r w:rsidR="00A66672">
        <w:rPr>
          <w:rFonts w:ascii="Times New Roman" w:hAnsi="Times New Roman" w:cs="Times New Roman"/>
        </w:rPr>
        <w:t>АЧ</w:t>
      </w:r>
      <w:r w:rsidRPr="00A66672">
        <w:rPr>
          <w:rFonts w:ascii="Times New Roman" w:hAnsi="Times New Roman" w:cs="Times New Roman"/>
        </w:rPr>
        <w:t xml:space="preserve">, </w:t>
      </w:r>
      <w:r w:rsidR="00A36EC6">
        <w:rPr>
          <w:rFonts w:ascii="Times New Roman" w:hAnsi="Times New Roman" w:cs="Times New Roman"/>
        </w:rPr>
        <w:t>15</w:t>
      </w:r>
      <w:r w:rsidRPr="00A66672">
        <w:rPr>
          <w:rFonts w:ascii="Times New Roman" w:hAnsi="Times New Roman" w:cs="Times New Roman"/>
        </w:rPr>
        <w:t>—</w:t>
      </w:r>
      <w:r w:rsidR="00A36EC6">
        <w:rPr>
          <w:rFonts w:ascii="Times New Roman" w:hAnsi="Times New Roman" w:cs="Times New Roman"/>
        </w:rPr>
        <w:t>20</w:t>
      </w:r>
      <w:r w:rsidRPr="00A66672">
        <w:rPr>
          <w:rFonts w:ascii="Times New Roman" w:hAnsi="Times New Roman" w:cs="Times New Roman"/>
        </w:rPr>
        <w:t xml:space="preserve"> %).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3.</w:t>
      </w:r>
      <w:r w:rsidR="00A66672">
        <w:rPr>
          <w:rFonts w:ascii="Times New Roman" w:hAnsi="Times New Roman" w:cs="Times New Roman"/>
        </w:rPr>
        <w:t>Практическая часть</w:t>
      </w:r>
      <w:r w:rsidRPr="00A66672">
        <w:rPr>
          <w:rFonts w:ascii="Times New Roman" w:hAnsi="Times New Roman" w:cs="Times New Roman"/>
        </w:rPr>
        <w:t xml:space="preserve"> (</w:t>
      </w:r>
      <w:r w:rsidR="00A66672">
        <w:rPr>
          <w:rFonts w:ascii="Times New Roman" w:hAnsi="Times New Roman" w:cs="Times New Roman"/>
        </w:rPr>
        <w:t>ПЧ</w:t>
      </w:r>
      <w:r w:rsidRPr="00A66672">
        <w:rPr>
          <w:rFonts w:ascii="Times New Roman" w:hAnsi="Times New Roman" w:cs="Times New Roman"/>
        </w:rPr>
        <w:t xml:space="preserve">, </w:t>
      </w:r>
      <w:r w:rsidR="00273DDC">
        <w:rPr>
          <w:rFonts w:ascii="Times New Roman" w:hAnsi="Times New Roman" w:cs="Times New Roman"/>
        </w:rPr>
        <w:t>25-30</w:t>
      </w:r>
      <w:r w:rsidRPr="00A66672">
        <w:rPr>
          <w:rFonts w:ascii="Times New Roman" w:hAnsi="Times New Roman" w:cs="Times New Roman"/>
        </w:rPr>
        <w:t>%).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 xml:space="preserve">4. </w:t>
      </w:r>
      <w:r w:rsidR="00A66672">
        <w:rPr>
          <w:rFonts w:ascii="Times New Roman" w:hAnsi="Times New Roman" w:cs="Times New Roman"/>
        </w:rPr>
        <w:t>Заключение (ЗО, 3,0 – 3,5%).</w:t>
      </w:r>
    </w:p>
    <w:p w:rsidR="00922326" w:rsidRPr="00A66672" w:rsidRDefault="00D3561E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 xml:space="preserve"> Литератур</w:t>
      </w:r>
      <w:r w:rsidR="00922326" w:rsidRPr="00A66672">
        <w:rPr>
          <w:rFonts w:ascii="Times New Roman" w:hAnsi="Times New Roman" w:cs="Times New Roman"/>
        </w:rPr>
        <w:t>а.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>Примечания: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672">
        <w:rPr>
          <w:rFonts w:ascii="Times New Roman" w:hAnsi="Times New Roman" w:cs="Times New Roman"/>
        </w:rPr>
        <w:t xml:space="preserve">В скобках после наименования раздела указаны: шифр (аббревиатура) раздела; его долевое участие, в процентах от </w:t>
      </w:r>
      <w:r w:rsidR="00D3561E" w:rsidRPr="00A66672">
        <w:rPr>
          <w:rFonts w:ascii="Times New Roman" w:hAnsi="Times New Roman" w:cs="Times New Roman"/>
        </w:rPr>
        <w:t>общего объема</w:t>
      </w:r>
      <w:r w:rsidRPr="00A66672">
        <w:rPr>
          <w:rFonts w:ascii="Times New Roman" w:hAnsi="Times New Roman" w:cs="Times New Roman"/>
        </w:rPr>
        <w:t xml:space="preserve"> материала пояснительной записки.</w:t>
      </w:r>
    </w:p>
    <w:p w:rsidR="00922326" w:rsidRDefault="00922326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both"/>
        <w:rPr>
          <w:i/>
          <w:color w:val="FF0000"/>
          <w:sz w:val="24"/>
          <w:szCs w:val="24"/>
        </w:rPr>
      </w:pPr>
    </w:p>
    <w:p w:rsidR="00A66672" w:rsidRDefault="00A66672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both"/>
        <w:rPr>
          <w:i/>
          <w:color w:val="FF0000"/>
          <w:sz w:val="24"/>
          <w:szCs w:val="24"/>
        </w:rPr>
      </w:pPr>
    </w:p>
    <w:p w:rsidR="008034CF" w:rsidRPr="00565274" w:rsidRDefault="008034CF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both"/>
        <w:rPr>
          <w:i/>
          <w:color w:val="FF0000"/>
          <w:sz w:val="24"/>
          <w:szCs w:val="24"/>
        </w:rPr>
      </w:pPr>
    </w:p>
    <w:p w:rsidR="00922326" w:rsidRPr="00A66672" w:rsidRDefault="00922326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672">
        <w:rPr>
          <w:rFonts w:ascii="Times New Roman" w:hAnsi="Times New Roman" w:cs="Times New Roman"/>
          <w:sz w:val="24"/>
          <w:szCs w:val="24"/>
        </w:rPr>
        <w:t>ТРЕБОВАНИЯ К ОФОРМЛЕНИЮ ТИТУЛЬНОГО ЛИСТА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72">
        <w:rPr>
          <w:rFonts w:ascii="Times New Roman" w:hAnsi="Times New Roman" w:cs="Times New Roman"/>
          <w:sz w:val="24"/>
          <w:szCs w:val="24"/>
        </w:rPr>
        <w:t>Титульный лист является первым листом пояснительной записки дипломного проекта.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72">
        <w:rPr>
          <w:rFonts w:ascii="Times New Roman" w:hAnsi="Times New Roman" w:cs="Times New Roman"/>
          <w:sz w:val="24"/>
          <w:szCs w:val="24"/>
        </w:rPr>
        <w:t xml:space="preserve">Титульный лист выполняют </w:t>
      </w:r>
      <w:r w:rsidR="00D3561E" w:rsidRPr="00A66672">
        <w:rPr>
          <w:rFonts w:ascii="Times New Roman" w:hAnsi="Times New Roman" w:cs="Times New Roman"/>
          <w:sz w:val="24"/>
          <w:szCs w:val="24"/>
        </w:rPr>
        <w:t>на листе</w:t>
      </w:r>
      <w:r w:rsidRPr="00A66672">
        <w:rPr>
          <w:rFonts w:ascii="Times New Roman" w:hAnsi="Times New Roman" w:cs="Times New Roman"/>
          <w:sz w:val="24"/>
          <w:szCs w:val="24"/>
        </w:rPr>
        <w:t xml:space="preserve"> формата </w:t>
      </w:r>
      <w:r w:rsidR="00E37092">
        <w:rPr>
          <w:rFonts w:ascii="Times New Roman" w:hAnsi="Times New Roman" w:cs="Times New Roman"/>
          <w:sz w:val="24"/>
          <w:szCs w:val="24"/>
        </w:rPr>
        <w:t>А</w:t>
      </w:r>
      <w:r w:rsidRPr="00A66672">
        <w:rPr>
          <w:rFonts w:ascii="Times New Roman" w:hAnsi="Times New Roman" w:cs="Times New Roman"/>
          <w:sz w:val="24"/>
          <w:szCs w:val="24"/>
        </w:rPr>
        <w:t>4 по форме</w:t>
      </w:r>
      <w:r w:rsidR="00E37092">
        <w:rPr>
          <w:rFonts w:ascii="Times New Roman" w:hAnsi="Times New Roman" w:cs="Times New Roman"/>
          <w:sz w:val="24"/>
          <w:szCs w:val="24"/>
        </w:rPr>
        <w:t>.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72">
        <w:rPr>
          <w:rFonts w:ascii="Times New Roman" w:hAnsi="Times New Roman" w:cs="Times New Roman"/>
          <w:sz w:val="24"/>
          <w:szCs w:val="24"/>
        </w:rPr>
        <w:lastRenderedPageBreak/>
        <w:t>Титульный лист должен быть подписан следующими лицами: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72">
        <w:rPr>
          <w:rFonts w:ascii="Times New Roman" w:hAnsi="Times New Roman" w:cs="Times New Roman"/>
          <w:sz w:val="24"/>
          <w:szCs w:val="24"/>
        </w:rPr>
        <w:t>- учащимся, выполнявшим проект;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72">
        <w:rPr>
          <w:rFonts w:ascii="Times New Roman" w:hAnsi="Times New Roman" w:cs="Times New Roman"/>
          <w:sz w:val="24"/>
          <w:szCs w:val="24"/>
        </w:rPr>
        <w:t>- руководителем дипломного проекта;</w:t>
      </w:r>
    </w:p>
    <w:p w:rsidR="00922326" w:rsidRPr="00A66672" w:rsidRDefault="00922326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672">
        <w:rPr>
          <w:rFonts w:ascii="Times New Roman" w:hAnsi="Times New Roman" w:cs="Times New Roman"/>
          <w:sz w:val="24"/>
          <w:szCs w:val="24"/>
        </w:rPr>
        <w:t xml:space="preserve">- руководителем‚ соответствующей цикловой (предметной) комиссии либо лицом, допускающим учащегося к защите, определенным приказом по колледжу. </w:t>
      </w:r>
    </w:p>
    <w:p w:rsidR="00922326" w:rsidRPr="00565274" w:rsidRDefault="00922326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both"/>
        <w:rPr>
          <w:i/>
          <w:color w:val="FF0000"/>
          <w:sz w:val="24"/>
          <w:szCs w:val="24"/>
        </w:rPr>
      </w:pPr>
    </w:p>
    <w:p w:rsidR="00922326" w:rsidRPr="00A66672" w:rsidRDefault="00922326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center"/>
        <w:rPr>
          <w:i/>
          <w:sz w:val="24"/>
          <w:szCs w:val="24"/>
        </w:rPr>
      </w:pPr>
      <w:r w:rsidRPr="00A66672">
        <w:rPr>
          <w:i/>
          <w:sz w:val="24"/>
          <w:szCs w:val="24"/>
        </w:rPr>
        <w:t>ТРЕБОВАНИЯ К ЗАПИСИ СОДЕРЖАНИЯ ПОЯСНИТЕЛЬНОЙ ЗАПИСКИ</w:t>
      </w:r>
    </w:p>
    <w:p w:rsidR="00922326" w:rsidRPr="00A66672" w:rsidRDefault="00922326" w:rsidP="000D30F1">
      <w:pPr>
        <w:pStyle w:val="20"/>
        <w:shd w:val="clear" w:color="auto" w:fill="auto"/>
        <w:tabs>
          <w:tab w:val="left" w:pos="720"/>
        </w:tabs>
        <w:spacing w:line="240" w:lineRule="auto"/>
        <w:ind w:left="20" w:right="20"/>
        <w:jc w:val="both"/>
        <w:rPr>
          <w:i/>
          <w:sz w:val="24"/>
          <w:szCs w:val="24"/>
        </w:rPr>
      </w:pPr>
      <w:r w:rsidRPr="00A66672">
        <w:rPr>
          <w:i/>
          <w:sz w:val="24"/>
          <w:szCs w:val="24"/>
        </w:rPr>
        <w:tab/>
        <w:t>Содержание располагают в начале пояснительной записки после титульного листа.</w:t>
      </w:r>
    </w:p>
    <w:p w:rsidR="00922326" w:rsidRPr="00A66672" w:rsidRDefault="00922326" w:rsidP="000D30F1">
      <w:pPr>
        <w:pStyle w:val="20"/>
        <w:shd w:val="clear" w:color="auto" w:fill="auto"/>
        <w:tabs>
          <w:tab w:val="left" w:pos="720"/>
        </w:tabs>
        <w:spacing w:line="240" w:lineRule="auto"/>
        <w:ind w:left="20" w:right="20"/>
        <w:jc w:val="both"/>
        <w:rPr>
          <w:i/>
          <w:sz w:val="24"/>
          <w:szCs w:val="24"/>
        </w:rPr>
      </w:pPr>
      <w:r w:rsidRPr="00A66672">
        <w:rPr>
          <w:i/>
          <w:sz w:val="24"/>
          <w:szCs w:val="24"/>
        </w:rPr>
        <w:tab/>
        <w:t>Перечень разделов и подразделов в содержании должен в точности соответствовать перечню разделов и подразделов в пояснительной записке ДП и, по возможности, перечню вопросов, отраженных в дипломном задании установленного образца.</w:t>
      </w:r>
    </w:p>
    <w:p w:rsidR="00922326" w:rsidRPr="00565274" w:rsidRDefault="00922326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jc w:val="both"/>
        <w:rPr>
          <w:i/>
          <w:color w:val="FF0000"/>
          <w:sz w:val="24"/>
          <w:szCs w:val="24"/>
        </w:rPr>
      </w:pPr>
    </w:p>
    <w:p w:rsidR="00922326" w:rsidRPr="00A66672" w:rsidRDefault="00922326" w:rsidP="000D3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66672">
        <w:rPr>
          <w:rFonts w:ascii="Times New Roman" w:hAnsi="Times New Roman" w:cs="Times New Roman"/>
          <w:b/>
        </w:rPr>
        <w:t>Структура дипломной работы: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Введение </w:t>
      </w:r>
      <w:r w:rsidRPr="00A66672">
        <w:rPr>
          <w:rFonts w:ascii="Times New Roman" w:eastAsia="Calibri" w:hAnsi="Times New Roman" w:cs="Times New Roman"/>
          <w:sz w:val="24"/>
          <w:szCs w:val="24"/>
        </w:rPr>
        <w:t>является вступительной частью дипломной работы, которая освещает актуальность проблемы исследования, объект и предмет исследования, цели, задачи и методы исследования и вводит. В нем дается обоснование выбранной темы, раскрывается степень её научной разработанности, определяются цель и задачи дипломной работы, а также характеризуется база источников. Дается обзор современных научных трудов ученых-юристов по данной проблематике.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sz w:val="24"/>
          <w:szCs w:val="24"/>
        </w:rPr>
        <w:t>Обосновывается практическая значимость работы. Объём введения не должен превышать 3-5 страниц.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теоретической </w:t>
      </w:r>
      <w:r w:rsidRPr="00A66672">
        <w:rPr>
          <w:rFonts w:ascii="Times New Roman" w:eastAsia="Calibri" w:hAnsi="Times New Roman" w:cs="Times New Roman"/>
          <w:sz w:val="24"/>
          <w:szCs w:val="24"/>
        </w:rPr>
        <w:t>части работы дается постановка и раскрытие содержания исследуемой проблемы, основных теоретических понятий, принципов, признаков юридических институтов, ссылаясь на нормативно-правовые акты.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аналитической части </w:t>
      </w:r>
      <w:r w:rsidRPr="00A66672">
        <w:rPr>
          <w:rFonts w:ascii="Times New Roman" w:eastAsia="Calibri" w:hAnsi="Times New Roman" w:cs="Times New Roman"/>
          <w:sz w:val="24"/>
          <w:szCs w:val="24"/>
        </w:rPr>
        <w:t>производится анализ имеющегося материала по теме дипломной работы. Дается постановка и раскрытие содержания исследуемой проблемы. Определяются области эффективного применения рассматриваемых методов, технологий и другие, использующиеся при развитии рассматриваемой темы. Приводится мнение автора дипломной работы о практической и теоретической значимости материалов, анализируемых источников.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практической части </w:t>
      </w:r>
      <w:r w:rsidRPr="00A66672">
        <w:rPr>
          <w:rFonts w:ascii="Times New Roman" w:eastAsia="Calibri" w:hAnsi="Times New Roman" w:cs="Times New Roman"/>
          <w:sz w:val="24"/>
          <w:szCs w:val="24"/>
        </w:rPr>
        <w:t>изложение материала по исследуемой проблеме должно быть конкретным и основываться не только на анализе научной литературы по данному вопросу, но и на материалах практической деятельности организаций. При этом важно не просто описание, а критический анализ имеющихся данных. Приводятся примеры использования теоретических материалов в конкретной работе организации. Кроме этого, работа должна содержать анализ деятельности и предложения (рекомендации) по совершенствованию деятельности организации. Выводы и рекомендации, сформулированные в работе должны носить обоснованный, доказательственный характер, то есть убедить путем приведения фактов, конкретных показателей, что данная проблема должна решаться именно так, а не иначе.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заключении </w:t>
      </w:r>
      <w:r w:rsidRPr="00A6667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6667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803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66672">
        <w:rPr>
          <w:rFonts w:ascii="Times New Roman" w:eastAsia="Calibri" w:hAnsi="Times New Roman" w:cs="Times New Roman"/>
          <w:sz w:val="24"/>
          <w:szCs w:val="24"/>
        </w:rPr>
        <w:t>стр.) излагаются: вывод о выполнении цели и задач, поставленных в работе, наиболее важные выводы, полученные в результате исследования и возможные перспективы дальнейшего изучения проблемы.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Библиография </w:t>
      </w:r>
      <w:r w:rsidRPr="00A66672">
        <w:rPr>
          <w:rFonts w:ascii="Times New Roman" w:eastAsia="Calibri" w:hAnsi="Times New Roman" w:cs="Times New Roman"/>
          <w:sz w:val="24"/>
          <w:szCs w:val="24"/>
        </w:rPr>
        <w:t>должна включать все использованные при написании выпускной работы источники, представленные в соответствии с правилами библиографического описания.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приложениях </w:t>
      </w:r>
      <w:r w:rsidRPr="00A66672">
        <w:rPr>
          <w:rFonts w:ascii="Times New Roman" w:eastAsia="Calibri" w:hAnsi="Times New Roman" w:cs="Times New Roman"/>
          <w:sz w:val="24"/>
          <w:szCs w:val="24"/>
        </w:rPr>
        <w:t xml:space="preserve">к выпускной работе могут приводиться образцы документов, таблицы показателей, графики, творческие работы, рисунки (со ссылкой по тексту), раскрывающие сущность темы или подтверждающие выводы и рекомендации. </w:t>
      </w:r>
    </w:p>
    <w:p w:rsidR="00A66672" w:rsidRPr="00A66672" w:rsidRDefault="00A66672" w:rsidP="000D3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672">
        <w:rPr>
          <w:rFonts w:ascii="Times New Roman" w:eastAsia="Calibri" w:hAnsi="Times New Roman" w:cs="Times New Roman"/>
          <w:sz w:val="24"/>
          <w:szCs w:val="24"/>
        </w:rPr>
        <w:t>В приложения включаются справки организации об использовании или перспективах использования результатов выполнения дипломной работы.</w:t>
      </w:r>
    </w:p>
    <w:p w:rsidR="00922326" w:rsidRPr="00565274" w:rsidRDefault="00922326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66E" w:rsidRPr="00DC266E" w:rsidRDefault="00922326" w:rsidP="000D30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274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  <w:r w:rsidR="00DC266E" w:rsidRPr="00DC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DC266E" w:rsidRPr="00DC266E" w:rsidRDefault="00DC266E" w:rsidP="000D30F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2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Программе ГИА</w:t>
      </w:r>
    </w:p>
    <w:p w:rsidR="00DC266E" w:rsidRPr="00DC266E" w:rsidRDefault="00DC266E" w:rsidP="000D30F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66E" w:rsidRPr="00DC266E" w:rsidRDefault="00DC266E" w:rsidP="000D30F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66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0E6C5EBF" wp14:editId="6E7B76B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Московской области</w:t>
      </w:r>
    </w:p>
    <w:p w:rsidR="00DC266E" w:rsidRPr="00DC266E" w:rsidRDefault="00DC266E" w:rsidP="000D30F1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6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Московской области</w:t>
      </w:r>
    </w:p>
    <w:p w:rsidR="00DC266E" w:rsidRPr="00DC266E" w:rsidRDefault="00DC266E" w:rsidP="000D30F1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DC266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«Щелковский колледж»</w:t>
      </w:r>
    </w:p>
    <w:p w:rsidR="00DC266E" w:rsidRPr="00DC266E" w:rsidRDefault="00DC266E" w:rsidP="000D30F1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26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DC266E" w:rsidRPr="00DC266E" w:rsidRDefault="00DC266E" w:rsidP="000D30F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C266E" w:rsidRPr="00DC266E" w:rsidRDefault="00DC266E" w:rsidP="000D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1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60"/>
      </w:tblGrid>
      <w:tr w:rsidR="00DC266E" w:rsidRPr="00DC266E" w:rsidTr="004B6973">
        <w:tc>
          <w:tcPr>
            <w:tcW w:w="5245" w:type="dxa"/>
          </w:tcPr>
          <w:p w:rsidR="00DC266E" w:rsidRPr="00DC266E" w:rsidRDefault="00DC266E" w:rsidP="000D30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C266E" w:rsidRPr="00DC266E" w:rsidRDefault="00DC266E" w:rsidP="000D30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Многофункциональный центр</w:t>
            </w:r>
          </w:p>
          <w:p w:rsidR="00DC266E" w:rsidRPr="00DC266E" w:rsidRDefault="00DC266E" w:rsidP="000D30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оказания государственных и</w:t>
            </w:r>
          </w:p>
          <w:p w:rsidR="00DC266E" w:rsidRPr="00DC266E" w:rsidRDefault="00DC266E" w:rsidP="000D30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муниципальных услуг ГО Фрязино</w:t>
            </w:r>
          </w:p>
          <w:p w:rsidR="00DC266E" w:rsidRPr="00DC266E" w:rsidRDefault="00DC266E" w:rsidP="000D30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266E" w:rsidRPr="00DC266E" w:rsidRDefault="00DC266E" w:rsidP="000D30F1">
            <w:pPr>
              <w:rPr>
                <w:rFonts w:ascii="Calibri" w:hAnsi="Calibri" w:cs="Times New Roman"/>
                <w:b/>
              </w:rPr>
            </w:pPr>
            <w:r w:rsidRPr="00DC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 М. Ю. Мальцева</w:t>
            </w:r>
            <w:r w:rsidRPr="00DC266E">
              <w:rPr>
                <w:rFonts w:ascii="Calibri" w:hAnsi="Calibri" w:cs="Times New Roman"/>
                <w:b/>
              </w:rPr>
              <w:t xml:space="preserve"> </w:t>
            </w:r>
          </w:p>
          <w:p w:rsidR="00DC266E" w:rsidRPr="00DC266E" w:rsidRDefault="00DC266E" w:rsidP="000D30F1">
            <w:pPr>
              <w:rPr>
                <w:rFonts w:ascii="Calibri" w:hAnsi="Calibri" w:cs="Times New Roman"/>
                <w:b/>
              </w:rPr>
            </w:pPr>
          </w:p>
          <w:p w:rsidR="00DC266E" w:rsidRPr="00DC266E" w:rsidRDefault="00DC266E" w:rsidP="000D30F1">
            <w:pPr>
              <w:rPr>
                <w:rFonts w:ascii="Calibri" w:hAnsi="Calibri" w:cs="Times New Roman"/>
                <w:b/>
              </w:rPr>
            </w:pPr>
          </w:p>
          <w:p w:rsidR="00DC266E" w:rsidRPr="00DC266E" w:rsidRDefault="00DC266E" w:rsidP="000D30F1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660" w:type="dxa"/>
          </w:tcPr>
          <w:p w:rsidR="00DC266E" w:rsidRPr="00DC266E" w:rsidRDefault="00DC266E" w:rsidP="000D3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6E">
              <w:rPr>
                <w:rFonts w:ascii="Calibri" w:hAnsi="Calibri" w:cs="Times New Roman"/>
              </w:rPr>
              <w:t xml:space="preserve">                          </w:t>
            </w:r>
            <w:r w:rsidRPr="00DC266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DC266E" w:rsidRPr="00DC266E" w:rsidRDefault="00DC266E" w:rsidP="000D3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6E">
              <w:rPr>
                <w:rFonts w:ascii="Times New Roman" w:hAnsi="Times New Roman" w:cs="Times New Roman"/>
                <w:b/>
              </w:rPr>
              <w:tab/>
              <w:t xml:space="preserve">           Руководитель ОСП № 2</w:t>
            </w:r>
          </w:p>
          <w:p w:rsidR="00DC266E" w:rsidRPr="00DC266E" w:rsidRDefault="00DC266E" w:rsidP="000D30F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C266E" w:rsidRPr="00DC266E" w:rsidRDefault="00DC266E" w:rsidP="000D3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6E">
              <w:rPr>
                <w:rFonts w:ascii="Times New Roman" w:hAnsi="Times New Roman" w:cs="Times New Roman"/>
                <w:b/>
              </w:rPr>
              <w:t xml:space="preserve">                          ______________ В. И. Серов</w:t>
            </w:r>
          </w:p>
          <w:p w:rsidR="00DC266E" w:rsidRPr="00DC266E" w:rsidRDefault="00DC266E" w:rsidP="000D30F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C266E" w:rsidRPr="00DC266E" w:rsidRDefault="00DC266E" w:rsidP="000D30F1">
            <w:pPr>
              <w:jc w:val="both"/>
              <w:rPr>
                <w:rFonts w:ascii="Calibri" w:hAnsi="Calibri" w:cs="Times New Roman"/>
              </w:rPr>
            </w:pPr>
            <w:r w:rsidRPr="00DC266E">
              <w:rPr>
                <w:rFonts w:ascii="Times New Roman" w:hAnsi="Times New Roman" w:cs="Times New Roman"/>
                <w:b/>
              </w:rPr>
              <w:t xml:space="preserve">                          «31» августа 2020г.</w:t>
            </w:r>
          </w:p>
        </w:tc>
      </w:tr>
    </w:tbl>
    <w:p w:rsidR="00DC266E" w:rsidRPr="00DC266E" w:rsidRDefault="00DC266E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266E">
        <w:rPr>
          <w:rFonts w:ascii="Times New Roman" w:eastAsia="Calibri" w:hAnsi="Times New Roman" w:cs="Times New Roman"/>
          <w:b/>
          <w:sz w:val="24"/>
          <w:szCs w:val="24"/>
        </w:rPr>
        <w:t>ТЕМЫ ВЫПУСКНЫХ КВАЛИФИКАЦИОННЫХ РАБОТ</w:t>
      </w:r>
    </w:p>
    <w:p w:rsidR="00DC266E" w:rsidRPr="00DC266E" w:rsidRDefault="00DC266E" w:rsidP="000D3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Overlap w:val="never"/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807"/>
        <w:gridCol w:w="1985"/>
        <w:gridCol w:w="1599"/>
      </w:tblGrid>
      <w:tr w:rsidR="00DC266E" w:rsidRPr="00DC266E" w:rsidTr="004B6973">
        <w:trPr>
          <w:trHeight w:hRule="exact" w:val="97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ind w:left="296" w:hanging="29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тем выпускной квалификационной работы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профессиональных модулей, отражаемых в работе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(ОК, ПК)</w:t>
            </w:r>
          </w:p>
        </w:tc>
      </w:tr>
      <w:tr w:rsidR="00DC266E" w:rsidRPr="00DC266E" w:rsidTr="004B6973">
        <w:trPr>
          <w:trHeight w:hRule="exact" w:val="1993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C266E" w:rsidRPr="00DC266E" w:rsidRDefault="00DC266E" w:rsidP="00C149D2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Пенсионная система России и зарубежных государств: сравнительно-правовой анализ.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12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C266E" w:rsidRPr="00DC266E" w:rsidRDefault="00DC266E" w:rsidP="00C149D2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основы социального страхования в Российской Федерации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18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Перспективы развития социальной помощи в Российской Федерации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12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социальная доплата пенсионерам Московской области 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569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назначения и выплаты страховых пенсий по случаю потери кормильца в России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правового регулирования социальной защиты работников от профессиональных рисков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пути совершенствования медицинского страхования как составной части обязательного социального страхования в РФ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0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назначения и выплаты пособия по временной нетрудоспособности в Московской области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и проблемы использования средств материнского (семейного) капитала в России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83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государственной программы «Доступная среда» в МУ «Многофункциональный центр оказания государственных и муниципальных услуг г. о. Фрязино»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8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средствами пенсионных накоплений через </w:t>
            </w:r>
            <w:proofErr w:type="spellStart"/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СберБанк</w:t>
            </w:r>
            <w:proofErr w:type="spellEnd"/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социальной защиты малообеспеченных семей в Российской Федерации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статус беженцев и меры их социальной поддержки в Российской Федерации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9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пенсии по старости как вид страхового обеспечения по обязательному пенсионному страхованию в Российской Федерации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3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проблемы развития пенсионного страхования в Российской Федерации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проблемы института пенсионного страхования в Российской Федерации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органов Пенсионного фонда Российской Федерации с негосударственным пенсионным фондом </w:t>
            </w:r>
            <w:proofErr w:type="spellStart"/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ГазФонд</w:t>
            </w:r>
            <w:proofErr w:type="spellEnd"/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9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Правонарушения в сфере социального обеспечения: юридическая практика по Московской области</w:t>
            </w:r>
          </w:p>
          <w:p w:rsidR="00DC266E" w:rsidRPr="00DC266E" w:rsidRDefault="00DC266E" w:rsidP="000D30F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Правовая основа социальной защиты детей-сирот и детей, оставшихся без попечения родителей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1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государственного </w:t>
            </w:r>
            <w:proofErr w:type="spellStart"/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пенсий в Российской Федерации</w:t>
            </w:r>
          </w:p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  <w:tr w:rsidR="00DC266E" w:rsidRPr="00DC266E" w:rsidTr="004B6973">
        <w:trPr>
          <w:trHeight w:hRule="exact" w:val="14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66E" w:rsidRPr="00DC266E" w:rsidRDefault="00DC266E" w:rsidP="000D3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правового регулирования мер социальной поддержки инвалидов войны в России</w:t>
            </w:r>
          </w:p>
          <w:p w:rsidR="00DC266E" w:rsidRPr="00DC266E" w:rsidRDefault="00DC266E" w:rsidP="000D30F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C266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 1-12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1.1-1.6</w:t>
            </w:r>
          </w:p>
          <w:p w:rsidR="00DC266E" w:rsidRPr="00DC266E" w:rsidRDefault="00DC266E" w:rsidP="000D3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6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ПК 2.1-2.3</w:t>
            </w:r>
          </w:p>
        </w:tc>
      </w:tr>
    </w:tbl>
    <w:p w:rsidR="00DC266E" w:rsidRPr="00DC266E" w:rsidRDefault="00DC266E" w:rsidP="000D30F1">
      <w:pPr>
        <w:spacing w:after="0" w:line="240" w:lineRule="auto"/>
        <w:rPr>
          <w:rFonts w:ascii="Calibri" w:eastAsia="Calibri" w:hAnsi="Calibri" w:cs="Times New Roman"/>
        </w:rPr>
      </w:pPr>
    </w:p>
    <w:p w:rsidR="003A6325" w:rsidRDefault="003A6325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109A7" w:rsidRDefault="00E109A7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0D30F1" w:rsidRDefault="000D30F1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0D30F1" w:rsidRDefault="000D30F1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034CF" w:rsidRDefault="008034C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A2E34" w:rsidRDefault="00BA2E34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BA2E34" w:rsidRPr="00174CD2" w:rsidRDefault="00BA2E34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E109A7" w:rsidRPr="00D24668" w:rsidRDefault="00E109A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8">
        <w:rPr>
          <w:rFonts w:ascii="Times New Roman" w:hAnsi="Times New Roman" w:cs="Times New Roman"/>
          <w:b/>
          <w:bCs/>
          <w:sz w:val="24"/>
          <w:szCs w:val="24"/>
        </w:rPr>
        <w:t>Протокол ознакомления с программой ГИА</w:t>
      </w:r>
    </w:p>
    <w:p w:rsidR="00E109A7" w:rsidRPr="00D24668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9A7" w:rsidRPr="00E45F99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 xml:space="preserve">Группа    </w:t>
      </w:r>
      <w:r w:rsidR="00A23D4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66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23D42">
        <w:rPr>
          <w:rFonts w:ascii="Times New Roman" w:hAnsi="Times New Roman" w:cs="Times New Roman"/>
          <w:b/>
          <w:sz w:val="24"/>
          <w:szCs w:val="24"/>
          <w:u w:val="single"/>
        </w:rPr>
        <w:t>11/в</w:t>
      </w:r>
    </w:p>
    <w:p w:rsidR="00E109A7" w:rsidRPr="00E45F99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837C4A">
        <w:rPr>
          <w:rFonts w:ascii="Times New Roman" w:hAnsi="Times New Roman" w:cs="Times New Roman"/>
          <w:b/>
          <w:sz w:val="24"/>
          <w:szCs w:val="24"/>
        </w:rPr>
        <w:t>Право</w:t>
      </w:r>
      <w:r w:rsidR="00A23D42">
        <w:rPr>
          <w:rFonts w:ascii="Times New Roman" w:hAnsi="Times New Roman" w:cs="Times New Roman"/>
          <w:b/>
          <w:sz w:val="24"/>
          <w:szCs w:val="24"/>
        </w:rPr>
        <w:t xml:space="preserve"> и организация социального обеспечения</w:t>
      </w:r>
    </w:p>
    <w:p w:rsidR="00E109A7" w:rsidRPr="00E45F99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Дата ознакомления «</w:t>
      </w:r>
      <w:r w:rsidR="00DC266E">
        <w:rPr>
          <w:rFonts w:ascii="Times New Roman" w:hAnsi="Times New Roman" w:cs="Times New Roman"/>
          <w:b/>
          <w:sz w:val="24"/>
          <w:szCs w:val="24"/>
        </w:rPr>
        <w:t>____</w:t>
      </w:r>
      <w:r w:rsidRPr="00E45F9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23D42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E45F9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B6973">
        <w:rPr>
          <w:rFonts w:ascii="Times New Roman" w:hAnsi="Times New Roman" w:cs="Times New Roman"/>
          <w:b/>
          <w:sz w:val="24"/>
          <w:szCs w:val="24"/>
        </w:rPr>
        <w:t>20</w:t>
      </w:r>
      <w:r w:rsidRPr="00E45F9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109A7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B6973" w:rsidRPr="00E45F99" w:rsidRDefault="004B6973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5238"/>
        <w:gridCol w:w="3113"/>
      </w:tblGrid>
      <w:tr w:rsidR="00E109A7" w:rsidRPr="00DB3C7D" w:rsidTr="004B6973">
        <w:tc>
          <w:tcPr>
            <w:tcW w:w="988" w:type="dxa"/>
          </w:tcPr>
          <w:p w:rsidR="00E109A7" w:rsidRPr="004B6973" w:rsidRDefault="00E109A7" w:rsidP="000D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973">
              <w:rPr>
                <w:rFonts w:ascii="Times New Roman" w:hAnsi="Times New Roman" w:cs="Times New Roman"/>
                <w:sz w:val="28"/>
                <w:szCs w:val="28"/>
              </w:rPr>
              <w:t>№п./п</w:t>
            </w:r>
          </w:p>
        </w:tc>
        <w:tc>
          <w:tcPr>
            <w:tcW w:w="5238" w:type="dxa"/>
          </w:tcPr>
          <w:p w:rsidR="00E109A7" w:rsidRPr="004B6973" w:rsidRDefault="00E109A7" w:rsidP="000D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97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студента</w:t>
            </w:r>
          </w:p>
        </w:tc>
        <w:tc>
          <w:tcPr>
            <w:tcW w:w="3113" w:type="dxa"/>
          </w:tcPr>
          <w:p w:rsidR="00E109A7" w:rsidRPr="004B6973" w:rsidRDefault="00E109A7" w:rsidP="000D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E109A7" w:rsidRPr="004B6973" w:rsidRDefault="00E109A7" w:rsidP="000D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rPr>
          <w:trHeight w:val="197"/>
        </w:trPr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Акпарходжаев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Алиёр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Ахрорович</w:t>
            </w:r>
            <w:proofErr w:type="spellEnd"/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Георгица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Саманта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Головкина Анастасия Валерьевна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Григорченко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Желобецкая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Клейменова Инесса  Олеговна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Костандаки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Лучия</w:t>
            </w:r>
            <w:proofErr w:type="spellEnd"/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Котова Кристина Эдуардовна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Курекина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Логинова Елизавета Максимовна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Никитин Иван Игоревич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Папикян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Эдвард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Торгомович</w:t>
            </w:r>
            <w:proofErr w:type="spellEnd"/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Свириденко Александр Андреевич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Такар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Валидовна</w:t>
            </w:r>
            <w:proofErr w:type="spellEnd"/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Терехова Виктория Сергеевна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  <w:shd w:val="clear" w:color="auto" w:fill="auto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Теплицкая Ирина Игоревна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Фатхулинова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Фирсова Анастасия Владимировна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Хусайнова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Парвина</w:t>
            </w:r>
            <w:proofErr w:type="spellEnd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Хайдаровна</w:t>
            </w:r>
            <w:proofErr w:type="spellEnd"/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6973" w:rsidRPr="00DB3C7D" w:rsidTr="004B6973">
        <w:tc>
          <w:tcPr>
            <w:tcW w:w="988" w:type="dxa"/>
          </w:tcPr>
          <w:p w:rsidR="004B6973" w:rsidRPr="004B6973" w:rsidRDefault="004B6973" w:rsidP="00C149D2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8" w:type="dxa"/>
          </w:tcPr>
          <w:p w:rsidR="004B6973" w:rsidRPr="004B6973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973">
              <w:rPr>
                <w:rFonts w:ascii="Times New Roman" w:eastAsia="Calibri" w:hAnsi="Times New Roman" w:cs="Times New Roman"/>
                <w:sz w:val="28"/>
                <w:szCs w:val="28"/>
              </w:rPr>
              <w:t>Шевяков Евгений Сергеевич</w:t>
            </w:r>
          </w:p>
        </w:tc>
        <w:tc>
          <w:tcPr>
            <w:tcW w:w="3113" w:type="dxa"/>
          </w:tcPr>
          <w:p w:rsidR="004B6973" w:rsidRPr="004B6973" w:rsidRDefault="004B6973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109A7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973" w:rsidRDefault="004B6973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973" w:rsidRPr="00D24668" w:rsidRDefault="004B6973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1FA9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программой ГИА ознакомил </w:t>
      </w:r>
    </w:p>
    <w:p w:rsidR="00AC1FA9" w:rsidRDefault="00AC1FA9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9A7" w:rsidRPr="00D24668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AC1FA9" w:rsidRPr="00AC1F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</w:t>
      </w:r>
      <w:r w:rsidR="00AC1FA9" w:rsidRPr="00AC1FA9">
        <w:rPr>
          <w:rFonts w:ascii="Times New Roman" w:hAnsi="Times New Roman" w:cs="Times New Roman"/>
          <w:bCs/>
          <w:sz w:val="24"/>
          <w:szCs w:val="24"/>
          <w:u w:val="single"/>
        </w:rPr>
        <w:t>преподаватель юридических дисциплин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5787F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09A7" w:rsidRPr="0063618E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63618E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  <w:t>(должность)</w:t>
      </w:r>
    </w:p>
    <w:p w:rsidR="004B6973" w:rsidRDefault="004B6973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9A7" w:rsidRPr="00D24668" w:rsidRDefault="00E109A7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  <w:r w:rsidR="00DC2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6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М. В. </w:t>
      </w:r>
      <w:proofErr w:type="spellStart"/>
      <w:r w:rsidR="00DC266E">
        <w:rPr>
          <w:rFonts w:ascii="Times New Roman" w:hAnsi="Times New Roman" w:cs="Times New Roman"/>
          <w:bCs/>
          <w:sz w:val="24"/>
          <w:szCs w:val="24"/>
          <w:u w:val="single"/>
        </w:rPr>
        <w:t>Прутова</w:t>
      </w:r>
      <w:proofErr w:type="spellEnd"/>
      <w:r w:rsidR="0015787F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E109A7" w:rsidRPr="0063618E" w:rsidRDefault="00E109A7" w:rsidP="000D30F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  <w:t>(подпись)</w:t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Pr="0063618E">
        <w:rPr>
          <w:sz w:val="24"/>
          <w:szCs w:val="24"/>
          <w:vertAlign w:val="superscript"/>
        </w:rPr>
        <w:tab/>
      </w:r>
      <w:r w:rsidR="0015787F">
        <w:rPr>
          <w:sz w:val="24"/>
          <w:szCs w:val="24"/>
          <w:vertAlign w:val="superscript"/>
        </w:rPr>
        <w:t xml:space="preserve">                                        </w:t>
      </w:r>
      <w:proofErr w:type="gramStart"/>
      <w:r w:rsidR="0015787F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>(</w:t>
      </w:r>
      <w:proofErr w:type="gramEnd"/>
      <w:r w:rsidRPr="0063618E">
        <w:rPr>
          <w:sz w:val="24"/>
          <w:szCs w:val="24"/>
          <w:vertAlign w:val="superscript"/>
        </w:rPr>
        <w:t>И. О. Фамилия)</w:t>
      </w:r>
    </w:p>
    <w:p w:rsidR="00E109A7" w:rsidRPr="00D0048D" w:rsidRDefault="00E109A7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37C4A" w:rsidRDefault="00837C4A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37C4A" w:rsidRDefault="00837C4A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B3C7D" w:rsidRDefault="00DB3C7D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837C4A" w:rsidRDefault="00837C4A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C266E" w:rsidRDefault="00DC266E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5C622F" w:rsidRDefault="005C622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5C622F" w:rsidRDefault="005C622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E109A7" w:rsidRDefault="00E109A7" w:rsidP="000D30F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Титульный лист (образец)</w:t>
      </w:r>
    </w:p>
    <w:p w:rsidR="00E109A7" w:rsidRPr="007E6514" w:rsidRDefault="00E109A7" w:rsidP="000D30F1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78F51974" wp14:editId="6DDE6A61">
            <wp:simplePos x="0" y="0"/>
            <wp:positionH relativeFrom="column">
              <wp:posOffset>-100965</wp:posOffset>
            </wp:positionH>
            <wp:positionV relativeFrom="paragraph">
              <wp:posOffset>217805</wp:posOffset>
            </wp:positionV>
            <wp:extent cx="771525" cy="790575"/>
            <wp:effectExtent l="19050" t="0" r="9525" b="0"/>
            <wp:wrapSquare wrapText="bothSides"/>
            <wp:docPr id="4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9A7" w:rsidRPr="00B540B2" w:rsidRDefault="00E109A7" w:rsidP="000D30F1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B540B2">
        <w:rPr>
          <w:b/>
          <w:sz w:val="24"/>
          <w:szCs w:val="24"/>
        </w:rPr>
        <w:t>Министерство образования Московской области</w:t>
      </w:r>
    </w:p>
    <w:p w:rsidR="00E109A7" w:rsidRPr="007E6514" w:rsidRDefault="00E109A7" w:rsidP="000D30F1">
      <w:pPr>
        <w:pStyle w:val="af6"/>
        <w:ind w:firstLine="0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E109A7" w:rsidRDefault="00E109A7" w:rsidP="000D30F1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</w:t>
      </w:r>
      <w:r>
        <w:rPr>
          <w:b/>
          <w:sz w:val="24"/>
          <w:szCs w:val="24"/>
        </w:rPr>
        <w:t>ОУ</w:t>
      </w:r>
      <w:r w:rsidRPr="007E6514">
        <w:rPr>
          <w:b/>
          <w:sz w:val="24"/>
          <w:szCs w:val="24"/>
        </w:rPr>
        <w:t xml:space="preserve"> МО «Щелковский колледж»)</w:t>
      </w:r>
    </w:p>
    <w:p w:rsidR="00E109A7" w:rsidRDefault="00E109A7" w:rsidP="000D30F1">
      <w:pPr>
        <w:spacing w:after="0" w:line="240" w:lineRule="auto"/>
        <w:jc w:val="center"/>
      </w:pPr>
    </w:p>
    <w:p w:rsidR="00E109A7" w:rsidRDefault="00E109A7" w:rsidP="000D30F1">
      <w:pPr>
        <w:spacing w:after="0" w:line="240" w:lineRule="auto"/>
        <w:jc w:val="center"/>
      </w:pPr>
    </w:p>
    <w:p w:rsidR="00E109A7" w:rsidRDefault="00E109A7" w:rsidP="000D30F1">
      <w:pPr>
        <w:spacing w:after="0" w:line="240" w:lineRule="auto"/>
        <w:jc w:val="center"/>
      </w:pPr>
    </w:p>
    <w:p w:rsidR="00E109A7" w:rsidRDefault="00E109A7" w:rsidP="000D30F1">
      <w:pPr>
        <w:spacing w:after="0" w:line="240" w:lineRule="auto"/>
        <w:jc w:val="center"/>
      </w:pPr>
    </w:p>
    <w:p w:rsidR="00E109A7" w:rsidRDefault="00E109A7" w:rsidP="000D30F1">
      <w:pPr>
        <w:spacing w:after="0" w:line="240" w:lineRule="auto"/>
        <w:jc w:val="center"/>
      </w:pPr>
    </w:p>
    <w:p w:rsidR="00E109A7" w:rsidRPr="00C413D3" w:rsidRDefault="00E109A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3D3"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</w:p>
    <w:p w:rsidR="00E109A7" w:rsidRDefault="00E109A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b w:val="0"/>
        </w:rPr>
      </w:pPr>
      <w:r w:rsidRPr="00C413D3"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E109A7" w:rsidRPr="00313A26" w:rsidRDefault="00A438F4" w:rsidP="000D30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40.02.01 Право и организация социального обеспечения</w:t>
      </w:r>
    </w:p>
    <w:p w:rsidR="00A438F4" w:rsidRDefault="00A438F4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B6973" w:rsidRPr="00DC266E" w:rsidRDefault="00E109A7" w:rsidP="000D30F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73">
        <w:rPr>
          <w:rFonts w:ascii="Times New Roman" w:hAnsi="Times New Roman" w:cs="Times New Roman"/>
          <w:sz w:val="24"/>
          <w:szCs w:val="24"/>
        </w:rPr>
        <w:t>Тема:</w:t>
      </w:r>
      <w:r w:rsidR="00A438F4" w:rsidRPr="004B6973">
        <w:rPr>
          <w:rFonts w:ascii="Times New Roman" w:hAnsi="Times New Roman" w:cs="Times New Roman"/>
          <w:sz w:val="24"/>
          <w:szCs w:val="24"/>
        </w:rPr>
        <w:t xml:space="preserve"> </w:t>
      </w:r>
      <w:r w:rsidR="004B6973" w:rsidRPr="00DC266E">
        <w:rPr>
          <w:rFonts w:ascii="Times New Roman" w:eastAsia="Times New Roman" w:hAnsi="Times New Roman" w:cs="Times New Roman"/>
          <w:sz w:val="24"/>
          <w:szCs w:val="24"/>
        </w:rPr>
        <w:t xml:space="preserve">Управление средствами пенсионных накоплений через </w:t>
      </w:r>
      <w:proofErr w:type="spellStart"/>
      <w:r w:rsidR="004B6973" w:rsidRPr="00DC266E"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 w:rsidR="004B6973" w:rsidRPr="00DC266E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E109A7" w:rsidRPr="00513A67" w:rsidRDefault="00E109A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09A7" w:rsidRDefault="00E109A7" w:rsidP="000D30F1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21"/>
      </w:tblGrid>
      <w:tr w:rsidR="00E109A7" w:rsidTr="00E109A7">
        <w:tc>
          <w:tcPr>
            <w:tcW w:w="3936" w:type="dxa"/>
          </w:tcPr>
          <w:p w:rsidR="00E109A7" w:rsidRDefault="00E109A7" w:rsidP="000D30F1">
            <w:pPr>
              <w:tabs>
                <w:tab w:val="left" w:leader="underscore" w:pos="1668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</w:tcPr>
          <w:p w:rsidR="00E109A7" w:rsidRPr="00513A67" w:rsidRDefault="00E109A7" w:rsidP="000D30F1">
            <w:pPr>
              <w:tabs>
                <w:tab w:val="left" w:leader="underscore" w:pos="1668"/>
              </w:tabs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Студент/ка</w:t>
            </w:r>
            <w:r w:rsidR="00A438F4">
              <w:rPr>
                <w:rFonts w:ascii="Times New Roman" w:hAnsi="Times New Roman" w:cs="Times New Roman"/>
              </w:rPr>
              <w:t xml:space="preserve"> </w:t>
            </w:r>
            <w:r w:rsidR="004B6973">
              <w:rPr>
                <w:rFonts w:ascii="Times New Roman" w:hAnsi="Times New Roman" w:cs="Times New Roman"/>
              </w:rPr>
              <w:t>Иванов Иван Иванович</w:t>
            </w:r>
          </w:p>
          <w:p w:rsidR="00E109A7" w:rsidRDefault="00E109A7" w:rsidP="000D30F1">
            <w:pPr>
              <w:tabs>
                <w:tab w:val="left" w:leader="underscore" w:pos="16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="00A438F4">
              <w:rPr>
                <w:rFonts w:ascii="Times New Roman" w:hAnsi="Times New Roman" w:cs="Times New Roman"/>
              </w:rPr>
              <w:t xml:space="preserve"> 2</w:t>
            </w:r>
            <w:r w:rsidR="004B6973">
              <w:rPr>
                <w:rFonts w:ascii="Times New Roman" w:hAnsi="Times New Roman" w:cs="Times New Roman"/>
              </w:rPr>
              <w:t>8</w:t>
            </w:r>
            <w:r w:rsidR="00A438F4">
              <w:rPr>
                <w:rFonts w:ascii="Times New Roman" w:hAnsi="Times New Roman" w:cs="Times New Roman"/>
              </w:rPr>
              <w:t>11/в</w:t>
            </w:r>
          </w:p>
          <w:p w:rsidR="00E109A7" w:rsidRPr="00513A67" w:rsidRDefault="00E109A7" w:rsidP="000D30F1">
            <w:pPr>
              <w:ind w:firstLine="34"/>
              <w:rPr>
                <w:rFonts w:ascii="Times New Roman" w:hAnsi="Times New Roman" w:cs="Times New Roman"/>
              </w:rPr>
            </w:pPr>
            <w:r w:rsidRPr="00513A67">
              <w:rPr>
                <w:rFonts w:ascii="Times New Roman" w:hAnsi="Times New Roman" w:cs="Times New Roman"/>
              </w:rPr>
              <w:t>Руководитель</w:t>
            </w:r>
            <w:r w:rsidR="00A438F4">
              <w:rPr>
                <w:rFonts w:ascii="Times New Roman" w:hAnsi="Times New Roman" w:cs="Times New Roman"/>
              </w:rPr>
              <w:t xml:space="preserve"> </w:t>
            </w:r>
            <w:r w:rsidR="00DB3C7D">
              <w:rPr>
                <w:rFonts w:ascii="Times New Roman" w:hAnsi="Times New Roman" w:cs="Times New Roman"/>
              </w:rPr>
              <w:t>Григорьева Ирина Александровна</w:t>
            </w:r>
          </w:p>
          <w:p w:rsidR="00E109A7" w:rsidRDefault="00E109A7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A438F4" w:rsidRDefault="00A438F4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DB3C7D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защищена «</w:t>
            </w:r>
            <w:r>
              <w:rPr>
                <w:rFonts w:ascii="Times New Roman" w:hAnsi="Times New Roman" w:cs="Times New Roman"/>
              </w:rPr>
              <w:tab/>
              <w:t>»</w:t>
            </w:r>
            <w:r>
              <w:rPr>
                <w:rFonts w:ascii="Times New Roman" w:hAnsi="Times New Roman" w:cs="Times New Roman"/>
              </w:rPr>
              <w:tab/>
              <w:t>202</w:t>
            </w:r>
            <w:r w:rsidR="004B69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г.</w:t>
            </w:r>
            <w:r w:rsidR="00E109A7" w:rsidRPr="00513A67">
              <w:rPr>
                <w:rFonts w:ascii="Times New Roman" w:hAnsi="Times New Roman" w:cs="Times New Roman"/>
              </w:rPr>
              <w:t xml:space="preserve"> </w:t>
            </w:r>
          </w:p>
          <w:p w:rsidR="00E109A7" w:rsidRPr="00513A67" w:rsidRDefault="00E109A7" w:rsidP="000D30F1">
            <w:pPr>
              <w:tabs>
                <w:tab w:val="left" w:leader="underscore" w:pos="2875"/>
                <w:tab w:val="left" w:leader="underscore" w:pos="4498"/>
                <w:tab w:val="left" w:leader="underscore" w:pos="5340"/>
              </w:tabs>
              <w:ind w:firstLine="34"/>
              <w:rPr>
                <w:rFonts w:ascii="Times New Roman" w:hAnsi="Times New Roman" w:cs="Times New Roman"/>
              </w:rPr>
            </w:pPr>
            <w:r w:rsidRPr="00513A67">
              <w:rPr>
                <w:rFonts w:ascii="Times New Roman" w:hAnsi="Times New Roman" w:cs="Times New Roman"/>
              </w:rPr>
              <w:t xml:space="preserve">с оценкой </w:t>
            </w:r>
            <w:r>
              <w:rPr>
                <w:rFonts w:ascii="Times New Roman" w:hAnsi="Times New Roman" w:cs="Times New Roman"/>
              </w:rPr>
              <w:t>«</w:t>
            </w:r>
            <w:r w:rsidRPr="00513A6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__________»</w:t>
            </w:r>
          </w:p>
          <w:p w:rsidR="00E109A7" w:rsidRDefault="00E109A7" w:rsidP="000D30F1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E109A7" w:rsidRDefault="00E109A7" w:rsidP="000D30F1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</w:rPr>
            </w:pPr>
            <w:r w:rsidRPr="00B46847">
              <w:rPr>
                <w:rFonts w:ascii="Times New Roman" w:hAnsi="Times New Roman" w:cs="Times New Roman"/>
              </w:rPr>
              <w:t>Секретарь</w:t>
            </w:r>
            <w:r w:rsidRPr="00513A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3A67">
              <w:rPr>
                <w:rFonts w:ascii="Times New Roman" w:hAnsi="Times New Roman" w:cs="Times New Roman"/>
              </w:rPr>
              <w:t>ГЭК</w:t>
            </w:r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________________</w:t>
            </w:r>
            <w:r w:rsidRPr="00513A67">
              <w:rPr>
                <w:rFonts w:ascii="Times New Roman" w:hAnsi="Times New Roman" w:cs="Times New Roman"/>
              </w:rPr>
              <w:tab/>
              <w:t>/</w:t>
            </w:r>
            <w:r w:rsidR="00A438F4">
              <w:rPr>
                <w:rFonts w:ascii="Times New Roman" w:hAnsi="Times New Roman" w:cs="Times New Roman"/>
              </w:rPr>
              <w:t>И. А. Григорьева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E109A7" w:rsidRPr="00096BF3" w:rsidRDefault="00E109A7" w:rsidP="000D30F1">
            <w:pPr>
              <w:tabs>
                <w:tab w:val="left" w:pos="3542"/>
                <w:tab w:val="left" w:leader="underscore" w:pos="5340"/>
                <w:tab w:val="left" w:leader="underscore" w:pos="7037"/>
              </w:tabs>
              <w:ind w:firstLine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подпись                                                      ФИО             </w:t>
            </w:r>
          </w:p>
          <w:p w:rsidR="00E109A7" w:rsidRDefault="00E109A7" w:rsidP="000D30F1">
            <w:pPr>
              <w:tabs>
                <w:tab w:val="left" w:pos="6272"/>
              </w:tabs>
              <w:ind w:firstLine="34"/>
              <w:jc w:val="right"/>
              <w:rPr>
                <w:rFonts w:ascii="Times New Roman" w:hAnsi="Times New Roman" w:cs="Times New Roman"/>
              </w:rPr>
            </w:pPr>
            <w:r w:rsidRPr="00513A67">
              <w:rPr>
                <w:rFonts w:ascii="Times New Roman" w:hAnsi="Times New Roman" w:cs="Times New Roman"/>
              </w:rPr>
              <w:tab/>
            </w:r>
          </w:p>
        </w:tc>
      </w:tr>
    </w:tbl>
    <w:p w:rsidR="00E109A7" w:rsidRDefault="00E109A7" w:rsidP="000D30F1">
      <w:pPr>
        <w:tabs>
          <w:tab w:val="left" w:leader="underscore" w:pos="1668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E109A7" w:rsidRDefault="00E109A7" w:rsidP="000D30F1">
      <w:pPr>
        <w:spacing w:after="0" w:line="240" w:lineRule="auto"/>
        <w:rPr>
          <w:rFonts w:ascii="Times New Roman" w:hAnsi="Times New Roman" w:cs="Times New Roman"/>
        </w:rPr>
      </w:pPr>
    </w:p>
    <w:p w:rsidR="00E109A7" w:rsidRDefault="00E109A7" w:rsidP="000D30F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Допущен (а)</w:t>
      </w:r>
      <w:r w:rsidRPr="00513A67">
        <w:rPr>
          <w:rFonts w:ascii="Times New Roman" w:hAnsi="Times New Roman" w:cs="Times New Roman"/>
        </w:rPr>
        <w:t xml:space="preserve"> </w:t>
      </w:r>
    </w:p>
    <w:p w:rsidR="00E109A7" w:rsidRDefault="00E109A7" w:rsidP="000D30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 xml:space="preserve">Руководитель </w:t>
      </w:r>
    </w:p>
    <w:p w:rsidR="00E109A7" w:rsidRDefault="00E109A7" w:rsidP="000D30F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структурного подразделения</w:t>
      </w:r>
      <w:bookmarkStart w:id="4" w:name="bookmark34"/>
      <w:r>
        <w:rPr>
          <w:rFonts w:ascii="Times New Roman" w:hAnsi="Times New Roman" w:cs="Times New Roman"/>
        </w:rPr>
        <w:t xml:space="preserve"> ____________________/</w:t>
      </w:r>
      <w:r w:rsidR="00DB3C7D">
        <w:rPr>
          <w:rFonts w:ascii="Times New Roman" w:hAnsi="Times New Roman" w:cs="Times New Roman"/>
        </w:rPr>
        <w:t>В. И. Серов</w:t>
      </w:r>
      <w:r>
        <w:rPr>
          <w:rFonts w:ascii="Times New Roman" w:hAnsi="Times New Roman" w:cs="Times New Roman"/>
        </w:rPr>
        <w:t>/</w:t>
      </w:r>
    </w:p>
    <w:p w:rsidR="00E109A7" w:rsidRPr="00513A67" w:rsidRDefault="00E109A7" w:rsidP="000D30F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подпись                                                    ФИО</w:t>
      </w:r>
      <w:r w:rsidRPr="00513A67">
        <w:rPr>
          <w:rFonts w:ascii="Times New Roman" w:hAnsi="Times New Roman" w:cs="Times New Roman"/>
        </w:rPr>
        <w:tab/>
      </w:r>
      <w:bookmarkEnd w:id="4"/>
      <w:r w:rsidRPr="00513A67">
        <w:rPr>
          <w:rFonts w:ascii="Times New Roman" w:hAnsi="Times New Roman" w:cs="Times New Roman"/>
        </w:rPr>
        <w:tab/>
      </w:r>
    </w:p>
    <w:p w:rsidR="00E109A7" w:rsidRPr="00513A67" w:rsidRDefault="00DB3C7D" w:rsidP="000D30F1">
      <w:pPr>
        <w:tabs>
          <w:tab w:val="left" w:pos="6272"/>
          <w:tab w:val="left" w:pos="8252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__________202</w:t>
      </w:r>
      <w:r w:rsidR="004B6973">
        <w:rPr>
          <w:rFonts w:ascii="Times New Roman" w:hAnsi="Times New Roman" w:cs="Times New Roman"/>
        </w:rPr>
        <w:t>1</w:t>
      </w:r>
      <w:r w:rsidR="00E109A7" w:rsidRPr="00513A67">
        <w:rPr>
          <w:rFonts w:ascii="Times New Roman" w:hAnsi="Times New Roman" w:cs="Times New Roman"/>
        </w:rPr>
        <w:t>г.</w:t>
      </w:r>
    </w:p>
    <w:p w:rsidR="00E109A7" w:rsidRDefault="00E109A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09A7" w:rsidRDefault="00E109A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09A7" w:rsidRDefault="00E109A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C622F" w:rsidRDefault="005C622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 w:rsidR="00CD270C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5C622F" w:rsidRPr="00174CD2" w:rsidRDefault="005C622F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B46847" w:rsidRDefault="00B46847" w:rsidP="000D30F1">
      <w:pPr>
        <w:spacing w:after="0" w:line="240" w:lineRule="auto"/>
      </w:pP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B46847" w:rsidRPr="00BA2E34" w:rsidTr="00E13FD2">
        <w:tc>
          <w:tcPr>
            <w:tcW w:w="4786" w:type="dxa"/>
          </w:tcPr>
          <w:p w:rsidR="00B46847" w:rsidRPr="00BA2E34" w:rsidRDefault="00B46847" w:rsidP="000D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B46847" w:rsidRPr="00BA2E34" w:rsidRDefault="00B46847" w:rsidP="000D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на заседании Предметной (цикловой) комиссии Протокол №</w:t>
            </w:r>
            <w:r w:rsidR="004B697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  <w:p w:rsidR="00B46847" w:rsidRPr="00BA2E34" w:rsidRDefault="00B46847" w:rsidP="000D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4B69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38F4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3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6847" w:rsidRPr="00BA2E34" w:rsidRDefault="00B46847" w:rsidP="000D30F1">
            <w:pPr>
              <w:tabs>
                <w:tab w:val="left" w:leader="underscore" w:pos="7825"/>
                <w:tab w:val="left" w:leader="underscore" w:pos="9039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35"/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5"/>
          </w:p>
          <w:p w:rsidR="00B46847" w:rsidRPr="00BA2E34" w:rsidRDefault="00B46847" w:rsidP="000D30F1">
            <w:pPr>
              <w:tabs>
                <w:tab w:val="left" w:pos="8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  <w:r w:rsidR="00AC1F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2E34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председателя ПЦК</w:t>
            </w:r>
            <w:r w:rsidR="004B6973"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97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B6973" w:rsidRPr="00BA2E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4B69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Pr="00BA2E34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B46847" w:rsidRPr="00BA2E34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на выполнение выпускной квалификационной работы</w:t>
      </w:r>
    </w:p>
    <w:p w:rsidR="00B46847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по специальности</w:t>
      </w:r>
    </w:p>
    <w:p w:rsidR="00B46847" w:rsidRPr="00BA2E34" w:rsidRDefault="00A438F4" w:rsidP="000D30F1">
      <w:pPr>
        <w:tabs>
          <w:tab w:val="left" w:leader="underscore" w:pos="331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и организация социального обеспечения</w:t>
      </w: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Обучающемуся (обучающейся)</w:t>
      </w:r>
      <w:r w:rsidR="00A438F4">
        <w:rPr>
          <w:rFonts w:ascii="Times New Roman" w:hAnsi="Times New Roman" w:cs="Times New Roman"/>
          <w:sz w:val="24"/>
          <w:szCs w:val="24"/>
        </w:rPr>
        <w:t xml:space="preserve"> </w:t>
      </w:r>
      <w:r w:rsidR="004B6973">
        <w:rPr>
          <w:rFonts w:ascii="Times New Roman" w:hAnsi="Times New Roman" w:cs="Times New Roman"/>
          <w:sz w:val="24"/>
          <w:szCs w:val="24"/>
        </w:rPr>
        <w:t>Иванову Ивану Ивановичу</w:t>
      </w: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47" w:rsidRPr="00BA2E34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34">
        <w:rPr>
          <w:rFonts w:ascii="Times New Roman" w:hAnsi="Times New Roman" w:cs="Times New Roman"/>
          <w:b/>
          <w:bCs/>
          <w:sz w:val="24"/>
          <w:szCs w:val="24"/>
        </w:rPr>
        <w:t>Тема выпускной квалификационной работы</w:t>
      </w:r>
    </w:p>
    <w:p w:rsidR="00B46847" w:rsidRPr="00BA2E34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973" w:rsidRPr="00DC266E" w:rsidRDefault="004B6973" w:rsidP="000D30F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66E">
        <w:rPr>
          <w:rFonts w:ascii="Times New Roman" w:eastAsia="Times New Roman" w:hAnsi="Times New Roman" w:cs="Times New Roman"/>
          <w:sz w:val="24"/>
          <w:szCs w:val="24"/>
        </w:rPr>
        <w:t xml:space="preserve">Управление средствами пенсионных накоплений через </w:t>
      </w:r>
      <w:proofErr w:type="spellStart"/>
      <w:r w:rsidRPr="00DC266E"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 w:rsidRPr="00DC266E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Индивидуальное задание /Основные вопросы, подлежащие разработке:</w:t>
      </w: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A2E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47" w:rsidRPr="00BA2E34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9"/>
      </w:tblGrid>
      <w:tr w:rsidR="00B46847" w:rsidRPr="00BA2E34" w:rsidTr="00E13FD2">
        <w:trPr>
          <w:trHeight w:val="235"/>
        </w:trPr>
        <w:tc>
          <w:tcPr>
            <w:tcW w:w="6039" w:type="dxa"/>
            <w:shd w:val="clear" w:color="auto" w:fill="FFFFFF"/>
            <w:vAlign w:val="bottom"/>
          </w:tcPr>
          <w:p w:rsidR="00B46847" w:rsidRPr="00BA2E34" w:rsidRDefault="00B46847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Дата выдачи задания «</w:t>
            </w:r>
            <w:r w:rsidR="00DB3C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438F4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3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E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6847" w:rsidRPr="00BA2E34" w:rsidRDefault="00B46847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847" w:rsidRPr="00BA2E34" w:rsidRDefault="00A438F4" w:rsidP="000D30F1">
      <w:pPr>
        <w:tabs>
          <w:tab w:val="left" w:leader="underscore" w:pos="4858"/>
          <w:tab w:val="left" w:leader="underscore" w:pos="6490"/>
          <w:tab w:val="left" w:leader="underscore" w:pos="71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представления ВКР «1</w:t>
      </w:r>
      <w:r w:rsidR="00DB3C7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B46847" w:rsidRPr="00BA2E34">
        <w:rPr>
          <w:rFonts w:ascii="Times New Roman" w:hAnsi="Times New Roman" w:cs="Times New Roman"/>
          <w:sz w:val="24"/>
          <w:szCs w:val="24"/>
        </w:rPr>
        <w:t>20</w:t>
      </w:r>
      <w:r w:rsidR="00DB3C7D">
        <w:rPr>
          <w:rFonts w:ascii="Times New Roman" w:hAnsi="Times New Roman" w:cs="Times New Roman"/>
          <w:sz w:val="24"/>
          <w:szCs w:val="24"/>
        </w:rPr>
        <w:t>2</w:t>
      </w:r>
      <w:r w:rsidR="004B69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46847" w:rsidRPr="00BA2E34" w:rsidRDefault="00B46847" w:rsidP="000D30F1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847" w:rsidRPr="00BA2E34" w:rsidRDefault="00B46847" w:rsidP="000D30F1">
      <w:pPr>
        <w:tabs>
          <w:tab w:val="left" w:leader="underscore" w:pos="3634"/>
          <w:tab w:val="left" w:leader="underscore" w:pos="53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847" w:rsidRPr="00BA2E34" w:rsidRDefault="00B46847" w:rsidP="000D30F1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34">
        <w:rPr>
          <w:rFonts w:ascii="Times New Roman" w:hAnsi="Times New Roman" w:cs="Times New Roman"/>
          <w:sz w:val="24"/>
          <w:szCs w:val="24"/>
        </w:rPr>
        <w:t>Руководитель</w:t>
      </w:r>
      <w:r w:rsidRPr="00BA2E34">
        <w:rPr>
          <w:rFonts w:ascii="Times New Roman" w:hAnsi="Times New Roman" w:cs="Times New Roman"/>
          <w:sz w:val="24"/>
          <w:szCs w:val="24"/>
        </w:rPr>
        <w:tab/>
      </w:r>
      <w:r w:rsidRPr="00A438F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B3C7D">
        <w:rPr>
          <w:rFonts w:ascii="Times New Roman" w:hAnsi="Times New Roman" w:cs="Times New Roman"/>
          <w:sz w:val="24"/>
          <w:szCs w:val="24"/>
          <w:u w:val="single"/>
        </w:rPr>
        <w:t>И. А. Григорьева</w:t>
      </w:r>
      <w:r w:rsidRPr="00BA2E34">
        <w:rPr>
          <w:rFonts w:ascii="Times New Roman" w:hAnsi="Times New Roman" w:cs="Times New Roman"/>
          <w:sz w:val="24"/>
          <w:szCs w:val="24"/>
        </w:rPr>
        <w:t>/</w:t>
      </w:r>
    </w:p>
    <w:p w:rsidR="00B46847" w:rsidRPr="00BA2E34" w:rsidRDefault="00B46847" w:rsidP="000D30F1">
      <w:pPr>
        <w:tabs>
          <w:tab w:val="left" w:leader="underscore" w:pos="3634"/>
          <w:tab w:val="left" w:leader="underscore" w:pos="5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2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A2E3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D270C" w:rsidRDefault="00CD270C" w:rsidP="000D30F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14FAC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AC2223">
        <w:rPr>
          <w:rFonts w:ascii="Times New Roman" w:hAnsi="Times New Roman" w:cs="Times New Roman"/>
          <w:i/>
        </w:rPr>
        <w:t>6</w:t>
      </w:r>
    </w:p>
    <w:p w:rsidR="00CD270C" w:rsidRPr="00014FAC" w:rsidRDefault="00CD270C" w:rsidP="000D30F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Программе ГИА</w:t>
      </w:r>
    </w:p>
    <w:p w:rsidR="000E5A46" w:rsidRDefault="000E5A46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E5A46" w:rsidRDefault="000E5A46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14468">
        <w:rPr>
          <w:rFonts w:ascii="Times New Roman" w:hAnsi="Times New Roman"/>
          <w:i/>
          <w:sz w:val="24"/>
          <w:szCs w:val="24"/>
        </w:rPr>
        <w:t>Примечание:</w:t>
      </w:r>
      <w:r w:rsidRPr="0001446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4468">
        <w:rPr>
          <w:rFonts w:ascii="Times New Roman" w:hAnsi="Times New Roman"/>
          <w:i/>
          <w:sz w:val="24"/>
          <w:szCs w:val="24"/>
        </w:rPr>
        <w:t>Календарный план работы над дипломным проектом разрабатывается студентом и руководителем до начала дипломного проектирования</w:t>
      </w:r>
    </w:p>
    <w:p w:rsidR="000E5A46" w:rsidRDefault="000E5A46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847" w:rsidRPr="005C622F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C622F">
        <w:rPr>
          <w:rFonts w:ascii="Times New Roman" w:hAnsi="Times New Roman" w:cs="Times New Roman"/>
          <w:b/>
          <w:bCs/>
          <w:sz w:val="24"/>
          <w:szCs w:val="24"/>
        </w:rPr>
        <w:t>алендарный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22F">
        <w:rPr>
          <w:rFonts w:ascii="Times New Roman" w:hAnsi="Times New Roman" w:cs="Times New Roman"/>
          <w:b/>
          <w:bCs/>
          <w:sz w:val="24"/>
          <w:szCs w:val="24"/>
        </w:rPr>
        <w:t>выполнения ВКР</w:t>
      </w:r>
    </w:p>
    <w:p w:rsidR="00B46847" w:rsidRPr="0034718C" w:rsidRDefault="00B46847" w:rsidP="000D30F1">
      <w:pPr>
        <w:pStyle w:val="FR2"/>
        <w:spacing w:before="0"/>
        <w:jc w:val="left"/>
        <w:rPr>
          <w:b w:val="0"/>
          <w:sz w:val="24"/>
          <w:szCs w:val="24"/>
        </w:rPr>
      </w:pPr>
    </w:p>
    <w:p w:rsidR="00B46847" w:rsidRPr="0034718C" w:rsidRDefault="00B46847" w:rsidP="000D30F1">
      <w:pPr>
        <w:pStyle w:val="FR2"/>
        <w:spacing w:before="0"/>
        <w:jc w:val="left"/>
        <w:rPr>
          <w:b w:val="0"/>
          <w:sz w:val="24"/>
          <w:szCs w:val="24"/>
        </w:rPr>
      </w:pPr>
      <w:r w:rsidRPr="0034718C">
        <w:rPr>
          <w:b w:val="0"/>
          <w:sz w:val="24"/>
          <w:szCs w:val="24"/>
        </w:rPr>
        <w:t>Студентом</w:t>
      </w:r>
      <w:r>
        <w:rPr>
          <w:b w:val="0"/>
          <w:sz w:val="24"/>
          <w:szCs w:val="24"/>
        </w:rPr>
        <w:t xml:space="preserve"> </w:t>
      </w:r>
      <w:r w:rsidR="003F7577" w:rsidRPr="003F7577">
        <w:rPr>
          <w:b w:val="0"/>
          <w:sz w:val="24"/>
          <w:szCs w:val="24"/>
          <w:u w:val="single"/>
        </w:rPr>
        <w:t>3</w:t>
      </w:r>
      <w:r w:rsidR="003F7577">
        <w:rPr>
          <w:b w:val="0"/>
          <w:sz w:val="24"/>
          <w:szCs w:val="24"/>
        </w:rPr>
        <w:t xml:space="preserve"> </w:t>
      </w:r>
      <w:r w:rsidRPr="0034718C">
        <w:rPr>
          <w:b w:val="0"/>
          <w:sz w:val="24"/>
          <w:szCs w:val="24"/>
        </w:rPr>
        <w:t>курса</w:t>
      </w:r>
      <w:r>
        <w:rPr>
          <w:b w:val="0"/>
          <w:sz w:val="24"/>
          <w:szCs w:val="24"/>
        </w:rPr>
        <w:t xml:space="preserve"> </w:t>
      </w:r>
      <w:r w:rsidRPr="0034718C">
        <w:rPr>
          <w:b w:val="0"/>
          <w:sz w:val="24"/>
          <w:szCs w:val="24"/>
        </w:rPr>
        <w:t xml:space="preserve">группы </w:t>
      </w:r>
      <w:r w:rsidR="003F7577" w:rsidRPr="003F7577">
        <w:rPr>
          <w:b w:val="0"/>
          <w:sz w:val="24"/>
          <w:szCs w:val="24"/>
          <w:u w:val="single"/>
        </w:rPr>
        <w:t>2</w:t>
      </w:r>
      <w:r w:rsidR="004B6973">
        <w:rPr>
          <w:b w:val="0"/>
          <w:sz w:val="24"/>
          <w:szCs w:val="24"/>
          <w:u w:val="single"/>
        </w:rPr>
        <w:t>8</w:t>
      </w:r>
      <w:r w:rsidR="003F7577" w:rsidRPr="003F7577">
        <w:rPr>
          <w:b w:val="0"/>
          <w:sz w:val="24"/>
          <w:szCs w:val="24"/>
          <w:u w:val="single"/>
        </w:rPr>
        <w:t xml:space="preserve">11/в </w:t>
      </w:r>
      <w:r w:rsidR="004B6973">
        <w:rPr>
          <w:b w:val="0"/>
          <w:sz w:val="24"/>
          <w:szCs w:val="24"/>
          <w:u w:val="single"/>
        </w:rPr>
        <w:t>Ивановым Иваном Ивановичем</w:t>
      </w:r>
    </w:p>
    <w:p w:rsidR="00B46847" w:rsidRPr="005C622F" w:rsidRDefault="00B46847" w:rsidP="000D30F1">
      <w:pPr>
        <w:pStyle w:val="FR2"/>
        <w:spacing w:before="0"/>
        <w:jc w:val="left"/>
        <w:rPr>
          <w:b w:val="0"/>
          <w:sz w:val="20"/>
          <w:szCs w:val="20"/>
          <w:vertAlign w:val="superscript"/>
        </w:rPr>
      </w:pPr>
      <w:r w:rsidRPr="005C622F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ab/>
      </w:r>
      <w:r>
        <w:rPr>
          <w:b w:val="0"/>
          <w:sz w:val="24"/>
          <w:szCs w:val="24"/>
          <w:vertAlign w:val="superscript"/>
        </w:rPr>
        <w:tab/>
      </w:r>
      <w:r w:rsidRPr="005C622F">
        <w:rPr>
          <w:b w:val="0"/>
          <w:sz w:val="24"/>
          <w:szCs w:val="24"/>
          <w:vertAlign w:val="superscript"/>
        </w:rPr>
        <w:t xml:space="preserve"> </w:t>
      </w:r>
      <w:r w:rsidRPr="005C622F">
        <w:rPr>
          <w:b w:val="0"/>
          <w:sz w:val="20"/>
          <w:szCs w:val="20"/>
          <w:vertAlign w:val="superscript"/>
        </w:rPr>
        <w:t>Ф.И.О.</w:t>
      </w:r>
    </w:p>
    <w:p w:rsidR="004B6973" w:rsidRPr="00DC266E" w:rsidRDefault="00B46847" w:rsidP="000D30F1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77">
        <w:rPr>
          <w:rFonts w:ascii="Times New Roman" w:hAnsi="Times New Roman" w:cs="Times New Roman"/>
          <w:sz w:val="24"/>
          <w:szCs w:val="24"/>
        </w:rPr>
        <w:t xml:space="preserve">По </w:t>
      </w:r>
      <w:r w:rsidR="003F7577" w:rsidRPr="003F7577">
        <w:rPr>
          <w:rFonts w:ascii="Times New Roman" w:hAnsi="Times New Roman" w:cs="Times New Roman"/>
          <w:sz w:val="24"/>
          <w:szCs w:val="24"/>
        </w:rPr>
        <w:t xml:space="preserve">теме </w:t>
      </w:r>
      <w:r w:rsidR="004B6973" w:rsidRPr="00DC266E">
        <w:rPr>
          <w:rFonts w:ascii="Times New Roman" w:eastAsia="Times New Roman" w:hAnsi="Times New Roman" w:cs="Times New Roman"/>
          <w:sz w:val="24"/>
          <w:szCs w:val="24"/>
        </w:rPr>
        <w:t xml:space="preserve">Управление средствами пенсионных накоплений через </w:t>
      </w:r>
      <w:proofErr w:type="spellStart"/>
      <w:r w:rsidR="004B6973" w:rsidRPr="00DC266E"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 w:rsidR="004B6973" w:rsidRPr="00DC266E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3F7577" w:rsidRPr="00BA2E34" w:rsidRDefault="003F7577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119"/>
        <w:gridCol w:w="1467"/>
        <w:gridCol w:w="1661"/>
        <w:gridCol w:w="1480"/>
      </w:tblGrid>
      <w:tr w:rsidR="00B46847" w:rsidRPr="00922326" w:rsidTr="004B6973">
        <w:trPr>
          <w:trHeight w:val="1036"/>
          <w:jc w:val="center"/>
        </w:trPr>
        <w:tc>
          <w:tcPr>
            <w:tcW w:w="951" w:type="dxa"/>
          </w:tcPr>
          <w:p w:rsidR="00B46847" w:rsidRPr="00922326" w:rsidRDefault="00B46847" w:rsidP="000D30F1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34718C">
              <w:rPr>
                <w:b w:val="0"/>
                <w:sz w:val="24"/>
                <w:szCs w:val="24"/>
              </w:rPr>
              <w:t xml:space="preserve">    </w:t>
            </w:r>
            <w:r w:rsidRPr="00922326">
              <w:rPr>
                <w:b w:val="0"/>
                <w:sz w:val="24"/>
                <w:szCs w:val="24"/>
              </w:rPr>
              <w:t>№</w:t>
            </w:r>
          </w:p>
          <w:p w:rsidR="00B46847" w:rsidRPr="00922326" w:rsidRDefault="00B46847" w:rsidP="000D30F1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  <w:p w:rsidR="00B46847" w:rsidRPr="00922326" w:rsidRDefault="00B46847" w:rsidP="000D30F1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4119" w:type="dxa"/>
          </w:tcPr>
          <w:p w:rsidR="00B46847" w:rsidRPr="00922326" w:rsidRDefault="00B46847" w:rsidP="000D30F1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  <w:lang w:val="en-US"/>
              </w:rPr>
              <w:t xml:space="preserve">          </w:t>
            </w:r>
            <w:r w:rsidRPr="00922326">
              <w:rPr>
                <w:b w:val="0"/>
                <w:sz w:val="24"/>
                <w:szCs w:val="24"/>
              </w:rPr>
              <w:t>Содержание этапов работы</w:t>
            </w:r>
          </w:p>
        </w:tc>
        <w:tc>
          <w:tcPr>
            <w:tcW w:w="1467" w:type="dxa"/>
          </w:tcPr>
          <w:p w:rsidR="00B46847" w:rsidRPr="00922326" w:rsidRDefault="00B46847" w:rsidP="000D30F1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Плановый срок выполнения этапа</w:t>
            </w:r>
          </w:p>
        </w:tc>
        <w:tc>
          <w:tcPr>
            <w:tcW w:w="1661" w:type="dxa"/>
          </w:tcPr>
          <w:p w:rsidR="00B46847" w:rsidRPr="00922326" w:rsidRDefault="00B46847" w:rsidP="000D30F1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Планируемый объем выполнения</w:t>
            </w:r>
          </w:p>
          <w:p w:rsidR="00B46847" w:rsidRPr="00922326" w:rsidRDefault="00B46847" w:rsidP="000D30F1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этапа,  %</w:t>
            </w:r>
          </w:p>
        </w:tc>
        <w:tc>
          <w:tcPr>
            <w:tcW w:w="1480" w:type="dxa"/>
          </w:tcPr>
          <w:p w:rsidR="00B46847" w:rsidRPr="00922326" w:rsidRDefault="00B46847" w:rsidP="000D30F1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Отметка</w:t>
            </w:r>
          </w:p>
          <w:p w:rsidR="00B46847" w:rsidRPr="00922326" w:rsidRDefault="00B46847" w:rsidP="000D30F1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о</w:t>
            </w:r>
          </w:p>
          <w:p w:rsidR="00B46847" w:rsidRPr="00922326" w:rsidRDefault="00B46847" w:rsidP="000D30F1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выполнении</w:t>
            </w:r>
          </w:p>
          <w:p w:rsidR="00B46847" w:rsidRPr="00922326" w:rsidRDefault="00B46847" w:rsidP="000D30F1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 w:rsidRPr="00922326">
              <w:rPr>
                <w:b w:val="0"/>
                <w:sz w:val="24"/>
                <w:szCs w:val="24"/>
              </w:rPr>
              <w:t>этапа</w:t>
            </w: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Ознакомление с темой ВКР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EE257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</w:t>
            </w:r>
            <w:r w:rsidR="00EE2574">
              <w:rPr>
                <w:b/>
                <w:sz w:val="24"/>
                <w:szCs w:val="24"/>
              </w:rPr>
              <w:t>.20</w:t>
            </w:r>
            <w:r w:rsidR="004B697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620E0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650D1" w:rsidRPr="00922326" w:rsidTr="004B6973">
        <w:trPr>
          <w:trHeight w:val="451"/>
          <w:jc w:val="center"/>
        </w:trPr>
        <w:tc>
          <w:tcPr>
            <w:tcW w:w="951" w:type="dxa"/>
          </w:tcPr>
          <w:p w:rsidR="008650D1" w:rsidRPr="00922326" w:rsidRDefault="008650D1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8650D1" w:rsidRPr="003F7577" w:rsidRDefault="008650D1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Ознакомление с заданием на ВКР</w:t>
            </w:r>
          </w:p>
        </w:tc>
        <w:tc>
          <w:tcPr>
            <w:tcW w:w="1467" w:type="dxa"/>
          </w:tcPr>
          <w:p w:rsidR="008650D1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8650D1" w:rsidRPr="00620E06" w:rsidRDefault="008650D1" w:rsidP="000D3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8650D1" w:rsidRPr="00922326" w:rsidRDefault="008650D1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Сбор информации и систематизация материала во время прохождения преддипломной практики</w:t>
            </w:r>
          </w:p>
        </w:tc>
        <w:tc>
          <w:tcPr>
            <w:tcW w:w="1467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650D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.04.20</w:t>
            </w:r>
            <w:r w:rsidR="008650D1"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620E0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целей, задач, актуальности</w:t>
            </w:r>
          </w:p>
        </w:tc>
        <w:tc>
          <w:tcPr>
            <w:tcW w:w="1467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</w:t>
            </w:r>
            <w:r w:rsidR="008650D1"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395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 xml:space="preserve">теоретической </w:t>
            </w:r>
            <w:r w:rsidRPr="003F7577">
              <w:rPr>
                <w:rFonts w:ascii="Times New Roman" w:hAnsi="Times New Roman"/>
              </w:rPr>
              <w:t>части</w:t>
            </w:r>
          </w:p>
        </w:tc>
        <w:tc>
          <w:tcPr>
            <w:tcW w:w="1467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</w:t>
            </w:r>
            <w:r w:rsidR="004B697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15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аналитической</w:t>
            </w:r>
            <w:r w:rsidRPr="003F7577">
              <w:rPr>
                <w:rFonts w:ascii="Times New Roman" w:hAnsi="Times New Roman"/>
              </w:rPr>
              <w:t xml:space="preserve"> части</w:t>
            </w:r>
          </w:p>
        </w:tc>
        <w:tc>
          <w:tcPr>
            <w:tcW w:w="1467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650D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.05.20</w:t>
            </w:r>
            <w:r w:rsidR="008650D1"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08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практической</w:t>
            </w:r>
            <w:r w:rsidRPr="003F7577">
              <w:rPr>
                <w:rFonts w:ascii="Times New Roman" w:hAnsi="Times New Roman"/>
              </w:rPr>
              <w:t xml:space="preserve"> части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EE257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="00EE2574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Проверка содержания полностью выполненной ВКР руководителем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EE2574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="00EE2574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Утверждение (подпись) отдельных разделов ВКР консультантами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EE2574">
              <w:rPr>
                <w:b/>
                <w:sz w:val="24"/>
                <w:szCs w:val="24"/>
              </w:rPr>
              <w:t>.06.20</w:t>
            </w:r>
            <w:r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Утверждение (подпись) ВКР руководителем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EE2574">
              <w:rPr>
                <w:b/>
                <w:sz w:val="24"/>
                <w:szCs w:val="24"/>
              </w:rPr>
              <w:t>.06.20</w:t>
            </w:r>
            <w:r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Получение отзыва руководителя ВКР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E2574">
              <w:rPr>
                <w:b/>
                <w:sz w:val="24"/>
                <w:szCs w:val="24"/>
              </w:rPr>
              <w:t>.06.20</w:t>
            </w:r>
            <w:r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Участие в смотре ВКР, назначение на рецензию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E2574">
              <w:rPr>
                <w:b/>
                <w:sz w:val="24"/>
                <w:szCs w:val="24"/>
              </w:rPr>
              <w:t>.06.20</w:t>
            </w:r>
            <w:r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Рецензирование ВКР</w:t>
            </w:r>
          </w:p>
        </w:tc>
        <w:tc>
          <w:tcPr>
            <w:tcW w:w="1467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</w:t>
            </w:r>
            <w:r w:rsidR="008650D1"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Предварительная защита, получение допуска на защиту ВКР</w:t>
            </w:r>
          </w:p>
        </w:tc>
        <w:tc>
          <w:tcPr>
            <w:tcW w:w="1467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15.06.20</w:t>
            </w:r>
            <w:r w:rsidR="008650D1"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E2574" w:rsidRPr="00922326" w:rsidTr="004B6973">
        <w:trPr>
          <w:trHeight w:val="451"/>
          <w:jc w:val="center"/>
        </w:trPr>
        <w:tc>
          <w:tcPr>
            <w:tcW w:w="951" w:type="dxa"/>
          </w:tcPr>
          <w:p w:rsidR="00EE2574" w:rsidRPr="00922326" w:rsidRDefault="00EE2574" w:rsidP="000D30F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</w:tcPr>
          <w:p w:rsidR="00EE2574" w:rsidRPr="003F7577" w:rsidRDefault="00EE2574" w:rsidP="000D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7577">
              <w:rPr>
                <w:rFonts w:ascii="Times New Roman" w:hAnsi="Times New Roman"/>
              </w:rPr>
              <w:t>Защита ВКР</w:t>
            </w:r>
          </w:p>
        </w:tc>
        <w:tc>
          <w:tcPr>
            <w:tcW w:w="1467" w:type="dxa"/>
          </w:tcPr>
          <w:p w:rsidR="00EE2574" w:rsidRPr="00922326" w:rsidRDefault="008650D1" w:rsidP="000D30F1">
            <w:pPr>
              <w:pStyle w:val="1b"/>
              <w:spacing w:after="0" w:line="240" w:lineRule="auto"/>
              <w:ind w:left="1485" w:hanging="14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E257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19</w:t>
            </w:r>
            <w:r w:rsidR="00EE2574">
              <w:rPr>
                <w:b/>
                <w:sz w:val="24"/>
                <w:szCs w:val="24"/>
              </w:rPr>
              <w:t>).06.</w:t>
            </w:r>
            <w:r>
              <w:rPr>
                <w:b/>
                <w:sz w:val="24"/>
                <w:szCs w:val="24"/>
              </w:rPr>
              <w:t>2</w:t>
            </w:r>
            <w:r w:rsidR="004B69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EE2574" w:rsidRDefault="00EE2574" w:rsidP="000D30F1">
            <w:pPr>
              <w:spacing w:after="0" w:line="240" w:lineRule="auto"/>
              <w:jc w:val="center"/>
            </w:pPr>
            <w:r w:rsidRPr="000E374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0" w:type="dxa"/>
          </w:tcPr>
          <w:p w:rsidR="00EE2574" w:rsidRPr="00922326" w:rsidRDefault="00EE2574" w:rsidP="000D30F1">
            <w:pPr>
              <w:pStyle w:val="1b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46847" w:rsidRDefault="00B46847" w:rsidP="000D30F1">
      <w:pPr>
        <w:pStyle w:val="FR2"/>
        <w:spacing w:before="0"/>
        <w:rPr>
          <w:sz w:val="24"/>
          <w:szCs w:val="24"/>
        </w:rPr>
      </w:pPr>
    </w:p>
    <w:p w:rsidR="000D30F1" w:rsidRDefault="000D30F1" w:rsidP="000D30F1">
      <w:pPr>
        <w:pStyle w:val="FR2"/>
        <w:spacing w:before="0"/>
        <w:rPr>
          <w:sz w:val="24"/>
          <w:szCs w:val="24"/>
        </w:rPr>
      </w:pPr>
    </w:p>
    <w:p w:rsidR="000D30F1" w:rsidRDefault="000D30F1" w:rsidP="000D30F1">
      <w:pPr>
        <w:pStyle w:val="FR2"/>
        <w:spacing w:before="0"/>
        <w:rPr>
          <w:sz w:val="24"/>
          <w:szCs w:val="24"/>
        </w:rPr>
      </w:pPr>
    </w:p>
    <w:p w:rsidR="000D30F1" w:rsidRDefault="000D30F1" w:rsidP="000D30F1">
      <w:pPr>
        <w:pStyle w:val="FR2"/>
        <w:spacing w:before="0"/>
        <w:rPr>
          <w:sz w:val="24"/>
          <w:szCs w:val="24"/>
        </w:rPr>
      </w:pPr>
    </w:p>
    <w:p w:rsidR="000D30F1" w:rsidRPr="0034718C" w:rsidRDefault="000D30F1" w:rsidP="000D30F1">
      <w:pPr>
        <w:pStyle w:val="FR2"/>
        <w:spacing w:before="0"/>
        <w:rPr>
          <w:sz w:val="24"/>
          <w:szCs w:val="24"/>
        </w:rPr>
      </w:pPr>
    </w:p>
    <w:p w:rsidR="00B46847" w:rsidRPr="00CD270C" w:rsidRDefault="00B46847" w:rsidP="000D30F1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Студент</w:t>
      </w:r>
      <w:r w:rsidRPr="0034718C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_______________________________________________</w:t>
      </w:r>
      <w:r w:rsidR="004B6973">
        <w:rPr>
          <w:sz w:val="24"/>
          <w:szCs w:val="24"/>
        </w:rPr>
        <w:t>И. И. Иванов</w:t>
      </w:r>
    </w:p>
    <w:p w:rsidR="00B46847" w:rsidRPr="00CD270C" w:rsidRDefault="008650D1" w:rsidP="000D30F1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>20</w:t>
      </w:r>
      <w:r w:rsidR="00B46847" w:rsidRPr="0034718C">
        <w:rPr>
          <w:b w:val="0"/>
          <w:sz w:val="24"/>
          <w:szCs w:val="24"/>
        </w:rPr>
        <w:t>.0</w:t>
      </w:r>
      <w:r w:rsidR="00EE2574">
        <w:rPr>
          <w:b w:val="0"/>
          <w:sz w:val="24"/>
          <w:szCs w:val="24"/>
        </w:rPr>
        <w:t>4</w:t>
      </w:r>
      <w:r w:rsidR="00B46847" w:rsidRPr="0034718C">
        <w:rPr>
          <w:b w:val="0"/>
          <w:sz w:val="24"/>
          <w:szCs w:val="24"/>
        </w:rPr>
        <w:t>.</w:t>
      </w:r>
      <w:r w:rsidR="00E838A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4B6973">
        <w:rPr>
          <w:b w:val="0"/>
          <w:sz w:val="24"/>
          <w:szCs w:val="24"/>
        </w:rPr>
        <w:t>1</w:t>
      </w:r>
      <w:r w:rsidR="00B46847" w:rsidRPr="0034718C">
        <w:rPr>
          <w:b w:val="0"/>
          <w:sz w:val="24"/>
          <w:szCs w:val="24"/>
        </w:rPr>
        <w:t xml:space="preserve"> г.</w:t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B46847" w:rsidRPr="0034718C" w:rsidRDefault="00B46847" w:rsidP="000D30F1">
      <w:pPr>
        <w:pStyle w:val="FR2"/>
        <w:spacing w:before="0"/>
        <w:jc w:val="left"/>
        <w:rPr>
          <w:b w:val="0"/>
          <w:sz w:val="24"/>
          <w:szCs w:val="24"/>
        </w:rPr>
      </w:pPr>
    </w:p>
    <w:p w:rsidR="00B46847" w:rsidRPr="00CD270C" w:rsidRDefault="00B46847" w:rsidP="000D30F1">
      <w:pPr>
        <w:pStyle w:val="FR2"/>
        <w:spacing w:before="0"/>
        <w:jc w:val="left"/>
        <w:rPr>
          <w:sz w:val="20"/>
          <w:szCs w:val="20"/>
        </w:rPr>
      </w:pPr>
      <w:r w:rsidRPr="0034718C">
        <w:rPr>
          <w:b w:val="0"/>
          <w:sz w:val="24"/>
          <w:szCs w:val="24"/>
        </w:rPr>
        <w:t>Руководитель _</w:t>
      </w:r>
      <w:r>
        <w:rPr>
          <w:sz w:val="24"/>
          <w:szCs w:val="24"/>
        </w:rPr>
        <w:t>___________________________________________</w:t>
      </w:r>
      <w:r w:rsidR="008650D1">
        <w:rPr>
          <w:sz w:val="24"/>
          <w:szCs w:val="24"/>
        </w:rPr>
        <w:t>И. А. Григорьева</w:t>
      </w:r>
    </w:p>
    <w:p w:rsidR="00B46847" w:rsidRPr="00CD270C" w:rsidRDefault="008650D1" w:rsidP="000D30F1">
      <w:pPr>
        <w:pStyle w:val="FR2"/>
        <w:spacing w:before="0"/>
        <w:jc w:val="left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>20</w:t>
      </w:r>
      <w:r w:rsidR="00B46847" w:rsidRPr="0034718C">
        <w:rPr>
          <w:b w:val="0"/>
          <w:sz w:val="24"/>
          <w:szCs w:val="24"/>
        </w:rPr>
        <w:t>.0</w:t>
      </w:r>
      <w:r w:rsidR="00EE2574">
        <w:rPr>
          <w:b w:val="0"/>
          <w:sz w:val="24"/>
          <w:szCs w:val="24"/>
        </w:rPr>
        <w:t>4</w:t>
      </w:r>
      <w:r w:rsidR="00B46847" w:rsidRPr="0034718C">
        <w:rPr>
          <w:b w:val="0"/>
          <w:sz w:val="24"/>
          <w:szCs w:val="24"/>
        </w:rPr>
        <w:t>.</w:t>
      </w:r>
      <w:r w:rsidR="00E838A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4B6973">
        <w:rPr>
          <w:b w:val="0"/>
          <w:sz w:val="24"/>
          <w:szCs w:val="24"/>
        </w:rPr>
        <w:t>1</w:t>
      </w:r>
      <w:r w:rsidR="00B46847" w:rsidRPr="0034718C">
        <w:rPr>
          <w:b w:val="0"/>
          <w:sz w:val="24"/>
          <w:szCs w:val="24"/>
        </w:rPr>
        <w:t xml:space="preserve"> г.</w:t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>
        <w:rPr>
          <w:b w:val="0"/>
          <w:sz w:val="24"/>
          <w:szCs w:val="24"/>
        </w:rPr>
        <w:tab/>
      </w:r>
      <w:r w:rsidR="00B46847" w:rsidRPr="00CD270C">
        <w:rPr>
          <w:b w:val="0"/>
          <w:i/>
          <w:sz w:val="24"/>
          <w:szCs w:val="24"/>
          <w:vertAlign w:val="superscript"/>
        </w:rPr>
        <w:t>подпись</w:t>
      </w:r>
    </w:p>
    <w:p w:rsidR="000E5A46" w:rsidRPr="00CD270C" w:rsidRDefault="000E5A46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A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Распределение времени на дипломное </w:t>
      </w:r>
      <w:r w:rsidR="00E838AF">
        <w:rPr>
          <w:rFonts w:ascii="Times New Roman" w:hAnsi="Times New Roman" w:cs="Times New Roman"/>
          <w:b/>
          <w:bCs/>
          <w:sz w:val="24"/>
          <w:szCs w:val="24"/>
        </w:rPr>
        <w:t>исследование</w:t>
      </w:r>
      <w:r w:rsidRPr="000E5A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5A46" w:rsidRPr="00BF015C" w:rsidRDefault="000E5A46" w:rsidP="000D30F1">
      <w:pPr>
        <w:spacing w:after="0" w:line="240" w:lineRule="auto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52"/>
      </w:tblGrid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Этапы работы</w:t>
            </w:r>
          </w:p>
        </w:tc>
        <w:tc>
          <w:tcPr>
            <w:tcW w:w="2552" w:type="dxa"/>
          </w:tcPr>
          <w:p w:rsidR="000E5A46" w:rsidRPr="00BF015C" w:rsidRDefault="000E5A46" w:rsidP="000D30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Количество дней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</w:tcPr>
          <w:p w:rsidR="000E5A46" w:rsidRPr="00BF015C" w:rsidRDefault="000E5A46" w:rsidP="000D30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2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 xml:space="preserve">Количество дней на выполнение </w:t>
            </w:r>
            <w:r w:rsidR="00E838AF">
              <w:rPr>
                <w:rFonts w:ascii="Times New Roman" w:hAnsi="Times New Roman"/>
                <w:b/>
              </w:rPr>
              <w:t>работы</w:t>
            </w:r>
            <w:r w:rsidRPr="00BF015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</w:tcPr>
          <w:p w:rsidR="000E5A46" w:rsidRPr="007E31C5" w:rsidRDefault="00A575FC" w:rsidP="000D30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92BE1">
              <w:rPr>
                <w:rFonts w:ascii="Times New Roman" w:hAnsi="Times New Roman"/>
                <w:b/>
              </w:rPr>
              <w:t>4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 xml:space="preserve">1. Введение 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 Основная часть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2.1. Подготовка к исследованию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2.2. Подготовка и проведение работы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575FC">
              <w:rPr>
                <w:rFonts w:ascii="Times New Roman" w:hAnsi="Times New Roman"/>
              </w:rPr>
              <w:t>0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3. Заключение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4. Оформление дипломно</w:t>
            </w:r>
            <w:r w:rsidR="00E838AF">
              <w:rPr>
                <w:rFonts w:ascii="Times New Roman" w:hAnsi="Times New Roman"/>
              </w:rPr>
              <w:t>й</w:t>
            </w:r>
            <w:r w:rsidRPr="00BF015C">
              <w:rPr>
                <w:rFonts w:ascii="Times New Roman" w:hAnsi="Times New Roman"/>
              </w:rPr>
              <w:t xml:space="preserve"> </w:t>
            </w:r>
            <w:r w:rsidR="00E838AF">
              <w:rPr>
                <w:rFonts w:ascii="Times New Roman" w:hAnsi="Times New Roman"/>
              </w:rPr>
              <w:t>работы</w:t>
            </w:r>
          </w:p>
        </w:tc>
        <w:tc>
          <w:tcPr>
            <w:tcW w:w="2552" w:type="dxa"/>
          </w:tcPr>
          <w:p w:rsidR="000E5A46" w:rsidRPr="007E31C5" w:rsidRDefault="00A575FC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 xml:space="preserve">Количество дней на оформление документации и защиту </w:t>
            </w:r>
            <w:r w:rsidR="00E838AF">
              <w:rPr>
                <w:rFonts w:ascii="Times New Roman" w:hAnsi="Times New Roman"/>
                <w:b/>
              </w:rPr>
              <w:t>работы</w:t>
            </w:r>
            <w:r w:rsidRPr="00BF015C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5. Рецензирование дипломно</w:t>
            </w:r>
            <w:r w:rsidR="00E838AF">
              <w:rPr>
                <w:rFonts w:ascii="Times New Roman" w:hAnsi="Times New Roman"/>
              </w:rPr>
              <w:t>й</w:t>
            </w:r>
            <w:r w:rsidRPr="00BF015C">
              <w:rPr>
                <w:rFonts w:ascii="Times New Roman" w:hAnsi="Times New Roman"/>
              </w:rPr>
              <w:t xml:space="preserve"> </w:t>
            </w:r>
            <w:r w:rsidR="00E838AF">
              <w:rPr>
                <w:rFonts w:ascii="Times New Roman" w:hAnsi="Times New Roman"/>
              </w:rPr>
              <w:t>работы</w:t>
            </w:r>
          </w:p>
        </w:tc>
        <w:tc>
          <w:tcPr>
            <w:tcW w:w="2552" w:type="dxa"/>
          </w:tcPr>
          <w:p w:rsidR="000E5A46" w:rsidRPr="007E31C5" w:rsidRDefault="007E31C5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2BE1">
              <w:rPr>
                <w:rFonts w:ascii="Times New Roman" w:hAnsi="Times New Roman"/>
              </w:rPr>
              <w:t>8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6.. Предзащита дипломно</w:t>
            </w:r>
            <w:r w:rsidR="00E838AF">
              <w:rPr>
                <w:rFonts w:ascii="Times New Roman" w:hAnsi="Times New Roman"/>
              </w:rPr>
              <w:t>й</w:t>
            </w:r>
            <w:r w:rsidRPr="00BF015C">
              <w:rPr>
                <w:rFonts w:ascii="Times New Roman" w:hAnsi="Times New Roman"/>
              </w:rPr>
              <w:t xml:space="preserve"> </w:t>
            </w:r>
            <w:r w:rsidR="00E838AF">
              <w:rPr>
                <w:rFonts w:ascii="Times New Roman" w:hAnsi="Times New Roman"/>
              </w:rPr>
              <w:t>работы</w:t>
            </w:r>
          </w:p>
        </w:tc>
        <w:tc>
          <w:tcPr>
            <w:tcW w:w="2552" w:type="dxa"/>
          </w:tcPr>
          <w:p w:rsidR="000E5A46" w:rsidRPr="007E31C5" w:rsidRDefault="007E31C5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7. Подготовка к защите дипломно</w:t>
            </w:r>
            <w:r w:rsidR="00E838AF">
              <w:rPr>
                <w:rFonts w:ascii="Times New Roman" w:hAnsi="Times New Roman"/>
              </w:rPr>
              <w:t>й работы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rPr>
                <w:rFonts w:ascii="Times New Roman" w:hAnsi="Times New Roman"/>
              </w:rPr>
            </w:pPr>
            <w:r w:rsidRPr="00BF015C">
              <w:rPr>
                <w:rFonts w:ascii="Times New Roman" w:hAnsi="Times New Roman"/>
              </w:rPr>
              <w:t>8. Защита дипломно</w:t>
            </w:r>
            <w:r w:rsidR="00E838AF">
              <w:rPr>
                <w:rFonts w:ascii="Times New Roman" w:hAnsi="Times New Roman"/>
              </w:rPr>
              <w:t>й работы</w:t>
            </w:r>
          </w:p>
        </w:tc>
        <w:tc>
          <w:tcPr>
            <w:tcW w:w="2552" w:type="dxa"/>
          </w:tcPr>
          <w:p w:rsidR="000E5A46" w:rsidRPr="007E31C5" w:rsidRDefault="00992BE1" w:rsidP="000D3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E5A46" w:rsidRPr="006510CC" w:rsidTr="00F51A60">
        <w:tc>
          <w:tcPr>
            <w:tcW w:w="7054" w:type="dxa"/>
          </w:tcPr>
          <w:p w:rsidR="000E5A46" w:rsidRPr="00BF015C" w:rsidRDefault="000E5A46" w:rsidP="000D30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15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552" w:type="dxa"/>
          </w:tcPr>
          <w:p w:rsidR="000E5A46" w:rsidRPr="007E31C5" w:rsidRDefault="00A575FC" w:rsidP="000D30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</w:tr>
    </w:tbl>
    <w:p w:rsidR="000E5A46" w:rsidRDefault="000E5A46" w:rsidP="000D3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900C9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 w:rsidR="00AC2223">
        <w:rPr>
          <w:rFonts w:ascii="Times New Roman" w:hAnsi="Times New Roman" w:cs="Times New Roman"/>
          <w:b w:val="0"/>
          <w:i/>
          <w:sz w:val="24"/>
          <w:szCs w:val="24"/>
        </w:rPr>
        <w:t>7</w:t>
      </w: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B46847" w:rsidRPr="00CD270C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D270C">
        <w:rPr>
          <w:rFonts w:ascii="Times New Roman" w:hAnsi="Times New Roman" w:cs="Times New Roman"/>
          <w:b/>
          <w:bCs/>
          <w:sz w:val="24"/>
          <w:szCs w:val="24"/>
        </w:rPr>
        <w:t>тзыв</w:t>
      </w:r>
    </w:p>
    <w:p w:rsidR="00B46847" w:rsidRPr="00CD270C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0C"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работу,</w:t>
      </w:r>
    </w:p>
    <w:p w:rsidR="00B46847" w:rsidRPr="00CD270C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70C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выполненную по теме</w:t>
      </w:r>
    </w:p>
    <w:p w:rsidR="00B46847" w:rsidRDefault="00B46847" w:rsidP="000D30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B6973" w:rsidRPr="00DC266E" w:rsidRDefault="004B6973" w:rsidP="000D30F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66E">
        <w:rPr>
          <w:rFonts w:ascii="Times New Roman" w:eastAsia="Times New Roman" w:hAnsi="Times New Roman" w:cs="Times New Roman"/>
          <w:sz w:val="24"/>
          <w:szCs w:val="24"/>
        </w:rPr>
        <w:t xml:space="preserve">Управление средствами пенсионных накоплений через </w:t>
      </w:r>
      <w:proofErr w:type="spellStart"/>
      <w:r w:rsidRPr="00DC266E"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 w:rsidRPr="00DC266E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E838AF" w:rsidRDefault="00E838AF" w:rsidP="000D30F1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Pr="00513A67" w:rsidRDefault="00B46847" w:rsidP="000D30F1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специальность, группа</w:t>
      </w:r>
      <w:r w:rsidR="00E838AF">
        <w:rPr>
          <w:rFonts w:ascii="Times New Roman" w:hAnsi="Times New Roman" w:cs="Times New Roman"/>
        </w:rPr>
        <w:t xml:space="preserve"> </w:t>
      </w:r>
      <w:r w:rsidR="00E838AF" w:rsidRPr="00E838AF">
        <w:rPr>
          <w:rFonts w:ascii="Times New Roman" w:hAnsi="Times New Roman" w:cs="Times New Roman"/>
          <w:u w:val="single"/>
        </w:rPr>
        <w:t>40.02.01 Право и организация социального обеспечения, группа 2</w:t>
      </w:r>
      <w:r w:rsidR="00992BE1">
        <w:rPr>
          <w:rFonts w:ascii="Times New Roman" w:hAnsi="Times New Roman" w:cs="Times New Roman"/>
          <w:u w:val="single"/>
        </w:rPr>
        <w:t>7</w:t>
      </w:r>
      <w:r w:rsidR="00E838AF" w:rsidRPr="00E838AF">
        <w:rPr>
          <w:rFonts w:ascii="Times New Roman" w:hAnsi="Times New Roman" w:cs="Times New Roman"/>
          <w:u w:val="single"/>
        </w:rPr>
        <w:t>11/в</w:t>
      </w:r>
    </w:p>
    <w:p w:rsidR="00B46847" w:rsidRPr="007D0E70" w:rsidRDefault="00B46847" w:rsidP="000D30F1">
      <w:pPr>
        <w:spacing w:after="0" w:line="240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B46847" w:rsidRPr="00513A6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leader="underscore" w:pos="785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обучающимся (обучающейся) </w:t>
      </w:r>
      <w:r w:rsidR="004B6973">
        <w:rPr>
          <w:rFonts w:ascii="Times New Roman" w:hAnsi="Times New Roman" w:cs="Times New Roman"/>
          <w:u w:val="single"/>
        </w:rPr>
        <w:t>Ивановым Иваном Ивановичем</w:t>
      </w:r>
    </w:p>
    <w:p w:rsidR="00B46847" w:rsidRPr="00A742AF" w:rsidRDefault="00B46847" w:rsidP="000D30F1">
      <w:pPr>
        <w:tabs>
          <w:tab w:val="left" w:leader="underscore" w:pos="78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Pr="00513A6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1.Объем ВКР:</w:t>
      </w:r>
    </w:p>
    <w:p w:rsidR="00B46847" w:rsidRDefault="00B46847" w:rsidP="000D30F1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а)</w:t>
      </w:r>
      <w:r w:rsidRPr="00513A67">
        <w:rPr>
          <w:rFonts w:ascii="Times New Roman" w:hAnsi="Times New Roman" w:cs="Times New Roman"/>
        </w:rPr>
        <w:tab/>
        <w:t>Общее количество страниц</w:t>
      </w:r>
      <w:r w:rsidRPr="00513A67">
        <w:rPr>
          <w:rFonts w:ascii="Times New Roman" w:hAnsi="Times New Roman" w:cs="Times New Roman"/>
        </w:rPr>
        <w:tab/>
      </w:r>
    </w:p>
    <w:p w:rsidR="00B46847" w:rsidRPr="00513A67" w:rsidRDefault="00B46847" w:rsidP="000D30F1">
      <w:pPr>
        <w:tabs>
          <w:tab w:val="left" w:pos="982"/>
          <w:tab w:val="left" w:leader="underscore" w:pos="512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  </w:t>
      </w:r>
      <w:proofErr w:type="gramEnd"/>
      <w:r>
        <w:rPr>
          <w:rFonts w:ascii="Times New Roman" w:hAnsi="Times New Roman" w:cs="Times New Roman"/>
        </w:rPr>
        <w:t xml:space="preserve"> </w:t>
      </w:r>
      <w:r w:rsidR="00E838AF">
        <w:rPr>
          <w:rFonts w:ascii="Times New Roman" w:hAnsi="Times New Roman" w:cs="Times New Roman"/>
        </w:rPr>
        <w:t>Теоретическая</w:t>
      </w:r>
      <w:r>
        <w:rPr>
          <w:rFonts w:ascii="Times New Roman" w:hAnsi="Times New Roman" w:cs="Times New Roman"/>
        </w:rPr>
        <w:t xml:space="preserve"> часть_________</w:t>
      </w:r>
    </w:p>
    <w:p w:rsidR="00B46847" w:rsidRPr="00513A67" w:rsidRDefault="00B46847" w:rsidP="000D30F1">
      <w:pPr>
        <w:tabs>
          <w:tab w:val="left" w:pos="1006"/>
          <w:tab w:val="left" w:leader="underscore" w:pos="72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</w:r>
      <w:r w:rsidR="00E838AF">
        <w:rPr>
          <w:rFonts w:ascii="Times New Roman" w:hAnsi="Times New Roman" w:cs="Times New Roman"/>
        </w:rPr>
        <w:t>Аналитическая</w:t>
      </w:r>
      <w:r w:rsidRPr="00513A67">
        <w:rPr>
          <w:rFonts w:ascii="Times New Roman" w:hAnsi="Times New Roman" w:cs="Times New Roman"/>
        </w:rPr>
        <w:t xml:space="preserve"> часть</w:t>
      </w:r>
      <w:r w:rsidR="00E838AF">
        <w:rPr>
          <w:rFonts w:ascii="Times New Roman" w:hAnsi="Times New Roman" w:cs="Times New Roman"/>
        </w:rPr>
        <w:t xml:space="preserve"> ________</w:t>
      </w:r>
    </w:p>
    <w:p w:rsidR="00B46847" w:rsidRDefault="00B46847" w:rsidP="000D30F1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13A67">
        <w:rPr>
          <w:rFonts w:ascii="Times New Roman" w:hAnsi="Times New Roman" w:cs="Times New Roman"/>
        </w:rPr>
        <w:t>)</w:t>
      </w:r>
      <w:r w:rsidRPr="00513A67">
        <w:rPr>
          <w:rFonts w:ascii="Times New Roman" w:hAnsi="Times New Roman" w:cs="Times New Roman"/>
        </w:rPr>
        <w:tab/>
      </w:r>
      <w:r w:rsidR="00E838AF">
        <w:rPr>
          <w:rFonts w:ascii="Times New Roman" w:hAnsi="Times New Roman" w:cs="Times New Roman"/>
        </w:rPr>
        <w:t>Практическая</w:t>
      </w:r>
      <w:r>
        <w:rPr>
          <w:rFonts w:ascii="Times New Roman" w:hAnsi="Times New Roman" w:cs="Times New Roman"/>
        </w:rPr>
        <w:t xml:space="preserve"> часть_____________</w:t>
      </w:r>
    </w:p>
    <w:p w:rsidR="00B46847" w:rsidRDefault="00B46847" w:rsidP="000D30F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2.</w:t>
      </w:r>
      <w:r w:rsidRPr="00513A67">
        <w:rPr>
          <w:rFonts w:ascii="Times New Roman" w:hAnsi="Times New Roman" w:cs="Times New Roman"/>
        </w:rPr>
        <w:tab/>
        <w:t xml:space="preserve">Оценка содержания работы: </w:t>
      </w:r>
    </w:p>
    <w:p w:rsidR="00B46847" w:rsidRDefault="00B46847" w:rsidP="000D30F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Характерные особенности работы</w:t>
      </w:r>
      <w:r>
        <w:rPr>
          <w:rFonts w:ascii="Times New Roman" w:hAnsi="Times New Roman" w:cs="Times New Roman"/>
        </w:rPr>
        <w:t>______________________________________________</w:t>
      </w:r>
    </w:p>
    <w:p w:rsidR="00B46847" w:rsidRPr="00513A67" w:rsidRDefault="00B46847" w:rsidP="000D30F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46847" w:rsidRDefault="00B46847" w:rsidP="000D30F1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Pr="00192990" w:rsidRDefault="00B46847" w:rsidP="000D30F1">
      <w:pPr>
        <w:tabs>
          <w:tab w:val="left" w:leader="underscore" w:pos="8865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513A67">
        <w:rPr>
          <w:rFonts w:ascii="Times New Roman" w:hAnsi="Times New Roman" w:cs="Times New Roman"/>
        </w:rPr>
        <w:t>Степень самостоятельности обучающегося при выполнении работы</w:t>
      </w:r>
      <w:r>
        <w:rPr>
          <w:rFonts w:ascii="Times New Roman" w:hAnsi="Times New Roman" w:cs="Times New Roman"/>
        </w:rPr>
        <w:t xml:space="preserve"> (</w:t>
      </w:r>
      <w:r w:rsidRPr="00185792">
        <w:rPr>
          <w:rFonts w:ascii="Times New Roman" w:hAnsi="Times New Roman" w:cs="Times New Roman"/>
          <w:i/>
        </w:rPr>
        <w:t>высокая</w:t>
      </w:r>
      <w:r w:rsidRPr="00192990">
        <w:rPr>
          <w:rFonts w:ascii="Times New Roman" w:hAnsi="Times New Roman" w:cs="Times New Roman"/>
          <w:i/>
        </w:rPr>
        <w:t xml:space="preserve">, достаточная, низкая)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46847" w:rsidRDefault="00B46847" w:rsidP="000D30F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847" w:rsidRPr="00513A67" w:rsidRDefault="00B46847" w:rsidP="000D30F1">
      <w:pPr>
        <w:tabs>
          <w:tab w:val="left" w:leader="underscore" w:pos="88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Продемонстрированны</w:t>
      </w:r>
      <w:r>
        <w:rPr>
          <w:rFonts w:ascii="Times New Roman" w:hAnsi="Times New Roman" w:cs="Times New Roman"/>
        </w:rPr>
        <w:t>е при подготовке работы ОК и ПК__________________________</w:t>
      </w: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Достоинства и недостатки работы</w:t>
      </w:r>
      <w:r>
        <w:rPr>
          <w:rFonts w:ascii="Times New Roman" w:hAnsi="Times New Roman" w:cs="Times New Roman"/>
        </w:rPr>
        <w:t>: ______________________________________________</w:t>
      </w:r>
    </w:p>
    <w:p w:rsidR="00B46847" w:rsidRPr="00513A6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46847" w:rsidRPr="00513A67" w:rsidRDefault="00B46847" w:rsidP="000D30F1">
      <w:pPr>
        <w:tabs>
          <w:tab w:val="left" w:pos="9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3.</w:t>
      </w:r>
      <w:r w:rsidRPr="00513A67">
        <w:rPr>
          <w:rFonts w:ascii="Times New Roman" w:hAnsi="Times New Roman" w:cs="Times New Roman"/>
        </w:rPr>
        <w:tab/>
        <w:t>Оценка оформления работы</w:t>
      </w:r>
      <w:r>
        <w:rPr>
          <w:rFonts w:ascii="Times New Roman" w:hAnsi="Times New Roman" w:cs="Times New Roman"/>
        </w:rPr>
        <w:t>________________________________________________</w:t>
      </w:r>
    </w:p>
    <w:p w:rsidR="00B46847" w:rsidRPr="00513A67" w:rsidRDefault="00B46847" w:rsidP="000D30F1">
      <w:pPr>
        <w:tabs>
          <w:tab w:val="left" w:pos="9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4.</w:t>
      </w:r>
      <w:r w:rsidRPr="00513A67">
        <w:rPr>
          <w:rFonts w:ascii="Times New Roman" w:hAnsi="Times New Roman" w:cs="Times New Roman"/>
        </w:rPr>
        <w:tab/>
        <w:t>Соблюдение графика выполнения работы</w:t>
      </w:r>
      <w:r>
        <w:rPr>
          <w:rFonts w:ascii="Times New Roman" w:hAnsi="Times New Roman" w:cs="Times New Roman"/>
        </w:rPr>
        <w:t>____________________________________</w:t>
      </w:r>
    </w:p>
    <w:p w:rsidR="00B46847" w:rsidRDefault="00B46847" w:rsidP="000D30F1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</w:t>
      </w:r>
      <w:r w:rsidRPr="00513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E5D06">
        <w:rPr>
          <w:rFonts w:ascii="Times New Roman" w:hAnsi="Times New Roman" w:cs="Times New Roman"/>
          <w:i/>
        </w:rPr>
        <w:t>работа обучающегося может/не может быть допущена к защите</w:t>
      </w:r>
      <w:r>
        <w:rPr>
          <w:rFonts w:ascii="Times New Roman" w:hAnsi="Times New Roman" w:cs="Times New Roman"/>
          <w:i/>
        </w:rPr>
        <w:t>):</w:t>
      </w:r>
    </w:p>
    <w:p w:rsidR="00B46847" w:rsidRDefault="00B46847" w:rsidP="000D30F1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513A67">
        <w:rPr>
          <w:rFonts w:ascii="Times New Roman" w:hAnsi="Times New Roman" w:cs="Times New Roman"/>
        </w:rPr>
        <w:t xml:space="preserve"> </w:t>
      </w:r>
    </w:p>
    <w:p w:rsidR="00B46847" w:rsidRDefault="00B46847" w:rsidP="000D30F1">
      <w:pPr>
        <w:tabs>
          <w:tab w:val="left" w:leader="underscore" w:pos="4838"/>
          <w:tab w:val="left" w:leader="underscore" w:pos="67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847" w:rsidRPr="00513A67" w:rsidRDefault="00B46847" w:rsidP="000D30F1">
      <w:pPr>
        <w:tabs>
          <w:tab w:val="left" w:leader="underscore" w:pos="4838"/>
          <w:tab w:val="left" w:leader="underscore" w:pos="67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_________________/</w:t>
      </w:r>
      <w:r w:rsidR="00992BE1">
        <w:rPr>
          <w:rFonts w:ascii="Times New Roman" w:hAnsi="Times New Roman" w:cs="Times New Roman"/>
          <w:u w:val="single"/>
        </w:rPr>
        <w:t>И. А. Григорьева/</w:t>
      </w:r>
    </w:p>
    <w:p w:rsidR="00B46847" w:rsidRPr="00014FAC" w:rsidRDefault="00B46847" w:rsidP="000D30F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4E5D06">
        <w:rPr>
          <w:rFonts w:ascii="Times New Roman" w:hAnsi="Times New Roman" w:cs="Times New Roman"/>
          <w:vertAlign w:val="superscript"/>
        </w:rPr>
        <w:t>Подпись</w:t>
      </w: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</w:t>
      </w: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Ф.И.О</w:t>
      </w: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r w:rsidR="000E5A46">
        <w:rPr>
          <w:rFonts w:ascii="Times New Roman" w:hAnsi="Times New Roman" w:cs="Times New Roman"/>
        </w:rPr>
        <w:t>_» _</w:t>
      </w:r>
      <w:r w:rsidR="00992BE1">
        <w:rPr>
          <w:rFonts w:ascii="Times New Roman" w:hAnsi="Times New Roman" w:cs="Times New Roman"/>
        </w:rPr>
        <w:t>_________202</w:t>
      </w:r>
      <w:r w:rsidR="004B69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г.</w:t>
      </w:r>
    </w:p>
    <w:p w:rsidR="00B46847" w:rsidRDefault="00B46847" w:rsidP="000D30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 w:rsidR="00AC2223">
        <w:rPr>
          <w:rFonts w:ascii="Times New Roman" w:hAnsi="Times New Roman" w:cs="Times New Roman"/>
          <w:b w:val="0"/>
          <w:i/>
          <w:sz w:val="24"/>
          <w:szCs w:val="24"/>
        </w:rPr>
        <w:t>8</w:t>
      </w: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B46847" w:rsidRPr="004938F9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B46847" w:rsidRPr="004938F9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на выпускную квалификационную работу,</w:t>
      </w:r>
    </w:p>
    <w:p w:rsidR="00B46847" w:rsidRPr="004938F9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выполненную по теме</w:t>
      </w:r>
    </w:p>
    <w:p w:rsidR="00B46847" w:rsidRDefault="00B46847" w:rsidP="000D30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B6973" w:rsidRPr="00DC266E" w:rsidRDefault="004B6973" w:rsidP="000D30F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66E">
        <w:rPr>
          <w:rFonts w:ascii="Times New Roman" w:eastAsia="Times New Roman" w:hAnsi="Times New Roman" w:cs="Times New Roman"/>
          <w:sz w:val="24"/>
          <w:szCs w:val="24"/>
        </w:rPr>
        <w:t xml:space="preserve">Управление средствами пенсионных накоплений через </w:t>
      </w:r>
      <w:proofErr w:type="spellStart"/>
      <w:r w:rsidRPr="00DC266E">
        <w:rPr>
          <w:rFonts w:ascii="Times New Roman" w:eastAsia="Times New Roman" w:hAnsi="Times New Roman" w:cs="Times New Roman"/>
          <w:sz w:val="24"/>
          <w:szCs w:val="24"/>
        </w:rPr>
        <w:t>СберБанк</w:t>
      </w:r>
      <w:proofErr w:type="spellEnd"/>
      <w:r w:rsidRPr="00DC266E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</w:rPr>
      </w:pPr>
    </w:p>
    <w:p w:rsidR="00B46847" w:rsidRPr="00513A67" w:rsidRDefault="00B46847" w:rsidP="000D30F1">
      <w:pPr>
        <w:tabs>
          <w:tab w:val="left" w:leader="underscore" w:pos="88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 специальности</w:t>
      </w:r>
      <w:r w:rsidR="00E838AF">
        <w:rPr>
          <w:rFonts w:ascii="Times New Roman" w:hAnsi="Times New Roman" w:cs="Times New Roman"/>
        </w:rPr>
        <w:t xml:space="preserve"> ________</w:t>
      </w:r>
      <w:r w:rsidR="00E838AF" w:rsidRPr="00E838AF">
        <w:rPr>
          <w:rFonts w:ascii="Times New Roman" w:hAnsi="Times New Roman" w:cs="Times New Roman"/>
          <w:u w:val="single"/>
        </w:rPr>
        <w:t>40.02.01 Право и организация социального обеспечения</w:t>
      </w:r>
      <w:r w:rsidRPr="00513A67">
        <w:rPr>
          <w:rFonts w:ascii="Times New Roman" w:hAnsi="Times New Roman" w:cs="Times New Roman"/>
        </w:rPr>
        <w:tab/>
      </w:r>
    </w:p>
    <w:p w:rsidR="00B46847" w:rsidRPr="00317FF4" w:rsidRDefault="00B46847" w:rsidP="000D30F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D0E70">
        <w:rPr>
          <w:rFonts w:ascii="Times New Roman" w:hAnsi="Times New Roman" w:cs="Times New Roman"/>
          <w:vertAlign w:val="superscript"/>
        </w:rPr>
        <w:t>код, наименование специальности</w:t>
      </w:r>
    </w:p>
    <w:p w:rsidR="00B46847" w:rsidRDefault="00B46847" w:rsidP="000D30F1">
      <w:pPr>
        <w:tabs>
          <w:tab w:val="left" w:leader="underscore" w:pos="785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обучающимся (</w:t>
      </w:r>
      <w:proofErr w:type="gramStart"/>
      <w:r>
        <w:rPr>
          <w:rFonts w:ascii="Times New Roman" w:hAnsi="Times New Roman" w:cs="Times New Roman"/>
        </w:rPr>
        <w:t xml:space="preserve">обучающейся) </w:t>
      </w:r>
      <w:r w:rsidR="00E838AF">
        <w:rPr>
          <w:rFonts w:ascii="Times New Roman" w:hAnsi="Times New Roman" w:cs="Times New Roman"/>
        </w:rPr>
        <w:t xml:space="preserve">  </w:t>
      </w:r>
      <w:proofErr w:type="gramEnd"/>
      <w:r w:rsidR="00E838AF">
        <w:rPr>
          <w:rFonts w:ascii="Times New Roman" w:hAnsi="Times New Roman" w:cs="Times New Roman"/>
        </w:rPr>
        <w:t xml:space="preserve">         </w:t>
      </w:r>
      <w:r w:rsidR="004B6973">
        <w:rPr>
          <w:rFonts w:ascii="Times New Roman" w:hAnsi="Times New Roman" w:cs="Times New Roman"/>
          <w:u w:val="single"/>
        </w:rPr>
        <w:t>Ивановым Иваном Ивановичем</w:t>
      </w:r>
    </w:p>
    <w:p w:rsidR="00B46847" w:rsidRPr="00A742AF" w:rsidRDefault="00B46847" w:rsidP="000D30F1">
      <w:pPr>
        <w:tabs>
          <w:tab w:val="left" w:leader="underscore" w:pos="78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</w:p>
    <w:p w:rsidR="00B46847" w:rsidRDefault="00B46847" w:rsidP="000D30F1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leader="underscore" w:pos="905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leader="underscore" w:pos="99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Характеристика структуры ВКР, соответ</w:t>
      </w:r>
      <w:r>
        <w:rPr>
          <w:rFonts w:ascii="Times New Roman" w:hAnsi="Times New Roman" w:cs="Times New Roman"/>
        </w:rPr>
        <w:t xml:space="preserve">ствие ВКР по объему и содержанию </w:t>
      </w:r>
      <w:r w:rsidRPr="00513A67">
        <w:rPr>
          <w:rFonts w:ascii="Times New Roman" w:hAnsi="Times New Roman" w:cs="Times New Roman"/>
        </w:rPr>
        <w:t>теме, выданному заданию</w:t>
      </w:r>
      <w:r>
        <w:rPr>
          <w:rFonts w:ascii="Times New Roman" w:hAnsi="Times New Roman" w:cs="Times New Roman"/>
        </w:rPr>
        <w:t>:</w:t>
      </w:r>
      <w:r w:rsidRPr="00513A67">
        <w:rPr>
          <w:rFonts w:ascii="Times New Roman" w:hAnsi="Times New Roman" w:cs="Times New Roman"/>
        </w:rPr>
        <w:tab/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Оценка качества в</w:t>
      </w:r>
      <w:r>
        <w:rPr>
          <w:rFonts w:ascii="Times New Roman" w:hAnsi="Times New Roman" w:cs="Times New Roman"/>
        </w:rPr>
        <w:t>ыполнения каждой части работы (</w:t>
      </w:r>
      <w:r w:rsidR="00E838AF">
        <w:rPr>
          <w:rFonts w:ascii="Times New Roman" w:hAnsi="Times New Roman" w:cs="Times New Roman"/>
          <w:i/>
        </w:rPr>
        <w:t>теоретической</w:t>
      </w:r>
      <w:r>
        <w:rPr>
          <w:rFonts w:ascii="Times New Roman" w:hAnsi="Times New Roman" w:cs="Times New Roman"/>
          <w:i/>
        </w:rPr>
        <w:t xml:space="preserve"> части,</w:t>
      </w:r>
      <w:r w:rsidRPr="00D04EC4">
        <w:rPr>
          <w:rFonts w:ascii="Times New Roman" w:hAnsi="Times New Roman" w:cs="Times New Roman"/>
          <w:i/>
        </w:rPr>
        <w:t xml:space="preserve"> </w:t>
      </w:r>
      <w:r w:rsidR="00E838AF">
        <w:rPr>
          <w:rFonts w:ascii="Times New Roman" w:hAnsi="Times New Roman" w:cs="Times New Roman"/>
          <w:i/>
        </w:rPr>
        <w:t>аналитической</w:t>
      </w:r>
      <w:r w:rsidRPr="00D04EC4">
        <w:rPr>
          <w:rFonts w:ascii="Times New Roman" w:hAnsi="Times New Roman" w:cs="Times New Roman"/>
          <w:i/>
        </w:rPr>
        <w:t xml:space="preserve"> части, </w:t>
      </w:r>
      <w:r w:rsidR="00E838AF">
        <w:rPr>
          <w:rFonts w:ascii="Times New Roman" w:hAnsi="Times New Roman" w:cs="Times New Roman"/>
          <w:i/>
        </w:rPr>
        <w:t>практической части</w:t>
      </w:r>
      <w:r>
        <w:rPr>
          <w:rFonts w:ascii="Times New Roman" w:hAnsi="Times New Roman" w:cs="Times New Roman"/>
          <w:i/>
        </w:rPr>
        <w:t>) оцениваю</w:t>
      </w:r>
      <w:r w:rsidRPr="00D04EC4">
        <w:rPr>
          <w:rFonts w:ascii="Times New Roman" w:hAnsi="Times New Roman" w:cs="Times New Roman"/>
          <w:i/>
        </w:rPr>
        <w:t>тся отдельно</w:t>
      </w:r>
      <w:r>
        <w:rPr>
          <w:rFonts w:ascii="Times New Roman" w:hAnsi="Times New Roman" w:cs="Times New Roman"/>
        </w:rPr>
        <w:t>):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Использование при разработке ВКР с</w:t>
      </w:r>
      <w:r>
        <w:rPr>
          <w:rFonts w:ascii="Times New Roman" w:hAnsi="Times New Roman" w:cs="Times New Roman"/>
        </w:rPr>
        <w:t>овременных достижений технологий</w:t>
      </w:r>
      <w:r w:rsidRPr="00513A67">
        <w:rPr>
          <w:rFonts w:ascii="Times New Roman" w:hAnsi="Times New Roman" w:cs="Times New Roman"/>
        </w:rPr>
        <w:t xml:space="preserve"> науки и техники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88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Практическая значимость ВКР (возможность использования ВКР или ее отдельных частей в про</w:t>
      </w:r>
      <w:r>
        <w:rPr>
          <w:rFonts w:ascii="Times New Roman" w:hAnsi="Times New Roman" w:cs="Times New Roman"/>
        </w:rPr>
        <w:t>изводстве или учебном процессе) _________________________________________________________</w:t>
      </w:r>
      <w:r w:rsidR="00E838AF">
        <w:rPr>
          <w:rFonts w:ascii="Times New Roman" w:hAnsi="Times New Roman" w:cs="Times New Roman"/>
        </w:rPr>
        <w:t>___________________________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Достоинства выпускной квалификационной работы</w:t>
      </w:r>
      <w:r>
        <w:rPr>
          <w:rFonts w:ascii="Times New Roman" w:hAnsi="Times New Roman" w:cs="Times New Roman"/>
        </w:rPr>
        <w:t>_____________________________________________</w:t>
      </w:r>
      <w:r w:rsidR="00E838AF">
        <w:rPr>
          <w:rFonts w:ascii="Times New Roman" w:hAnsi="Times New Roman" w:cs="Times New Roman"/>
        </w:rPr>
        <w:t>_________________________________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Недостатки выпускной квалификационной работы</w:t>
      </w:r>
      <w:r>
        <w:rPr>
          <w:rFonts w:ascii="Times New Roman" w:hAnsi="Times New Roman" w:cs="Times New Roman"/>
        </w:rPr>
        <w:t>______________________________________________</w:t>
      </w:r>
      <w:r w:rsidR="00E838AF">
        <w:rPr>
          <w:rFonts w:ascii="Times New Roman" w:hAnsi="Times New Roman" w:cs="Times New Roman"/>
        </w:rPr>
        <w:t>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513A67" w:rsidRDefault="00B46847" w:rsidP="000D30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оценка выпускной квалификационной работы</w:t>
      </w:r>
      <w:r w:rsidRPr="00513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B46847" w:rsidRDefault="00B46847" w:rsidP="000D30F1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leader="underscore" w:pos="66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Рецензент</w:t>
      </w:r>
      <w:r w:rsidR="00E838AF">
        <w:rPr>
          <w:rFonts w:ascii="Times New Roman" w:hAnsi="Times New Roman" w:cs="Times New Roman"/>
        </w:rPr>
        <w:t xml:space="preserve">       </w:t>
      </w:r>
      <w:proofErr w:type="spellStart"/>
      <w:r w:rsidR="00E838AF" w:rsidRPr="00E838AF">
        <w:rPr>
          <w:rFonts w:ascii="Times New Roman" w:hAnsi="Times New Roman" w:cs="Times New Roman"/>
          <w:u w:val="single"/>
        </w:rPr>
        <w:t>Власкин</w:t>
      </w:r>
      <w:proofErr w:type="spellEnd"/>
      <w:r w:rsidR="00E838AF" w:rsidRPr="00E838AF">
        <w:rPr>
          <w:rFonts w:ascii="Times New Roman" w:hAnsi="Times New Roman" w:cs="Times New Roman"/>
          <w:u w:val="single"/>
        </w:rPr>
        <w:t xml:space="preserve"> Максим Юрьевич</w:t>
      </w:r>
      <w:r w:rsidRPr="00513A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</w:t>
      </w:r>
    </w:p>
    <w:p w:rsidR="00B46847" w:rsidRPr="00513A67" w:rsidRDefault="00B46847" w:rsidP="000D30F1">
      <w:pPr>
        <w:tabs>
          <w:tab w:val="left" w:leader="underscore" w:pos="9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46847" w:rsidRPr="004E5D06" w:rsidRDefault="00B46847" w:rsidP="000D30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отчеств, место работы, должность</w:t>
      </w:r>
    </w:p>
    <w:p w:rsidR="00B46847" w:rsidRDefault="00B46847" w:rsidP="000D30F1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Подпись</w:t>
      </w:r>
      <w:r w:rsidRPr="00513A6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46847" w:rsidRPr="00513A67" w:rsidRDefault="00B46847" w:rsidP="000D30F1">
      <w:pPr>
        <w:tabs>
          <w:tab w:val="left" w:leader="underscore" w:pos="3998"/>
          <w:tab w:val="left" w:leader="underscore" w:pos="5261"/>
          <w:tab w:val="left" w:leader="underscore" w:pos="7090"/>
          <w:tab w:val="left" w:leader="underscore" w:pos="76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</w:t>
      </w:r>
      <w:r w:rsidR="000E5A46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_________</w:t>
      </w:r>
      <w:r w:rsidR="00B05AF3">
        <w:rPr>
          <w:rFonts w:ascii="Times New Roman" w:hAnsi="Times New Roman" w:cs="Times New Roman"/>
        </w:rPr>
        <w:t>202</w:t>
      </w:r>
      <w:r w:rsidR="004B6973">
        <w:rPr>
          <w:rFonts w:ascii="Times New Roman" w:hAnsi="Times New Roman" w:cs="Times New Roman"/>
        </w:rPr>
        <w:t>1г.</w:t>
      </w:r>
    </w:p>
    <w:p w:rsidR="00B46847" w:rsidRDefault="00B46847" w:rsidP="000D30F1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847" w:rsidRDefault="00B46847" w:rsidP="000D30F1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847" w:rsidRPr="00513A67" w:rsidRDefault="00B46847" w:rsidP="000D30F1">
      <w:pPr>
        <w:tabs>
          <w:tab w:val="left" w:leader="underscore" w:pos="6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3A67">
        <w:rPr>
          <w:rFonts w:ascii="Times New Roman" w:hAnsi="Times New Roman" w:cs="Times New Roman"/>
        </w:rPr>
        <w:t>С рецензией ознакомлен (а)</w:t>
      </w:r>
      <w:r w:rsidRPr="00513A67">
        <w:rPr>
          <w:rFonts w:ascii="Times New Roman" w:hAnsi="Times New Roman" w:cs="Times New Roman"/>
        </w:rPr>
        <w:tab/>
      </w:r>
    </w:p>
    <w:p w:rsidR="00B46847" w:rsidRPr="001442C8" w:rsidRDefault="00B46847" w:rsidP="000D30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E5D06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обучающегося</w:t>
      </w:r>
    </w:p>
    <w:p w:rsidR="00B46847" w:rsidRDefault="00B46847" w:rsidP="000D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C2223" w:rsidRDefault="00AC2223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9</w:t>
      </w:r>
    </w:p>
    <w:p w:rsidR="00AC2223" w:rsidRPr="00174CD2" w:rsidRDefault="00AC2223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AC2223" w:rsidRPr="0063618E" w:rsidRDefault="00AC2223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18E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63618E">
        <w:rPr>
          <w:rFonts w:ascii="Times New Roman" w:hAnsi="Times New Roman" w:cs="Times New Roman"/>
          <w:b/>
          <w:bCs/>
          <w:sz w:val="24"/>
          <w:szCs w:val="24"/>
        </w:rPr>
        <w:t>консультаций по ВКР</w:t>
      </w:r>
    </w:p>
    <w:p w:rsidR="00AC2223" w:rsidRDefault="00AC2223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rPr>
          <w:i/>
          <w:sz w:val="24"/>
          <w:szCs w:val="24"/>
        </w:rPr>
      </w:pPr>
    </w:p>
    <w:p w:rsidR="00AC2223" w:rsidRDefault="00AA0A5F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AC2223" w:rsidRPr="00E45F99">
        <w:rPr>
          <w:b/>
          <w:sz w:val="24"/>
          <w:szCs w:val="24"/>
        </w:rPr>
        <w:t xml:space="preserve">Специальность </w:t>
      </w:r>
      <w:r w:rsidR="004B6973">
        <w:rPr>
          <w:b/>
          <w:sz w:val="24"/>
          <w:szCs w:val="24"/>
        </w:rPr>
        <w:t>«</w:t>
      </w:r>
      <w:r>
        <w:rPr>
          <w:i/>
          <w:sz w:val="24"/>
          <w:szCs w:val="24"/>
        </w:rPr>
        <w:t>Право и организация социального обеспечения</w:t>
      </w:r>
      <w:r w:rsidR="004B6973">
        <w:rPr>
          <w:i/>
          <w:sz w:val="24"/>
          <w:szCs w:val="24"/>
        </w:rPr>
        <w:t>»</w:t>
      </w:r>
    </w:p>
    <w:p w:rsidR="00AC2223" w:rsidRDefault="00AC2223" w:rsidP="000D30F1">
      <w:pPr>
        <w:pStyle w:val="20"/>
        <w:shd w:val="clear" w:color="auto" w:fill="auto"/>
        <w:tabs>
          <w:tab w:val="left" w:pos="1239"/>
        </w:tabs>
        <w:spacing w:line="240" w:lineRule="auto"/>
        <w:ind w:left="20" w:right="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3"/>
        <w:gridCol w:w="3113"/>
      </w:tblGrid>
      <w:tr w:rsidR="00AC2223" w:rsidRPr="0063618E" w:rsidTr="00083225">
        <w:tc>
          <w:tcPr>
            <w:tcW w:w="3113" w:type="dxa"/>
          </w:tcPr>
          <w:p w:rsidR="00AC2223" w:rsidRPr="000D30F1" w:rsidRDefault="00AC222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3113" w:type="dxa"/>
          </w:tcPr>
          <w:p w:rsidR="00AC2223" w:rsidRPr="000D30F1" w:rsidRDefault="00AC222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Ф.И.О. консультанта</w:t>
            </w:r>
          </w:p>
        </w:tc>
        <w:tc>
          <w:tcPr>
            <w:tcW w:w="3113" w:type="dxa"/>
          </w:tcPr>
          <w:p w:rsidR="00AC2223" w:rsidRPr="000D30F1" w:rsidRDefault="00AC222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0D30F1">
              <w:rPr>
                <w:sz w:val="24"/>
                <w:szCs w:val="24"/>
              </w:rPr>
              <w:t>Дата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Акпарходжаев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Алиёр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Ахрорович</w:t>
            </w:r>
            <w:proofErr w:type="spellEnd"/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proofErr w:type="spellStart"/>
            <w:r w:rsidRPr="000D30F1">
              <w:rPr>
                <w:b/>
                <w:i/>
                <w:sz w:val="24"/>
                <w:szCs w:val="24"/>
              </w:rPr>
              <w:t>Прутова</w:t>
            </w:r>
            <w:proofErr w:type="spellEnd"/>
            <w:r w:rsidRPr="000D30F1">
              <w:rPr>
                <w:b/>
                <w:i/>
                <w:sz w:val="24"/>
                <w:szCs w:val="24"/>
              </w:rPr>
              <w:t xml:space="preserve"> М. В.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  <w:tr w:rsidR="004B6973" w:rsidRPr="00D15DC6" w:rsidTr="004B6973">
        <w:tc>
          <w:tcPr>
            <w:tcW w:w="3113" w:type="dxa"/>
            <w:shd w:val="clear" w:color="auto" w:fill="FFFFFF" w:themeFill="background1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Георгица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center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Андреева Ю.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25.04; 27.04; 28.04; 29.04; 30.04; 18.05; 22.05; 27.05;  01.06; 05.06.</w:t>
            </w:r>
          </w:p>
        </w:tc>
      </w:tr>
      <w:tr w:rsidR="004B6973" w:rsidRPr="00D15DC6" w:rsidTr="004B6973">
        <w:tc>
          <w:tcPr>
            <w:tcW w:w="3113" w:type="dxa"/>
            <w:shd w:val="clear" w:color="auto" w:fill="FFFFFF" w:themeFill="background1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Головкина Анастасия Валерьевна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0"/>
                <w:tab w:val="left" w:pos="316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Григорьева И.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  <w:tr w:rsidR="004B6973" w:rsidRPr="00D15DC6" w:rsidTr="004B6973">
        <w:tc>
          <w:tcPr>
            <w:tcW w:w="3113" w:type="dxa"/>
            <w:shd w:val="clear" w:color="auto" w:fill="FFFFFF" w:themeFill="background1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Григорченко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proofErr w:type="spellStart"/>
            <w:r w:rsidRPr="000D30F1">
              <w:rPr>
                <w:b/>
                <w:i/>
                <w:sz w:val="24"/>
                <w:szCs w:val="24"/>
              </w:rPr>
              <w:t>Прутова</w:t>
            </w:r>
            <w:proofErr w:type="spellEnd"/>
            <w:r w:rsidRPr="000D30F1">
              <w:rPr>
                <w:b/>
                <w:i/>
                <w:sz w:val="24"/>
                <w:szCs w:val="24"/>
              </w:rPr>
              <w:t xml:space="preserve"> М. В.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04.05; 05.05; 06.05; 07.05; 08.05; 19.05; 23.05; 28.05; 02.06; 06.06.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Желобецкая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Григорьева И.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  <w:tr w:rsidR="004B6973" w:rsidRPr="00D15DC6" w:rsidTr="004B6973">
        <w:tc>
          <w:tcPr>
            <w:tcW w:w="3113" w:type="dxa"/>
            <w:shd w:val="clear" w:color="auto" w:fill="auto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Клейменова Инесса  Олеговна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Прутова</w:t>
            </w:r>
            <w:proofErr w:type="spellEnd"/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 В.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25.04; 27.04; 28.04; 29.04; 30.04; 18.05; 22.05; 27.05;  01.06; 05.06.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Костандаки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Лучия</w:t>
            </w:r>
            <w:proofErr w:type="spellEnd"/>
          </w:p>
        </w:tc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Морозова О. Н.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04.05; 05.05; 06.05; 07.05; 08.05; 19.05; 23.05; 28.05; 02.06; 06.06.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Котова Кристина Эдуардовна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Морозова О. Н.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25.04; 27.04; 28.04; 29.04; 30.04; 18.05; 22.05; 27.05;  01.06; 05.06.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Курекина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center" w:pos="1128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Григорьева И.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04.05; 05.05; 06.05; 07.05; 08.05; 19.05; 23.05; 28.05; 02.06; 06.06.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Елизавета Максимовна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Григорьева И.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11.05; 12.05; 13.05; 14.05; 15.05; 20.05; 25.05; 29.05; 03.06; 08.06.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Никитин Иван Игоревич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Морозова О. Н.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11.05; 12.05; 13.05; 14.05; 15.05; 20.05; 25.05; 29.05; 03.06; 08.06.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Ю.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Папикян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Торгомович</w:t>
            </w:r>
            <w:proofErr w:type="spellEnd"/>
          </w:p>
        </w:tc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Ю.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25.04; 27.04; 28.04; 29.04; 30.04; 18.05; 22.05; 27.05;  01.06; 05.06.</w:t>
            </w:r>
          </w:p>
        </w:tc>
      </w:tr>
      <w:tr w:rsidR="004B6973" w:rsidRPr="00D15DC6" w:rsidTr="004B6973"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Свириденко Александр Андреевич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Григорьева И. А.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11.05; 12.05; 13.05; 14.05; 15.05; 20.05; 25.05; 29.05; 03.06; 08.06.</w:t>
            </w:r>
          </w:p>
        </w:tc>
      </w:tr>
      <w:tr w:rsidR="004B6973" w:rsidRPr="00D15DC6" w:rsidTr="004B6973">
        <w:trPr>
          <w:trHeight w:val="771"/>
        </w:trPr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Такар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Григорьева И. А.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11.05; 12.05; 13.05; 14.05; 15.05; 20.05; 25.05; 29.05; 03.06; 08.06.</w:t>
            </w:r>
          </w:p>
        </w:tc>
      </w:tr>
      <w:tr w:rsidR="004B6973" w:rsidRPr="00D15DC6" w:rsidTr="004B6973">
        <w:trPr>
          <w:trHeight w:val="834"/>
        </w:trPr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Терехова Виктория Сергеевна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37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proofErr w:type="spellStart"/>
            <w:r w:rsidRPr="000D30F1">
              <w:rPr>
                <w:b/>
                <w:i/>
                <w:sz w:val="24"/>
                <w:szCs w:val="24"/>
              </w:rPr>
              <w:t>Прутова</w:t>
            </w:r>
            <w:proofErr w:type="spellEnd"/>
            <w:r w:rsidRPr="000D30F1">
              <w:rPr>
                <w:b/>
                <w:i/>
                <w:sz w:val="24"/>
                <w:szCs w:val="24"/>
              </w:rPr>
              <w:t xml:space="preserve"> М. В.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  <w:tr w:rsidR="004B6973" w:rsidRPr="00D15DC6" w:rsidTr="004B6973">
        <w:trPr>
          <w:trHeight w:val="899"/>
        </w:trPr>
        <w:tc>
          <w:tcPr>
            <w:tcW w:w="3113" w:type="dxa"/>
            <w:shd w:val="clear" w:color="auto" w:fill="auto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Теплицкая Ирина Игоревна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Морозова О. Н.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11.05; 12.05; 13.05; 14.05; 15.05; 20.05; 25.05; 29.05; 03.06; 08.06.</w:t>
            </w:r>
          </w:p>
        </w:tc>
      </w:tr>
      <w:tr w:rsidR="004B6973" w:rsidRPr="00D15DC6" w:rsidTr="004B6973">
        <w:trPr>
          <w:trHeight w:val="835"/>
        </w:trPr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Фатхуллин</w:t>
            </w:r>
            <w:r w:rsidR="004B6973"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4B6973"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Морозова О. Н.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11.05; 12.05; 13.05; 14.05; 15.05; 20.05; 25.05; 29.05; 03.06; 08.06.</w:t>
            </w:r>
          </w:p>
        </w:tc>
      </w:tr>
      <w:tr w:rsidR="004B6973" w:rsidRPr="00D15DC6" w:rsidTr="004B6973">
        <w:trPr>
          <w:trHeight w:val="835"/>
        </w:trPr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Фирсова Анастасия Владимировна</w:t>
            </w:r>
          </w:p>
        </w:tc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Ю. А.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  <w:tr w:rsidR="004B6973" w:rsidRPr="00D15DC6" w:rsidTr="004B6973">
        <w:trPr>
          <w:trHeight w:val="835"/>
        </w:trPr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Хусайнова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Парвина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Андреева Ю. А.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  <w:tr w:rsidR="004B6973" w:rsidRPr="00D15DC6" w:rsidTr="004B6973">
        <w:trPr>
          <w:trHeight w:val="835"/>
        </w:trPr>
        <w:tc>
          <w:tcPr>
            <w:tcW w:w="3113" w:type="dxa"/>
          </w:tcPr>
          <w:p w:rsidR="004B6973" w:rsidRPr="000D30F1" w:rsidRDefault="004B6973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Шевяков Евгений Сергеевич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Прутова</w:t>
            </w:r>
            <w:proofErr w:type="spellEnd"/>
            <w:r w:rsidRPr="000D3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 В.</w:t>
            </w:r>
          </w:p>
        </w:tc>
        <w:tc>
          <w:tcPr>
            <w:tcW w:w="3113" w:type="dxa"/>
          </w:tcPr>
          <w:p w:rsidR="004B6973" w:rsidRPr="000D30F1" w:rsidRDefault="000D30F1" w:rsidP="000D30F1">
            <w:pPr>
              <w:pStyle w:val="20"/>
              <w:shd w:val="clear" w:color="auto" w:fill="auto"/>
              <w:tabs>
                <w:tab w:val="left" w:pos="1239"/>
              </w:tabs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30F1">
              <w:rPr>
                <w:b/>
                <w:i/>
                <w:sz w:val="24"/>
                <w:szCs w:val="24"/>
              </w:rPr>
              <w:t>20.04; 21.04; 22.04; 23.04; 24.04; 16.05; 21.05; 26.05; 30.05; 04.06.</w:t>
            </w:r>
          </w:p>
        </w:tc>
      </w:tr>
    </w:tbl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126D7" w:rsidRDefault="00E126D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126D7" w:rsidRDefault="00E126D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E126D7" w:rsidRDefault="00E126D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46847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10</w:t>
      </w:r>
    </w:p>
    <w:p w:rsidR="00B46847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B46847" w:rsidRPr="00014468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Pr="00014468">
        <w:rPr>
          <w:rFonts w:ascii="Times New Roman" w:hAnsi="Times New Roman" w:cs="Times New Roman"/>
          <w:b/>
          <w:bCs/>
          <w:sz w:val="24"/>
          <w:szCs w:val="24"/>
        </w:rPr>
        <w:t>ОЦЕНОЧНЫЙ ЛИСТ № 1</w:t>
      </w:r>
    </w:p>
    <w:p w:rsidR="00B46847" w:rsidRPr="00014468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46847" w:rsidRPr="00014468" w:rsidRDefault="00B46847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468">
        <w:rPr>
          <w:rFonts w:ascii="Times New Roman" w:hAnsi="Times New Roman" w:cs="Times New Roman"/>
          <w:b/>
          <w:bCs/>
          <w:sz w:val="24"/>
          <w:szCs w:val="24"/>
        </w:rPr>
        <w:t>выпускной квалификационной работы</w:t>
      </w:r>
    </w:p>
    <w:p w:rsidR="00B46847" w:rsidRDefault="00B46847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47" w:rsidRDefault="00B46847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</w:t>
      </w:r>
      <w:r w:rsidR="000E5A46">
        <w:rPr>
          <w:rFonts w:ascii="Times New Roman" w:hAnsi="Times New Roman" w:cs="Times New Roman"/>
          <w:b/>
          <w:sz w:val="24"/>
          <w:szCs w:val="24"/>
        </w:rPr>
        <w:t>_» _</w:t>
      </w:r>
      <w:r>
        <w:rPr>
          <w:rFonts w:ascii="Times New Roman" w:hAnsi="Times New Roman" w:cs="Times New Roman"/>
          <w:b/>
          <w:sz w:val="24"/>
          <w:szCs w:val="24"/>
        </w:rPr>
        <w:t>_____20__ г.</w:t>
      </w:r>
    </w:p>
    <w:p w:rsidR="00B46847" w:rsidRDefault="00B46847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)__________________________________________________________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ВКР____________________________________________________________________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953AB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D30F1">
        <w:rPr>
          <w:rFonts w:ascii="Times New Roman" w:hAnsi="Times New Roman" w:cs="Times New Roman"/>
          <w:b/>
          <w:sz w:val="24"/>
          <w:szCs w:val="24"/>
        </w:rPr>
        <w:t>8</w:t>
      </w:r>
      <w:r w:rsidR="00953AB6">
        <w:rPr>
          <w:rFonts w:ascii="Times New Roman" w:hAnsi="Times New Roman" w:cs="Times New Roman"/>
          <w:b/>
          <w:sz w:val="24"/>
          <w:szCs w:val="24"/>
        </w:rPr>
        <w:t>11/в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</w:t>
      </w:r>
      <w:r w:rsidR="00953AB6">
        <w:rPr>
          <w:rFonts w:ascii="Times New Roman" w:hAnsi="Times New Roman" w:cs="Times New Roman"/>
          <w:b/>
          <w:sz w:val="24"/>
          <w:szCs w:val="24"/>
        </w:rPr>
        <w:t xml:space="preserve"> 40.02.01 Право и организация социального обеспечения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ГЭК____________________________________________________________________</w:t>
      </w:r>
    </w:p>
    <w:p w:rsidR="00B46847" w:rsidRDefault="00B46847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8079"/>
        <w:gridCol w:w="1418"/>
      </w:tblGrid>
      <w:tr w:rsidR="00B46847" w:rsidRPr="00436ABB" w:rsidTr="00E13FD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847" w:rsidRPr="00FC36D7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46847" w:rsidRPr="00FC36D7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/Критерии оценки ВКР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B46847" w:rsidRPr="00436ABB" w:rsidTr="00E13FD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47" w:rsidRPr="00FC36D7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Сроки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выполнения ВКР</w:t>
            </w:r>
          </w:p>
          <w:p w:rsidR="00B46847" w:rsidRPr="00014468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Анализируется выполнение календарного графика ВКР выпускником, представление  материала в установленные сроки.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47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оформления работы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 Соответствие состава и объема выполненной ВКР заданию.</w:t>
            </w:r>
          </w:p>
          <w:p w:rsidR="00B46847" w:rsidRPr="00014468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-Соответствие правилам оформления ВКР (Положение о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ядке проведения ГИА в Колледже)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DD27E2" w:rsidTr="00E13FD2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847" w:rsidRPr="00FC36D7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436ABB">
              <w:rPr>
                <w:b/>
                <w:i/>
                <w:sz w:val="20"/>
                <w:szCs w:val="20"/>
              </w:rPr>
              <w:t>Самостоятельность при разработке содержания ВКР</w:t>
            </w:r>
          </w:p>
          <w:p w:rsidR="00B46847" w:rsidRPr="00436ABB" w:rsidRDefault="00B46847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 xml:space="preserve"> -Оцениваются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B46847" w:rsidRPr="00DD27E2" w:rsidRDefault="00B46847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DD27E2">
              <w:rPr>
                <w:sz w:val="20"/>
                <w:szCs w:val="20"/>
              </w:rPr>
              <w:t>-Оценивается степень владения профессиональной терминологией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Актуальность темы ВКР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-Анализируется обоснование в ВКР актуальности проблемы;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содержания ВКР избранной теме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-Логика ВКР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содержанию структурных частей теме ВКР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связь ее частей ВКР 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Оценивается: 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-степень отражения вопросов, подлежащих разработке в содержании ВКР; 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владения выпускником методологическим аппаратом проектирования, исследовательской работы;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осуществления сравнительно сопоставительного анализа различных теоретических подходов;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 xml:space="preserve">-уровень выполнения практической части ВКР; 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-степень раскрытия темы выпускной квалификационной работы;</w:t>
            </w:r>
          </w:p>
          <w:p w:rsidR="00B46847" w:rsidRPr="00436ABB" w:rsidRDefault="00B46847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</w:t>
            </w:r>
          </w:p>
          <w:p w:rsidR="00B46847" w:rsidRPr="00436ABB" w:rsidRDefault="00B46847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 -творческий характер анализа и обобщения реально существующих технологических </w:t>
            </w:r>
            <w:r w:rsidR="000E5A46" w:rsidRPr="00436ABB">
              <w:rPr>
                <w:rFonts w:eastAsiaTheme="minorHAnsi"/>
                <w:sz w:val="20"/>
                <w:szCs w:val="20"/>
              </w:rPr>
              <w:t>процессов, инструментов</w:t>
            </w:r>
            <w:r w:rsidRPr="00436ABB">
              <w:rPr>
                <w:rFonts w:eastAsiaTheme="minorHAnsi"/>
                <w:sz w:val="20"/>
                <w:szCs w:val="20"/>
              </w:rPr>
              <w:t>, приспособлений;</w:t>
            </w:r>
          </w:p>
          <w:p w:rsidR="00B46847" w:rsidRPr="00014468" w:rsidRDefault="00B46847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 xml:space="preserve">-наличие предложений по использованию оборудования, по замене традиционно используемого оборудования на современное, универсальное и </w:t>
            </w:r>
            <w:r w:rsidR="000E5A46" w:rsidRPr="00436ABB">
              <w:rPr>
                <w:rFonts w:eastAsiaTheme="minorHAnsi"/>
                <w:sz w:val="20"/>
                <w:szCs w:val="20"/>
              </w:rPr>
              <w:t>т</w:t>
            </w:r>
            <w:r w:rsidR="000E5A46">
              <w:rPr>
                <w:rFonts w:eastAsiaTheme="minorHAnsi"/>
                <w:sz w:val="20"/>
                <w:szCs w:val="20"/>
              </w:rPr>
              <w:t>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значимость ВКР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-Оценивается степень прикладного характера, возможность внедрения работы в целом, отдельных частей в практической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графической части ВКР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представленного графического, иллюстративного материала, его отражение содержания ВКР.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 в содержании ВКР.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B46847" w:rsidRPr="00436ABB" w:rsidRDefault="00B46847" w:rsidP="000D30F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-наличие в работе элементов исследования, актуальность проблемы исследования;</w:t>
            </w:r>
          </w:p>
          <w:p w:rsidR="00B46847" w:rsidRPr="00436ABB" w:rsidRDefault="00B46847" w:rsidP="000D30F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jc w:val="both"/>
              <w:rPr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-адекватность применения современных методик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-уровень теоретической проработки вопросов ВКР, качество изучения источников, нормативной документации, логика проектирования, теоретического обоснования принимаемых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ческих и управленческих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B46847" w:rsidRPr="00014468" w:rsidRDefault="00B46847" w:rsidP="000D30F1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-использование при выполнении ВКР современных пакетов компьютерных программ, информационных техно</w:t>
            </w:r>
            <w:r>
              <w:rPr>
                <w:rFonts w:eastAsiaTheme="minorHAnsi"/>
                <w:sz w:val="20"/>
                <w:szCs w:val="20"/>
              </w:rPr>
              <w:t>логий и информационных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847" w:rsidRPr="00182074" w:rsidRDefault="00B46847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B46847" w:rsidRPr="00436ABB" w:rsidRDefault="00B46847" w:rsidP="000D30F1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436ABB">
              <w:rPr>
                <w:rFonts w:eastAsiaTheme="minorHAnsi"/>
                <w:sz w:val="20"/>
                <w:szCs w:val="20"/>
              </w:rPr>
              <w:t>-уровень проведения всестороннего анализа состояния объекта исследования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B46847" w:rsidRPr="00436ABB" w:rsidRDefault="00B46847" w:rsidP="000D30F1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-наличие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процессо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,инструментов, приспособлений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46847" w:rsidRPr="00436ABB" w:rsidTr="00E13FD2">
        <w:trPr>
          <w:trHeight w:val="845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7" w:rsidRDefault="00B46847" w:rsidP="000D30F1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ОЦЕНКА</w:t>
            </w:r>
          </w:p>
          <w:p w:rsidR="00B46847" w:rsidRPr="00436ABB" w:rsidRDefault="00B46847" w:rsidP="000D30F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B46847" w:rsidRPr="00436ABB" w:rsidRDefault="00B46847" w:rsidP="000D30F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B46847" w:rsidRPr="00436ABB" w:rsidRDefault="00B46847" w:rsidP="000D30F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«хорошо» выставляется, если по всем критериям получены оценки «хорошо» и «отлично», не более одного критерия «удовлетворительно».</w:t>
            </w:r>
          </w:p>
          <w:p w:rsidR="00B46847" w:rsidRPr="00436ABB" w:rsidRDefault="00B46847" w:rsidP="000D30F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«удовлетворительно» выставляется если по всем критериям оценки положительные, не более одного критерия «неудовлетворительно».</w:t>
            </w:r>
          </w:p>
          <w:p w:rsidR="00B46847" w:rsidRPr="00014468" w:rsidRDefault="00B46847" w:rsidP="000D30F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36ABB">
              <w:rPr>
                <w:rFonts w:ascii="Times New Roman" w:hAnsi="Times New Roman" w:cs="Times New Roman"/>
                <w:sz w:val="20"/>
                <w:szCs w:val="20"/>
              </w:rPr>
              <w:tab/>
              <w:t>Оценка «неудовлетворительно», если получено по критериям более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неудовлетворительной оценки.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7" w:rsidRPr="00436ABB" w:rsidRDefault="00B46847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ГЭК____________________________________________________________________________</w:t>
      </w:r>
    </w:p>
    <w:p w:rsidR="00B46847" w:rsidRPr="001442C8" w:rsidRDefault="00B46847" w:rsidP="000D30F1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   </w:t>
      </w:r>
      <w:r>
        <w:rPr>
          <w:rFonts w:ascii="Times New Roman" w:hAnsi="Times New Roman" w:cs="Times New Roman"/>
          <w:b/>
          <w:i/>
          <w:vertAlign w:val="superscript"/>
        </w:rPr>
        <w:tab/>
      </w:r>
      <w:r>
        <w:rPr>
          <w:rFonts w:ascii="Times New Roman" w:hAnsi="Times New Roman" w:cs="Times New Roman"/>
          <w:b/>
          <w:i/>
          <w:vertAlign w:val="superscript"/>
        </w:rPr>
        <w:tab/>
        <w:t>Ф.И.О.</w:t>
      </w: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46847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11</w:t>
      </w:r>
    </w:p>
    <w:p w:rsidR="00B46847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14468" w:rsidRDefault="00FE13FF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</w:t>
      </w:r>
      <w:r w:rsidR="00014468" w:rsidRPr="00436ABB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="00014468">
        <w:rPr>
          <w:rFonts w:ascii="Times New Roman" w:hAnsi="Times New Roman" w:cs="Times New Roman"/>
          <w:b/>
          <w:sz w:val="24"/>
          <w:szCs w:val="24"/>
        </w:rPr>
        <w:t xml:space="preserve"> №2 </w:t>
      </w:r>
    </w:p>
    <w:p w:rsidR="00014468" w:rsidRDefault="00014468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</w:p>
    <w:p w:rsidR="00014468" w:rsidRDefault="00674543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</w:t>
      </w:r>
    </w:p>
    <w:p w:rsidR="00014468" w:rsidRDefault="00014468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68" w:rsidRDefault="00014468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«__</w:t>
      </w:r>
      <w:r w:rsidR="000E5A46">
        <w:rPr>
          <w:rFonts w:ascii="Times New Roman" w:hAnsi="Times New Roman" w:cs="Times New Roman"/>
          <w:b/>
          <w:sz w:val="24"/>
          <w:szCs w:val="24"/>
        </w:rPr>
        <w:t>_» _</w:t>
      </w:r>
      <w:r>
        <w:rPr>
          <w:rFonts w:ascii="Times New Roman" w:hAnsi="Times New Roman" w:cs="Times New Roman"/>
          <w:b/>
          <w:sz w:val="24"/>
          <w:szCs w:val="24"/>
        </w:rPr>
        <w:t>_____20__ г.</w:t>
      </w:r>
    </w:p>
    <w:p w:rsidR="00014468" w:rsidRDefault="00014468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468" w:rsidRDefault="00014468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)__________________________________________________________</w:t>
      </w:r>
    </w:p>
    <w:p w:rsidR="00014468" w:rsidRDefault="00014468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ВКР____________________________________________________________________</w:t>
      </w:r>
    </w:p>
    <w:p w:rsidR="00014468" w:rsidRDefault="00014468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="00953AB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D30F1">
        <w:rPr>
          <w:rFonts w:ascii="Times New Roman" w:hAnsi="Times New Roman" w:cs="Times New Roman"/>
          <w:b/>
          <w:sz w:val="24"/>
          <w:szCs w:val="24"/>
        </w:rPr>
        <w:t>8</w:t>
      </w:r>
      <w:r w:rsidR="00953AB6">
        <w:rPr>
          <w:rFonts w:ascii="Times New Roman" w:hAnsi="Times New Roman" w:cs="Times New Roman"/>
          <w:b/>
          <w:sz w:val="24"/>
          <w:szCs w:val="24"/>
        </w:rPr>
        <w:t>11/в</w:t>
      </w:r>
    </w:p>
    <w:p w:rsidR="00014468" w:rsidRDefault="00014468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Специальность/профессия</w:t>
      </w:r>
      <w:r w:rsidR="00953AB6">
        <w:rPr>
          <w:rFonts w:ascii="Times New Roman" w:hAnsi="Times New Roman" w:cs="Times New Roman"/>
          <w:b/>
          <w:sz w:val="24"/>
          <w:szCs w:val="24"/>
        </w:rPr>
        <w:t xml:space="preserve"> 40.02.01 Право и организация социального обеспечения</w:t>
      </w:r>
    </w:p>
    <w:p w:rsidR="00014468" w:rsidRDefault="00014468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ГЭК__________________________________________________________________</w:t>
      </w:r>
    </w:p>
    <w:p w:rsidR="00014468" w:rsidRDefault="00014468" w:rsidP="000D3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222"/>
        <w:gridCol w:w="1134"/>
      </w:tblGrid>
      <w:tr w:rsidR="00014468" w:rsidRPr="00112205" w:rsidTr="00C413D3">
        <w:trPr>
          <w:trHeight w:val="4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468" w:rsidRPr="00112205" w:rsidRDefault="00014468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4468" w:rsidRPr="00112205" w:rsidRDefault="00014468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8" w:rsidRPr="00112205" w:rsidRDefault="00014468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468" w:rsidRPr="00112205" w:rsidRDefault="00014468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014468" w:rsidRPr="00112205" w:rsidTr="00C413D3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468" w:rsidRPr="00112205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доклада содержанию ВКР;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4468" w:rsidRPr="00112205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в докладе сделать выводы о проделанной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112205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4468" w:rsidRPr="00112205" w:rsidTr="00C413D3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468" w:rsidRPr="00112205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014468" w:rsidRPr="00112205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- умение лаконично и точно сформулировать свои мысли, используя при этом необходимую профессиональную терминологию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112205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4468" w:rsidRPr="00112205" w:rsidTr="00C413D3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468" w:rsidRPr="00112205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3FF">
              <w:rPr>
                <w:rFonts w:ascii="Times New Roman" w:hAnsi="Times New Roman" w:cs="Times New Roman"/>
                <w:sz w:val="20"/>
                <w:szCs w:val="20"/>
              </w:rPr>
              <w:t xml:space="preserve">грамотность </w:t>
            </w:r>
            <w:r w:rsidR="00FE13FF"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014468" w:rsidRPr="00112205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выразительность использованных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Default="00014468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14468" w:rsidRPr="00112205" w:rsidTr="00C413D3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468" w:rsidRPr="00112205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Pr="00112205" w:rsidRDefault="00014468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014468" w:rsidRPr="00112205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093C5A" w:rsidRDefault="00014468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14468" w:rsidRPr="00112205" w:rsidTr="00C413D3">
        <w:trPr>
          <w:trHeight w:val="648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Pr="00A636CF" w:rsidRDefault="00014468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16"/>
                <w:szCs w:val="16"/>
              </w:rPr>
            </w:pPr>
            <w:r w:rsidRPr="00A636CF">
              <w:rPr>
                <w:b/>
                <w:i/>
                <w:sz w:val="16"/>
                <w:szCs w:val="16"/>
              </w:rPr>
              <w:t>ИТОГОВАЯ ОЦЕНКА ЗАЩИТЫ ВКР</w:t>
            </w:r>
          </w:p>
          <w:p w:rsidR="00014468" w:rsidRPr="00A636CF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Примечание:</w:t>
            </w:r>
          </w:p>
          <w:p w:rsidR="00014468" w:rsidRPr="00A636CF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«отлично» выставляется, если по всем критериям получены оценки «отлично», не более одного критерия «хорошо».</w:t>
            </w:r>
          </w:p>
          <w:p w:rsidR="00014468" w:rsidRPr="00A636CF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Оценка «хорошо» выставляется, если по всем критериям получены оценки «хорошо» и «отлично» не более одного критерия «удовлетворительно».</w:t>
            </w:r>
          </w:p>
          <w:p w:rsidR="00014468" w:rsidRPr="00A636CF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3. Оценка «удовлетворительно» выставляется, если по всем критериям оценки положительные, не более одного критерия «неудовлетворительно».</w:t>
            </w:r>
          </w:p>
          <w:p w:rsidR="00014468" w:rsidRPr="007B415A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>4. Оценка</w:t>
            </w:r>
            <w:r w:rsidRPr="00A636CF">
              <w:rPr>
                <w:rFonts w:ascii="Times New Roman" w:hAnsi="Times New Roman" w:cs="Times New Roman"/>
                <w:sz w:val="16"/>
                <w:szCs w:val="16"/>
              </w:rPr>
              <w:tab/>
              <w:t>«неудовлетворительно», если получено по критериям более одной неудовлетворительной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093C5A" w:rsidRDefault="00014468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014468" w:rsidRDefault="00014468" w:rsidP="000D30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3260"/>
        <w:gridCol w:w="2268"/>
      </w:tblGrid>
      <w:tr w:rsidR="00014468" w:rsidRPr="00182074" w:rsidTr="00C413D3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ВКР</w:t>
            </w:r>
          </w:p>
        </w:tc>
      </w:tr>
      <w:tr w:rsidR="00014468" w:rsidRPr="00182074" w:rsidTr="00C413D3">
        <w:trPr>
          <w:trHeight w:val="30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468" w:rsidRPr="002642E2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содержание выполненной ВКР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468" w:rsidRPr="00182074" w:rsidTr="00C413D3">
        <w:trPr>
          <w:trHeight w:val="19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защиту ВКР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182074" w:rsidRDefault="00014468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468" w:rsidRPr="00182074" w:rsidTr="00C413D3">
        <w:trPr>
          <w:trHeight w:val="198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468" w:rsidRPr="00096BF3" w:rsidRDefault="00014468" w:rsidP="000D30F1">
            <w:pPr>
              <w:pStyle w:val="20"/>
              <w:shd w:val="clear" w:color="auto" w:fill="auto"/>
              <w:spacing w:line="240" w:lineRule="auto"/>
              <w:ind w:firstLine="567"/>
              <w:jc w:val="both"/>
              <w:rPr>
                <w:i/>
                <w:sz w:val="16"/>
                <w:szCs w:val="16"/>
              </w:rPr>
            </w:pPr>
            <w:r w:rsidRPr="00096BF3">
              <w:rPr>
                <w:i/>
                <w:sz w:val="16"/>
                <w:szCs w:val="16"/>
              </w:rPr>
              <w:t xml:space="preserve">Примечание: оценка повышается, если имеются призовые места на региональных, всероссийских и международных олимпиадах, конкурсах профессионального мастерства, </w:t>
            </w:r>
            <w:proofErr w:type="spellStart"/>
            <w:r w:rsidRPr="00096BF3">
              <w:rPr>
                <w:i/>
                <w:sz w:val="16"/>
                <w:szCs w:val="16"/>
              </w:rPr>
              <w:t>Ворлдскиллз</w:t>
            </w:r>
            <w:proofErr w:type="spellEnd"/>
          </w:p>
        </w:tc>
      </w:tr>
    </w:tbl>
    <w:p w:rsidR="00014468" w:rsidRDefault="00014468" w:rsidP="000D30F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14468" w:rsidRDefault="00014468" w:rsidP="000D30F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Член ГЭК____________________________________________________________________________</w:t>
      </w:r>
    </w:p>
    <w:p w:rsidR="00014468" w:rsidRPr="00D404BE" w:rsidRDefault="00014468" w:rsidP="000D30F1">
      <w:pPr>
        <w:spacing w:after="0" w:line="240" w:lineRule="auto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                                                                       подпись                                                         </w:t>
      </w:r>
      <w:r w:rsidR="00FE13FF">
        <w:rPr>
          <w:rFonts w:ascii="Times New Roman" w:hAnsi="Times New Roman" w:cs="Times New Roman"/>
          <w:b/>
          <w:i/>
          <w:vertAlign w:val="superscript"/>
        </w:rPr>
        <w:tab/>
      </w:r>
      <w:r w:rsidR="00FE13FF">
        <w:rPr>
          <w:rFonts w:ascii="Times New Roman" w:hAnsi="Times New Roman" w:cs="Times New Roman"/>
          <w:b/>
          <w:i/>
          <w:vertAlign w:val="superscript"/>
        </w:rPr>
        <w:tab/>
      </w:r>
      <w:r>
        <w:rPr>
          <w:rFonts w:ascii="Times New Roman" w:hAnsi="Times New Roman" w:cs="Times New Roman"/>
          <w:b/>
          <w:i/>
          <w:vertAlign w:val="superscript"/>
        </w:rPr>
        <w:t xml:space="preserve">   Ф.И.О</w:t>
      </w:r>
    </w:p>
    <w:p w:rsidR="00014468" w:rsidRPr="00174CD2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B46847" w:rsidRDefault="00B46847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6847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12</w:t>
      </w:r>
    </w:p>
    <w:p w:rsidR="00B46847" w:rsidRPr="00C413D3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СВОДНАЯ ВЕДОМОСТЬ </w:t>
      </w:r>
    </w:p>
    <w:p w:rsidR="00014468" w:rsidRDefault="0001446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оценивания выпускной квалификационной работы</w:t>
      </w:r>
    </w:p>
    <w:p w:rsidR="00014468" w:rsidRPr="00D24668" w:rsidRDefault="00014468" w:rsidP="000D30F1">
      <w:pPr>
        <w:pStyle w:val="af5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0E5A46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________20____г.</w:t>
      </w:r>
    </w:p>
    <w:p w:rsidR="00014468" w:rsidRPr="00D24668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4468" w:rsidRPr="00E45F99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953AB6">
        <w:rPr>
          <w:rFonts w:ascii="Times New Roman" w:hAnsi="Times New Roman" w:cs="Times New Roman"/>
          <w:b/>
          <w:sz w:val="24"/>
          <w:szCs w:val="24"/>
        </w:rPr>
        <w:t xml:space="preserve"> 40.02.01 Право и организация социального обеспечения</w:t>
      </w:r>
    </w:p>
    <w:p w:rsidR="00014468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45F99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953AB6">
        <w:rPr>
          <w:rFonts w:ascii="Times New Roman" w:hAnsi="Times New Roman" w:cs="Times New Roman"/>
          <w:b/>
          <w:sz w:val="24"/>
          <w:szCs w:val="24"/>
        </w:rPr>
        <w:t>2</w:t>
      </w:r>
      <w:r w:rsidR="000D30F1">
        <w:rPr>
          <w:rFonts w:ascii="Times New Roman" w:hAnsi="Times New Roman" w:cs="Times New Roman"/>
          <w:b/>
          <w:sz w:val="24"/>
          <w:szCs w:val="24"/>
        </w:rPr>
        <w:t>8</w:t>
      </w:r>
      <w:r w:rsidR="00953AB6">
        <w:rPr>
          <w:rFonts w:ascii="Times New Roman" w:hAnsi="Times New Roman" w:cs="Times New Roman"/>
          <w:b/>
          <w:sz w:val="24"/>
          <w:szCs w:val="24"/>
        </w:rPr>
        <w:t>11/в</w:t>
      </w:r>
      <w:r w:rsidRPr="00D2466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962"/>
        <w:gridCol w:w="875"/>
        <w:gridCol w:w="876"/>
        <w:gridCol w:w="876"/>
        <w:gridCol w:w="876"/>
        <w:gridCol w:w="876"/>
        <w:gridCol w:w="1149"/>
        <w:gridCol w:w="1250"/>
      </w:tblGrid>
      <w:tr w:rsidR="00014468" w:rsidRPr="00D24668" w:rsidTr="00F300EA">
        <w:tc>
          <w:tcPr>
            <w:tcW w:w="599" w:type="dxa"/>
            <w:vMerge w:val="restart"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2" w:type="dxa"/>
            <w:vMerge w:val="restart"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4379" w:type="dxa"/>
            <w:gridSpan w:val="5"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ВКР</w:t>
            </w:r>
          </w:p>
        </w:tc>
        <w:tc>
          <w:tcPr>
            <w:tcW w:w="1149" w:type="dxa"/>
            <w:vMerge w:val="restart"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1250" w:type="dxa"/>
            <w:vMerge w:val="restart"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014468" w:rsidRPr="00D24668" w:rsidTr="000D30F1">
        <w:trPr>
          <w:cantSplit/>
          <w:trHeight w:val="2178"/>
        </w:trPr>
        <w:tc>
          <w:tcPr>
            <w:tcW w:w="599" w:type="dxa"/>
            <w:vMerge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extDirection w:val="btLr"/>
          </w:tcPr>
          <w:p w:rsidR="00014468" w:rsidRPr="00D24668" w:rsidRDefault="000D30F1" w:rsidP="000D30F1">
            <w:pPr>
              <w:pStyle w:val="af5"/>
              <w:shd w:val="clear" w:color="auto" w:fill="auto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Ю.</w:t>
            </w:r>
          </w:p>
        </w:tc>
        <w:tc>
          <w:tcPr>
            <w:tcW w:w="876" w:type="dxa"/>
            <w:textDirection w:val="btLr"/>
          </w:tcPr>
          <w:p w:rsidR="00014468" w:rsidRPr="00D24668" w:rsidRDefault="000D30F1" w:rsidP="000D30F1">
            <w:pPr>
              <w:pStyle w:val="af5"/>
              <w:shd w:val="clear" w:color="auto" w:fill="auto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О. Н.</w:t>
            </w:r>
          </w:p>
        </w:tc>
        <w:tc>
          <w:tcPr>
            <w:tcW w:w="876" w:type="dxa"/>
            <w:textDirection w:val="btLr"/>
          </w:tcPr>
          <w:p w:rsidR="00014468" w:rsidRPr="00D24668" w:rsidRDefault="000D30F1" w:rsidP="000D30F1">
            <w:pPr>
              <w:pStyle w:val="af5"/>
              <w:shd w:val="clear" w:color="auto" w:fill="auto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И. А.</w:t>
            </w:r>
          </w:p>
        </w:tc>
        <w:tc>
          <w:tcPr>
            <w:tcW w:w="876" w:type="dxa"/>
            <w:textDirection w:val="btLr"/>
          </w:tcPr>
          <w:p w:rsidR="00014468" w:rsidRPr="00D24668" w:rsidRDefault="000D30F1" w:rsidP="000D30F1">
            <w:pPr>
              <w:pStyle w:val="af5"/>
              <w:shd w:val="clear" w:color="auto" w:fill="auto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В.</w:t>
            </w:r>
          </w:p>
        </w:tc>
        <w:tc>
          <w:tcPr>
            <w:tcW w:w="876" w:type="dxa"/>
            <w:textDirection w:val="btLr"/>
          </w:tcPr>
          <w:p w:rsidR="00014468" w:rsidRPr="00D24668" w:rsidRDefault="000D30F1" w:rsidP="000D30F1">
            <w:pPr>
              <w:pStyle w:val="af5"/>
              <w:shd w:val="clear" w:color="auto" w:fill="auto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Ю. А.</w:t>
            </w:r>
          </w:p>
        </w:tc>
        <w:tc>
          <w:tcPr>
            <w:tcW w:w="1149" w:type="dxa"/>
            <w:vMerge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014468" w:rsidRPr="00D24668" w:rsidRDefault="00014468" w:rsidP="000D30F1">
            <w:pPr>
              <w:pStyle w:val="af5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Акпарходжаев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Алиёр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Ахрорович</w:t>
            </w:r>
            <w:proofErr w:type="spellEnd"/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2" w:type="dxa"/>
            <w:shd w:val="clear" w:color="auto" w:fill="FFFFFF" w:themeFill="background1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Георгица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62" w:type="dxa"/>
            <w:shd w:val="clear" w:color="auto" w:fill="FFFFFF" w:themeFill="background1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Головкина Анастасия Валерьевна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62" w:type="dxa"/>
            <w:shd w:val="clear" w:color="auto" w:fill="FFFFFF" w:themeFill="background1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Григорченко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Желобецкая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Клейменова Инесса  Олеговна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Костандаки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Лучия</w:t>
            </w:r>
            <w:proofErr w:type="spellEnd"/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Котова Кристина Эдуардовна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Курекина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Елизавета Максимовна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Никитин Иван Игоревич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Папикян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Торгомович</w:t>
            </w:r>
            <w:proofErr w:type="spellEnd"/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Свириденко Александр Андреевич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Такар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Виктория Сергеевна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962" w:type="dxa"/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Теплицкая Ирина Игоревна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Фатхулинова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Фирсова Анастасия Владимировна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Хусайнова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Парвина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D735BA">
        <w:tc>
          <w:tcPr>
            <w:tcW w:w="599" w:type="dxa"/>
          </w:tcPr>
          <w:p w:rsid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62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Шевяков Евгений Сергеевич</w:t>
            </w:r>
          </w:p>
        </w:tc>
        <w:tc>
          <w:tcPr>
            <w:tcW w:w="875" w:type="dxa"/>
          </w:tcPr>
          <w:p w:rsidR="000D30F1" w:rsidRPr="000D30F1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F300EA">
        <w:tc>
          <w:tcPr>
            <w:tcW w:w="2561" w:type="dxa"/>
            <w:gridSpan w:val="2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Сумма баллов</w:t>
            </w:r>
          </w:p>
        </w:tc>
        <w:tc>
          <w:tcPr>
            <w:tcW w:w="875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0F1" w:rsidRPr="00D24668" w:rsidTr="00F300EA">
        <w:tc>
          <w:tcPr>
            <w:tcW w:w="2561" w:type="dxa"/>
            <w:gridSpan w:val="2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ИТОГОВАЯ ОЦЕНКА</w:t>
            </w:r>
          </w:p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7658">
              <w:rPr>
                <w:rFonts w:ascii="Times New Roman" w:hAnsi="Times New Roman" w:cs="Times New Roman"/>
                <w:sz w:val="22"/>
                <w:szCs w:val="22"/>
              </w:rPr>
              <w:t>( по группе)</w:t>
            </w:r>
          </w:p>
        </w:tc>
        <w:tc>
          <w:tcPr>
            <w:tcW w:w="875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</w:tcPr>
          <w:p w:rsidR="000D30F1" w:rsidRPr="00077658" w:rsidRDefault="000D30F1" w:rsidP="000D30F1">
            <w:pPr>
              <w:pStyle w:val="af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4468" w:rsidRPr="00D24668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13FF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комиссии:     </w:t>
      </w:r>
    </w:p>
    <w:p w:rsidR="00FE13FF" w:rsidRDefault="00FE13FF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13FF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>Заместитель председателя государственной экзаменационной комиссии</w:t>
      </w:r>
    </w:p>
    <w:p w:rsidR="00FE13FF" w:rsidRDefault="00FE13FF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4468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24668">
        <w:rPr>
          <w:rFonts w:ascii="Times New Roman" w:hAnsi="Times New Roman" w:cs="Times New Roman"/>
          <w:sz w:val="24"/>
          <w:szCs w:val="24"/>
        </w:rPr>
        <w:t>Члены государственной экзаменационной комиссии:</w:t>
      </w:r>
    </w:p>
    <w:p w:rsidR="00014468" w:rsidRDefault="00014468" w:rsidP="000D30F1">
      <w:pPr>
        <w:pStyle w:val="af5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E13F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46847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13</w:t>
      </w:r>
    </w:p>
    <w:p w:rsidR="00B46847" w:rsidRPr="00C413D3" w:rsidRDefault="00B46847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FE13FF" w:rsidRPr="00756F4E" w:rsidRDefault="00756F4E" w:rsidP="000D30F1">
      <w:pPr>
        <w:spacing w:after="0" w:line="240" w:lineRule="auto"/>
        <w:rPr>
          <w:rFonts w:ascii="Times New Roman" w:hAnsi="Times New Roman" w:cs="Times New Roman"/>
          <w:i/>
        </w:rPr>
      </w:pPr>
      <w:r w:rsidRPr="00756F4E">
        <w:rPr>
          <w:rFonts w:ascii="Times New Roman" w:hAnsi="Times New Roman" w:cs="Times New Roman"/>
          <w:i/>
        </w:rPr>
        <w:t>Бланк п</w:t>
      </w:r>
      <w:r w:rsidR="00FE13FF" w:rsidRPr="00756F4E">
        <w:rPr>
          <w:rFonts w:ascii="Times New Roman" w:hAnsi="Times New Roman" w:cs="Times New Roman"/>
          <w:i/>
        </w:rPr>
        <w:t>ротокол</w:t>
      </w:r>
      <w:r w:rsidRPr="00756F4E">
        <w:rPr>
          <w:rFonts w:ascii="Times New Roman" w:hAnsi="Times New Roman" w:cs="Times New Roman"/>
          <w:i/>
        </w:rPr>
        <w:t>а</w:t>
      </w:r>
      <w:r w:rsidR="00FE13FF" w:rsidRPr="00756F4E">
        <w:rPr>
          <w:rFonts w:ascii="Times New Roman" w:hAnsi="Times New Roman" w:cs="Times New Roman"/>
          <w:i/>
        </w:rPr>
        <w:t xml:space="preserve"> заседания ГЭК</w:t>
      </w:r>
      <w:r>
        <w:rPr>
          <w:rFonts w:ascii="Times New Roman" w:hAnsi="Times New Roman" w:cs="Times New Roman"/>
          <w:i/>
        </w:rPr>
        <w:t xml:space="preserve"> (образец)</w:t>
      </w:r>
    </w:p>
    <w:p w:rsidR="00756F4E" w:rsidRDefault="00756F4E" w:rsidP="000D30F1">
      <w:pPr>
        <w:spacing w:after="0" w:line="240" w:lineRule="auto"/>
        <w:rPr>
          <w:b/>
          <w:caps/>
          <w:spacing w:val="40"/>
        </w:rPr>
      </w:pPr>
    </w:p>
    <w:p w:rsidR="00756F4E" w:rsidRPr="00756F4E" w:rsidRDefault="00756F4E" w:rsidP="000D30F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A4057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F4E" w:rsidRPr="00756F4E" w:rsidRDefault="00756F4E" w:rsidP="000D30F1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756F4E">
        <w:rPr>
          <w:sz w:val="24"/>
          <w:szCs w:val="24"/>
        </w:rPr>
        <w:t>Министерство образования Московской области</w:t>
      </w:r>
    </w:p>
    <w:p w:rsidR="00756F4E" w:rsidRPr="00756F4E" w:rsidRDefault="00756F4E" w:rsidP="000D30F1">
      <w:pPr>
        <w:pStyle w:val="af6"/>
        <w:jc w:val="center"/>
        <w:rPr>
          <w:b/>
          <w:sz w:val="24"/>
          <w:szCs w:val="24"/>
        </w:rPr>
      </w:pPr>
      <w:r w:rsidRPr="00756F4E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756F4E" w:rsidRPr="00756F4E" w:rsidRDefault="00756F4E" w:rsidP="000D30F1">
      <w:pPr>
        <w:pStyle w:val="af6"/>
        <w:jc w:val="center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>учреждение Московской области</w:t>
      </w:r>
      <w:r w:rsidRPr="00756F4E">
        <w:rPr>
          <w:b/>
          <w:iCs/>
          <w:sz w:val="24"/>
          <w:szCs w:val="24"/>
        </w:rPr>
        <w:t xml:space="preserve"> «Щелковский колледж»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(ГБПОУ МО «Щелковский колледж»)</w:t>
      </w:r>
    </w:p>
    <w:p w:rsidR="00756F4E" w:rsidRPr="00756F4E" w:rsidRDefault="00756F4E" w:rsidP="000D30F1">
      <w:pPr>
        <w:pStyle w:val="af6"/>
        <w:ind w:firstLine="0"/>
        <w:jc w:val="left"/>
        <w:rPr>
          <w:b/>
          <w:iCs/>
          <w:sz w:val="24"/>
          <w:szCs w:val="24"/>
        </w:rPr>
      </w:pPr>
      <w:r w:rsidRPr="00756F4E">
        <w:rPr>
          <w:b/>
          <w:sz w:val="24"/>
          <w:szCs w:val="24"/>
        </w:rPr>
        <w:t xml:space="preserve"> 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="00935BC5">
        <w:rPr>
          <w:rFonts w:ascii="Times New Roman" w:hAnsi="Times New Roman" w:cs="Times New Roman"/>
          <w:sz w:val="24"/>
          <w:szCs w:val="24"/>
        </w:rPr>
        <w:t>2</w:t>
      </w:r>
      <w:r w:rsidR="000D30F1">
        <w:rPr>
          <w:rFonts w:ascii="Times New Roman" w:hAnsi="Times New Roman" w:cs="Times New Roman"/>
          <w:sz w:val="24"/>
          <w:szCs w:val="24"/>
        </w:rPr>
        <w:t>8</w:t>
      </w:r>
      <w:r w:rsidR="00935BC5">
        <w:rPr>
          <w:rFonts w:ascii="Times New Roman" w:hAnsi="Times New Roman" w:cs="Times New Roman"/>
          <w:sz w:val="24"/>
          <w:szCs w:val="24"/>
        </w:rPr>
        <w:t>11/в</w:t>
      </w:r>
    </w:p>
    <w:p w:rsidR="00756F4E" w:rsidRPr="00756F4E" w:rsidRDefault="00756F4E" w:rsidP="000D30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b/>
          <w:sz w:val="24"/>
          <w:szCs w:val="24"/>
        </w:rPr>
        <w:t>«</w:t>
      </w:r>
      <w:r w:rsidR="00F300EA">
        <w:rPr>
          <w:rFonts w:ascii="Times New Roman" w:hAnsi="Times New Roman" w:cs="Times New Roman"/>
          <w:b/>
          <w:sz w:val="24"/>
          <w:szCs w:val="24"/>
        </w:rPr>
        <w:t>Право и организация социального обеспечения</w:t>
      </w:r>
      <w:r w:rsidRPr="00756F4E">
        <w:rPr>
          <w:rFonts w:ascii="Times New Roman" w:hAnsi="Times New Roman" w:cs="Times New Roman"/>
          <w:b/>
          <w:sz w:val="24"/>
          <w:szCs w:val="24"/>
        </w:rPr>
        <w:t>»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«_____» ______________20_____ г.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300EA" w:rsidRPr="00756F4E">
        <w:rPr>
          <w:rFonts w:ascii="Times New Roman" w:hAnsi="Times New Roman" w:cs="Times New Roman"/>
          <w:sz w:val="24"/>
          <w:szCs w:val="24"/>
        </w:rPr>
        <w:t>ГЭК: 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F300EA" w:rsidRPr="00F300EA">
        <w:rPr>
          <w:rFonts w:ascii="Times New Roman" w:hAnsi="Times New Roman" w:cs="Times New Roman"/>
          <w:sz w:val="24"/>
          <w:szCs w:val="24"/>
          <w:u w:val="single"/>
        </w:rPr>
        <w:t>Власкин</w:t>
      </w:r>
      <w:proofErr w:type="spellEnd"/>
      <w:r w:rsidR="00F300EA" w:rsidRPr="00F300EA">
        <w:rPr>
          <w:rFonts w:ascii="Times New Roman" w:hAnsi="Times New Roman" w:cs="Times New Roman"/>
          <w:sz w:val="24"/>
          <w:szCs w:val="24"/>
          <w:u w:val="single"/>
        </w:rPr>
        <w:t xml:space="preserve"> Максим Юрьевич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56F4E">
        <w:rPr>
          <w:rFonts w:ascii="Times New Roman" w:hAnsi="Times New Roman" w:cs="Times New Roman"/>
          <w:sz w:val="24"/>
          <w:szCs w:val="24"/>
        </w:rPr>
        <w:t>____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Зам. </w:t>
      </w:r>
      <w:r w:rsidR="00F300EA" w:rsidRPr="00756F4E">
        <w:rPr>
          <w:rFonts w:ascii="Times New Roman" w:hAnsi="Times New Roman" w:cs="Times New Roman"/>
          <w:sz w:val="24"/>
          <w:szCs w:val="24"/>
        </w:rPr>
        <w:t xml:space="preserve">председателя: </w:t>
      </w:r>
      <w:r w:rsidRPr="00756F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D30F1">
        <w:rPr>
          <w:rFonts w:ascii="Times New Roman" w:hAnsi="Times New Roman" w:cs="Times New Roman"/>
          <w:sz w:val="24"/>
          <w:szCs w:val="24"/>
          <w:u w:val="single"/>
        </w:rPr>
        <w:t>Морозова Ольга Николаевна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56F4E">
        <w:rPr>
          <w:rFonts w:ascii="Times New Roman" w:hAnsi="Times New Roman" w:cs="Times New Roman"/>
          <w:sz w:val="24"/>
          <w:szCs w:val="24"/>
        </w:rPr>
        <w:t>_____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Члены комиссии:</w:t>
      </w:r>
      <w:r w:rsidR="00F300EA">
        <w:rPr>
          <w:rFonts w:ascii="Times New Roman" w:hAnsi="Times New Roman" w:cs="Times New Roman"/>
          <w:sz w:val="24"/>
          <w:szCs w:val="24"/>
        </w:rPr>
        <w:t xml:space="preserve"> </w:t>
      </w:r>
      <w:r w:rsidR="00935BC5">
        <w:rPr>
          <w:rFonts w:ascii="Times New Roman" w:hAnsi="Times New Roman" w:cs="Times New Roman"/>
          <w:sz w:val="24"/>
          <w:szCs w:val="24"/>
          <w:u w:val="single"/>
        </w:rPr>
        <w:t>Андреева Юлия Алексеевна</w:t>
      </w:r>
      <w:r w:rsidR="00F300EA" w:rsidRPr="00F300E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35B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00EA" w:rsidRPr="00F300EA">
        <w:rPr>
          <w:rFonts w:ascii="Times New Roman" w:hAnsi="Times New Roman" w:cs="Times New Roman"/>
          <w:sz w:val="24"/>
          <w:szCs w:val="24"/>
          <w:u w:val="single"/>
        </w:rPr>
        <w:t>Григорьева Ирина Александровна</w:t>
      </w:r>
      <w:r w:rsidR="00935BC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935BC5">
        <w:rPr>
          <w:rFonts w:ascii="Times New Roman" w:hAnsi="Times New Roman" w:cs="Times New Roman"/>
          <w:sz w:val="24"/>
          <w:szCs w:val="24"/>
          <w:u w:val="single"/>
        </w:rPr>
        <w:t>Прутова</w:t>
      </w:r>
      <w:proofErr w:type="spellEnd"/>
      <w:r w:rsidR="00935BC5">
        <w:rPr>
          <w:rFonts w:ascii="Times New Roman" w:hAnsi="Times New Roman" w:cs="Times New Roman"/>
          <w:sz w:val="24"/>
          <w:szCs w:val="24"/>
          <w:u w:val="single"/>
        </w:rPr>
        <w:t xml:space="preserve"> Марина Владимировна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A84B1E">
        <w:rPr>
          <w:rFonts w:ascii="Times New Roman" w:hAnsi="Times New Roman" w:cs="Times New Roman"/>
          <w:sz w:val="24"/>
          <w:szCs w:val="24"/>
        </w:rPr>
        <w:t>ГЭК:</w:t>
      </w:r>
      <w:r w:rsidR="00A84B1E" w:rsidRPr="00756F4E">
        <w:rPr>
          <w:rFonts w:ascii="Times New Roman" w:hAnsi="Times New Roman" w:cs="Times New Roman"/>
          <w:sz w:val="24"/>
          <w:szCs w:val="24"/>
        </w:rPr>
        <w:t xml:space="preserve"> </w:t>
      </w:r>
      <w:r w:rsidR="00F300EA" w:rsidRPr="00F300EA">
        <w:rPr>
          <w:rFonts w:ascii="Times New Roman" w:hAnsi="Times New Roman" w:cs="Times New Roman"/>
          <w:sz w:val="24"/>
          <w:szCs w:val="24"/>
          <w:u w:val="single"/>
        </w:rPr>
        <w:t>Григорьева Ирина Александровна</w:t>
      </w:r>
      <w:r w:rsidRPr="00756F4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56F4E" w:rsidRPr="00756F4E" w:rsidRDefault="00756F4E" w:rsidP="000D30F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Рассмотрев результаты государственной итоговой аттестации по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="00A84B1E">
        <w:rPr>
          <w:rFonts w:ascii="Times New Roman" w:hAnsi="Times New Roman" w:cs="Times New Roman"/>
          <w:b/>
          <w:sz w:val="24"/>
          <w:szCs w:val="24"/>
        </w:rPr>
        <w:t>Право и организация социального обеспечения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постановила:</w:t>
      </w:r>
    </w:p>
    <w:p w:rsidR="00756F4E" w:rsidRPr="00756F4E" w:rsidRDefault="00756F4E" w:rsidP="000D30F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1. Студентам, успешно защитившим дипломный проект по специальности присвоить </w:t>
      </w:r>
      <w:r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A84B1E">
        <w:rPr>
          <w:rFonts w:ascii="Times New Roman" w:hAnsi="Times New Roman" w:cs="Times New Roman"/>
          <w:sz w:val="24"/>
          <w:szCs w:val="24"/>
        </w:rPr>
        <w:t>юрист</w:t>
      </w:r>
      <w:r w:rsidRPr="00756F4E">
        <w:rPr>
          <w:rFonts w:ascii="Times New Roman" w:hAnsi="Times New Roman" w:cs="Times New Roman"/>
          <w:sz w:val="24"/>
          <w:szCs w:val="24"/>
        </w:rPr>
        <w:t xml:space="preserve"> с выдачей диплома:</w:t>
      </w:r>
    </w:p>
    <w:p w:rsidR="00756F4E" w:rsidRPr="00756F4E" w:rsidRDefault="00756F4E" w:rsidP="000D30F1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3720"/>
        <w:gridCol w:w="1404"/>
        <w:gridCol w:w="2268"/>
      </w:tblGrid>
      <w:tr w:rsidR="00756F4E" w:rsidRPr="00756F4E" w:rsidTr="005E0385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4E" w:rsidRPr="00756F4E" w:rsidRDefault="00756F4E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F4E" w:rsidRPr="00756F4E" w:rsidRDefault="00756F4E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4E" w:rsidRPr="00756F4E" w:rsidRDefault="00756F4E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F4E" w:rsidRPr="00756F4E" w:rsidRDefault="00756F4E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Тема дипломного проекта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4E" w:rsidRPr="00756F4E" w:rsidRDefault="00756F4E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56F4E" w:rsidRPr="00756F4E" w:rsidRDefault="00756F4E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Акпарходжаев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Алиёр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Ахрорович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Георгица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Головкина Анастасия Валерьевна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Григорченко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Желобецкая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Клейменова Инесса  Олеговна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Костандаки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Лучия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Котова Кристина Эдуардовна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Курекина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Елизавета Максимовна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Никитин Иван Игоревич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Папикян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Торгомович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Свириденко Александр Андреевич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Такар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Виктория Сергеевна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Теплицкая Ирина Игоревна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Фатхулинова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Фирсова Анастасия Владимировна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Хусайнова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Парвина</w:t>
            </w:r>
            <w:proofErr w:type="spellEnd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F1" w:rsidRPr="00756F4E" w:rsidTr="00CD3835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756F4E" w:rsidRDefault="000D30F1" w:rsidP="000D3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0F1">
              <w:rPr>
                <w:rFonts w:ascii="Times New Roman" w:eastAsia="Calibri" w:hAnsi="Times New Roman" w:cs="Times New Roman"/>
                <w:sz w:val="24"/>
                <w:szCs w:val="24"/>
              </w:rPr>
              <w:t>Шевяков Евгений Сергеевич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0F1" w:rsidRPr="000D30F1" w:rsidRDefault="000D30F1" w:rsidP="000D3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0F1" w:rsidRPr="000D30F1" w:rsidRDefault="000D30F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F4E" w:rsidRPr="00756F4E" w:rsidRDefault="00756F4E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2. Студентам, не сдавшим ГИА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СПО</w:t>
      </w:r>
      <w:r w:rsidRPr="00756F4E">
        <w:rPr>
          <w:rFonts w:ascii="Times New Roman" w:hAnsi="Times New Roman" w:cs="Times New Roman"/>
          <w:sz w:val="24"/>
          <w:szCs w:val="24"/>
        </w:rPr>
        <w:t>, выдать справку об обучении в ГБПОУ МО «Щелковский колледж»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4E" w:rsidRPr="006343EF" w:rsidRDefault="00756F4E" w:rsidP="000D30F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343EF">
        <w:rPr>
          <w:rFonts w:ascii="Times New Roman" w:hAnsi="Times New Roman" w:cs="Times New Roman"/>
          <w:sz w:val="24"/>
          <w:szCs w:val="24"/>
        </w:rPr>
        <w:t xml:space="preserve">1. </w:t>
      </w:r>
      <w:r w:rsidR="00AF6A47" w:rsidRPr="006343E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56F4E" w:rsidRPr="006343EF" w:rsidRDefault="00756F4E" w:rsidP="000D30F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343EF">
        <w:rPr>
          <w:rFonts w:ascii="Times New Roman" w:hAnsi="Times New Roman" w:cs="Times New Roman"/>
          <w:sz w:val="24"/>
          <w:szCs w:val="24"/>
        </w:rPr>
        <w:t>2.</w:t>
      </w:r>
      <w:r w:rsidR="00AF6A47" w:rsidRPr="006343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756F4E" w:rsidRPr="006343EF" w:rsidRDefault="00756F4E" w:rsidP="000D30F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6343EF">
        <w:rPr>
          <w:rFonts w:ascii="Times New Roman" w:hAnsi="Times New Roman" w:cs="Times New Roman"/>
          <w:sz w:val="24"/>
          <w:szCs w:val="24"/>
        </w:rPr>
        <w:t>3.</w:t>
      </w:r>
      <w:r w:rsidR="00AF6A47" w:rsidRPr="006343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756F4E" w:rsidRPr="006343EF" w:rsidRDefault="00756F4E" w:rsidP="000D30F1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343EF" w:rsidRPr="00756F4E">
        <w:rPr>
          <w:rFonts w:ascii="Times New Roman" w:hAnsi="Times New Roman" w:cs="Times New Roman"/>
          <w:sz w:val="24"/>
          <w:szCs w:val="24"/>
        </w:rPr>
        <w:t>ГЭК: _</w:t>
      </w:r>
      <w:r w:rsidRPr="00756F4E">
        <w:rPr>
          <w:rFonts w:ascii="Times New Roman" w:hAnsi="Times New Roman" w:cs="Times New Roman"/>
          <w:sz w:val="24"/>
          <w:szCs w:val="24"/>
        </w:rPr>
        <w:t>____________________________</w:t>
      </w:r>
      <w:r w:rsidR="006343EF" w:rsidRPr="00756F4E">
        <w:rPr>
          <w:rFonts w:ascii="Times New Roman" w:hAnsi="Times New Roman" w:cs="Times New Roman"/>
          <w:sz w:val="24"/>
          <w:szCs w:val="24"/>
        </w:rPr>
        <w:t>_ (</w:t>
      </w:r>
      <w:proofErr w:type="spellStart"/>
      <w:r w:rsidR="006343EF">
        <w:rPr>
          <w:rFonts w:ascii="Times New Roman" w:hAnsi="Times New Roman" w:cs="Times New Roman"/>
          <w:sz w:val="24"/>
          <w:szCs w:val="24"/>
        </w:rPr>
        <w:t>Власкин</w:t>
      </w:r>
      <w:proofErr w:type="spellEnd"/>
      <w:r w:rsidR="006343EF">
        <w:rPr>
          <w:rFonts w:ascii="Times New Roman" w:hAnsi="Times New Roman" w:cs="Times New Roman"/>
          <w:sz w:val="24"/>
          <w:szCs w:val="24"/>
        </w:rPr>
        <w:t xml:space="preserve"> М. Ю.</w:t>
      </w:r>
      <w:r w:rsidRPr="00756F4E">
        <w:rPr>
          <w:rFonts w:ascii="Times New Roman" w:hAnsi="Times New Roman" w:cs="Times New Roman"/>
          <w:sz w:val="24"/>
          <w:szCs w:val="24"/>
        </w:rPr>
        <w:t>)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Зам. председателя: _____________________________</w:t>
      </w:r>
      <w:r w:rsidR="006343EF" w:rsidRPr="00756F4E">
        <w:rPr>
          <w:rFonts w:ascii="Times New Roman" w:hAnsi="Times New Roman" w:cs="Times New Roman"/>
          <w:sz w:val="24"/>
          <w:szCs w:val="24"/>
        </w:rPr>
        <w:t>_ (</w:t>
      </w:r>
      <w:r w:rsidR="000D30F1">
        <w:rPr>
          <w:rFonts w:ascii="Times New Roman" w:hAnsi="Times New Roman" w:cs="Times New Roman"/>
          <w:sz w:val="24"/>
          <w:szCs w:val="24"/>
        </w:rPr>
        <w:t>Морозова О. Н</w:t>
      </w:r>
      <w:r w:rsidR="00935BC5">
        <w:rPr>
          <w:rFonts w:ascii="Times New Roman" w:hAnsi="Times New Roman" w:cs="Times New Roman"/>
          <w:sz w:val="24"/>
          <w:szCs w:val="24"/>
        </w:rPr>
        <w:t>.)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Члены комиссии: _____________________________</w:t>
      </w:r>
      <w:r w:rsidR="006343EF" w:rsidRPr="00756F4E">
        <w:rPr>
          <w:rFonts w:ascii="Times New Roman" w:hAnsi="Times New Roman" w:cs="Times New Roman"/>
          <w:sz w:val="24"/>
          <w:szCs w:val="24"/>
        </w:rPr>
        <w:t>_ (</w:t>
      </w:r>
      <w:r w:rsidR="00935BC5">
        <w:rPr>
          <w:rFonts w:ascii="Times New Roman" w:hAnsi="Times New Roman" w:cs="Times New Roman"/>
          <w:sz w:val="24"/>
          <w:szCs w:val="24"/>
        </w:rPr>
        <w:t>Андреева Ю. А</w:t>
      </w:r>
      <w:r w:rsidR="006343EF">
        <w:rPr>
          <w:rFonts w:ascii="Times New Roman" w:hAnsi="Times New Roman" w:cs="Times New Roman"/>
          <w:sz w:val="24"/>
          <w:szCs w:val="24"/>
        </w:rPr>
        <w:t>.</w:t>
      </w:r>
      <w:r w:rsidRPr="00756F4E">
        <w:rPr>
          <w:rFonts w:ascii="Times New Roman" w:hAnsi="Times New Roman" w:cs="Times New Roman"/>
          <w:sz w:val="24"/>
          <w:szCs w:val="24"/>
        </w:rPr>
        <w:t>)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</w:t>
      </w:r>
      <w:r w:rsidR="006343EF" w:rsidRPr="00756F4E">
        <w:rPr>
          <w:rFonts w:ascii="Times New Roman" w:hAnsi="Times New Roman" w:cs="Times New Roman"/>
          <w:sz w:val="24"/>
          <w:szCs w:val="24"/>
        </w:rPr>
        <w:t>_ (</w:t>
      </w:r>
      <w:r w:rsidR="00935BC5">
        <w:rPr>
          <w:rFonts w:ascii="Times New Roman" w:hAnsi="Times New Roman" w:cs="Times New Roman"/>
          <w:sz w:val="24"/>
          <w:szCs w:val="24"/>
        </w:rPr>
        <w:t>Григорьева И. А</w:t>
      </w:r>
      <w:r w:rsidR="006343EF">
        <w:rPr>
          <w:rFonts w:ascii="Times New Roman" w:hAnsi="Times New Roman" w:cs="Times New Roman"/>
          <w:sz w:val="24"/>
          <w:szCs w:val="24"/>
        </w:rPr>
        <w:t>.</w:t>
      </w:r>
      <w:r w:rsidRPr="00756F4E">
        <w:rPr>
          <w:rFonts w:ascii="Times New Roman" w:hAnsi="Times New Roman" w:cs="Times New Roman"/>
          <w:sz w:val="24"/>
          <w:szCs w:val="24"/>
        </w:rPr>
        <w:t>)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</w:t>
      </w:r>
      <w:r w:rsidR="006343EF" w:rsidRPr="00756F4E">
        <w:rPr>
          <w:rFonts w:ascii="Times New Roman" w:hAnsi="Times New Roman" w:cs="Times New Roman"/>
          <w:sz w:val="24"/>
          <w:szCs w:val="24"/>
        </w:rPr>
        <w:t>_ (</w:t>
      </w:r>
      <w:proofErr w:type="spellStart"/>
      <w:r w:rsidR="00935BC5">
        <w:rPr>
          <w:rFonts w:ascii="Times New Roman" w:hAnsi="Times New Roman" w:cs="Times New Roman"/>
          <w:sz w:val="24"/>
          <w:szCs w:val="24"/>
        </w:rPr>
        <w:t>Прутова</w:t>
      </w:r>
      <w:proofErr w:type="spellEnd"/>
      <w:r w:rsidR="00935BC5">
        <w:rPr>
          <w:rFonts w:ascii="Times New Roman" w:hAnsi="Times New Roman" w:cs="Times New Roman"/>
          <w:sz w:val="24"/>
          <w:szCs w:val="24"/>
        </w:rPr>
        <w:t xml:space="preserve"> М. В</w:t>
      </w:r>
      <w:r w:rsidR="006343EF">
        <w:rPr>
          <w:rFonts w:ascii="Times New Roman" w:hAnsi="Times New Roman" w:cs="Times New Roman"/>
          <w:sz w:val="24"/>
          <w:szCs w:val="24"/>
        </w:rPr>
        <w:t>.</w:t>
      </w:r>
      <w:r w:rsidRPr="00756F4E">
        <w:rPr>
          <w:rFonts w:ascii="Times New Roman" w:hAnsi="Times New Roman" w:cs="Times New Roman"/>
          <w:sz w:val="24"/>
          <w:szCs w:val="24"/>
        </w:rPr>
        <w:t>)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>Секретарь ГЭК: _____________________________</w:t>
      </w:r>
      <w:r w:rsidR="006343EF" w:rsidRPr="00756F4E">
        <w:rPr>
          <w:rFonts w:ascii="Times New Roman" w:hAnsi="Times New Roman" w:cs="Times New Roman"/>
          <w:sz w:val="24"/>
          <w:szCs w:val="24"/>
        </w:rPr>
        <w:t>_ (</w:t>
      </w:r>
      <w:r w:rsidR="006343EF">
        <w:rPr>
          <w:rFonts w:ascii="Times New Roman" w:hAnsi="Times New Roman" w:cs="Times New Roman"/>
          <w:sz w:val="24"/>
          <w:szCs w:val="24"/>
        </w:rPr>
        <w:t>Григорьева И. А.</w:t>
      </w:r>
      <w:r w:rsidR="006343EF" w:rsidRPr="00756F4E">
        <w:rPr>
          <w:rFonts w:ascii="Times New Roman" w:hAnsi="Times New Roman" w:cs="Times New Roman"/>
          <w:sz w:val="24"/>
          <w:szCs w:val="24"/>
        </w:rPr>
        <w:t>)</w:t>
      </w:r>
    </w:p>
    <w:p w:rsidR="00756F4E" w:rsidRPr="00756F4E" w:rsidRDefault="00756F4E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подпись                                                       Ф.И.О.</w:t>
      </w:r>
    </w:p>
    <w:p w:rsidR="00756F4E" w:rsidRPr="00756F4E" w:rsidRDefault="00756F4E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</w:r>
      <w:r w:rsidRPr="00756F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6F4E" w:rsidRPr="00756F4E" w:rsidRDefault="00756F4E" w:rsidP="000D3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6F4E" w:rsidRPr="00756F4E" w:rsidRDefault="00756F4E" w:rsidP="000D30F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F4E">
        <w:rPr>
          <w:rFonts w:ascii="Times New Roman" w:hAnsi="Times New Roman" w:cs="Times New Roman"/>
          <w:i/>
          <w:sz w:val="24"/>
          <w:szCs w:val="24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соответствующего документа об образовании.</w:t>
      </w: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35BC5" w:rsidRDefault="00935BC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D30F1" w:rsidRDefault="000D30F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77658" w:rsidRDefault="000776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11158" w:rsidRDefault="00B111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14</w:t>
      </w:r>
    </w:p>
    <w:p w:rsidR="00B11158" w:rsidRPr="00C413D3" w:rsidRDefault="00B11158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B11158" w:rsidRDefault="00B11158" w:rsidP="000D30F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Книга</w:t>
      </w:r>
      <w:r w:rsidRPr="00756F4E">
        <w:rPr>
          <w:rFonts w:ascii="Times New Roman" w:hAnsi="Times New Roman" w:cs="Times New Roman"/>
          <w:i/>
        </w:rPr>
        <w:t xml:space="preserve"> протокол</w:t>
      </w:r>
      <w:r w:rsidR="00C16C48">
        <w:rPr>
          <w:rFonts w:ascii="Times New Roman" w:hAnsi="Times New Roman" w:cs="Times New Roman"/>
          <w:i/>
        </w:rPr>
        <w:t>ов</w:t>
      </w:r>
      <w:r w:rsidRPr="00756F4E">
        <w:rPr>
          <w:rFonts w:ascii="Times New Roman" w:hAnsi="Times New Roman" w:cs="Times New Roman"/>
          <w:i/>
        </w:rPr>
        <w:t xml:space="preserve"> заседани</w:t>
      </w:r>
      <w:r w:rsidR="00C16C48">
        <w:rPr>
          <w:rFonts w:ascii="Times New Roman" w:hAnsi="Times New Roman" w:cs="Times New Roman"/>
          <w:i/>
        </w:rPr>
        <w:t>й</w:t>
      </w:r>
      <w:r w:rsidRPr="00756F4E">
        <w:rPr>
          <w:rFonts w:ascii="Times New Roman" w:hAnsi="Times New Roman" w:cs="Times New Roman"/>
          <w:i/>
        </w:rPr>
        <w:t xml:space="preserve"> ГЭК</w:t>
      </w:r>
      <w:r>
        <w:rPr>
          <w:rFonts w:ascii="Times New Roman" w:hAnsi="Times New Roman" w:cs="Times New Roman"/>
          <w:i/>
        </w:rPr>
        <w:t xml:space="preserve"> (образец)</w:t>
      </w:r>
    </w:p>
    <w:p w:rsidR="00B11158" w:rsidRPr="00756F4E" w:rsidRDefault="00B11158" w:rsidP="000D30F1">
      <w:pPr>
        <w:spacing w:after="0" w:line="240" w:lineRule="auto"/>
        <w:rPr>
          <w:rFonts w:ascii="Times New Roman" w:hAnsi="Times New Roman" w:cs="Times New Roman"/>
          <w:i/>
        </w:rPr>
      </w:pPr>
    </w:p>
    <w:p w:rsidR="00B11158" w:rsidRPr="00DC6715" w:rsidRDefault="00B11158" w:rsidP="000D30F1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6" w:name="bookmark0"/>
      <w:r w:rsidRPr="00DC67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712B66A2" wp14:editId="290D5B20">
            <wp:simplePos x="0" y="0"/>
            <wp:positionH relativeFrom="column">
              <wp:posOffset>-361950</wp:posOffset>
            </wp:positionH>
            <wp:positionV relativeFrom="paragraph">
              <wp:posOffset>-107950</wp:posOffset>
            </wp:positionV>
            <wp:extent cx="895350" cy="914400"/>
            <wp:effectExtent l="19050" t="0" r="0" b="0"/>
            <wp:wrapSquare wrapText="bothSides"/>
            <wp:docPr id="7" name="Рисунок 7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715">
        <w:rPr>
          <w:sz w:val="24"/>
          <w:szCs w:val="24"/>
        </w:rPr>
        <w:t>Министерство образования Московской области</w:t>
      </w:r>
    </w:p>
    <w:p w:rsidR="00B11158" w:rsidRPr="00DC6715" w:rsidRDefault="00B11158" w:rsidP="000D30F1">
      <w:pPr>
        <w:pStyle w:val="af6"/>
        <w:jc w:val="center"/>
        <w:rPr>
          <w:b/>
          <w:sz w:val="24"/>
          <w:szCs w:val="24"/>
        </w:rPr>
      </w:pPr>
      <w:r w:rsidRPr="00DC6715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B11158" w:rsidRPr="00DC6715" w:rsidRDefault="00B11158" w:rsidP="000D30F1">
      <w:pPr>
        <w:pStyle w:val="af6"/>
        <w:jc w:val="center"/>
        <w:rPr>
          <w:b/>
          <w:iCs/>
          <w:sz w:val="24"/>
          <w:szCs w:val="24"/>
        </w:rPr>
      </w:pPr>
      <w:r w:rsidRPr="00DC6715">
        <w:rPr>
          <w:b/>
          <w:sz w:val="24"/>
          <w:szCs w:val="24"/>
        </w:rPr>
        <w:t>учреждение Московской области</w:t>
      </w:r>
      <w:r w:rsidRPr="00DC6715">
        <w:rPr>
          <w:b/>
          <w:iCs/>
          <w:sz w:val="24"/>
          <w:szCs w:val="24"/>
        </w:rPr>
        <w:t xml:space="preserve"> «Щелковский колледж»</w:t>
      </w:r>
    </w:p>
    <w:p w:rsidR="00B11158" w:rsidRPr="00DC6715" w:rsidRDefault="00B11158" w:rsidP="000D30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715">
        <w:rPr>
          <w:rFonts w:ascii="Times New Roman" w:hAnsi="Times New Roman" w:cs="Times New Roman"/>
          <w:b/>
        </w:rPr>
        <w:t>(ГБПОУ МО «Щелковский колледж»)</w:t>
      </w:r>
    </w:p>
    <w:p w:rsidR="00B11158" w:rsidRPr="00C16C48" w:rsidRDefault="00B11158" w:rsidP="000D30F1">
      <w:pPr>
        <w:spacing w:after="0" w:line="240" w:lineRule="auto"/>
        <w:outlineLvl w:val="0"/>
        <w:rPr>
          <w:sz w:val="24"/>
          <w:szCs w:val="24"/>
        </w:rPr>
      </w:pPr>
    </w:p>
    <w:p w:rsidR="00B11158" w:rsidRPr="00C16C48" w:rsidRDefault="00B11158" w:rsidP="000D30F1">
      <w:pPr>
        <w:pStyle w:val="afe"/>
        <w:tabs>
          <w:tab w:val="left" w:pos="900"/>
        </w:tabs>
        <w:spacing w:after="0" w:line="240" w:lineRule="auto"/>
        <w:ind w:left="-360"/>
        <w:jc w:val="center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rPr>
          <w:b/>
          <w:caps/>
          <w:spacing w:val="40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ind w:left="-426"/>
        <w:jc w:val="both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КНИГА ПРОТОКОЛОВ</w:t>
      </w:r>
      <w:bookmarkEnd w:id="6"/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bookmark1"/>
      <w:r w:rsidRPr="00C16C48">
        <w:rPr>
          <w:rFonts w:ascii="Times New Roman" w:hAnsi="Times New Roman" w:cs="Times New Roman"/>
          <w:b/>
          <w:sz w:val="24"/>
          <w:szCs w:val="24"/>
        </w:rPr>
        <w:t>заседаний государственной экзаменационной комиссии</w:t>
      </w:r>
      <w:bookmarkEnd w:id="7"/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C16C48" w:rsidP="000D3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br w:type="page"/>
      </w:r>
      <w:r w:rsidR="00B11158" w:rsidRPr="00C16C48">
        <w:rPr>
          <w:rFonts w:ascii="Times New Roman" w:hAnsi="Times New Roman" w:cs="Times New Roman"/>
          <w:b/>
          <w:sz w:val="24"/>
          <w:szCs w:val="24"/>
        </w:rPr>
        <w:lastRenderedPageBreak/>
        <w:t>ПРОТОКОЛ №</w:t>
      </w:r>
    </w:p>
    <w:p w:rsidR="00B11158" w:rsidRPr="00C16C48" w:rsidRDefault="00B11158" w:rsidP="000D30F1">
      <w:pPr>
        <w:tabs>
          <w:tab w:val="left" w:leader="underscore" w:pos="4821"/>
          <w:tab w:val="left" w:pos="7086"/>
          <w:tab w:val="left" w:leader="underscore" w:pos="9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48">
        <w:rPr>
          <w:rFonts w:ascii="Times New Roman" w:hAnsi="Times New Roman" w:cs="Times New Roman"/>
          <w:b/>
          <w:sz w:val="24"/>
          <w:szCs w:val="24"/>
        </w:rPr>
        <w:t>заседания государственной экзаменационной комиссии</w:t>
      </w:r>
    </w:p>
    <w:p w:rsidR="00C16C48" w:rsidRDefault="00C16C48" w:rsidP="000D30F1">
      <w:pPr>
        <w:tabs>
          <w:tab w:val="left" w:leader="underscore" w:pos="3661"/>
          <w:tab w:val="left" w:pos="5840"/>
          <w:tab w:val="left" w:leader="underscore" w:pos="78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tabs>
          <w:tab w:val="left" w:leader="underscore" w:pos="3661"/>
          <w:tab w:val="left" w:pos="5840"/>
          <w:tab w:val="left" w:leader="underscore" w:pos="78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__________20_____г.                      Время с____</w:t>
      </w:r>
      <w:r w:rsidRPr="00C16C48">
        <w:rPr>
          <w:rFonts w:ascii="Times New Roman" w:hAnsi="Times New Roman" w:cs="Times New Roman"/>
          <w:sz w:val="24"/>
          <w:szCs w:val="24"/>
        </w:rPr>
        <w:tab/>
        <w:t>до_____</w:t>
      </w:r>
    </w:p>
    <w:p w:rsidR="00C16C48" w:rsidRPr="00C16C48" w:rsidRDefault="00C16C48" w:rsidP="000D30F1">
      <w:pPr>
        <w:tabs>
          <w:tab w:val="left" w:leader="underscore" w:pos="8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C48" w:rsidRDefault="00C16C48" w:rsidP="000D30F1">
      <w:pPr>
        <w:tabs>
          <w:tab w:val="left" w:leader="underscore" w:pos="8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C48" w:rsidRDefault="00C16C48" w:rsidP="000D30F1">
      <w:pPr>
        <w:tabs>
          <w:tab w:val="left" w:leader="underscore" w:pos="8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tabs>
          <w:tab w:val="left" w:leader="underscore" w:pos="8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По рассмотрению дипломного проекта (работы) </w:t>
      </w:r>
    </w:p>
    <w:p w:rsidR="00B11158" w:rsidRPr="00C16C48" w:rsidRDefault="00B11158" w:rsidP="000D30F1">
      <w:pPr>
        <w:tabs>
          <w:tab w:val="left" w:leader="underscore" w:pos="8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студента________________________________________________________</w:t>
      </w:r>
      <w:r w:rsidR="00C16C48">
        <w:rPr>
          <w:rFonts w:ascii="Times New Roman" w:hAnsi="Times New Roman" w:cs="Times New Roman"/>
          <w:sz w:val="24"/>
          <w:szCs w:val="24"/>
        </w:rPr>
        <w:t>________</w:t>
      </w:r>
      <w:r w:rsidRPr="00C16C48">
        <w:rPr>
          <w:rFonts w:ascii="Times New Roman" w:hAnsi="Times New Roman" w:cs="Times New Roman"/>
          <w:sz w:val="24"/>
          <w:szCs w:val="24"/>
        </w:rPr>
        <w:t>___________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 тему: ______________________________________________________________ ________________________________________________________________________________________________________________________________________</w:t>
      </w:r>
      <w:r w:rsidR="00C16C48">
        <w:rPr>
          <w:rFonts w:ascii="Times New Roman" w:hAnsi="Times New Roman" w:cs="Times New Roman"/>
          <w:sz w:val="24"/>
          <w:szCs w:val="24"/>
        </w:rPr>
        <w:t>______________</w:t>
      </w:r>
      <w:r w:rsidRPr="00C16C48">
        <w:rPr>
          <w:rFonts w:ascii="Times New Roman" w:hAnsi="Times New Roman" w:cs="Times New Roman"/>
          <w:sz w:val="24"/>
          <w:szCs w:val="24"/>
        </w:rPr>
        <w:t>______________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Проект выполнен под </w:t>
      </w:r>
      <w:r w:rsidR="00C16C48" w:rsidRPr="00C16C48">
        <w:rPr>
          <w:rFonts w:ascii="Times New Roman" w:hAnsi="Times New Roman" w:cs="Times New Roman"/>
          <w:sz w:val="24"/>
          <w:szCs w:val="24"/>
        </w:rPr>
        <w:t>руководством: _</w:t>
      </w:r>
      <w:r w:rsidRPr="00C16C48">
        <w:rPr>
          <w:rFonts w:ascii="Times New Roman" w:hAnsi="Times New Roman" w:cs="Times New Roman"/>
          <w:sz w:val="24"/>
          <w:szCs w:val="24"/>
        </w:rPr>
        <w:t>___________</w:t>
      </w:r>
      <w:r w:rsidR="00C16C48">
        <w:rPr>
          <w:rFonts w:ascii="Times New Roman" w:hAnsi="Times New Roman" w:cs="Times New Roman"/>
          <w:sz w:val="24"/>
          <w:szCs w:val="24"/>
        </w:rPr>
        <w:t>_______</w:t>
      </w:r>
      <w:r w:rsidRPr="00C16C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Председатель ГЭК__________________________________________________________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Зам. председателя ГЭК______________________________________________________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6343EF" w:rsidRPr="00C16C48">
        <w:rPr>
          <w:rFonts w:ascii="Times New Roman" w:hAnsi="Times New Roman" w:cs="Times New Roman"/>
          <w:sz w:val="24"/>
          <w:szCs w:val="24"/>
        </w:rPr>
        <w:t>ГЭК: _</w:t>
      </w: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15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C48" w:rsidRPr="00C16C48" w:rsidRDefault="00C16C4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 ГЭК представлены следующие материалы:</w:t>
      </w:r>
    </w:p>
    <w:p w:rsidR="00B11158" w:rsidRPr="00C16C48" w:rsidRDefault="00B11158" w:rsidP="000D30F1">
      <w:pPr>
        <w:tabs>
          <w:tab w:val="left" w:pos="884"/>
          <w:tab w:val="left" w:leader="underscore" w:pos="7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1.</w:t>
      </w:r>
      <w:r w:rsidRPr="00C16C48">
        <w:rPr>
          <w:rFonts w:ascii="Times New Roman" w:hAnsi="Times New Roman" w:cs="Times New Roman"/>
          <w:sz w:val="24"/>
          <w:szCs w:val="24"/>
        </w:rPr>
        <w:tab/>
        <w:t>Ведомость о сданных студентом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экзаменах и зачетах и о выполнении им требований учебного плана.</w:t>
      </w:r>
    </w:p>
    <w:p w:rsidR="00B11158" w:rsidRPr="00C16C48" w:rsidRDefault="00B11158" w:rsidP="000D30F1">
      <w:pPr>
        <w:tabs>
          <w:tab w:val="left" w:pos="903"/>
          <w:tab w:val="left" w:leader="underscore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Пояснительная записка на</w:t>
      </w:r>
      <w:r w:rsidRPr="00C16C48">
        <w:rPr>
          <w:rFonts w:ascii="Times New Roman" w:hAnsi="Times New Roman" w:cs="Times New Roman"/>
          <w:sz w:val="24"/>
          <w:szCs w:val="24"/>
        </w:rPr>
        <w:tab/>
        <w:t>страницах.</w:t>
      </w:r>
    </w:p>
    <w:p w:rsidR="00B11158" w:rsidRPr="00C16C48" w:rsidRDefault="00B11158" w:rsidP="000D30F1">
      <w:pPr>
        <w:tabs>
          <w:tab w:val="left" w:pos="903"/>
          <w:tab w:val="left" w:leader="underscore" w:pos="5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3.</w:t>
      </w:r>
      <w:r w:rsidRPr="00C16C48">
        <w:rPr>
          <w:rFonts w:ascii="Times New Roman" w:hAnsi="Times New Roman" w:cs="Times New Roman"/>
          <w:sz w:val="24"/>
          <w:szCs w:val="24"/>
        </w:rPr>
        <w:tab/>
        <w:t>Чертеж к проекту на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="00C16C48">
        <w:rPr>
          <w:rFonts w:ascii="Times New Roman" w:hAnsi="Times New Roman" w:cs="Times New Roman"/>
          <w:sz w:val="24"/>
          <w:szCs w:val="24"/>
        </w:rPr>
        <w:t>______</w:t>
      </w:r>
      <w:r w:rsidRPr="00C16C48">
        <w:rPr>
          <w:rFonts w:ascii="Times New Roman" w:hAnsi="Times New Roman" w:cs="Times New Roman"/>
          <w:sz w:val="24"/>
          <w:szCs w:val="24"/>
        </w:rPr>
        <w:t>листах.</w:t>
      </w:r>
    </w:p>
    <w:p w:rsidR="00B11158" w:rsidRPr="00C16C48" w:rsidRDefault="00B11158" w:rsidP="000D30F1">
      <w:pPr>
        <w:tabs>
          <w:tab w:val="left" w:pos="903"/>
          <w:tab w:val="left" w:leader="underscore" w:pos="78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4.</w:t>
      </w:r>
      <w:r w:rsidRPr="00C16C48">
        <w:rPr>
          <w:rFonts w:ascii="Times New Roman" w:hAnsi="Times New Roman" w:cs="Times New Roman"/>
          <w:sz w:val="24"/>
          <w:szCs w:val="24"/>
        </w:rPr>
        <w:tab/>
        <w:t>Отзыв руководителя:</w:t>
      </w:r>
      <w:r w:rsidRPr="00C16C48"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B11158" w:rsidRPr="00C16C48" w:rsidRDefault="00B11158" w:rsidP="000D30F1">
      <w:pPr>
        <w:tabs>
          <w:tab w:val="left" w:pos="8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158" w:rsidRPr="00C16C48" w:rsidRDefault="00B11158" w:rsidP="000D30F1">
      <w:pPr>
        <w:tabs>
          <w:tab w:val="left" w:pos="8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158" w:rsidRPr="00C16C48" w:rsidRDefault="00B11158" w:rsidP="000D30F1">
      <w:pPr>
        <w:tabs>
          <w:tab w:val="left" w:pos="8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1158" w:rsidRPr="00C16C48" w:rsidRDefault="00B11158" w:rsidP="000D30F1">
      <w:pPr>
        <w:tabs>
          <w:tab w:val="left" w:pos="8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5.</w:t>
      </w:r>
      <w:r w:rsidRPr="00C16C48">
        <w:rPr>
          <w:rFonts w:ascii="Times New Roman" w:hAnsi="Times New Roman" w:cs="Times New Roman"/>
          <w:sz w:val="24"/>
          <w:szCs w:val="24"/>
        </w:rPr>
        <w:tab/>
        <w:t>Рецензия:</w:t>
      </w:r>
    </w:p>
    <w:p w:rsidR="00B11158" w:rsidRPr="00C16C48" w:rsidRDefault="00B11158" w:rsidP="000D30F1">
      <w:pPr>
        <w:tabs>
          <w:tab w:val="left" w:pos="8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C4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C16C48">
        <w:rPr>
          <w:rFonts w:ascii="Times New Roman" w:hAnsi="Times New Roman" w:cs="Times New Roman"/>
          <w:sz w:val="24"/>
          <w:szCs w:val="24"/>
        </w:rPr>
        <w:t>____</w:t>
      </w:r>
    </w:p>
    <w:p w:rsidR="00B11158" w:rsidRPr="00C16C48" w:rsidRDefault="00B11158" w:rsidP="000D30F1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11158" w:rsidRPr="00C16C48" w:rsidRDefault="00B11158" w:rsidP="000D30F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bookmark2"/>
      <w:r w:rsidRPr="00C16C48">
        <w:rPr>
          <w:rFonts w:ascii="Times New Roman" w:hAnsi="Times New Roman" w:cs="Times New Roman"/>
          <w:sz w:val="24"/>
          <w:szCs w:val="24"/>
        </w:rPr>
        <w:t>ПОСТАНОВИЛИ:</w:t>
      </w:r>
      <w:bookmarkEnd w:id="8"/>
    </w:p>
    <w:p w:rsidR="00B11158" w:rsidRPr="00C16C48" w:rsidRDefault="00B11158" w:rsidP="000D30F1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1.</w:t>
      </w:r>
      <w:r w:rsidRPr="00C16C48">
        <w:rPr>
          <w:rFonts w:ascii="Times New Roman" w:hAnsi="Times New Roman" w:cs="Times New Roman"/>
          <w:sz w:val="24"/>
          <w:szCs w:val="24"/>
        </w:rPr>
        <w:tab/>
        <w:t>Признать, что студент(ка)_________________________________</w:t>
      </w:r>
      <w:r w:rsidR="00C16C48">
        <w:rPr>
          <w:rFonts w:ascii="Times New Roman" w:hAnsi="Times New Roman" w:cs="Times New Roman"/>
          <w:sz w:val="24"/>
          <w:szCs w:val="24"/>
        </w:rPr>
        <w:t>_________</w:t>
      </w:r>
      <w:r w:rsidRPr="00C16C48">
        <w:rPr>
          <w:rFonts w:ascii="Times New Roman" w:hAnsi="Times New Roman" w:cs="Times New Roman"/>
          <w:sz w:val="24"/>
          <w:szCs w:val="24"/>
        </w:rPr>
        <w:t>____________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выполнил(а) и защитил(а) дипломный проект с оценкой_______________</w:t>
      </w:r>
      <w:r w:rsidR="00C16C48">
        <w:rPr>
          <w:rFonts w:ascii="Times New Roman" w:hAnsi="Times New Roman" w:cs="Times New Roman"/>
          <w:sz w:val="24"/>
          <w:szCs w:val="24"/>
        </w:rPr>
        <w:t>____________</w:t>
      </w:r>
      <w:r w:rsidRPr="00C16C48">
        <w:rPr>
          <w:rFonts w:ascii="Times New Roman" w:hAnsi="Times New Roman" w:cs="Times New Roman"/>
          <w:sz w:val="24"/>
          <w:szCs w:val="24"/>
        </w:rPr>
        <w:t>_______</w:t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B11158" w:rsidRPr="00C16C48" w:rsidRDefault="00B11158" w:rsidP="000D30F1">
      <w:pPr>
        <w:tabs>
          <w:tab w:val="left" w:pos="760"/>
          <w:tab w:val="left" w:leader="underscore" w:pos="3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16C48">
        <w:rPr>
          <w:rFonts w:ascii="Times New Roman" w:hAnsi="Times New Roman" w:cs="Times New Roman"/>
          <w:sz w:val="24"/>
          <w:szCs w:val="24"/>
        </w:rPr>
        <w:tab/>
        <w:t>Присвоить</w:t>
      </w:r>
      <w:r w:rsidR="00C16C48">
        <w:rPr>
          <w:rFonts w:ascii="Times New Roman" w:hAnsi="Times New Roman" w:cs="Times New Roman"/>
          <w:sz w:val="24"/>
          <w:szCs w:val="24"/>
        </w:rPr>
        <w:t xml:space="preserve"> </w:t>
      </w:r>
      <w:r w:rsidRPr="00C16C48">
        <w:rPr>
          <w:rFonts w:ascii="Times New Roman" w:hAnsi="Times New Roman" w:cs="Times New Roman"/>
          <w:sz w:val="24"/>
          <w:szCs w:val="24"/>
        </w:rPr>
        <w:t>квалификацию________________________</w:t>
      </w:r>
      <w:r w:rsidR="00C16C48">
        <w:rPr>
          <w:rFonts w:ascii="Times New Roman" w:hAnsi="Times New Roman" w:cs="Times New Roman"/>
          <w:sz w:val="24"/>
          <w:szCs w:val="24"/>
        </w:rPr>
        <w:t>_________________________</w:t>
      </w:r>
      <w:r w:rsidRPr="00C16C48">
        <w:rPr>
          <w:rFonts w:ascii="Times New Roman" w:hAnsi="Times New Roman" w:cs="Times New Roman"/>
          <w:sz w:val="24"/>
          <w:szCs w:val="24"/>
        </w:rPr>
        <w:t>____</w:t>
      </w:r>
    </w:p>
    <w:p w:rsidR="00B11158" w:rsidRPr="00C16C48" w:rsidRDefault="00B11158" w:rsidP="000D30F1">
      <w:pPr>
        <w:spacing w:after="0" w:line="240" w:lineRule="auto"/>
        <w:jc w:val="both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ГЭК:_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_____________________________(_____________)</w:t>
      </w: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Зам. председателя: _____________________________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_____________)</w:t>
      </w: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подпись                                                        Ф.И.О.</w:t>
      </w:r>
      <w:r w:rsidRPr="00C16C48">
        <w:rPr>
          <w:rFonts w:ascii="Times New Roman" w:hAnsi="Times New Roman" w:cs="Times New Roman"/>
          <w:sz w:val="24"/>
          <w:szCs w:val="24"/>
        </w:rPr>
        <w:t xml:space="preserve">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Члены комиссии: _____________________________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______________)</w:t>
      </w: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______________________________(______________)</w:t>
      </w: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______________________________(______________)</w:t>
      </w: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Секретарь ГЭК: _____________________________</w:t>
      </w:r>
      <w:proofErr w:type="gramStart"/>
      <w:r w:rsidRPr="00C16C4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C16C48">
        <w:rPr>
          <w:rFonts w:ascii="Times New Roman" w:hAnsi="Times New Roman" w:cs="Times New Roman"/>
          <w:sz w:val="24"/>
          <w:szCs w:val="24"/>
        </w:rPr>
        <w:t>______________)</w:t>
      </w:r>
    </w:p>
    <w:p w:rsidR="00B11158" w:rsidRPr="00C16C48" w:rsidRDefault="00B11158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6C48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</w:r>
      <w:r w:rsidRPr="00C16C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11158" w:rsidRPr="00C16C48" w:rsidRDefault="00B11158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both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both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both"/>
        <w:rPr>
          <w:sz w:val="24"/>
          <w:szCs w:val="24"/>
        </w:rPr>
      </w:pP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Начало работы ГЭК: _________ час. __________ мин.</w:t>
      </w:r>
    </w:p>
    <w:p w:rsidR="00B11158" w:rsidRPr="00C16C48" w:rsidRDefault="00B11158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48">
        <w:rPr>
          <w:rFonts w:ascii="Times New Roman" w:hAnsi="Times New Roman" w:cs="Times New Roman"/>
          <w:sz w:val="24"/>
          <w:szCs w:val="24"/>
        </w:rPr>
        <w:t>Окончание работы ГЭК: __________ час. __________ мин.</w:t>
      </w:r>
    </w:p>
    <w:p w:rsidR="00B11158" w:rsidRDefault="00B11158" w:rsidP="000D30F1">
      <w:pPr>
        <w:spacing w:after="0" w:line="240" w:lineRule="auto"/>
        <w:jc w:val="both"/>
      </w:pPr>
    </w:p>
    <w:p w:rsidR="00B11158" w:rsidRDefault="00B11158" w:rsidP="000D30F1">
      <w:pPr>
        <w:spacing w:after="0" w:line="240" w:lineRule="auto"/>
        <w:rPr>
          <w:b/>
          <w:caps/>
          <w:spacing w:val="40"/>
        </w:rPr>
      </w:pPr>
    </w:p>
    <w:p w:rsidR="00B11158" w:rsidRPr="00756F4E" w:rsidRDefault="00B11158" w:rsidP="000D30F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14468" w:rsidRPr="00756F4E" w:rsidRDefault="00014468" w:rsidP="000D3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13D3" w:rsidRPr="00756F4E" w:rsidRDefault="00C413D3" w:rsidP="000D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F4E">
        <w:rPr>
          <w:rFonts w:ascii="Times New Roman" w:hAnsi="Times New Roman" w:cs="Times New Roman"/>
          <w:sz w:val="24"/>
          <w:szCs w:val="24"/>
        </w:rPr>
        <w:br w:type="page"/>
      </w:r>
    </w:p>
    <w:p w:rsidR="00A16EAE" w:rsidRDefault="00A16EAE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C16C48">
        <w:rPr>
          <w:rFonts w:ascii="Times New Roman" w:hAnsi="Times New Roman" w:cs="Times New Roman"/>
          <w:b w:val="0"/>
          <w:i/>
          <w:sz w:val="24"/>
          <w:szCs w:val="24"/>
        </w:rPr>
        <w:t>5</w:t>
      </w:r>
    </w:p>
    <w:p w:rsidR="00A16EAE" w:rsidRPr="00C413D3" w:rsidRDefault="00A16EAE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F0FC1" w:rsidRPr="00C413D3" w:rsidRDefault="00A567B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182074">
        <w:rPr>
          <w:rFonts w:ascii="Times New Roman" w:hAnsi="Times New Roman" w:cs="Times New Roman"/>
        </w:rPr>
        <w:t xml:space="preserve"> - </w:t>
      </w:r>
      <w:r w:rsidR="00C413D3" w:rsidRPr="00C413D3">
        <w:rPr>
          <w:rFonts w:ascii="Times New Roman" w:hAnsi="Times New Roman" w:cs="Times New Roman"/>
          <w:sz w:val="24"/>
          <w:szCs w:val="24"/>
        </w:rPr>
        <w:t xml:space="preserve">Примерные </w:t>
      </w:r>
      <w:r w:rsidR="00C413D3">
        <w:rPr>
          <w:rFonts w:ascii="Times New Roman" w:hAnsi="Times New Roman" w:cs="Times New Roman"/>
          <w:sz w:val="24"/>
          <w:szCs w:val="24"/>
        </w:rPr>
        <w:t>к</w:t>
      </w:r>
      <w:r w:rsidR="007F0FC1" w:rsidRPr="00C413D3">
        <w:rPr>
          <w:rFonts w:ascii="Times New Roman" w:hAnsi="Times New Roman" w:cs="Times New Roman"/>
          <w:sz w:val="24"/>
          <w:szCs w:val="24"/>
        </w:rPr>
        <w:t xml:space="preserve">ритерии оценки </w:t>
      </w:r>
      <w:r w:rsidR="007F0FC1" w:rsidRPr="00C413D3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="007F0FC1" w:rsidRPr="00C413D3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</w:p>
    <w:p w:rsidR="007F0FC1" w:rsidRPr="00C413D3" w:rsidRDefault="007F0FC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119"/>
        <w:gridCol w:w="1417"/>
        <w:gridCol w:w="1276"/>
        <w:gridCol w:w="1418"/>
        <w:gridCol w:w="1559"/>
      </w:tblGrid>
      <w:tr w:rsidR="007F0FC1" w:rsidRPr="00182074" w:rsidTr="007C1355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FC36D7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0FC1" w:rsidRPr="00FC36D7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FC36D7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/Критерии оценки ВКР/Показатели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FC36D7" w:rsidRDefault="007F0FC1" w:rsidP="000D30F1">
            <w:pPr>
              <w:spacing w:after="0" w:line="240" w:lineRule="auto"/>
              <w:ind w:left="131" w:firstLin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тлично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FC36D7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орошо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</w:t>
            </w:r>
          </w:p>
          <w:p w:rsidR="007F0FC1" w:rsidRPr="00FC36D7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FC36D7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</w:t>
            </w:r>
            <w:r w:rsidRPr="00FC36D7">
              <w:rPr>
                <w:rFonts w:ascii="Times New Roman" w:hAnsi="Times New Roman" w:cs="Times New Roman"/>
                <w:b/>
                <w:sz w:val="20"/>
                <w:szCs w:val="20"/>
              </w:rPr>
              <w:t>еудовлетворительно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F0FC1" w:rsidRPr="00182074" w:rsidTr="007C1355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оформления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2472F">
              <w:rPr>
                <w:rFonts w:ascii="Times New Roman" w:hAnsi="Times New Roman" w:cs="Times New Roman"/>
                <w:sz w:val="20"/>
                <w:szCs w:val="20"/>
              </w:rPr>
              <w:t>оответствие состава и объема выполненной ВКР заданию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Соответствие правилам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ВКР (Положение о порядке проведения ГИА в Колледже)</w:t>
            </w:r>
          </w:p>
          <w:p w:rsidR="007F0FC1" w:rsidRPr="00AA4BAA" w:rsidRDefault="007F0FC1" w:rsidP="000D30F1">
            <w:pPr>
              <w:spacing w:after="0" w:line="240" w:lineRule="auto"/>
              <w:ind w:left="27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F0FC1" w:rsidRPr="00182074" w:rsidTr="007C1355">
        <w:trPr>
          <w:trHeight w:val="5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FC36D7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Default="007F0FC1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 w:rsidRPr="00AA4BAA">
              <w:rPr>
                <w:b/>
                <w:i/>
                <w:sz w:val="20"/>
                <w:szCs w:val="20"/>
              </w:rPr>
              <w:t>Самостоятельность при разработке содержания ВКР</w:t>
            </w:r>
          </w:p>
          <w:p w:rsidR="007F0FC1" w:rsidRDefault="007F0FC1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E07D2B">
              <w:rPr>
                <w:sz w:val="20"/>
                <w:szCs w:val="20"/>
              </w:rPr>
              <w:t xml:space="preserve">Оцениваются самостоятельные выводы, четкость, обоснованность и конкретность сформулированного мнения автора по поводу основных аспектов содержания работы. </w:t>
            </w:r>
          </w:p>
          <w:p w:rsidR="007F0FC1" w:rsidRDefault="007F0FC1" w:rsidP="000D30F1">
            <w:pPr>
              <w:pStyle w:val="20"/>
              <w:shd w:val="clear" w:color="auto" w:fill="auto"/>
              <w:spacing w:line="240" w:lineRule="auto"/>
              <w:ind w:left="132" w:firstLine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07D2B">
              <w:rPr>
                <w:sz w:val="20"/>
                <w:szCs w:val="20"/>
              </w:rPr>
              <w:t>Оценивается степень владения профессиональной терминологией</w:t>
            </w:r>
          </w:p>
          <w:p w:rsidR="007F0FC1" w:rsidRPr="00AA4BAA" w:rsidRDefault="007F0FC1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FC36D7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36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Актуальность темы ВКР</w:t>
            </w:r>
          </w:p>
          <w:p w:rsidR="007F0FC1" w:rsidRPr="00FC36D7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Анализируется обоснование в ВКР актуальности проблемы;</w:t>
            </w:r>
          </w:p>
          <w:p w:rsidR="007F0FC1" w:rsidRPr="00182074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Оценивается объем и точность формулировки цели, задач, предмета, объекта работы, методы анализа, проектирования (исследования)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Особо</w:t>
            </w:r>
          </w:p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Недостаточно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актуальна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Неактуальна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6041B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41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Соответствие содержания ВКР избранной теме</w:t>
            </w:r>
          </w:p>
          <w:p w:rsidR="007F0FC1" w:rsidRPr="00FC36D7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Логика ВКР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содержанию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частей теме ВКР</w:t>
            </w:r>
          </w:p>
          <w:p w:rsidR="007F0FC1" w:rsidRPr="00FC36D7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связь ее частей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ВКР </w:t>
            </w:r>
            <w:r w:rsidRPr="00FC36D7">
              <w:rPr>
                <w:rFonts w:ascii="Times New Roman" w:hAnsi="Times New Roman" w:cs="Times New Roman"/>
                <w:sz w:val="20"/>
                <w:szCs w:val="20"/>
              </w:rPr>
              <w:t>с темой работы, конкретность формулировки темы, отражение в теме направленности работы, присутствие в каждой части обоснования рассмотрения данного вопроса в рамках данной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D3221F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22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содержания работы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Оценивается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степень отражения вопросов, подлежа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разработке в содержании ВКР;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владения выпускником методологическим аппаратом проектирования,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исследовательской работы;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степе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нь осуществления сравнительно 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сопоставительного анализа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зличных теоретических подходов;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уровень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 практической части ВКР;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тепень раскрытия темы выпускной квалификационной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0FC1" w:rsidRDefault="007F0FC1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предложений по модернизации реально существующих технологических процессов, приспособлений;</w:t>
            </w:r>
          </w:p>
          <w:p w:rsidR="007F0FC1" w:rsidRPr="00FD6778" w:rsidRDefault="007F0FC1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FD6778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творческий характер анализа и обобщения реально существ</w:t>
            </w:r>
            <w:r>
              <w:rPr>
                <w:rFonts w:eastAsiaTheme="minorHAnsi"/>
                <w:sz w:val="20"/>
                <w:szCs w:val="20"/>
              </w:rPr>
              <w:t>ующих технологических процессов</w:t>
            </w:r>
            <w:r w:rsidRPr="00FD6778">
              <w:rPr>
                <w:rFonts w:eastAsiaTheme="minorHAnsi"/>
                <w:sz w:val="20"/>
                <w:szCs w:val="20"/>
              </w:rPr>
              <w:t>,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FD6778">
              <w:rPr>
                <w:rFonts w:eastAsiaTheme="minorHAnsi"/>
                <w:sz w:val="20"/>
                <w:szCs w:val="20"/>
              </w:rPr>
              <w:t>инструментов, приспособлений;</w:t>
            </w:r>
          </w:p>
          <w:p w:rsidR="007F0FC1" w:rsidRPr="00FD6778" w:rsidRDefault="007F0FC1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предложений по использованию оборудования, по замене традиционно используемого оборудования на со</w:t>
            </w:r>
            <w:r>
              <w:rPr>
                <w:rFonts w:eastAsiaTheme="minorHAnsi"/>
                <w:sz w:val="20"/>
                <w:szCs w:val="20"/>
              </w:rPr>
              <w:t xml:space="preserve">временное, универсальное и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тп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7F0FC1" w:rsidRPr="00FD6778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Полностью</w:t>
            </w:r>
          </w:p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Достаточно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B1F7D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значимость ВКР</w:t>
            </w:r>
          </w:p>
          <w:p w:rsidR="007F0FC1" w:rsidRPr="00FD6778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4BAA">
              <w:rPr>
                <w:rFonts w:ascii="Times New Roman" w:hAnsi="Times New Roman" w:cs="Times New Roman"/>
                <w:sz w:val="20"/>
                <w:szCs w:val="20"/>
              </w:rPr>
              <w:t>Оценивается степень прикладного характера, возможность внедрения работы в целом, отдельных частей в практической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степень прикладного характера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Достаточная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прикладного характера ВКР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прикладного характера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не имеет прикладного характера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B1F7D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графической части ВКР</w:t>
            </w:r>
          </w:p>
          <w:p w:rsidR="007F0FC1" w:rsidRPr="00FD6778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представленного графического, иллюстративного материала, его отражение содержания ВКР.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Высокое качество графического и иллюстративного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графического и иллюстративного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 недостаточный объем материала</w:t>
            </w:r>
          </w:p>
        </w:tc>
      </w:tr>
      <w:tr w:rsidR="007F0FC1" w:rsidRPr="000A66E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E24E01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E24E0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экономической части ВКР:</w:t>
            </w:r>
          </w:p>
          <w:p w:rsidR="007F0FC1" w:rsidRPr="00E24E0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Анализируется качество представленных экономических расчетов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E24E0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Высокое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E24E01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Достаточное</w:t>
            </w:r>
          </w:p>
          <w:p w:rsidR="007F0FC1" w:rsidRPr="00E24E01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E24E01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</w:t>
            </w:r>
          </w:p>
          <w:p w:rsidR="007F0FC1" w:rsidRPr="00E24E01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E24E01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E01">
              <w:rPr>
                <w:rFonts w:ascii="Times New Roman" w:hAnsi="Times New Roman" w:cs="Times New Roman"/>
                <w:sz w:val="20"/>
                <w:szCs w:val="20"/>
              </w:rPr>
              <w:t>Плохое качество материала,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B1F7D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1F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документальной части</w:t>
            </w:r>
          </w:p>
          <w:p w:rsidR="007F0FC1" w:rsidRPr="00FD6778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>Анализируется объем и качество представленной технической документации, её отражение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содержании</w:t>
            </w:r>
            <w:r w:rsidRPr="00A57BFF">
              <w:rPr>
                <w:rFonts w:ascii="Times New Roman" w:hAnsi="Times New Roman" w:cs="Times New Roman"/>
                <w:sz w:val="20"/>
                <w:szCs w:val="20"/>
              </w:rPr>
              <w:t xml:space="preserve"> ВКР.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B1F7D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экспериментальной части</w:t>
            </w:r>
          </w:p>
          <w:p w:rsidR="007F0FC1" w:rsidRPr="00FD6778" w:rsidRDefault="007F0FC1" w:rsidP="000D30F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наличие в работе элементов исследования, акту</w:t>
            </w:r>
            <w:r>
              <w:rPr>
                <w:rFonts w:eastAsiaTheme="minorHAnsi"/>
                <w:sz w:val="20"/>
                <w:szCs w:val="20"/>
              </w:rPr>
              <w:t>альность проблемы исследования;</w:t>
            </w:r>
          </w:p>
          <w:p w:rsidR="007F0FC1" w:rsidRPr="00182074" w:rsidRDefault="007F0FC1" w:rsidP="000D30F1">
            <w:pPr>
              <w:pStyle w:val="20"/>
              <w:shd w:val="clear" w:color="auto" w:fill="auto"/>
              <w:tabs>
                <w:tab w:val="left" w:pos="284"/>
                <w:tab w:val="left" w:pos="1183"/>
              </w:tabs>
              <w:spacing w:line="240" w:lineRule="auto"/>
              <w:ind w:left="132" w:firstLine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адекватность применения современных методик</w:t>
            </w:r>
            <w:r>
              <w:rPr>
                <w:rFonts w:eastAsiaTheme="minorHAnsi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7F0FC1" w:rsidRPr="00182074" w:rsidTr="007C1355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DC3810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наличия теоретических исследований</w:t>
            </w:r>
          </w:p>
          <w:p w:rsidR="007F0FC1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уровень теоретической проработки вопросов ВКР, качество изучения источников, нормативной документации, логика проектирования, теоретического обоснования принимаемых технологических и управленческих решений</w:t>
            </w:r>
          </w:p>
          <w:p w:rsidR="007F0FC1" w:rsidRPr="00182074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ind w:left="131" w:hanging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ысокий уровень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ВКР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Недостаточная степень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теоретической проработки вопросов ВКР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7F0FC1" w:rsidRPr="00182074" w:rsidTr="007C1355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DC3810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 использования компьютерной, вычислительной техники</w:t>
            </w:r>
          </w:p>
          <w:p w:rsidR="007F0FC1" w:rsidRPr="00FD6778" w:rsidRDefault="007F0FC1" w:rsidP="000D30F1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132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использование при выполнении ВКР современных пакетов компьютерных программ, информационных технологий и информационных ресурсов</w:t>
            </w:r>
          </w:p>
          <w:p w:rsidR="007F0FC1" w:rsidRPr="00182074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Использовано</w:t>
            </w:r>
          </w:p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использовано</w:t>
            </w:r>
          </w:p>
        </w:tc>
      </w:tr>
      <w:tr w:rsidR="007F0FC1" w:rsidRPr="00182074" w:rsidTr="007C1355">
        <w:trPr>
          <w:trHeight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C1" w:rsidRPr="00DC3810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3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Полнота и обоснованность принятых решений по разделам работы</w:t>
            </w:r>
          </w:p>
          <w:p w:rsidR="007F0FC1" w:rsidRPr="00DC3810" w:rsidRDefault="007F0FC1" w:rsidP="000D30F1">
            <w:pPr>
              <w:pStyle w:val="20"/>
              <w:shd w:val="clear" w:color="auto" w:fill="auto"/>
              <w:tabs>
                <w:tab w:val="left" w:pos="284"/>
                <w:tab w:val="left" w:pos="975"/>
              </w:tabs>
              <w:spacing w:line="240" w:lineRule="auto"/>
              <w:ind w:left="274" w:firstLine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  <w:r w:rsidRPr="00FD6778">
              <w:rPr>
                <w:rFonts w:eastAsiaTheme="minorHAnsi"/>
                <w:sz w:val="20"/>
                <w:szCs w:val="20"/>
              </w:rPr>
              <w:t>уровень проведения всестороннего анализа состояния объекта исследования с использованием соответствующих методов обработки информации, выявление тенденций изменения процессов и проблем, требующих решения или совершенствования;</w:t>
            </w:r>
          </w:p>
          <w:p w:rsidR="007F0FC1" w:rsidRDefault="007F0FC1" w:rsidP="000D30F1">
            <w:pPr>
              <w:spacing w:after="0" w:line="240" w:lineRule="auto"/>
              <w:ind w:left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предложений по модернизации реально существующих технологических процессов, приспособлений; творческий характер анализа и обобщения реально существующих технологических </w:t>
            </w:r>
            <w:r w:rsidR="00B92FB4" w:rsidRPr="00FD6778">
              <w:rPr>
                <w:rFonts w:ascii="Times New Roman" w:hAnsi="Times New Roman" w:cs="Times New Roman"/>
                <w:sz w:val="20"/>
                <w:szCs w:val="20"/>
              </w:rPr>
              <w:t>процессов, инструментов</w:t>
            </w:r>
            <w:r w:rsidRPr="00FD6778">
              <w:rPr>
                <w:rFonts w:ascii="Times New Roman" w:hAnsi="Times New Roman" w:cs="Times New Roman"/>
                <w:sz w:val="20"/>
                <w:szCs w:val="20"/>
              </w:rPr>
              <w:t>, приспособлений</w:t>
            </w:r>
          </w:p>
          <w:p w:rsidR="007F0FC1" w:rsidRPr="00182074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Решения, выводы, предложения 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</w:t>
            </w:r>
          </w:p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достаточной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боснованы в недостаточной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Не обоснованы</w:t>
            </w:r>
          </w:p>
        </w:tc>
      </w:tr>
    </w:tbl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«отлично», не более одного критерия «удовлетворительно».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«удовлетворительно» выставляется если по всем критериям оценки положительные, не более одного критерия «неудовлетворительно».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«неудовлетворительно», если получено по критериям более одной неудовлетворительной оценки.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13D3" w:rsidRDefault="00C413D3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4543" w:rsidRDefault="00674543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096BF3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C16C48">
        <w:rPr>
          <w:rFonts w:ascii="Times New Roman" w:hAnsi="Times New Roman" w:cs="Times New Roman"/>
          <w:b w:val="0"/>
          <w:i/>
          <w:sz w:val="24"/>
          <w:szCs w:val="24"/>
        </w:rPr>
        <w:t>6</w:t>
      </w:r>
    </w:p>
    <w:p w:rsidR="00674543" w:rsidRPr="00C413D3" w:rsidRDefault="00674543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Программе ГИА</w:t>
      </w:r>
    </w:p>
    <w:p w:rsidR="007F0FC1" w:rsidRPr="00C413D3" w:rsidRDefault="00A567B5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A567B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</w:t>
      </w:r>
      <w:r w:rsidRPr="00182074">
        <w:rPr>
          <w:rFonts w:ascii="Times New Roman" w:hAnsi="Times New Roman" w:cs="Times New Roman"/>
        </w:rPr>
        <w:t xml:space="preserve"> </w:t>
      </w:r>
      <w:r w:rsidR="007F0FC1" w:rsidRPr="00C413D3">
        <w:rPr>
          <w:rFonts w:ascii="Times New Roman" w:hAnsi="Times New Roman" w:cs="Times New Roman"/>
          <w:sz w:val="24"/>
          <w:szCs w:val="24"/>
        </w:rPr>
        <w:t xml:space="preserve">Примерные Критерии оценки </w:t>
      </w:r>
      <w:r w:rsidR="007F0FC1" w:rsidRPr="00C413D3">
        <w:rPr>
          <w:rFonts w:ascii="Times New Roman" w:hAnsi="Times New Roman" w:cs="Times New Roman"/>
          <w:i/>
          <w:sz w:val="24"/>
          <w:szCs w:val="24"/>
        </w:rPr>
        <w:t>защиты</w:t>
      </w:r>
      <w:r w:rsidR="007F0FC1" w:rsidRPr="00C413D3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</w:p>
    <w:p w:rsidR="007F0FC1" w:rsidRDefault="007F0FC1" w:rsidP="000D30F1">
      <w:pPr>
        <w:pStyle w:val="210"/>
        <w:keepNext/>
        <w:keepLines/>
        <w:shd w:val="clear" w:color="auto" w:fill="auto"/>
        <w:tabs>
          <w:tab w:val="left" w:pos="1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620"/>
        <w:gridCol w:w="1276"/>
        <w:gridCol w:w="1275"/>
        <w:gridCol w:w="1276"/>
        <w:gridCol w:w="1418"/>
      </w:tblGrid>
      <w:tr w:rsidR="007F0FC1" w:rsidRPr="00112205" w:rsidTr="00C413D3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Элементы, оцениваемые при защите ВКР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</w:tr>
      <w:tr w:rsidR="007F0FC1" w:rsidRPr="00112205" w:rsidTr="00C413D3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доклада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ветствие доклада содержанию ВКР;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способность выпускника выделить научную и практическую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выполненных исследований;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иллюстративным материалом, схемами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четко, конкретно и ясно доложить содержание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обосновать и отстаивать принятые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ровень знания нормативных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0FC1" w:rsidRPr="00112205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мение в докладе сделать выводы о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качества 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 доклада</w:t>
            </w:r>
          </w:p>
        </w:tc>
      </w:tr>
      <w:tr w:rsidR="007F0FC1" w:rsidRPr="00112205" w:rsidTr="00C413D3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 ответов на вопросы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четкость, полнота и обоснованность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ответов выпускника;</w:t>
            </w:r>
          </w:p>
          <w:p w:rsidR="007F0FC1" w:rsidRPr="00112205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- умение лаконично и точно сформулировать свои мысли, используя при этом необходимую профессиональную терминологию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7F0FC1" w:rsidRPr="00112205" w:rsidTr="00C413D3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ачество чертежей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22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иллюстраций, презентаций к докладу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подбора иллюстративны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содержанию доклада;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FC1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2FB4">
              <w:rPr>
                <w:rFonts w:ascii="Times New Roman" w:hAnsi="Times New Roman" w:cs="Times New Roman"/>
                <w:sz w:val="20"/>
                <w:szCs w:val="20"/>
              </w:rPr>
              <w:t xml:space="preserve">грамотность </w:t>
            </w:r>
            <w:r w:rsidR="00B92FB4" w:rsidRPr="00112205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иллюстративного материала и упоминания в докладе;</w:t>
            </w:r>
          </w:p>
          <w:p w:rsidR="007F0FC1" w:rsidRPr="00112205" w:rsidRDefault="007F0FC1" w:rsidP="000D30F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выразительность использованных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  <w:tr w:rsidR="007F0FC1" w:rsidRPr="00112205" w:rsidTr="00C413D3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C1" w:rsidRPr="00112205" w:rsidRDefault="007F0FC1" w:rsidP="000D30F1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ind w:left="208" w:firstLine="0"/>
              <w:jc w:val="both"/>
              <w:rPr>
                <w:sz w:val="20"/>
                <w:szCs w:val="20"/>
              </w:rPr>
            </w:pPr>
            <w:r w:rsidRPr="00093C5A">
              <w:rPr>
                <w:b/>
                <w:i/>
                <w:sz w:val="20"/>
                <w:szCs w:val="20"/>
              </w:rPr>
              <w:t>Поведение при защите работы</w:t>
            </w:r>
            <w:r w:rsidRPr="00112205">
              <w:rPr>
                <w:sz w:val="20"/>
                <w:szCs w:val="20"/>
              </w:rPr>
      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      </w:r>
          </w:p>
          <w:p w:rsidR="007F0FC1" w:rsidRPr="00112205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12205" w:rsidRDefault="007F0FC1" w:rsidP="000D30F1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205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</w:tr>
    </w:tbl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Примечание: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1.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«отлично» выставляется, если по всем критериям получены оценки «отлично», не более одного критерия «хорошо».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2.</w:t>
      </w:r>
      <w:r w:rsidRPr="00182074">
        <w:rPr>
          <w:rFonts w:ascii="Times New Roman" w:hAnsi="Times New Roman" w:cs="Times New Roman"/>
          <w:sz w:val="20"/>
          <w:szCs w:val="20"/>
        </w:rPr>
        <w:tab/>
        <w:t>Оценка «хорошо» выставляется, если по всем критериям получены оценки «хорошо» и «отлично» не более одного критерия «удовлетворительно».</w:t>
      </w:r>
    </w:p>
    <w:p w:rsidR="007F0FC1" w:rsidRPr="00182074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3. Оценка «удовлетворительно» выставляется, если по всем критериям оценки положительные, не более одного критерия «неудовлетворительно».</w:t>
      </w:r>
    </w:p>
    <w:p w:rsidR="007F0FC1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074">
        <w:rPr>
          <w:rFonts w:ascii="Times New Roman" w:hAnsi="Times New Roman" w:cs="Times New Roman"/>
          <w:sz w:val="20"/>
          <w:szCs w:val="20"/>
        </w:rPr>
        <w:t>4. Оценка</w:t>
      </w:r>
      <w:r w:rsidRPr="00182074">
        <w:rPr>
          <w:rFonts w:ascii="Times New Roman" w:hAnsi="Times New Roman" w:cs="Times New Roman"/>
          <w:sz w:val="20"/>
          <w:szCs w:val="20"/>
        </w:rPr>
        <w:tab/>
        <w:t>«неудовлетворительно», если получено по критериям более одной неудовлетворительной оценки</w:t>
      </w:r>
    </w:p>
    <w:p w:rsidR="007F0FC1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0FC1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0FC1" w:rsidRDefault="007F0FC1" w:rsidP="000D3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F0FC1" w:rsidRPr="00A567B5" w:rsidRDefault="007F0FC1" w:rsidP="000D30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2074">
        <w:rPr>
          <w:rFonts w:ascii="Times New Roman" w:hAnsi="Times New Roman" w:cs="Times New Roman"/>
        </w:rPr>
        <w:lastRenderedPageBreak/>
        <w:t xml:space="preserve">Таблица 3 - </w:t>
      </w:r>
      <w:r w:rsidRPr="00A567B5">
        <w:rPr>
          <w:rFonts w:ascii="Times New Roman" w:hAnsi="Times New Roman" w:cs="Times New Roman"/>
          <w:b/>
          <w:bCs/>
          <w:i/>
          <w:sz w:val="24"/>
          <w:szCs w:val="24"/>
        </w:rPr>
        <w:t>Итоговая</w:t>
      </w:r>
      <w:r w:rsidRPr="00A567B5">
        <w:rPr>
          <w:rFonts w:ascii="Times New Roman" w:hAnsi="Times New Roman" w:cs="Times New Roman"/>
          <w:b/>
          <w:bCs/>
          <w:sz w:val="24"/>
          <w:szCs w:val="24"/>
        </w:rPr>
        <w:t xml:space="preserve"> оценка выпускной квалификационной работы</w:t>
      </w:r>
    </w:p>
    <w:p w:rsidR="007F0FC1" w:rsidRDefault="007F0FC1" w:rsidP="000D30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410"/>
        <w:gridCol w:w="2554"/>
        <w:gridCol w:w="2242"/>
      </w:tblGrid>
      <w:tr w:rsidR="007F0FC1" w:rsidRPr="00182074" w:rsidTr="007C1355">
        <w:trPr>
          <w:trHeight w:val="312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C1" w:rsidRPr="002642E2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выставляется: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2642E2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Если получены оценки: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2642E2" w:rsidRDefault="007F0FC1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члена ГЭК</w:t>
            </w:r>
          </w:p>
          <w:p w:rsidR="007F0FC1" w:rsidRPr="002642E2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FC1" w:rsidRPr="00182074" w:rsidTr="007C1355">
        <w:trPr>
          <w:trHeight w:val="610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2642E2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содержание выполненной ВКР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2642E2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42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 защиту ВКР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FC1" w:rsidRPr="00182074" w:rsidTr="007C1355">
        <w:trPr>
          <w:trHeight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7F0FC1" w:rsidRPr="00182074" w:rsidTr="007C1355">
        <w:trPr>
          <w:trHeight w:val="61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7F0FC1" w:rsidRPr="00182074" w:rsidTr="007C1355">
        <w:trPr>
          <w:trHeight w:val="61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Отлично, хорошо, удовлетворительно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довлетворительно, неудовлетворительно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Хорошо,</w:t>
            </w:r>
          </w:p>
          <w:p w:rsidR="007F0FC1" w:rsidRPr="00182074" w:rsidRDefault="007F0FC1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07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</w:tbl>
    <w:p w:rsidR="007F0FC1" w:rsidRPr="00A567B5" w:rsidRDefault="007F0FC1" w:rsidP="000D30F1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567B5">
        <w:rPr>
          <w:sz w:val="24"/>
          <w:szCs w:val="24"/>
        </w:rPr>
        <w:t xml:space="preserve">Примечание: оценка повышается, если имеются призовые места на региональных, всероссийских и международных олимпиадах, конкурсах профессионального мастерства. </w:t>
      </w:r>
    </w:p>
    <w:p w:rsidR="007F0FC1" w:rsidRPr="00A567B5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F0FC1" w:rsidRDefault="007F0FC1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5C765A" w:rsidRDefault="005C765A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7244C" w:rsidRDefault="0077244C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77244C" w:rsidRPr="00287F47" w:rsidRDefault="0077244C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F74F1D" w:rsidRDefault="00F74F1D" w:rsidP="000D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F70E2B" w:rsidRDefault="00F70E2B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9" w:name="bookmark28"/>
      <w:r w:rsidRPr="00174CD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16C48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F70E2B" w:rsidRPr="00174CD2" w:rsidRDefault="00F70E2B" w:rsidP="000D3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 Программе ГИА</w:t>
      </w:r>
    </w:p>
    <w:p w:rsidR="00F70E2B" w:rsidRPr="00F47B6D" w:rsidRDefault="00F70E2B" w:rsidP="000D30F1">
      <w:pPr>
        <w:pStyle w:val="110"/>
        <w:shd w:val="clear" w:color="auto" w:fill="auto"/>
        <w:tabs>
          <w:tab w:val="left" w:pos="3261"/>
          <w:tab w:val="left" w:pos="4820"/>
          <w:tab w:val="left" w:pos="6521"/>
          <w:tab w:val="left" w:pos="8080"/>
          <w:tab w:val="left" w:pos="8931"/>
        </w:tabs>
        <w:spacing w:line="240" w:lineRule="auto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Форма, структура и содержание портфолио достижений выпускника</w:t>
      </w:r>
    </w:p>
    <w:p w:rsidR="00F70E2B" w:rsidRPr="00F47B6D" w:rsidRDefault="00F70E2B" w:rsidP="000D30F1">
      <w:pPr>
        <w:pStyle w:val="110"/>
        <w:shd w:val="clear" w:color="auto" w:fill="auto"/>
        <w:spacing w:line="240" w:lineRule="auto"/>
        <w:ind w:right="100"/>
        <w:jc w:val="right"/>
        <w:rPr>
          <w:b w:val="0"/>
          <w:sz w:val="24"/>
          <w:szCs w:val="24"/>
        </w:rPr>
      </w:pPr>
      <w:r w:rsidRPr="00F47B6D">
        <w:rPr>
          <w:b w:val="0"/>
          <w:sz w:val="24"/>
          <w:szCs w:val="24"/>
        </w:rPr>
        <w:t>Рекомендуемая форма титульного листа портфолио:</w:t>
      </w:r>
    </w:p>
    <w:p w:rsidR="00F70E2B" w:rsidRDefault="00F70E2B" w:rsidP="000D30F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70E2B" w:rsidRDefault="00F70E2B" w:rsidP="000D30F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70E2B" w:rsidRDefault="00F70E2B" w:rsidP="000D30F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E2B" w:rsidRPr="000656CD" w:rsidRDefault="00F70E2B" w:rsidP="000D30F1">
      <w:pPr>
        <w:pStyle w:val="20"/>
        <w:shd w:val="clear" w:color="auto" w:fill="auto"/>
        <w:spacing w:line="240" w:lineRule="auto"/>
        <w:ind w:firstLine="709"/>
        <w:jc w:val="center"/>
        <w:rPr>
          <w:b/>
          <w:i/>
          <w:sz w:val="24"/>
          <w:szCs w:val="24"/>
        </w:rPr>
      </w:pPr>
      <w:r w:rsidRPr="000656CD">
        <w:rPr>
          <w:b/>
          <w:sz w:val="24"/>
          <w:szCs w:val="24"/>
        </w:rPr>
        <w:t>Министерство образования Московской области</w:t>
      </w:r>
    </w:p>
    <w:p w:rsidR="00F70E2B" w:rsidRDefault="00F70E2B" w:rsidP="000D30F1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</w:t>
      </w:r>
      <w:r w:rsidR="006343EF">
        <w:rPr>
          <w:b/>
          <w:sz w:val="24"/>
          <w:szCs w:val="24"/>
        </w:rPr>
        <w:t xml:space="preserve">рофессиональное образовательное </w:t>
      </w:r>
      <w:r w:rsidRPr="007E6514">
        <w:rPr>
          <w:b/>
          <w:sz w:val="24"/>
          <w:szCs w:val="24"/>
        </w:rPr>
        <w:t>учреждение</w:t>
      </w:r>
      <w:r w:rsidR="006343EF"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>Московской области</w:t>
      </w:r>
    </w:p>
    <w:p w:rsidR="00F70E2B" w:rsidRDefault="00F70E2B" w:rsidP="000D30F1">
      <w:pPr>
        <w:pStyle w:val="af6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«Щелковский </w:t>
      </w:r>
      <w:r w:rsidRPr="007E6514">
        <w:rPr>
          <w:b/>
          <w:iCs/>
          <w:sz w:val="24"/>
          <w:szCs w:val="24"/>
        </w:rPr>
        <w:t>колледж»</w:t>
      </w:r>
    </w:p>
    <w:p w:rsidR="00F70E2B" w:rsidRPr="00806B0A" w:rsidRDefault="00F70E2B" w:rsidP="000D30F1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7E6514">
        <w:rPr>
          <w:b/>
          <w:sz w:val="24"/>
          <w:szCs w:val="24"/>
        </w:rPr>
        <w:t>(ГБПОУ МО «Щелковский колледж»)</w:t>
      </w:r>
    </w:p>
    <w:p w:rsidR="00F70E2B" w:rsidRDefault="00F70E2B" w:rsidP="000D30F1">
      <w:pPr>
        <w:pStyle w:val="af6"/>
        <w:jc w:val="center"/>
        <w:rPr>
          <w:b/>
          <w:sz w:val="24"/>
          <w:szCs w:val="24"/>
        </w:rPr>
      </w:pPr>
    </w:p>
    <w:p w:rsidR="00F70E2B" w:rsidRDefault="00F70E2B" w:rsidP="000D30F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70E2B" w:rsidRDefault="00F70E2B" w:rsidP="000D30F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70E2B" w:rsidRDefault="00F70E2B" w:rsidP="000D30F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70E2B" w:rsidRDefault="00F70E2B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2B" w:rsidRDefault="00F70E2B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2B" w:rsidRDefault="00F70E2B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2B" w:rsidRDefault="00F70E2B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2B" w:rsidRDefault="00F70E2B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E2B" w:rsidRPr="004938F9" w:rsidRDefault="00F70E2B" w:rsidP="000D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F9">
        <w:rPr>
          <w:rFonts w:ascii="Times New Roman" w:hAnsi="Times New Roman" w:cs="Times New Roman"/>
          <w:b/>
          <w:bCs/>
          <w:sz w:val="24"/>
          <w:szCs w:val="24"/>
        </w:rPr>
        <w:t>ПОРТФОЛИО ДОСТИЖЕНИЙ</w:t>
      </w:r>
    </w:p>
    <w:p w:rsidR="00F70E2B" w:rsidRPr="00EC6896" w:rsidRDefault="00F70E2B" w:rsidP="000D30F1">
      <w:pPr>
        <w:pStyle w:val="10"/>
        <w:keepNext/>
        <w:keepLines/>
        <w:shd w:val="clear" w:color="auto" w:fill="auto"/>
        <w:spacing w:before="0" w:after="0" w:line="240" w:lineRule="auto"/>
        <w:ind w:right="100" w:firstLine="0"/>
        <w:rPr>
          <w:rFonts w:ascii="Times New Roman" w:hAnsi="Times New Roman" w:cs="Times New Roman"/>
          <w:b w:val="0"/>
          <w:sz w:val="24"/>
          <w:szCs w:val="24"/>
        </w:rPr>
      </w:pPr>
      <w:r w:rsidRPr="00EC6896">
        <w:rPr>
          <w:rFonts w:ascii="Times New Roman" w:hAnsi="Times New Roman" w:cs="Times New Roman"/>
          <w:b w:val="0"/>
          <w:sz w:val="24"/>
          <w:szCs w:val="24"/>
        </w:rPr>
        <w:t>Место для фото</w:t>
      </w:r>
    </w:p>
    <w:p w:rsidR="00F70E2B" w:rsidRDefault="00F70E2B" w:rsidP="000D30F1">
      <w:pPr>
        <w:pStyle w:val="10"/>
        <w:keepNext/>
        <w:keepLines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</w:t>
      </w:r>
    </w:p>
    <w:p w:rsidR="00F70E2B" w:rsidRPr="006C6D7B" w:rsidRDefault="00F70E2B" w:rsidP="000D30F1">
      <w:pPr>
        <w:pStyle w:val="10"/>
        <w:keepNext/>
        <w:keepLines/>
        <w:shd w:val="clear" w:color="auto" w:fill="auto"/>
        <w:tabs>
          <w:tab w:val="left" w:pos="992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6C6D7B">
        <w:rPr>
          <w:rFonts w:ascii="Times New Roman" w:hAnsi="Times New Roman" w:cs="Times New Roman"/>
          <w:b w:val="0"/>
          <w:i/>
          <w:sz w:val="24"/>
          <w:szCs w:val="24"/>
        </w:rPr>
        <w:t>Ф.И.О. студента</w:t>
      </w:r>
    </w:p>
    <w:p w:rsidR="00F70E2B" w:rsidRDefault="00F70E2B" w:rsidP="000D30F1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F70E2B" w:rsidRDefault="00F70E2B" w:rsidP="000D30F1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F70E2B" w:rsidRDefault="00F70E2B" w:rsidP="000D30F1">
      <w:pPr>
        <w:pStyle w:val="110"/>
        <w:shd w:val="clear" w:color="auto" w:fill="auto"/>
        <w:spacing w:line="240" w:lineRule="auto"/>
        <w:ind w:left="3300" w:right="2800" w:firstLine="100"/>
        <w:jc w:val="left"/>
        <w:rPr>
          <w:rStyle w:val="1111pt"/>
          <w:rFonts w:eastAsia="Arial"/>
          <w:b/>
          <w:bCs/>
        </w:rPr>
      </w:pPr>
    </w:p>
    <w:p w:rsidR="00F70E2B" w:rsidRDefault="00F70E2B" w:rsidP="000D30F1">
      <w:pPr>
        <w:pStyle w:val="110"/>
        <w:shd w:val="clear" w:color="auto" w:fill="auto"/>
        <w:spacing w:line="240" w:lineRule="auto"/>
        <w:ind w:right="2800"/>
        <w:jc w:val="left"/>
        <w:rPr>
          <w:rStyle w:val="1111pt"/>
          <w:rFonts w:eastAsia="Arial"/>
          <w:b/>
          <w:bCs/>
        </w:rPr>
      </w:pPr>
    </w:p>
    <w:p w:rsidR="00F70E2B" w:rsidRDefault="00F70E2B" w:rsidP="000D30F1">
      <w:pPr>
        <w:pStyle w:val="110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/>
          <w:bCs/>
          <w:sz w:val="24"/>
          <w:szCs w:val="24"/>
        </w:rPr>
      </w:pPr>
    </w:p>
    <w:p w:rsidR="00F70E2B" w:rsidRDefault="00F70E2B" w:rsidP="000D30F1">
      <w:pPr>
        <w:pStyle w:val="110"/>
        <w:shd w:val="clear" w:color="auto" w:fill="auto"/>
        <w:spacing w:line="240" w:lineRule="auto"/>
        <w:ind w:right="-8"/>
        <w:jc w:val="center"/>
        <w:rPr>
          <w:rStyle w:val="1111pt"/>
          <w:rFonts w:eastAsia="Arial"/>
          <w:b/>
          <w:bCs/>
          <w:sz w:val="24"/>
          <w:szCs w:val="24"/>
        </w:rPr>
      </w:pPr>
    </w:p>
    <w:p w:rsidR="00A16EAE" w:rsidRDefault="00A16EAE" w:rsidP="000D30F1">
      <w:pPr>
        <w:spacing w:after="0" w:line="240" w:lineRule="auto"/>
        <w:rPr>
          <w:rStyle w:val="1111pt"/>
          <w:rFonts w:eastAsia="Arial"/>
          <w:i w:val="0"/>
          <w:iCs w:val="0"/>
          <w:sz w:val="24"/>
          <w:szCs w:val="24"/>
        </w:rPr>
      </w:pPr>
    </w:p>
    <w:p w:rsidR="00F70E2B" w:rsidRPr="00245035" w:rsidRDefault="00F70E2B" w:rsidP="000D30F1">
      <w:pPr>
        <w:pStyle w:val="110"/>
        <w:shd w:val="clear" w:color="auto" w:fill="auto"/>
        <w:spacing w:line="240" w:lineRule="auto"/>
        <w:ind w:right="-8"/>
        <w:jc w:val="center"/>
        <w:rPr>
          <w:rFonts w:eastAsia="Arial"/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</w:pPr>
      <w:r w:rsidRPr="00245035">
        <w:rPr>
          <w:rStyle w:val="1111pt"/>
          <w:rFonts w:eastAsia="Arial"/>
          <w:b/>
          <w:bCs/>
          <w:sz w:val="24"/>
          <w:szCs w:val="24"/>
        </w:rPr>
        <w:t>ПРИМЕРНАЯ СТРУКТУРА ПОРТФОЛИО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10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Титульный лист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Содержание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Презентационное портфолио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достижений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Учебно-исследовательское портфолио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Портфолио участия в общественной жизни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Диагностическое портфолио</w:t>
      </w:r>
    </w:p>
    <w:p w:rsidR="00F70E2B" w:rsidRPr="00245035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  <w:rPr>
          <w:sz w:val="24"/>
          <w:szCs w:val="24"/>
        </w:rPr>
      </w:pPr>
      <w:r w:rsidRPr="00245035">
        <w:rPr>
          <w:sz w:val="24"/>
          <w:szCs w:val="24"/>
        </w:rPr>
        <w:t>Оценочное портфолио</w:t>
      </w:r>
    </w:p>
    <w:p w:rsidR="00F70E2B" w:rsidRDefault="00F70E2B" w:rsidP="000D30F1">
      <w:pPr>
        <w:pStyle w:val="20"/>
        <w:numPr>
          <w:ilvl w:val="0"/>
          <w:numId w:val="25"/>
        </w:numPr>
        <w:shd w:val="clear" w:color="auto" w:fill="auto"/>
        <w:tabs>
          <w:tab w:val="left" w:pos="834"/>
        </w:tabs>
        <w:spacing w:line="240" w:lineRule="auto"/>
        <w:ind w:left="480" w:firstLine="0"/>
        <w:jc w:val="both"/>
      </w:pPr>
      <w:r w:rsidRPr="00245035">
        <w:rPr>
          <w:sz w:val="24"/>
          <w:szCs w:val="24"/>
        </w:rPr>
        <w:t>Творческое портфолио</w:t>
      </w:r>
    </w:p>
    <w:p w:rsidR="00F70E2B" w:rsidRDefault="00F70E2B" w:rsidP="000D30F1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F70E2B" w:rsidRDefault="00F70E2B" w:rsidP="000D30F1">
      <w:pPr>
        <w:pStyle w:val="20"/>
        <w:shd w:val="clear" w:color="auto" w:fill="auto"/>
        <w:tabs>
          <w:tab w:val="left" w:pos="954"/>
        </w:tabs>
        <w:spacing w:line="240" w:lineRule="auto"/>
        <w:ind w:firstLine="0"/>
      </w:pPr>
    </w:p>
    <w:p w:rsidR="00F70E2B" w:rsidRDefault="00F70E2B" w:rsidP="000D30F1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F70E2B" w:rsidRDefault="00F70E2B" w:rsidP="000D30F1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</w:p>
    <w:p w:rsidR="00F70E2B" w:rsidRDefault="00F70E2B" w:rsidP="000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0E2B" w:rsidRPr="00245035" w:rsidRDefault="00F70E2B" w:rsidP="000D30F1">
      <w:pPr>
        <w:spacing w:after="0" w:line="240" w:lineRule="auto"/>
        <w:ind w:left="4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ПОРТФОЛИО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944"/>
      </w:tblGrid>
      <w:tr w:rsidR="00F70E2B" w:rsidRPr="00245035" w:rsidTr="005D6741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Раздел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2B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5035">
              <w:rPr>
                <w:b/>
                <w:sz w:val="20"/>
                <w:szCs w:val="20"/>
              </w:rPr>
              <w:t>Подтверждение уровня (факта) индивидуальных достижений</w:t>
            </w:r>
          </w:p>
        </w:tc>
      </w:tr>
      <w:tr w:rsidR="00F70E2B" w:rsidRPr="00245035" w:rsidTr="005D6741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Презентационное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proofErr w:type="spellStart"/>
            <w:r w:rsidRPr="00245035">
              <w:rPr>
                <w:sz w:val="20"/>
                <w:szCs w:val="20"/>
              </w:rPr>
              <w:t>Самопрезентация</w:t>
            </w:r>
            <w:proofErr w:type="spellEnd"/>
            <w:r w:rsidRPr="00245035">
              <w:rPr>
                <w:sz w:val="20"/>
                <w:szCs w:val="20"/>
              </w:rPr>
              <w:t>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F70E2B" w:rsidRPr="00245035" w:rsidTr="005D6741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245035">
              <w:rPr>
                <w:sz w:val="20"/>
                <w:szCs w:val="20"/>
              </w:rPr>
              <w:t>Учебно</w:t>
            </w:r>
            <w:r w:rsidRPr="00245035">
              <w:rPr>
                <w:sz w:val="20"/>
                <w:szCs w:val="20"/>
              </w:rPr>
              <w:softHyphen/>
            </w:r>
            <w:proofErr w:type="spellEnd"/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исследовательское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Индивидуальный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F70E2B" w:rsidRPr="00245035" w:rsidTr="005D674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Реферат</w:t>
            </w:r>
          </w:p>
        </w:tc>
      </w:tr>
      <w:tr w:rsidR="00F70E2B" w:rsidRPr="00245035" w:rsidTr="005D67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Курсовая работа (курсовой проект)</w:t>
            </w:r>
          </w:p>
        </w:tc>
      </w:tr>
      <w:tr w:rsidR="00F70E2B" w:rsidRPr="00245035" w:rsidTr="005D674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Выпускная квалификационная работа</w:t>
            </w:r>
          </w:p>
        </w:tc>
      </w:tr>
      <w:tr w:rsidR="00F70E2B" w:rsidRPr="00245035" w:rsidTr="005D67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Печатные работы (тезисы, статьи в различных сборниках)</w:t>
            </w:r>
          </w:p>
        </w:tc>
      </w:tr>
      <w:tr w:rsidR="00F70E2B" w:rsidRPr="00245035" w:rsidTr="005D674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Созданные обучающимся презентации в программе </w:t>
            </w:r>
            <w:r w:rsidRPr="00245035">
              <w:rPr>
                <w:sz w:val="20"/>
                <w:szCs w:val="20"/>
                <w:lang w:val="en-US" w:bidi="en-US"/>
              </w:rPr>
              <w:t>MS</w:t>
            </w:r>
            <w:r w:rsidRPr="00245035">
              <w:rPr>
                <w:sz w:val="20"/>
                <w:szCs w:val="20"/>
                <w:lang w:bidi="en-US"/>
              </w:rPr>
              <w:t xml:space="preserve"> </w:t>
            </w:r>
            <w:r w:rsidRPr="00245035">
              <w:rPr>
                <w:sz w:val="20"/>
                <w:szCs w:val="20"/>
                <w:lang w:val="en-US" w:bidi="en-US"/>
              </w:rPr>
              <w:t>PowerPoint</w:t>
            </w:r>
          </w:p>
        </w:tc>
      </w:tr>
      <w:tr w:rsidR="00F70E2B" w:rsidRPr="00245035" w:rsidTr="005D67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Буклеты, проспекты и др., созданные обучающимся </w:t>
            </w:r>
          </w:p>
        </w:tc>
      </w:tr>
      <w:tr w:rsidR="00F70E2B" w:rsidRPr="00245035" w:rsidTr="005D6741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участия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F70E2B" w:rsidRPr="00245035" w:rsidTr="005D6741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мероприятий, в которых принимал участие обучающийся (конкурсы, конференции, занятия в нетрадиционной форме, КВН, форумы и т.п.) с </w:t>
            </w:r>
            <w:proofErr w:type="spellStart"/>
            <w:r w:rsidRPr="00245035">
              <w:rPr>
                <w:sz w:val="20"/>
                <w:szCs w:val="20"/>
              </w:rPr>
              <w:t>казанием</w:t>
            </w:r>
            <w:proofErr w:type="spellEnd"/>
            <w:r w:rsidRPr="00245035">
              <w:rPr>
                <w:sz w:val="20"/>
                <w:szCs w:val="20"/>
              </w:rPr>
              <w:t xml:space="preserve"> периода времени</w:t>
            </w:r>
          </w:p>
        </w:tc>
      </w:tr>
      <w:tr w:rsidR="00F70E2B" w:rsidRPr="00245035" w:rsidTr="005D6741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Диагностическое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личностных и деловых качеств студента, по результатам прохождения психологических тестов, диагностик</w:t>
            </w:r>
          </w:p>
        </w:tc>
      </w:tr>
      <w:tr w:rsidR="00F70E2B" w:rsidRPr="00245035" w:rsidTr="005D6741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Официальные документы, свидетельствующие о достижениях (дипломы, грамоты, свидетельства, сертификаты, благодарности и т.п.). Журнальные, газетные и фото и иные документы, свидетельствующие об успехах</w:t>
            </w:r>
          </w:p>
        </w:tc>
      </w:tr>
      <w:tr w:rsidR="00F70E2B" w:rsidRPr="00245035" w:rsidTr="005D6741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 xml:space="preserve">Список факультативов, спецкурсов, </w:t>
            </w:r>
            <w:proofErr w:type="spellStart"/>
            <w:r w:rsidRPr="00245035">
              <w:rPr>
                <w:sz w:val="20"/>
                <w:szCs w:val="20"/>
              </w:rPr>
              <w:t>спецсеминаров</w:t>
            </w:r>
            <w:proofErr w:type="spellEnd"/>
            <w:r w:rsidRPr="00245035">
              <w:rPr>
                <w:sz w:val="20"/>
                <w:szCs w:val="20"/>
              </w:rPr>
              <w:t>, пройденных студентом</w:t>
            </w:r>
          </w:p>
        </w:tc>
      </w:tr>
      <w:tr w:rsidR="00F70E2B" w:rsidRPr="00245035" w:rsidTr="005D6741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Оценочное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F70E2B" w:rsidRPr="00245035" w:rsidTr="005D6741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Дневники прохождения учебных и производственных практик</w:t>
            </w:r>
          </w:p>
        </w:tc>
      </w:tr>
      <w:tr w:rsidR="00F70E2B" w:rsidRPr="00245035" w:rsidTr="005D67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Характеристика на студента с места практики, отзыв, фотоотчет</w:t>
            </w:r>
          </w:p>
        </w:tc>
      </w:tr>
      <w:tr w:rsidR="00F70E2B" w:rsidRPr="00245035" w:rsidTr="005D6741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Творческое</w:t>
            </w:r>
          </w:p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Сочинения, стихи, рассказы и другие творческие работы</w:t>
            </w:r>
          </w:p>
        </w:tc>
      </w:tr>
      <w:tr w:rsidR="00F70E2B" w:rsidRPr="00245035" w:rsidTr="005D6741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E2B" w:rsidRPr="00245035" w:rsidRDefault="00F70E2B" w:rsidP="000D30F1">
            <w:pPr>
              <w:pStyle w:val="20"/>
              <w:shd w:val="clear" w:color="auto" w:fill="auto"/>
              <w:spacing w:line="240" w:lineRule="auto"/>
              <w:ind w:firstLine="120"/>
              <w:rPr>
                <w:sz w:val="20"/>
                <w:szCs w:val="20"/>
              </w:rPr>
            </w:pPr>
            <w:r w:rsidRPr="00245035">
              <w:rPr>
                <w:sz w:val="20"/>
                <w:szCs w:val="20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:rsidR="00F70E2B" w:rsidRDefault="00F70E2B" w:rsidP="000D30F1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F70E2B" w:rsidRDefault="00F70E2B" w:rsidP="000D30F1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>
        <w:rPr>
          <w:b/>
          <w:i/>
        </w:rPr>
        <w:br w:type="page"/>
      </w:r>
    </w:p>
    <w:p w:rsidR="004572A5" w:rsidRPr="00B540B2" w:rsidRDefault="004572A5" w:rsidP="000D30F1">
      <w:pPr>
        <w:pStyle w:val="31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</w:rPr>
      </w:pPr>
      <w:r w:rsidRPr="00B540B2">
        <w:rPr>
          <w:b w:val="0"/>
          <w:i/>
        </w:rPr>
        <w:lastRenderedPageBreak/>
        <w:t>Приложение 1</w:t>
      </w:r>
      <w:bookmarkEnd w:id="9"/>
      <w:r w:rsidR="00C16C48">
        <w:rPr>
          <w:b w:val="0"/>
          <w:i/>
        </w:rPr>
        <w:t>8</w:t>
      </w:r>
    </w:p>
    <w:p w:rsidR="004572A5" w:rsidRDefault="00C82D2B" w:rsidP="000D30F1">
      <w:pPr>
        <w:pStyle w:val="20"/>
        <w:shd w:val="clear" w:color="auto" w:fill="auto"/>
        <w:spacing w:line="240" w:lineRule="auto"/>
        <w:ind w:left="5920" w:firstLine="0"/>
        <w:jc w:val="right"/>
      </w:pPr>
      <w:r>
        <w:t xml:space="preserve">к Программе ГИА </w:t>
      </w:r>
    </w:p>
    <w:p w:rsidR="00D404BE" w:rsidRPr="00D404BE" w:rsidRDefault="00D404BE" w:rsidP="000D30F1">
      <w:pPr>
        <w:pStyle w:val="11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D404BE">
        <w:rPr>
          <w:b w:val="0"/>
          <w:sz w:val="24"/>
          <w:szCs w:val="24"/>
        </w:rPr>
        <w:t>Документация по анкетированию выпускников, членов ГЭК, работодателей</w:t>
      </w:r>
      <w:r w:rsidRPr="00D404BE">
        <w:rPr>
          <w:b w:val="0"/>
          <w:sz w:val="24"/>
          <w:szCs w:val="24"/>
        </w:rPr>
        <w:br/>
        <w:t>по вопросам содержания и организации ГИА</w:t>
      </w:r>
    </w:p>
    <w:p w:rsidR="00174CD2" w:rsidRDefault="00174CD2" w:rsidP="000D30F1">
      <w:pPr>
        <w:pStyle w:val="31"/>
        <w:keepNext/>
        <w:keepLines/>
        <w:shd w:val="clear" w:color="auto" w:fill="auto"/>
        <w:spacing w:before="0" w:line="240" w:lineRule="auto"/>
        <w:ind w:firstLine="0"/>
        <w:jc w:val="right"/>
        <w:rPr>
          <w:b w:val="0"/>
          <w:i/>
          <w:sz w:val="24"/>
          <w:szCs w:val="24"/>
        </w:rPr>
      </w:pPr>
    </w:p>
    <w:p w:rsidR="00174CD2" w:rsidRPr="00AF4A29" w:rsidRDefault="00D404BE" w:rsidP="000D30F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</w:t>
      </w:r>
    </w:p>
    <w:p w:rsidR="00174CD2" w:rsidRPr="00AF4A29" w:rsidRDefault="00174CD2" w:rsidP="000D30F1">
      <w:pPr>
        <w:pStyle w:val="31"/>
        <w:keepNext/>
        <w:keepLines/>
        <w:shd w:val="clear" w:color="auto" w:fill="auto"/>
        <w:spacing w:before="0" w:line="240" w:lineRule="auto"/>
        <w:ind w:firstLine="0"/>
        <w:rPr>
          <w:b w:val="0"/>
          <w:i/>
          <w:sz w:val="24"/>
          <w:szCs w:val="24"/>
        </w:rPr>
      </w:pPr>
    </w:p>
    <w:p w:rsidR="00AF4A29" w:rsidRDefault="00AF4A29" w:rsidP="000D30F1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572A5" w:rsidRPr="00AF4A29" w:rsidRDefault="004572A5" w:rsidP="000D30F1">
      <w:pPr>
        <w:pStyle w:val="290"/>
        <w:shd w:val="clear" w:color="auto" w:fill="auto"/>
        <w:spacing w:before="0" w:after="0" w:line="240" w:lineRule="auto"/>
        <w:rPr>
          <w:sz w:val="24"/>
          <w:szCs w:val="24"/>
        </w:rPr>
      </w:pPr>
      <w:r w:rsidRPr="00AF4A29">
        <w:rPr>
          <w:sz w:val="24"/>
          <w:szCs w:val="24"/>
        </w:rPr>
        <w:br/>
        <w:t>АНКЕТА ВЫПУСКНИКА.</w:t>
      </w:r>
    </w:p>
    <w:p w:rsidR="004572A5" w:rsidRDefault="004572A5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Оценка качества преподавания и государственной итоговой аттестации</w:t>
      </w:r>
    </w:p>
    <w:p w:rsidR="00AF4A29" w:rsidRDefault="00AF4A29" w:rsidP="000D30F1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 выпускник!</w:t>
      </w:r>
      <w:r w:rsidR="00D404BE" w:rsidRPr="00D404BE">
        <w:rPr>
          <w:sz w:val="24"/>
          <w:szCs w:val="24"/>
        </w:rPr>
        <w:t xml:space="preserve"> </w:t>
      </w:r>
      <w:r w:rsidR="00D404BE"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 w:rsidR="00D404BE">
        <w:rPr>
          <w:sz w:val="24"/>
          <w:szCs w:val="24"/>
        </w:rPr>
        <w:t>,</w:t>
      </w:r>
      <w:r w:rsidR="00D404BE" w:rsidRPr="00AF4A29">
        <w:rPr>
          <w:sz w:val="24"/>
          <w:szCs w:val="24"/>
        </w:rPr>
        <w:t xml:space="preserve"> ГБПОУ МО «Щелковский колледж» обращается </w:t>
      </w:r>
      <w:r w:rsidR="00D404BE">
        <w:rPr>
          <w:sz w:val="24"/>
          <w:szCs w:val="24"/>
        </w:rPr>
        <w:t xml:space="preserve">к Вам </w:t>
      </w:r>
      <w:r w:rsidR="00D404BE" w:rsidRPr="00AF4A29">
        <w:rPr>
          <w:sz w:val="24"/>
          <w:szCs w:val="24"/>
        </w:rPr>
        <w:t>с просьбой ответить на предложенные вопросы анкеты</w:t>
      </w:r>
      <w:r w:rsidR="00D404BE">
        <w:rPr>
          <w:sz w:val="24"/>
          <w:szCs w:val="24"/>
        </w:rPr>
        <w:t>.</w:t>
      </w:r>
      <w:r w:rsidR="008566A9">
        <w:rPr>
          <w:sz w:val="24"/>
          <w:szCs w:val="24"/>
        </w:rPr>
        <w:t xml:space="preserve"> Анкету подписать желательно, но</w:t>
      </w:r>
      <w:r w:rsidRPr="00AF4A29">
        <w:rPr>
          <w:sz w:val="24"/>
          <w:szCs w:val="24"/>
        </w:rPr>
        <w:t xml:space="preserve"> не обязательно.</w:t>
      </w:r>
    </w:p>
    <w:p w:rsidR="00AF4A29" w:rsidRPr="00AF4A29" w:rsidRDefault="00AF4A29" w:rsidP="000D30F1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935BC5" w:rsidRDefault="00AF4A29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Группа</w:t>
      </w:r>
      <w:r w:rsidR="00D836E3">
        <w:rPr>
          <w:rFonts w:ascii="Times New Roman" w:hAnsi="Times New Roman" w:cs="Times New Roman"/>
          <w:sz w:val="24"/>
          <w:szCs w:val="24"/>
        </w:rPr>
        <w:t xml:space="preserve"> 28</w:t>
      </w:r>
      <w:r w:rsidR="00935BC5">
        <w:rPr>
          <w:rFonts w:ascii="Times New Roman" w:hAnsi="Times New Roman" w:cs="Times New Roman"/>
          <w:sz w:val="24"/>
          <w:szCs w:val="24"/>
        </w:rPr>
        <w:t>11/в</w:t>
      </w:r>
      <w:r w:rsidRPr="00AF4A29"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4A29">
        <w:rPr>
          <w:rFonts w:ascii="Times New Roman" w:hAnsi="Times New Roman" w:cs="Times New Roman"/>
          <w:sz w:val="24"/>
          <w:szCs w:val="24"/>
        </w:rPr>
        <w:tab/>
      </w:r>
    </w:p>
    <w:p w:rsidR="00AF4A29" w:rsidRPr="00AF4A29" w:rsidRDefault="00AF4A29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Специальность</w:t>
      </w:r>
      <w:r w:rsidR="00935BC5">
        <w:rPr>
          <w:rFonts w:ascii="Times New Roman" w:hAnsi="Times New Roman" w:cs="Times New Roman"/>
          <w:sz w:val="24"/>
          <w:szCs w:val="24"/>
        </w:rPr>
        <w:t xml:space="preserve"> Право и организация социального обеспечения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4"/>
        <w:gridCol w:w="427"/>
        <w:gridCol w:w="566"/>
        <w:gridCol w:w="614"/>
        <w:gridCol w:w="662"/>
        <w:gridCol w:w="447"/>
      </w:tblGrid>
      <w:tr w:rsidR="00AF4A29" w:rsidRPr="00AF4A29" w:rsidTr="006343EF">
        <w:trPr>
          <w:trHeight w:hRule="exact" w:val="28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Инструкция:</w:t>
            </w:r>
          </w:p>
        </w:tc>
        <w:tc>
          <w:tcPr>
            <w:tcW w:w="2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Шкала оценок:</w:t>
            </w:r>
          </w:p>
        </w:tc>
      </w:tr>
      <w:tr w:rsidR="00AF4A29" w:rsidRPr="00AF4A29" w:rsidTr="00077658">
        <w:trPr>
          <w:trHeight w:hRule="exact" w:val="148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Для каждого предложения укажит</w:t>
            </w:r>
            <w:r>
              <w:rPr>
                <w:sz w:val="24"/>
                <w:szCs w:val="24"/>
              </w:rPr>
              <w:t>е свою оценку, проставляя знак «</w:t>
            </w:r>
            <w:r w:rsidRPr="00D261E2">
              <w:rPr>
                <w:b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Pr="00AF4A29">
              <w:rPr>
                <w:sz w:val="24"/>
                <w:szCs w:val="24"/>
              </w:rPr>
              <w:t xml:space="preserve"> в соответствующей колонке. Если Вы сделали ошибку, то заштрихуйте неправильный ответ, а крестик поставьте в нужный квадрат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29" w:rsidRDefault="00AF4A29" w:rsidP="000D30F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5 - Очень хорошо</w:t>
            </w:r>
          </w:p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4 - Хорошо</w:t>
            </w:r>
          </w:p>
          <w:p w:rsidR="00AF4A29" w:rsidRDefault="00AF4A29" w:rsidP="000D30F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Удовлетворительно</w:t>
            </w:r>
          </w:p>
          <w:p w:rsidR="00AF4A29" w:rsidRDefault="00AF4A29" w:rsidP="000D30F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–</w:t>
            </w:r>
            <w:r w:rsidRPr="00AF4A29">
              <w:rPr>
                <w:sz w:val="24"/>
                <w:szCs w:val="24"/>
              </w:rPr>
              <w:t xml:space="preserve"> Плохо</w:t>
            </w:r>
          </w:p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169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1 - Очень плохо</w:t>
            </w:r>
          </w:p>
        </w:tc>
      </w:tr>
      <w:tr w:rsidR="00AF4A29" w:rsidRPr="00AF4A29" w:rsidTr="006343EF">
        <w:trPr>
          <w:trHeight w:hRule="exact" w:val="26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54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1.Оценка преподавания дисциплин, модулей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</w:t>
            </w:r>
          </w:p>
        </w:tc>
      </w:tr>
      <w:tr w:rsidR="00AF4A29" w:rsidRPr="00AF4A29" w:rsidTr="006343EF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 Учебный материал дисциплин и модулей излагается преподавателями доступно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1.2 Изучать дисциплины и модули интересно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1.3. При изучении программ дисциплин и модулей, практик формируются важные для будущей специальности знания и умения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1.4</w:t>
            </w:r>
            <w:r w:rsidR="00104519">
              <w:rPr>
                <w:sz w:val="24"/>
                <w:szCs w:val="24"/>
              </w:rPr>
              <w:t>.</w:t>
            </w:r>
            <w:r w:rsidRPr="00AF4A29">
              <w:rPr>
                <w:sz w:val="24"/>
                <w:szCs w:val="24"/>
              </w:rPr>
              <w:t xml:space="preserve"> На занятиях создаются условия для проявления активности и самостоятельности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37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1.5.Мои знания и умения оцениваются объективно, справедливо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1.6. Преподавателями учитываются мои способности и возможности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1.7. Цели и задачи изучения программ дисциплин и модулей для меня ясны и понятны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1.8. Учебные занятия имеют четкий план и структуру, время используется рационально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1.9. Учебный материал насыщен примерами практического характера, рассматриваются профессиональные ситуации.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619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1.10.Задания практического характера способствовали лучшему усвоению учебного материала.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1.11.Учебная информация представляется ярко: мультимедиа, видеоматериалы, плакаты, модели помогли освоить учебный материал.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1.12. Раздаточный материал и рабочие конспекты, подготовленные преподавателями, помогли мне в учебе.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37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1.13. Занятия проходили в форме диалога, беседы.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1.14.Создан благоприятный, психологический климат на занятиях, общение уважительное и доброжелательное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1.15. Самооценка стремления к освоению профессиональных навыков и умений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4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2.Оценка проведения государственной итоговой аттестации (ГИА)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</w:t>
            </w:r>
          </w:p>
        </w:tc>
      </w:tr>
      <w:tr w:rsidR="00AF4A29" w:rsidRPr="00AF4A29" w:rsidTr="006343EF"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2.1. Преподавателями проведена подготовка к ГИА в форме консультаций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2.2. С программой ГИА меня ознакомили за 6 месяцев до проведения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10451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ДА □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10451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104519">
              <w:rPr>
                <w:sz w:val="24"/>
                <w:szCs w:val="24"/>
              </w:rPr>
              <w:t>НЕТ □</w:t>
            </w:r>
          </w:p>
        </w:tc>
      </w:tr>
      <w:tr w:rsidR="00AF4A29" w:rsidRPr="00AF4A29" w:rsidTr="006343EF">
        <w:trPr>
          <w:trHeight w:hRule="exact" w:val="52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A29" w:rsidRPr="00AF4A29" w:rsidRDefault="0010451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Задание </w:t>
            </w:r>
            <w:r w:rsidR="00AF4A29" w:rsidRPr="00AF4A29">
              <w:rPr>
                <w:sz w:val="24"/>
                <w:szCs w:val="24"/>
              </w:rPr>
              <w:t xml:space="preserve"> выдано не менее чем за 4 месяцев до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</w:tbl>
    <w:p w:rsidR="004572A5" w:rsidRPr="00AF4A29" w:rsidRDefault="004572A5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9"/>
        <w:gridCol w:w="422"/>
        <w:gridCol w:w="566"/>
        <w:gridCol w:w="619"/>
        <w:gridCol w:w="662"/>
        <w:gridCol w:w="452"/>
      </w:tblGrid>
      <w:tr w:rsidR="00AF4A29" w:rsidRPr="00AF4A29" w:rsidTr="006343EF">
        <w:trPr>
          <w:trHeight w:hRule="exact" w:val="37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2.4. Расписание ГИА составлено не менее чем за 4 недели до начала ГИА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AF4A29" w:rsidRPr="00AF4A29" w:rsidTr="006343EF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2.5. Качество проведения консультаций по </w:t>
            </w:r>
            <w:r w:rsidR="008566A9">
              <w:rPr>
                <w:sz w:val="24"/>
                <w:szCs w:val="24"/>
              </w:rPr>
              <w:t>ВКР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8566A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Времени</w:t>
            </w:r>
            <w:r w:rsidR="00AF4A29" w:rsidRPr="00AF4A29">
              <w:rPr>
                <w:sz w:val="24"/>
                <w:szCs w:val="24"/>
              </w:rPr>
              <w:t>, отведенного на выполнение</w:t>
            </w:r>
            <w:r>
              <w:rPr>
                <w:sz w:val="24"/>
                <w:szCs w:val="24"/>
              </w:rPr>
              <w:t xml:space="preserve"> ВКР</w:t>
            </w:r>
            <w:r w:rsidR="00AF4A29" w:rsidRPr="00AF4A29">
              <w:rPr>
                <w:sz w:val="24"/>
                <w:szCs w:val="24"/>
              </w:rPr>
              <w:t>, было достаточно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AF4A29" w:rsidRPr="00AF4A29" w:rsidTr="006343EF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2.7. Работа над </w:t>
            </w:r>
            <w:r w:rsidR="008566A9">
              <w:rPr>
                <w:sz w:val="24"/>
                <w:szCs w:val="24"/>
              </w:rPr>
              <w:t xml:space="preserve">ВКР способствовала формированию </w:t>
            </w:r>
            <w:r w:rsidRPr="00AF4A29">
              <w:rPr>
                <w:sz w:val="24"/>
                <w:szCs w:val="24"/>
              </w:rPr>
              <w:t>профессиональных знаний и умений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AF4A29" w:rsidRPr="00AF4A29" w:rsidTr="006343EF">
        <w:trPr>
          <w:trHeight w:hRule="exact" w:val="37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2.8. Формулировки вопросов членов ГЭК на защите четкие и понятные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ДА □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НЕТ □</w:t>
            </w:r>
          </w:p>
        </w:tc>
      </w:tr>
      <w:tr w:rsidR="00AF4A29" w:rsidRPr="00AF4A29" w:rsidTr="006343EF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2.9. Во время защиты </w:t>
            </w:r>
            <w:r w:rsidR="008566A9">
              <w:rPr>
                <w:sz w:val="24"/>
                <w:szCs w:val="24"/>
              </w:rPr>
              <w:t xml:space="preserve">ВКР </w:t>
            </w:r>
            <w:r w:rsidRPr="00AF4A29">
              <w:rPr>
                <w:sz w:val="24"/>
                <w:szCs w:val="24"/>
              </w:rPr>
              <w:t>создана доброжелательная обстановка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33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3. Общая удовлетворенность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1</w:t>
            </w:r>
          </w:p>
        </w:tc>
      </w:tr>
      <w:tr w:rsidR="00AF4A29" w:rsidRPr="00AF4A29" w:rsidTr="006343EF">
        <w:trPr>
          <w:trHeight w:hRule="exact" w:val="518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3.1 Удовлетворенность качеством организации образовательного процесса в колледже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514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3.2 Удовлетворенность соответствием содержания образования избранной специальности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29" w:rsidRPr="00AF4A29" w:rsidTr="006343EF">
        <w:trPr>
          <w:trHeight w:hRule="exact" w:val="341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A29" w:rsidRPr="00AF4A29" w:rsidRDefault="00AF4A2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3.3 Удовлетворенность степенью объективности на ГИА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A29" w:rsidRPr="00AF4A29" w:rsidRDefault="00AF4A29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2A5" w:rsidRPr="00AF4A29" w:rsidRDefault="004572A5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1E2" w:rsidRDefault="004572A5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Уважаемый выпускник! Просим также ответить на вопросы о состоянии и проблемах обучения в </w:t>
      </w:r>
      <w:r w:rsidR="008F540C" w:rsidRPr="00AF4A29">
        <w:rPr>
          <w:sz w:val="24"/>
          <w:szCs w:val="24"/>
        </w:rPr>
        <w:t xml:space="preserve">колледже </w:t>
      </w:r>
      <w:r w:rsidRPr="00AF4A29">
        <w:rPr>
          <w:sz w:val="24"/>
          <w:szCs w:val="24"/>
        </w:rPr>
        <w:t xml:space="preserve">с целью их решения и совершенствования образовательного процесса. </w:t>
      </w:r>
    </w:p>
    <w:p w:rsidR="00D261E2" w:rsidRDefault="00D261E2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4572A5" w:rsidRPr="00D261E2" w:rsidRDefault="004572A5" w:rsidP="000D30F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D261E2">
        <w:rPr>
          <w:b w:val="0"/>
          <w:sz w:val="24"/>
          <w:szCs w:val="24"/>
        </w:rPr>
        <w:t>ПОДЧЕРКНИТЕ ВАРИАНТ ОТВЕТА. ДОПОЛНИТЕ ОТВЕТ.</w:t>
      </w: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предложенная форма проведения государственной итоговой аттестации оценить Ваши профессиональные качества и умения?</w:t>
      </w:r>
    </w:p>
    <w:p w:rsidR="004572A5" w:rsidRPr="00AF4A29" w:rsidRDefault="008566A9" w:rsidP="000D30F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1 - да, 2 - частично, 3 -нет, </w:t>
      </w:r>
      <w:proofErr w:type="gramStart"/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так </w:t>
      </w:r>
      <w:r w:rsidR="004572A5"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 к</w:t>
      </w:r>
      <w:r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proofErr w:type="gramEnd"/>
      <w:r w:rsidR="004572A5" w:rsidRPr="00AF4A29">
        <w:rPr>
          <w:rStyle w:val="72"/>
          <w:rFonts w:eastAsiaTheme="minorHAnsi"/>
          <w:sz w:val="24"/>
          <w:szCs w:val="24"/>
        </w:rPr>
        <w:tab/>
      </w:r>
    </w:p>
    <w:p w:rsidR="00D261E2" w:rsidRDefault="00D261E2" w:rsidP="000D30F1">
      <w:pPr>
        <w:pStyle w:val="20"/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Позволяет ли материально-техническое обеспечение (наличие компьютера, видеопроекционной установки и др.) продемонстрировать Ваш уровень подготовки в ходе государственной итоговой аттестации?</w:t>
      </w:r>
    </w:p>
    <w:p w:rsidR="004572A5" w:rsidRDefault="004572A5" w:rsidP="000D30F1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да, 2 - частично, 3 - нет. Ваши предложения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261E2" w:rsidRPr="00AF4A29" w:rsidRDefault="00D261E2" w:rsidP="000D30F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Как вы оцениваете предложенные Вам на итоговой аттестации задания с точки зрения актуальности и </w:t>
      </w:r>
      <w:proofErr w:type="spellStart"/>
      <w:r w:rsidRPr="00AF4A29">
        <w:rPr>
          <w:sz w:val="24"/>
          <w:szCs w:val="24"/>
        </w:rPr>
        <w:t>практикоориентированности</w:t>
      </w:r>
      <w:proofErr w:type="spellEnd"/>
      <w:r w:rsidRPr="00AF4A29">
        <w:rPr>
          <w:sz w:val="24"/>
          <w:szCs w:val="24"/>
        </w:rPr>
        <w:t xml:space="preserve"> в соответствии с требованиями работодателя (из практики деятельности на конкретном рабочем месте в реальных условиях предприятия (организации))?</w:t>
      </w:r>
    </w:p>
    <w:p w:rsidR="004572A5" w:rsidRDefault="004572A5" w:rsidP="000D30F1">
      <w:pPr>
        <w:tabs>
          <w:tab w:val="left" w:leader="underscore" w:pos="8650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соответствуют, 2 - частично соответствуют реальной профессиональной деятельности, 3 - не соответствуют реальным условиям п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роизводственной деятельности, так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к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ак</w:t>
      </w:r>
      <w:r w:rsidR="008566A9">
        <w:rPr>
          <w:rStyle w:val="72"/>
          <w:rFonts w:eastAsiaTheme="minorHAnsi"/>
          <w:sz w:val="24"/>
          <w:szCs w:val="24"/>
        </w:rPr>
        <w:t>_______________________________________________________________________________</w:t>
      </w:r>
    </w:p>
    <w:p w:rsidR="00D261E2" w:rsidRPr="00AF4A29" w:rsidRDefault="00D261E2" w:rsidP="000D30F1">
      <w:pPr>
        <w:tabs>
          <w:tab w:val="left" w:leader="underscore" w:pos="8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свой результат образования?</w:t>
      </w:r>
    </w:p>
    <w:p w:rsidR="004572A5" w:rsidRDefault="004572A5" w:rsidP="000D30F1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высокий, 2 - средний, 3 - низкий (почему?)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261E2" w:rsidRPr="00AF4A29" w:rsidRDefault="00D261E2" w:rsidP="000D30F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Чувствуете ли Вы себя подготовленным для самостоятельной работы по Вашей специальности на уровне специалиста с профессиональным образованием?</w:t>
      </w:r>
    </w:p>
    <w:p w:rsidR="004572A5" w:rsidRDefault="004572A5" w:rsidP="000D30F1">
      <w:pPr>
        <w:tabs>
          <w:tab w:val="left" w:leader="underscore" w:pos="9236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да; 2 -частично; 3 - нет (почему?)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261E2" w:rsidRPr="00AF4A29" w:rsidRDefault="00D261E2" w:rsidP="000D30F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Повлияло ли полученное образование на Ваши </w:t>
      </w:r>
      <w:proofErr w:type="spellStart"/>
      <w:r w:rsidRPr="00AF4A29">
        <w:rPr>
          <w:sz w:val="24"/>
          <w:szCs w:val="24"/>
        </w:rPr>
        <w:t>общеинтеллектуальные</w:t>
      </w:r>
      <w:proofErr w:type="spellEnd"/>
      <w:r w:rsidRPr="00AF4A29">
        <w:rPr>
          <w:sz w:val="24"/>
          <w:szCs w:val="24"/>
        </w:rPr>
        <w:t xml:space="preserve"> способности, умения?</w:t>
      </w:r>
    </w:p>
    <w:p w:rsidR="004572A5" w:rsidRPr="00AF4A29" w:rsidRDefault="004572A5" w:rsidP="000D30F1">
      <w:pPr>
        <w:pStyle w:val="20"/>
        <w:numPr>
          <w:ilvl w:val="1"/>
          <w:numId w:val="2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Работать с информацией: находить, обрабатывать, анализировать, обобщать, делать выводы:</w:t>
      </w:r>
    </w:p>
    <w:p w:rsidR="004572A5" w:rsidRPr="00AF4A29" w:rsidRDefault="004572A5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2"/>
          <w:rFonts w:eastAsiaTheme="minorHAnsi"/>
          <w:sz w:val="24"/>
          <w:szCs w:val="24"/>
        </w:rPr>
        <w:t xml:space="preserve"> —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4572A5" w:rsidRPr="00AF4A29" w:rsidRDefault="004572A5" w:rsidP="000D30F1">
      <w:pPr>
        <w:pStyle w:val="20"/>
        <w:numPr>
          <w:ilvl w:val="1"/>
          <w:numId w:val="2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Находить варианты решений и прогнозировать их последствия:</w:t>
      </w:r>
    </w:p>
    <w:p w:rsidR="004572A5" w:rsidRDefault="004572A5" w:rsidP="000D30F1">
      <w:pPr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2"/>
          <w:rFonts w:eastAsiaTheme="minorHAnsi"/>
          <w:sz w:val="24"/>
          <w:szCs w:val="24"/>
        </w:rPr>
        <w:t xml:space="preserve"> —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да, 2 - не очень, 3 - нет.</w:t>
      </w:r>
    </w:p>
    <w:p w:rsidR="00D261E2" w:rsidRPr="00AF4A29" w:rsidRDefault="00D261E2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6A9" w:rsidRPr="008566A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566A9">
        <w:rPr>
          <w:sz w:val="24"/>
          <w:szCs w:val="24"/>
        </w:rPr>
        <w:t xml:space="preserve">Будете ли Вы рекомендовать вашим знакомым обучение в </w:t>
      </w:r>
      <w:r w:rsidR="008566A9">
        <w:rPr>
          <w:sz w:val="24"/>
          <w:szCs w:val="24"/>
        </w:rPr>
        <w:t>колледже:</w:t>
      </w:r>
    </w:p>
    <w:p w:rsidR="004572A5" w:rsidRPr="008566A9" w:rsidRDefault="004572A5" w:rsidP="000D30F1">
      <w:pPr>
        <w:pStyle w:val="20"/>
        <w:shd w:val="clear" w:color="auto" w:fill="auto"/>
        <w:tabs>
          <w:tab w:val="left" w:pos="349"/>
          <w:tab w:val="left" w:leader="underscore" w:pos="9236"/>
        </w:tabs>
        <w:spacing w:line="240" w:lineRule="auto"/>
        <w:ind w:firstLine="0"/>
        <w:jc w:val="both"/>
        <w:rPr>
          <w:rStyle w:val="72"/>
          <w:rFonts w:eastAsiaTheme="minorHAnsi"/>
          <w:sz w:val="24"/>
          <w:szCs w:val="24"/>
        </w:rPr>
      </w:pPr>
      <w:r w:rsidRP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да; 2 - нет (почему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?</w:t>
      </w:r>
      <w:r w:rsidRP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)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8566A9">
        <w:rPr>
          <w:rStyle w:val="72"/>
          <w:rFonts w:eastAsiaTheme="minorHAnsi"/>
          <w:sz w:val="24"/>
          <w:szCs w:val="24"/>
        </w:rPr>
        <w:tab/>
      </w:r>
    </w:p>
    <w:p w:rsidR="00D261E2" w:rsidRPr="00AF4A29" w:rsidRDefault="00D261E2" w:rsidP="000D30F1">
      <w:pPr>
        <w:tabs>
          <w:tab w:val="left" w:leader="underscore" w:pos="92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Считаете ли востребованной выбранную Вами специальность?</w:t>
      </w:r>
    </w:p>
    <w:p w:rsidR="004572A5" w:rsidRDefault="004572A5" w:rsidP="000D30F1">
      <w:pPr>
        <w:tabs>
          <w:tab w:val="left" w:leader="underscore" w:pos="8294"/>
        </w:tabs>
        <w:spacing w:after="0" w:line="240" w:lineRule="auto"/>
        <w:jc w:val="both"/>
        <w:rPr>
          <w:rStyle w:val="72"/>
          <w:rFonts w:eastAsiaTheme="minorHAnsi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1 - да; 2 - не очень; 3 - нет, 4 - избрал бы другую специальность/профессию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, если бы снова поступал (какую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?)</w:t>
      </w:r>
      <w:r w:rsidR="008566A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: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261E2" w:rsidRPr="00AF4A29" w:rsidRDefault="00D261E2" w:rsidP="000D30F1">
      <w:pPr>
        <w:tabs>
          <w:tab w:val="left" w:leader="underscore" w:pos="82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Как вы оцениваете возможности Вашего трудоустройства по полученной в образовательной организации специальности/профессии?</w:t>
      </w:r>
    </w:p>
    <w:p w:rsidR="008566A9" w:rsidRDefault="004572A5" w:rsidP="000D30F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ab/>
        <w:t xml:space="preserve">- вопрос трудоустройства решен с помощью образовательной организации; </w:t>
      </w:r>
    </w:p>
    <w:p w:rsidR="008566A9" w:rsidRDefault="004572A5" w:rsidP="000D30F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2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ab/>
        <w:t>- вопрос</w:t>
      </w:r>
      <w:r w:rsidR="008566A9">
        <w:rPr>
          <w:rFonts w:ascii="Times New Roman" w:hAnsi="Times New Roman" w:cs="Times New Roman"/>
          <w:sz w:val="24"/>
          <w:szCs w:val="24"/>
        </w:rPr>
        <w:t xml:space="preserve"> </w:t>
      </w: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трудоустройства будет решен самостоятельно; </w:t>
      </w:r>
    </w:p>
    <w:p w:rsidR="008566A9" w:rsidRDefault="004572A5" w:rsidP="000D30F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3 - трудоустроюсь, но не по специальности/профессии;</w:t>
      </w:r>
    </w:p>
    <w:p w:rsidR="008566A9" w:rsidRDefault="004572A5" w:rsidP="000D30F1">
      <w:pPr>
        <w:tabs>
          <w:tab w:val="left" w:pos="289"/>
          <w:tab w:val="left" w:pos="9236"/>
        </w:tabs>
        <w:spacing w:after="0" w:line="240" w:lineRule="auto"/>
        <w:jc w:val="both"/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4 - вопрос с трудоустройством не решен,</w:t>
      </w:r>
    </w:p>
    <w:p w:rsidR="004572A5" w:rsidRPr="008566A9" w:rsidRDefault="004572A5" w:rsidP="000D30F1">
      <w:pPr>
        <w:tabs>
          <w:tab w:val="left" w:pos="289"/>
          <w:tab w:val="left" w:pos="9236"/>
        </w:tabs>
        <w:spacing w:after="0" w:line="240" w:lineRule="auto"/>
        <w:jc w:val="both"/>
        <w:rPr>
          <w:rStyle w:val="72"/>
          <w:rFonts w:eastAsiaTheme="minorHAnsi"/>
          <w:b w:val="0"/>
          <w:bCs w:val="0"/>
          <w:i w:val="0"/>
          <w:iCs w:val="0"/>
          <w:color w:val="auto"/>
          <w:sz w:val="24"/>
          <w:szCs w:val="24"/>
          <w:lang w:eastAsia="en-US" w:bidi="ar-SA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 xml:space="preserve"> 5. другое</w:t>
      </w:r>
      <w:r w:rsidRPr="00AF4A29">
        <w:rPr>
          <w:rStyle w:val="72"/>
          <w:rFonts w:eastAsiaTheme="minorHAnsi"/>
          <w:sz w:val="24"/>
          <w:szCs w:val="24"/>
        </w:rPr>
        <w:tab/>
      </w:r>
    </w:p>
    <w:p w:rsidR="00D261E2" w:rsidRPr="00AF4A29" w:rsidRDefault="00D261E2" w:rsidP="000D30F1">
      <w:pPr>
        <w:tabs>
          <w:tab w:val="left" w:leader="underscore" w:pos="66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pStyle w:val="20"/>
        <w:numPr>
          <w:ilvl w:val="0"/>
          <w:numId w:val="2"/>
        </w:numPr>
        <w:shd w:val="clear" w:color="auto" w:fill="auto"/>
        <w:tabs>
          <w:tab w:val="left" w:pos="44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Будете ли Вы продолжать обучение по направлению выбранной специальности?</w:t>
      </w:r>
    </w:p>
    <w:p w:rsidR="004572A5" w:rsidRPr="00AF4A29" w:rsidRDefault="004572A5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Style w:val="70"/>
          <w:rFonts w:eastAsiaTheme="minorHAnsi"/>
          <w:b w:val="0"/>
          <w:bCs w:val="0"/>
          <w:i w:val="0"/>
          <w:iCs w:val="0"/>
          <w:sz w:val="24"/>
          <w:szCs w:val="24"/>
        </w:rPr>
        <w:t>1- да; 2 - нет.</w:t>
      </w:r>
    </w:p>
    <w:p w:rsidR="004572A5" w:rsidRPr="002E6B86" w:rsidRDefault="004572A5" w:rsidP="000D30F1">
      <w:pPr>
        <w:pStyle w:val="20"/>
        <w:shd w:val="clear" w:color="auto" w:fill="auto"/>
        <w:spacing w:line="240" w:lineRule="auto"/>
        <w:ind w:firstLine="0"/>
        <w:jc w:val="center"/>
        <w:rPr>
          <w:b/>
          <w:i/>
          <w:sz w:val="24"/>
          <w:szCs w:val="24"/>
        </w:rPr>
        <w:sectPr w:rsidR="004572A5" w:rsidRPr="002E6B86" w:rsidSect="001F06EE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  <w:r w:rsidRPr="002E6B86">
        <w:rPr>
          <w:b/>
          <w:i/>
          <w:sz w:val="24"/>
          <w:szCs w:val="24"/>
        </w:rPr>
        <w:t xml:space="preserve">БЛАГОДАРИМ </w:t>
      </w:r>
      <w:r w:rsidR="008566A9" w:rsidRPr="002E6B86">
        <w:rPr>
          <w:b/>
          <w:i/>
          <w:sz w:val="24"/>
          <w:szCs w:val="24"/>
        </w:rPr>
        <w:t xml:space="preserve">ВАС </w:t>
      </w:r>
      <w:r w:rsidRPr="002E6B86">
        <w:rPr>
          <w:b/>
          <w:i/>
          <w:sz w:val="24"/>
          <w:szCs w:val="24"/>
        </w:rPr>
        <w:t>ЗА УЧАСТИЕ В АНКЕТИРОВАНИИ</w:t>
      </w:r>
    </w:p>
    <w:p w:rsidR="004572A5" w:rsidRDefault="004572A5" w:rsidP="000D30F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F4A29">
        <w:rPr>
          <w:rFonts w:ascii="Times New Roman" w:hAnsi="Times New Roman" w:cs="Times New Roman"/>
          <w:b/>
          <w:sz w:val="24"/>
          <w:szCs w:val="24"/>
        </w:rPr>
        <w:t xml:space="preserve">АНКЕТА ЭКСПЕРТА </w:t>
      </w:r>
      <w:r w:rsidR="008566A9">
        <w:rPr>
          <w:rFonts w:ascii="Times New Roman" w:hAnsi="Times New Roman" w:cs="Times New Roman"/>
          <w:b/>
          <w:sz w:val="24"/>
          <w:szCs w:val="24"/>
        </w:rPr>
        <w:t>–</w:t>
      </w:r>
      <w:r w:rsidRPr="00AF4A29">
        <w:rPr>
          <w:rFonts w:ascii="Times New Roman" w:hAnsi="Times New Roman" w:cs="Times New Roman"/>
          <w:b/>
          <w:sz w:val="24"/>
          <w:szCs w:val="24"/>
        </w:rPr>
        <w:t xml:space="preserve"> РАБОТОДАТЕЛЯ</w:t>
      </w:r>
    </w:p>
    <w:p w:rsidR="008566A9" w:rsidRDefault="008566A9" w:rsidP="000D30F1">
      <w:pPr>
        <w:pStyle w:val="a8"/>
        <w:shd w:val="clear" w:color="auto" w:fill="auto"/>
        <w:spacing w:line="240" w:lineRule="auto"/>
        <w:jc w:val="both"/>
        <w:rPr>
          <w:sz w:val="24"/>
          <w:szCs w:val="24"/>
        </w:rPr>
      </w:pPr>
      <w:r w:rsidRPr="00AF4A29">
        <w:rPr>
          <w:rStyle w:val="115pt"/>
          <w:sz w:val="24"/>
          <w:szCs w:val="24"/>
        </w:rPr>
        <w:t>Уважаемый</w:t>
      </w:r>
      <w:r>
        <w:rPr>
          <w:rStyle w:val="115pt"/>
          <w:sz w:val="24"/>
          <w:szCs w:val="24"/>
        </w:rPr>
        <w:t xml:space="preserve"> эксперт</w:t>
      </w:r>
      <w:r w:rsidRPr="00AF4A29">
        <w:rPr>
          <w:rStyle w:val="115pt"/>
          <w:sz w:val="24"/>
          <w:szCs w:val="24"/>
        </w:rPr>
        <w:t>!</w:t>
      </w:r>
      <w:r w:rsidR="00D404BE" w:rsidRPr="00D404BE">
        <w:rPr>
          <w:sz w:val="24"/>
          <w:szCs w:val="24"/>
        </w:rPr>
        <w:t xml:space="preserve"> </w:t>
      </w:r>
      <w:r w:rsidR="00D404BE" w:rsidRPr="00AF4A29">
        <w:rPr>
          <w:sz w:val="24"/>
          <w:szCs w:val="24"/>
        </w:rPr>
        <w:t>С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 w:rsidR="00D404BE">
        <w:rPr>
          <w:sz w:val="24"/>
          <w:szCs w:val="24"/>
        </w:rPr>
        <w:t>,</w:t>
      </w:r>
      <w:r w:rsidR="00D404BE" w:rsidRPr="00AF4A29">
        <w:rPr>
          <w:sz w:val="24"/>
          <w:szCs w:val="24"/>
        </w:rPr>
        <w:t xml:space="preserve"> ГБПОУ МО «Щелковский колледж» обращается </w:t>
      </w:r>
      <w:r w:rsidR="00D404BE">
        <w:rPr>
          <w:sz w:val="24"/>
          <w:szCs w:val="24"/>
        </w:rPr>
        <w:t xml:space="preserve">к Вам </w:t>
      </w:r>
      <w:r w:rsidR="00D404BE" w:rsidRPr="00AF4A29">
        <w:rPr>
          <w:sz w:val="24"/>
          <w:szCs w:val="24"/>
        </w:rPr>
        <w:t>с просьбой ответить на предложенные вопросы анкеты</w:t>
      </w:r>
      <w:r>
        <w:rPr>
          <w:sz w:val="24"/>
          <w:szCs w:val="24"/>
        </w:rPr>
        <w:t xml:space="preserve">. </w:t>
      </w:r>
    </w:p>
    <w:p w:rsidR="009D1CC6" w:rsidRPr="00AF4A29" w:rsidRDefault="009D1CC6" w:rsidP="000D30F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9D1CC6" w:rsidRPr="00AF4A29" w:rsidRDefault="009D1CC6" w:rsidP="000D30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9D1CC6" w:rsidRPr="00AF4A29" w:rsidRDefault="009D1CC6" w:rsidP="000D30F1">
      <w:pPr>
        <w:pStyle w:val="a8"/>
        <w:framePr w:w="10411" w:wrap="notBeside" w:vAnchor="text" w:hAnchor="text" w:xAlign="center" w:y="1"/>
        <w:shd w:val="clear" w:color="auto" w:fill="auto"/>
        <w:tabs>
          <w:tab w:val="left" w:pos="3437"/>
        </w:tabs>
        <w:spacing w:line="240" w:lineRule="auto"/>
        <w:jc w:val="both"/>
        <w:rPr>
          <w:sz w:val="24"/>
          <w:szCs w:val="24"/>
        </w:rPr>
      </w:pPr>
      <w:r w:rsidRPr="00AF4A29">
        <w:rPr>
          <w:rStyle w:val="ad"/>
          <w:sz w:val="24"/>
          <w:szCs w:val="24"/>
        </w:rPr>
        <w:t>Блок 1. ПАСПОРТ АНКЕТЫ</w:t>
      </w:r>
    </w:p>
    <w:p w:rsidR="00A2331C" w:rsidRDefault="00A2331C" w:rsidP="000D30F1">
      <w:pPr>
        <w:pStyle w:val="20"/>
        <w:shd w:val="clear" w:color="auto" w:fill="auto"/>
        <w:spacing w:line="240" w:lineRule="auto"/>
        <w:ind w:firstLine="0"/>
        <w:rPr>
          <w:i/>
          <w:sz w:val="24"/>
          <w:szCs w:val="24"/>
        </w:rPr>
      </w:pPr>
    </w:p>
    <w:p w:rsidR="009D1CC6" w:rsidRPr="002E6B86" w:rsidRDefault="009D1CC6" w:rsidP="000D30F1">
      <w:pPr>
        <w:pStyle w:val="20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E6B86">
        <w:rPr>
          <w:b/>
          <w:i/>
          <w:sz w:val="24"/>
          <w:szCs w:val="24"/>
        </w:rPr>
        <w:t>1.</w:t>
      </w:r>
      <w:r w:rsidR="006343EF" w:rsidRPr="002E6B86">
        <w:rPr>
          <w:b/>
          <w:i/>
          <w:sz w:val="24"/>
          <w:szCs w:val="24"/>
        </w:rPr>
        <w:t>1. Общие</w:t>
      </w:r>
      <w:r w:rsidRPr="002E6B86">
        <w:rPr>
          <w:b/>
          <w:i/>
          <w:sz w:val="24"/>
          <w:szCs w:val="24"/>
        </w:rPr>
        <w:t xml:space="preserve"> сведения</w:t>
      </w:r>
    </w:p>
    <w:p w:rsidR="009D1CC6" w:rsidRPr="00AF4A29" w:rsidRDefault="009D1CC6" w:rsidP="000D30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1019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1965"/>
        <w:gridCol w:w="2775"/>
        <w:gridCol w:w="2202"/>
      </w:tblGrid>
      <w:tr w:rsidR="009D1CC6" w:rsidRPr="00AF4A29" w:rsidTr="006343EF">
        <w:trPr>
          <w:trHeight w:hRule="exact" w:val="54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C6" w:rsidRPr="00AF4A29" w:rsidRDefault="009D1CC6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CC6" w:rsidRPr="00AF4A29" w:rsidRDefault="009D1CC6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Защита выпус</w:t>
            </w:r>
            <w:r w:rsidR="00A2331C">
              <w:rPr>
                <w:rStyle w:val="21"/>
                <w:sz w:val="24"/>
                <w:szCs w:val="24"/>
              </w:rPr>
              <w:t>кных квалификационных работ/</w:t>
            </w:r>
            <w:r w:rsidRPr="00AF4A29">
              <w:rPr>
                <w:rStyle w:val="21"/>
                <w:sz w:val="24"/>
                <w:szCs w:val="24"/>
              </w:rPr>
              <w:t>дипломных</w:t>
            </w:r>
            <w:r w:rsidR="00A2331C">
              <w:rPr>
                <w:rStyle w:val="21"/>
                <w:sz w:val="24"/>
                <w:szCs w:val="24"/>
              </w:rPr>
              <w:t xml:space="preserve"> проектов</w:t>
            </w:r>
            <w:r w:rsidRPr="00AF4A29">
              <w:rPr>
                <w:rStyle w:val="21"/>
                <w:sz w:val="24"/>
                <w:szCs w:val="24"/>
              </w:rPr>
              <w:t xml:space="preserve"> </w:t>
            </w:r>
          </w:p>
        </w:tc>
      </w:tr>
      <w:tr w:rsidR="009D1CC6" w:rsidRPr="00AF4A29" w:rsidTr="006343EF">
        <w:trPr>
          <w:trHeight w:hRule="exact" w:val="437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CC6" w:rsidRPr="00AF4A29" w:rsidRDefault="00E45F99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C6" w:rsidRPr="00AF4A29" w:rsidRDefault="00D836E3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3C04F4" w:rsidRPr="00AF4A29" w:rsidTr="006343EF">
        <w:trPr>
          <w:trHeight w:hRule="exact" w:val="44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F4" w:rsidRPr="00AF4A29" w:rsidRDefault="003C04F4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Курс </w:t>
            </w:r>
            <w:r>
              <w:rPr>
                <w:sz w:val="24"/>
                <w:szCs w:val="24"/>
              </w:rPr>
              <w:t>.</w:t>
            </w:r>
            <w:proofErr w:type="spellStart"/>
            <w:r w:rsidRPr="00AF4A29">
              <w:rPr>
                <w:sz w:val="24"/>
                <w:szCs w:val="24"/>
              </w:rPr>
              <w:t>Группа</w:t>
            </w:r>
            <w:r>
              <w:rPr>
                <w:sz w:val="24"/>
                <w:szCs w:val="24"/>
              </w:rPr>
              <w:t>.Форма</w:t>
            </w:r>
            <w:proofErr w:type="spellEnd"/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4F4" w:rsidRPr="00AF4A29" w:rsidRDefault="00D836E3" w:rsidP="00D8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4F4" w:rsidRPr="00AF4A29" w:rsidRDefault="00D836E3" w:rsidP="00D8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2811/в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4F4" w:rsidRPr="00AF4A29" w:rsidRDefault="00D836E3" w:rsidP="00D8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9D1CC6" w:rsidRPr="00AF4A29" w:rsidRDefault="009D1CC6" w:rsidP="000D30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9D1CC6" w:rsidRPr="002E6B86" w:rsidRDefault="009D1CC6" w:rsidP="000D30F1">
      <w:pPr>
        <w:spacing w:after="0" w:line="240" w:lineRule="auto"/>
        <w:rPr>
          <w:rStyle w:val="39"/>
          <w:rFonts w:eastAsiaTheme="minorHAnsi"/>
          <w:bCs w:val="0"/>
          <w:i/>
          <w:sz w:val="24"/>
          <w:szCs w:val="24"/>
        </w:rPr>
      </w:pPr>
      <w:r w:rsidRPr="002E6B86">
        <w:rPr>
          <w:rStyle w:val="39"/>
          <w:rFonts w:eastAsiaTheme="minorHAnsi"/>
          <w:bCs w:val="0"/>
          <w:i/>
          <w:sz w:val="24"/>
          <w:szCs w:val="24"/>
        </w:rPr>
        <w:t xml:space="preserve">1.2. Данные об эксперте- работодателе </w:t>
      </w:r>
    </w:p>
    <w:tbl>
      <w:tblPr>
        <w:tblW w:w="1019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3"/>
        <w:gridCol w:w="5809"/>
      </w:tblGrid>
      <w:tr w:rsidR="009D1CC6" w:rsidRPr="00AF4A29" w:rsidTr="00D836E3">
        <w:trPr>
          <w:trHeight w:hRule="exact" w:val="54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CC6" w:rsidRPr="00AF4A29" w:rsidRDefault="009D1CC6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C6" w:rsidRPr="00AF4A29" w:rsidRDefault="009D1CC6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C6" w:rsidRPr="00AF4A29" w:rsidTr="006343EF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C6" w:rsidRPr="00AF4A29" w:rsidRDefault="009D1CC6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rStyle w:val="22pt"/>
                <w:sz w:val="24"/>
                <w:szCs w:val="24"/>
              </w:rPr>
              <w:t>ФИО.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C6" w:rsidRPr="00AF4A29" w:rsidRDefault="009D1CC6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C6" w:rsidRPr="00AF4A29" w:rsidTr="006343EF">
        <w:trPr>
          <w:trHeight w:hRule="exact" w:val="26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CC6" w:rsidRPr="00AF4A29" w:rsidRDefault="009D1CC6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Должность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C6" w:rsidRPr="00AF4A29" w:rsidRDefault="009D1CC6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C6" w:rsidRPr="00AF4A29" w:rsidTr="006343EF">
        <w:trPr>
          <w:trHeight w:hRule="exact" w:val="259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CC6" w:rsidRPr="00AF4A29" w:rsidRDefault="009D1CC6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Производственный стаж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C6" w:rsidRPr="00AF4A29" w:rsidRDefault="009D1CC6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C6" w:rsidRPr="00AF4A29" w:rsidTr="006343EF">
        <w:trPr>
          <w:trHeight w:hRule="exact" w:val="27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1CC6" w:rsidRPr="00AF4A29" w:rsidRDefault="009D1CC6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CC6" w:rsidRPr="00AF4A29" w:rsidRDefault="009D1CC6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2A5" w:rsidRPr="00AF4A29" w:rsidRDefault="004572A5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1C" w:rsidRDefault="009D1CC6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ВЫПОЛНЕНИЯ И ЗАЩИТЫ ДИПЛОМНЫХ ПРОЕКТОВ</w:t>
      </w:r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E4" w:rsidRPr="00AF4A29" w:rsidRDefault="009D1CC6" w:rsidP="000D30F1">
      <w:pPr>
        <w:spacing w:after="0" w:line="240" w:lineRule="auto"/>
        <w:jc w:val="both"/>
        <w:rPr>
          <w:rStyle w:val="3a"/>
          <w:rFonts w:eastAsiaTheme="minorHAnsi"/>
          <w:i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Заполните, пожалуйста, таблицу, оценив критерии по 3 балльной шкале: </w:t>
      </w:r>
      <w:r w:rsidRPr="00A2331C">
        <w:rPr>
          <w:rFonts w:ascii="Times New Roman" w:hAnsi="Times New Roman" w:cs="Times New Roman"/>
          <w:b/>
          <w:sz w:val="24"/>
          <w:szCs w:val="24"/>
        </w:rPr>
        <w:t>0</w:t>
      </w:r>
      <w:r w:rsidRPr="00AF4A29">
        <w:rPr>
          <w:rStyle w:val="3a"/>
          <w:rFonts w:eastAsiaTheme="minorHAnsi"/>
          <w:sz w:val="24"/>
          <w:szCs w:val="24"/>
        </w:rPr>
        <w:t xml:space="preserve">- </w:t>
      </w:r>
      <w:r w:rsidRPr="00AF4A29">
        <w:rPr>
          <w:rStyle w:val="3a"/>
          <w:rFonts w:eastAsiaTheme="minorHAnsi"/>
          <w:i/>
          <w:sz w:val="24"/>
          <w:szCs w:val="24"/>
        </w:rPr>
        <w:t>практически не выявлен</w:t>
      </w:r>
      <w:r w:rsidRPr="00AF4A29">
        <w:rPr>
          <w:rStyle w:val="3a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a"/>
          <w:rFonts w:eastAsiaTheme="minorHAnsi"/>
          <w:sz w:val="24"/>
          <w:szCs w:val="24"/>
        </w:rPr>
        <w:t xml:space="preserve">- </w:t>
      </w:r>
      <w:r w:rsidRPr="00AF4A29">
        <w:rPr>
          <w:rStyle w:val="3a"/>
          <w:rFonts w:eastAsiaTheme="minorHAnsi"/>
          <w:i/>
          <w:sz w:val="24"/>
          <w:szCs w:val="24"/>
        </w:rPr>
        <w:t>проявляется удовлетворительно,</w:t>
      </w:r>
      <w:r w:rsidRPr="00AF4A29">
        <w:rPr>
          <w:rStyle w:val="3a"/>
          <w:rFonts w:eastAsiaTheme="minorHAnsi"/>
          <w:sz w:val="24"/>
          <w:szCs w:val="24"/>
        </w:rPr>
        <w:t xml:space="preserve"> 2- </w:t>
      </w:r>
      <w:r w:rsidRPr="00AF4A29">
        <w:rPr>
          <w:rStyle w:val="3a"/>
          <w:rFonts w:eastAsiaTheme="minorHAnsi"/>
          <w:i/>
          <w:sz w:val="24"/>
          <w:szCs w:val="24"/>
        </w:rPr>
        <w:t>проявляется на хорошем уровне</w:t>
      </w:r>
      <w:r w:rsidRPr="00AF4A29">
        <w:rPr>
          <w:rStyle w:val="3a"/>
          <w:rFonts w:eastAsiaTheme="minorHAnsi"/>
          <w:sz w:val="24"/>
          <w:szCs w:val="24"/>
        </w:rPr>
        <w:t xml:space="preserve">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a"/>
          <w:rFonts w:eastAsiaTheme="minorHAnsi"/>
          <w:i/>
          <w:sz w:val="24"/>
          <w:szCs w:val="24"/>
        </w:rPr>
        <w:t>- проявляется на высоком уровне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490"/>
        <w:gridCol w:w="851"/>
      </w:tblGrid>
      <w:tr w:rsidR="004D7AE4" w:rsidRPr="00AF4A29" w:rsidTr="006343EF">
        <w:trPr>
          <w:trHeight w:hRule="exact" w:val="6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right="180" w:firstLine="0"/>
              <w:jc w:val="right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ADD" w:rsidRDefault="003B4ADD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4A2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3B4ADD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D7AE4" w:rsidRPr="00AF4A29">
              <w:rPr>
                <w:b/>
                <w:sz w:val="24"/>
                <w:szCs w:val="24"/>
              </w:rPr>
              <w:t>аллы</w:t>
            </w:r>
          </w:p>
        </w:tc>
      </w:tr>
      <w:tr w:rsidR="004D7AE4" w:rsidRPr="00AF4A29" w:rsidTr="006343EF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Содержание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дипломных проектов соответствует специальности и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Темы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 актуальны, основываются на фактическом или максимально приближенном к реальной практической деятельности материале, связаны с работой предприятий и организаций города,</w:t>
            </w:r>
            <w:r w:rsidR="00E45F99">
              <w:rPr>
                <w:sz w:val="24"/>
                <w:szCs w:val="24"/>
              </w:rPr>
              <w:t xml:space="preserve"> района и </w:t>
            </w:r>
            <w:r w:rsidRPr="00AF4A29">
              <w:rPr>
                <w:sz w:val="24"/>
                <w:szCs w:val="24"/>
              </w:rPr>
              <w:t xml:space="preserve"> содержат элементы проблемного обучения.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5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A2331C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ВКР/</w:t>
            </w:r>
            <w:r w:rsidR="004D7AE4" w:rsidRPr="00AF4A29">
              <w:rPr>
                <w:sz w:val="24"/>
                <w:szCs w:val="24"/>
              </w:rPr>
              <w:t>Проекты выполнены самостоятельно, имеют творческий характер, отличаются определенной новизной.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прослеживаются элементы теоретического исследования проблемы, представлены различные подходы к ее решению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5.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демонстрируют знание нормативной базы, в</w:t>
            </w:r>
            <w:r w:rsidR="00A2331C">
              <w:rPr>
                <w:sz w:val="24"/>
                <w:szCs w:val="24"/>
              </w:rPr>
              <w:t xml:space="preserve"> ВКР/</w:t>
            </w:r>
            <w:r w:rsidRPr="00AF4A29">
              <w:rPr>
                <w:sz w:val="24"/>
                <w:szCs w:val="24"/>
              </w:rPr>
              <w:t xml:space="preserve"> проектах учтены последние изменения в законодательстве и нормативных документах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6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6.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Тема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 раскрыта глубоко и всесторонне, материал изложен логично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8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Теоретические положения органично сопряжены с практической частью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проекта, даны представляющие интерес практические рекомендации, вытекающие из анализа темы, проблемы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8.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присутствуют материалы исследования, проведенного выпускником самостоятельно или в составе группы.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9.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проведен количественный анализ проблемы, расчеты, выводы, которые подкрепляют теорию и иллюстрируют реальную ситуацию.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10.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Приведены таблицы сравнений, графики, диаграммы, формулы, показывающие умение выпускника формализовать результаты раскрытия 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11.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В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проектах представлена библиография по темам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12.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Графическая часть </w:t>
            </w:r>
            <w:r w:rsidR="00A2331C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проектов, приложения к проектам иллюстрируют содержание проекта и подкрепляют его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13.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По своему содержанию и форме </w:t>
            </w:r>
            <w:r w:rsidR="003B4ADD">
              <w:rPr>
                <w:sz w:val="24"/>
                <w:szCs w:val="24"/>
              </w:rPr>
              <w:t>ВКР/</w:t>
            </w:r>
            <w:r w:rsidRPr="00AF4A29">
              <w:rPr>
                <w:sz w:val="24"/>
                <w:szCs w:val="24"/>
              </w:rPr>
              <w:t>проекты соответствуют всем предъявленным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14.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Выпускники в процессе доклада исп</w:t>
            </w:r>
            <w:r w:rsidR="000E64AE">
              <w:rPr>
                <w:sz w:val="24"/>
                <w:szCs w:val="24"/>
              </w:rPr>
              <w:t>ользуют мультимедиа-</w:t>
            </w:r>
            <w:proofErr w:type="spellStart"/>
            <w:r w:rsidR="000E64AE">
              <w:rPr>
                <w:sz w:val="24"/>
                <w:szCs w:val="24"/>
              </w:rPr>
              <w:t>технологии,</w:t>
            </w:r>
            <w:r w:rsidRPr="00AF4A29">
              <w:rPr>
                <w:sz w:val="24"/>
                <w:szCs w:val="24"/>
              </w:rPr>
              <w:t>проект</w:t>
            </w:r>
            <w:r w:rsidR="000E64AE">
              <w:rPr>
                <w:sz w:val="24"/>
                <w:szCs w:val="24"/>
              </w:rPr>
              <w:t>ы</w:t>
            </w:r>
            <w:proofErr w:type="spellEnd"/>
            <w:r w:rsidRPr="00AF4A29">
              <w:rPr>
                <w:sz w:val="24"/>
                <w:szCs w:val="24"/>
              </w:rPr>
              <w:t xml:space="preserve"> представлен</w:t>
            </w:r>
            <w:r w:rsidR="000E64AE">
              <w:rPr>
                <w:sz w:val="24"/>
                <w:szCs w:val="24"/>
              </w:rPr>
              <w:t>ы</w:t>
            </w:r>
            <w:r w:rsidRPr="00AF4A29">
              <w:rPr>
                <w:sz w:val="24"/>
                <w:szCs w:val="24"/>
              </w:rPr>
              <w:t xml:space="preserve"> в форме презентации, ярко и эстетично.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15.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При защите выпускники демонстрируют достаточные знания вопросов темы проектов, свободно оперирует понятиями, вносят предложения по практическому применению результатов проекта, без особых затруднений отвечают на поставленные вопросы.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6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16.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left="160" w:firstLine="14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Защита проектов способствует совершенствованию профессиональных и общих компетенций выпускников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4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17.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Публичная защита стимулирует ответственность, творчество выпускников.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18.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Общая удовлетворенность результатами открытой защиты дипломных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ADD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ИТОГО баллов</w:t>
            </w:r>
          </w:p>
          <w:p w:rsidR="003B4ADD" w:rsidRDefault="003B4ADD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pt"/>
                <w:sz w:val="24"/>
                <w:szCs w:val="24"/>
              </w:rPr>
            </w:pPr>
            <w:r w:rsidRPr="00AF4A29">
              <w:rPr>
                <w:rStyle w:val="210pt"/>
                <w:sz w:val="24"/>
                <w:szCs w:val="24"/>
              </w:rPr>
              <w:t>(</w:t>
            </w:r>
            <w:r w:rsidRPr="003B4ADD">
              <w:rPr>
                <w:rStyle w:val="210pt"/>
                <w:b w:val="0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10pt"/>
                <w:sz w:val="24"/>
                <w:szCs w:val="24"/>
              </w:rPr>
              <w:t xml:space="preserve"> - </w:t>
            </w:r>
            <w:r w:rsidR="006343EF" w:rsidRPr="00AF4A29">
              <w:rPr>
                <w:rStyle w:val="210pt"/>
                <w:sz w:val="24"/>
                <w:szCs w:val="24"/>
              </w:rPr>
              <w:t>54)</w:t>
            </w:r>
            <w:r w:rsidRPr="00AF4A29">
              <w:rPr>
                <w:rStyle w:val="210pt"/>
                <w:sz w:val="24"/>
                <w:szCs w:val="24"/>
              </w:rPr>
              <w:t xml:space="preserve"> </w:t>
            </w:r>
          </w:p>
          <w:p w:rsidR="004D7AE4" w:rsidRPr="00AF4A29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AE4" w:rsidRPr="00AF4A29" w:rsidRDefault="004D7AE4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ADD" w:rsidRPr="00AF4A29" w:rsidTr="006343EF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4ADD" w:rsidRPr="00AF4A29" w:rsidRDefault="003B4ADD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ADD" w:rsidRDefault="003B4ADD" w:rsidP="000D30F1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DD">
              <w:rPr>
                <w:b/>
                <w:sz w:val="24"/>
                <w:szCs w:val="24"/>
              </w:rPr>
              <w:t xml:space="preserve">Коэффициент эффективности защиты проектов К= * </w:t>
            </w:r>
            <w:proofErr w:type="gramStart"/>
            <w:r w:rsidRPr="003B4ADD">
              <w:rPr>
                <w:b/>
                <w:sz w:val="24"/>
                <w:szCs w:val="24"/>
              </w:rPr>
              <w:t>( К</w:t>
            </w:r>
            <w:proofErr w:type="gramEnd"/>
            <w:r w:rsidRPr="003B4ADD">
              <w:rPr>
                <w:b/>
                <w:sz w:val="24"/>
                <w:szCs w:val="24"/>
              </w:rPr>
              <w:t>= Итого баллов / 54</w:t>
            </w:r>
            <w:r>
              <w:rPr>
                <w:b/>
                <w:sz w:val="24"/>
                <w:szCs w:val="24"/>
              </w:rPr>
              <w:t>)</w:t>
            </w:r>
            <w:r w:rsidRPr="00AF4A29">
              <w:rPr>
                <w:sz w:val="24"/>
                <w:szCs w:val="24"/>
              </w:rPr>
              <w:t xml:space="preserve"> *Уровень эффективности (подчеркнуть): </w:t>
            </w:r>
          </w:p>
          <w:p w:rsidR="003B4ADD" w:rsidRPr="00AF4A29" w:rsidRDefault="003B4ADD" w:rsidP="000D30F1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F4A29">
              <w:rPr>
                <w:sz w:val="24"/>
                <w:szCs w:val="24"/>
              </w:rPr>
              <w:t>К&lt; 0</w:t>
            </w:r>
            <w:proofErr w:type="gramEnd"/>
            <w:r w:rsidRPr="00AF4A29">
              <w:rPr>
                <w:sz w:val="24"/>
                <w:szCs w:val="24"/>
              </w:rPr>
              <w:t>,35 -низкий , недопустимый,</w:t>
            </w:r>
          </w:p>
          <w:p w:rsidR="003B4ADD" w:rsidRPr="00AF4A29" w:rsidRDefault="003B4ADD" w:rsidP="000D30F1">
            <w:pPr>
              <w:pStyle w:val="a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0,</w:t>
            </w:r>
            <w:proofErr w:type="gramStart"/>
            <w:r w:rsidRPr="00AF4A29">
              <w:rPr>
                <w:sz w:val="24"/>
                <w:szCs w:val="24"/>
              </w:rPr>
              <w:t>35&lt; К</w:t>
            </w:r>
            <w:proofErr w:type="gramEnd"/>
            <w:r w:rsidRPr="00AF4A29">
              <w:rPr>
                <w:sz w:val="24"/>
                <w:szCs w:val="24"/>
              </w:rPr>
              <w:t>&lt; 0,55 - критический уровень,</w:t>
            </w:r>
          </w:p>
          <w:p w:rsidR="003B4ADD" w:rsidRPr="00AF4A29" w:rsidRDefault="003B4ADD" w:rsidP="000D30F1">
            <w:pPr>
              <w:pStyle w:val="a8"/>
              <w:shd w:val="clear" w:color="auto" w:fill="auto"/>
              <w:tabs>
                <w:tab w:val="left" w:leader="underscore" w:pos="4992"/>
                <w:tab w:val="left" w:leader="underscore" w:pos="6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0,55 </w:t>
            </w:r>
            <w:proofErr w:type="gramStart"/>
            <w:r w:rsidRPr="00AF4A29">
              <w:rPr>
                <w:sz w:val="24"/>
                <w:szCs w:val="24"/>
              </w:rPr>
              <w:t>&lt; К</w:t>
            </w:r>
            <w:proofErr w:type="gramEnd"/>
            <w:r w:rsidRPr="00AF4A29">
              <w:rPr>
                <w:sz w:val="24"/>
                <w:szCs w:val="24"/>
              </w:rPr>
              <w:t xml:space="preserve">&lt; 0,75 - оптимальный уровень. </w:t>
            </w:r>
            <w:r w:rsidRPr="00AF4A29">
              <w:rPr>
                <w:sz w:val="24"/>
                <w:szCs w:val="24"/>
              </w:rPr>
              <w:tab/>
              <w:t>(</w:t>
            </w:r>
            <w:r w:rsidRPr="00AF4A29">
              <w:rPr>
                <w:sz w:val="24"/>
                <w:szCs w:val="24"/>
              </w:rPr>
              <w:tab/>
              <w:t>)</w:t>
            </w:r>
          </w:p>
          <w:p w:rsidR="003B4ADD" w:rsidRPr="00AF4A29" w:rsidRDefault="003B4ADD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0p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ADD" w:rsidRPr="00AF4A29" w:rsidRDefault="003B4ADD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E4" w:rsidRPr="00AF4A29" w:rsidTr="006343EF">
        <w:trPr>
          <w:trHeight w:hRule="exact" w:val="491"/>
        </w:trPr>
        <w:tc>
          <w:tcPr>
            <w:tcW w:w="99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D7AE4" w:rsidRPr="003B4ADD" w:rsidRDefault="004D7AE4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AF4A29" w:rsidRPr="00AF4A29" w:rsidRDefault="00AF4A29" w:rsidP="000D3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ЭФФЕКТИВНОСТИ ПРОВЕДЕНИЯ ГОСУДАРСТВЕННОЙ ИТОГОВОЙ АТТЕСТАЦИИ</w:t>
      </w:r>
    </w:p>
    <w:p w:rsidR="00255D15" w:rsidRPr="00AF4A29" w:rsidRDefault="004572A5" w:rsidP="000D30F1">
      <w:pPr>
        <w:pStyle w:val="312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Дайте</w:t>
      </w:r>
      <w:r w:rsidR="00255D15" w:rsidRPr="00AF4A29">
        <w:rPr>
          <w:sz w:val="24"/>
          <w:szCs w:val="24"/>
        </w:rPr>
        <w:t>, пожалуйста,</w:t>
      </w:r>
      <w:r w:rsidRPr="00AF4A29">
        <w:rPr>
          <w:sz w:val="24"/>
          <w:szCs w:val="24"/>
        </w:rPr>
        <w:t xml:space="preserve"> ответы на вопросы, связанные с проведением государственной итоговой аттестации в </w:t>
      </w:r>
      <w:r w:rsidR="008F540C" w:rsidRPr="00AF4A29">
        <w:rPr>
          <w:sz w:val="24"/>
          <w:szCs w:val="24"/>
        </w:rPr>
        <w:t>ГБ</w:t>
      </w:r>
      <w:r w:rsidR="004D7AE4" w:rsidRPr="00AF4A29">
        <w:rPr>
          <w:sz w:val="24"/>
          <w:szCs w:val="24"/>
        </w:rPr>
        <w:t>П</w:t>
      </w:r>
      <w:r w:rsidR="008F540C" w:rsidRPr="00AF4A29">
        <w:rPr>
          <w:sz w:val="24"/>
          <w:szCs w:val="24"/>
        </w:rPr>
        <w:t>ОУ МО «</w:t>
      </w:r>
      <w:r w:rsidR="004D7AE4" w:rsidRPr="00AF4A29">
        <w:rPr>
          <w:sz w:val="24"/>
          <w:szCs w:val="24"/>
        </w:rPr>
        <w:t>Щелковский колледж</w:t>
      </w:r>
      <w:r w:rsidR="008F540C" w:rsidRPr="00AF4A29">
        <w:rPr>
          <w:sz w:val="24"/>
          <w:szCs w:val="24"/>
        </w:rPr>
        <w:t>».</w:t>
      </w:r>
    </w:p>
    <w:p w:rsidR="00255D15" w:rsidRPr="00AF4A29" w:rsidRDefault="004572A5" w:rsidP="000D30F1">
      <w:pPr>
        <w:pStyle w:val="312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 xml:space="preserve">В ответах постарайтесь выразить </w:t>
      </w:r>
      <w:proofErr w:type="gramStart"/>
      <w:r w:rsidRPr="00AF4A29">
        <w:rPr>
          <w:sz w:val="24"/>
          <w:szCs w:val="24"/>
        </w:rPr>
        <w:t xml:space="preserve">свое </w:t>
      </w:r>
      <w:r w:rsidR="008F540C" w:rsidRPr="00AF4A29">
        <w:rPr>
          <w:sz w:val="24"/>
          <w:szCs w:val="24"/>
        </w:rPr>
        <w:t xml:space="preserve"> </w:t>
      </w:r>
      <w:r w:rsidRPr="00AF4A29">
        <w:rPr>
          <w:sz w:val="24"/>
          <w:szCs w:val="24"/>
        </w:rPr>
        <w:t>личное</w:t>
      </w:r>
      <w:proofErr w:type="gramEnd"/>
      <w:r w:rsidRPr="00AF4A29">
        <w:rPr>
          <w:sz w:val="24"/>
          <w:szCs w:val="24"/>
        </w:rPr>
        <w:t xml:space="preserve"> мнение. Полученная от Вас информация необходима для совершенствования процесса подготовки специалистов среднего звена. </w:t>
      </w:r>
    </w:p>
    <w:p w:rsidR="00255D15" w:rsidRPr="00AF4A29" w:rsidRDefault="00255D15" w:rsidP="000D30F1">
      <w:pPr>
        <w:pStyle w:val="312"/>
        <w:shd w:val="clear" w:color="auto" w:fill="auto"/>
        <w:spacing w:line="240" w:lineRule="auto"/>
        <w:rPr>
          <w:sz w:val="24"/>
          <w:szCs w:val="24"/>
        </w:rPr>
      </w:pPr>
    </w:p>
    <w:p w:rsidR="004572A5" w:rsidRDefault="004572A5" w:rsidP="000D30F1">
      <w:pPr>
        <w:pStyle w:val="312"/>
        <w:shd w:val="clear" w:color="auto" w:fill="auto"/>
        <w:spacing w:line="240" w:lineRule="auto"/>
        <w:rPr>
          <w:rStyle w:val="31105pt"/>
          <w:sz w:val="24"/>
          <w:szCs w:val="24"/>
        </w:rPr>
      </w:pPr>
      <w:r w:rsidRPr="00AF4A29">
        <w:rPr>
          <w:rStyle w:val="31105pt"/>
          <w:sz w:val="24"/>
          <w:szCs w:val="24"/>
        </w:rPr>
        <w:t>ПОДЧЕРКНИТЕ ВАРИАНТ ОТВЕТА. ДОПОЛНИТЕ ОТВЕТ.</w:t>
      </w:r>
    </w:p>
    <w:p w:rsidR="003B4ADD" w:rsidRPr="00AF4A29" w:rsidRDefault="003B4ADD" w:rsidP="000D30F1">
      <w:pPr>
        <w:pStyle w:val="312"/>
        <w:shd w:val="clear" w:color="auto" w:fill="auto"/>
        <w:spacing w:line="240" w:lineRule="auto"/>
        <w:rPr>
          <w:sz w:val="24"/>
          <w:szCs w:val="24"/>
        </w:rPr>
      </w:pPr>
    </w:p>
    <w:p w:rsidR="004572A5" w:rsidRPr="00AF4A29" w:rsidRDefault="004572A5" w:rsidP="000D30F1">
      <w:pPr>
        <w:widowControl w:val="0"/>
        <w:numPr>
          <w:ilvl w:val="0"/>
          <w:numId w:val="3"/>
        </w:numPr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4572A5" w:rsidRPr="00AF4A29" w:rsidRDefault="004572A5" w:rsidP="000D30F1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Высокий, они владеют всеми необходимыми для работы умениями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 xml:space="preserve">Б. Хороший, но хотелось </w:t>
      </w:r>
      <w:r w:rsidRPr="00AF4A29">
        <w:rPr>
          <w:sz w:val="24"/>
          <w:szCs w:val="24"/>
        </w:rPr>
        <w:lastRenderedPageBreak/>
        <w:t>бы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numPr>
          <w:ilvl w:val="0"/>
          <w:numId w:val="4"/>
        </w:numPr>
        <w:shd w:val="clear" w:color="auto" w:fill="auto"/>
        <w:tabs>
          <w:tab w:val="left" w:pos="378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Допустимый,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3B4ADD" w:rsidRDefault="003B4ADD" w:rsidP="000D30F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Как вы оцениваете предложенные выпускникам задания с позиции актуальности и </w:t>
      </w:r>
      <w:proofErr w:type="spellStart"/>
      <w:r w:rsidRPr="00AF4A29">
        <w:rPr>
          <w:rFonts w:ascii="Times New Roman" w:hAnsi="Times New Roman" w:cs="Times New Roman"/>
          <w:sz w:val="24"/>
          <w:szCs w:val="24"/>
        </w:rPr>
        <w:t>практикоориентированности</w:t>
      </w:r>
      <w:proofErr w:type="spellEnd"/>
      <w:r w:rsidRPr="00AF4A2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реального производства?</w:t>
      </w:r>
    </w:p>
    <w:p w:rsidR="004572A5" w:rsidRPr="00AF4A29" w:rsidRDefault="004572A5" w:rsidP="000D30F1">
      <w:pPr>
        <w:pStyle w:val="20"/>
        <w:numPr>
          <w:ilvl w:val="0"/>
          <w:numId w:val="5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Задания разработаны качественно, позволяют оценить все важные для работы умения;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Укажите раздел, который следует откорректировать в части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numPr>
          <w:ilvl w:val="0"/>
          <w:numId w:val="5"/>
        </w:numPr>
        <w:shd w:val="clear" w:color="auto" w:fill="auto"/>
        <w:tabs>
          <w:tab w:val="left" w:pos="373"/>
          <w:tab w:val="left" w:leader="underscore" w:pos="10130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Укажите раздел, который следует полностью изменить, так как</w:t>
      </w:r>
      <w:r w:rsidRPr="00AF4A29">
        <w:rPr>
          <w:sz w:val="24"/>
          <w:szCs w:val="24"/>
        </w:rPr>
        <w:tab/>
      </w:r>
    </w:p>
    <w:p w:rsidR="003B4ADD" w:rsidRDefault="003B4ADD" w:rsidP="000D30F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Считаете ли Вы возможным принять участие в разработке аттестационных заданий?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А. Да, это бы позволило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в этом нет необходимости т. к.</w:t>
      </w:r>
      <w:r w:rsidRPr="00AF4A29">
        <w:rPr>
          <w:sz w:val="24"/>
          <w:szCs w:val="24"/>
        </w:rPr>
        <w:tab/>
      </w:r>
    </w:p>
    <w:p w:rsidR="003B4ADD" w:rsidRDefault="003B4ADD" w:rsidP="000D30F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Позволяет ли существующая система оценивания объективно оценить каждого выпускника?</w:t>
      </w:r>
    </w:p>
    <w:p w:rsidR="004572A5" w:rsidRPr="00AF4A29" w:rsidRDefault="004572A5" w:rsidP="000D30F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А. Да;</w:t>
      </w:r>
    </w:p>
    <w:p w:rsidR="004572A5" w:rsidRPr="00AF4A29" w:rsidRDefault="004572A5" w:rsidP="000D30F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955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Предложения</w:t>
      </w:r>
      <w:r w:rsidRPr="00AF4A29">
        <w:rPr>
          <w:sz w:val="24"/>
          <w:szCs w:val="24"/>
        </w:rPr>
        <w:tab/>
      </w:r>
    </w:p>
    <w:p w:rsidR="003B4ADD" w:rsidRDefault="003B4ADD" w:rsidP="000D30F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Какое количество выпускников, на Ваш взгляд, полностью готово к работе на предприятии</w:t>
      </w:r>
    </w:p>
    <w:p w:rsidR="004572A5" w:rsidRPr="00AF4A29" w:rsidRDefault="004572A5" w:rsidP="000D30F1">
      <w:pPr>
        <w:tabs>
          <w:tab w:val="left" w:leader="underscore" w:pos="9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(организации)?</w:t>
      </w:r>
      <w:r w:rsidRPr="00AF4A29">
        <w:rPr>
          <w:rFonts w:ascii="Times New Roman" w:hAnsi="Times New Roman" w:cs="Times New Roman"/>
          <w:sz w:val="24"/>
          <w:szCs w:val="24"/>
        </w:rPr>
        <w:tab/>
      </w:r>
    </w:p>
    <w:p w:rsidR="003B4ADD" w:rsidRDefault="003B4ADD" w:rsidP="000D30F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Из каких источников информации наш выпускник может узнать о возможности трудоустройства и условиях работы на Вашем предприятии?</w:t>
      </w:r>
    </w:p>
    <w:p w:rsidR="00255D15" w:rsidRPr="00AF4A29" w:rsidRDefault="004572A5" w:rsidP="000D30F1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AF4A29">
        <w:rPr>
          <w:sz w:val="24"/>
          <w:szCs w:val="24"/>
        </w:rPr>
        <w:t>Б. СМИ, ресурсы Интернет</w:t>
      </w:r>
    </w:p>
    <w:p w:rsidR="004572A5" w:rsidRPr="00AF4A29" w:rsidRDefault="004572A5" w:rsidP="000D30F1">
      <w:pPr>
        <w:pStyle w:val="20"/>
        <w:numPr>
          <w:ilvl w:val="0"/>
          <w:numId w:val="6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Отдел кадров предприятия (организации)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3B4ADD" w:rsidRDefault="003B4ADD" w:rsidP="000D30F1">
      <w:pPr>
        <w:widowControl w:val="0"/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widowControl w:val="0"/>
        <w:numPr>
          <w:ilvl w:val="0"/>
          <w:numId w:val="3"/>
        </w:num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Укажите источники получения информации о выпускниках интересующих Вас специальностей?</w:t>
      </w:r>
    </w:p>
    <w:p w:rsidR="00714343" w:rsidRPr="00AF4A29" w:rsidRDefault="004572A5" w:rsidP="000D30F1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 xml:space="preserve">Центр занятости населения 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pos="378"/>
        </w:tabs>
        <w:spacing w:line="240" w:lineRule="auto"/>
        <w:ind w:right="7680" w:firstLine="0"/>
        <w:rPr>
          <w:sz w:val="24"/>
          <w:szCs w:val="24"/>
        </w:rPr>
      </w:pPr>
      <w:r w:rsidRPr="00AF4A29">
        <w:rPr>
          <w:sz w:val="24"/>
          <w:szCs w:val="24"/>
        </w:rPr>
        <w:t>Б. СМИ,</w:t>
      </w:r>
      <w:r w:rsidR="00714343" w:rsidRPr="00AF4A29">
        <w:rPr>
          <w:sz w:val="24"/>
          <w:szCs w:val="24"/>
        </w:rPr>
        <w:t xml:space="preserve"> </w:t>
      </w:r>
      <w:r w:rsidR="00714343" w:rsidRPr="00AF4A29">
        <w:rPr>
          <w:sz w:val="24"/>
          <w:szCs w:val="24"/>
        </w:rPr>
        <w:lastRenderedPageBreak/>
        <w:t>Интернет ресурсы</w:t>
      </w:r>
    </w:p>
    <w:p w:rsidR="004572A5" w:rsidRPr="00AF4A29" w:rsidRDefault="004572A5" w:rsidP="000D30F1">
      <w:pPr>
        <w:pStyle w:val="20"/>
        <w:numPr>
          <w:ilvl w:val="0"/>
          <w:numId w:val="7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Образовательные учреждения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769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Другое</w:t>
      </w:r>
      <w:r w:rsidRPr="00AF4A29">
        <w:rPr>
          <w:sz w:val="24"/>
          <w:szCs w:val="24"/>
        </w:rPr>
        <w:tab/>
      </w:r>
    </w:p>
    <w:p w:rsidR="003B4ADD" w:rsidRDefault="003B4ADD" w:rsidP="000D30F1">
      <w:pPr>
        <w:pStyle w:val="312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</w:p>
    <w:p w:rsidR="004572A5" w:rsidRDefault="004572A5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</w:t>
      </w:r>
      <w:r w:rsidR="003B4ADD">
        <w:rPr>
          <w:sz w:val="24"/>
          <w:szCs w:val="24"/>
        </w:rPr>
        <w:t>:</w:t>
      </w:r>
    </w:p>
    <w:p w:rsidR="003B4ADD" w:rsidRPr="00AF4A29" w:rsidRDefault="003B4ADD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B4ADD" w:rsidRDefault="00255D15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______________________________________</w:t>
      </w:r>
    </w:p>
    <w:p w:rsidR="003B4ADD" w:rsidRDefault="003B4ADD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3B4ADD" w:rsidRDefault="003B4ADD" w:rsidP="000D30F1">
      <w:pPr>
        <w:spacing w:after="0" w:line="240" w:lineRule="auto"/>
      </w:pPr>
      <w:r>
        <w:t>_________________________________________________________________________________________</w:t>
      </w:r>
    </w:p>
    <w:p w:rsidR="003C04F4" w:rsidRPr="003B4ADD" w:rsidRDefault="003C04F4" w:rsidP="000D30F1">
      <w:pPr>
        <w:spacing w:after="0" w:line="240" w:lineRule="auto"/>
      </w:pPr>
    </w:p>
    <w:p w:rsidR="003B4ADD" w:rsidRPr="003B4ADD" w:rsidRDefault="003B4ADD" w:rsidP="000D30F1">
      <w:pPr>
        <w:spacing w:after="0" w:line="240" w:lineRule="auto"/>
      </w:pPr>
    </w:p>
    <w:p w:rsidR="003B4ADD" w:rsidRPr="003C04F4" w:rsidRDefault="003C04F4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F4">
        <w:rPr>
          <w:rFonts w:ascii="Times New Roman" w:hAnsi="Times New Roman" w:cs="Times New Roman"/>
          <w:sz w:val="24"/>
          <w:szCs w:val="24"/>
        </w:rPr>
        <w:t>Эксперт________________________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___»__________________20___г.</w:t>
      </w:r>
    </w:p>
    <w:p w:rsidR="003C04F4" w:rsidRPr="003C04F4" w:rsidRDefault="003C04F4" w:rsidP="000D3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4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подпись</w:t>
      </w:r>
    </w:p>
    <w:p w:rsidR="003B4ADD" w:rsidRPr="003B4ADD" w:rsidRDefault="003B4ADD" w:rsidP="000D30F1">
      <w:pPr>
        <w:spacing w:after="0" w:line="240" w:lineRule="auto"/>
      </w:pPr>
    </w:p>
    <w:p w:rsidR="003B4ADD" w:rsidRPr="003B4ADD" w:rsidRDefault="003B4ADD" w:rsidP="000D30F1">
      <w:pPr>
        <w:spacing w:after="0" w:line="240" w:lineRule="auto"/>
      </w:pPr>
    </w:p>
    <w:p w:rsidR="003B4ADD" w:rsidRPr="003B4ADD" w:rsidRDefault="003B4ADD" w:rsidP="000D30F1">
      <w:pPr>
        <w:spacing w:after="0" w:line="240" w:lineRule="auto"/>
      </w:pPr>
    </w:p>
    <w:p w:rsidR="003B4ADD" w:rsidRPr="003B4ADD" w:rsidRDefault="003B4ADD" w:rsidP="000D30F1">
      <w:pPr>
        <w:spacing w:after="0" w:line="240" w:lineRule="auto"/>
      </w:pPr>
    </w:p>
    <w:p w:rsidR="003B4ADD" w:rsidRPr="003B4ADD" w:rsidRDefault="003B4ADD" w:rsidP="000D30F1">
      <w:pPr>
        <w:spacing w:after="0" w:line="240" w:lineRule="auto"/>
      </w:pPr>
    </w:p>
    <w:p w:rsidR="003B4ADD" w:rsidRPr="003B4ADD" w:rsidRDefault="003B4ADD" w:rsidP="000D30F1">
      <w:pPr>
        <w:spacing w:after="0" w:line="240" w:lineRule="auto"/>
      </w:pPr>
    </w:p>
    <w:p w:rsidR="003B4ADD" w:rsidRPr="00AF4A29" w:rsidRDefault="003B4ADD" w:rsidP="000D30F1">
      <w:pPr>
        <w:pStyle w:val="312"/>
        <w:shd w:val="clear" w:color="auto" w:fill="auto"/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Б</w:t>
      </w:r>
      <w:r w:rsidRPr="00AF4A29">
        <w:rPr>
          <w:sz w:val="24"/>
          <w:szCs w:val="24"/>
        </w:rPr>
        <w:t>ЛАГОДАРИМ ЗА УЧАСТИЕ В АНКЕТИРОВАНИИ!</w:t>
      </w:r>
    </w:p>
    <w:p w:rsidR="003B4ADD" w:rsidRPr="003B4ADD" w:rsidRDefault="003B4ADD" w:rsidP="000D30F1">
      <w:pPr>
        <w:spacing w:after="0" w:line="240" w:lineRule="auto"/>
      </w:pPr>
    </w:p>
    <w:p w:rsidR="003B4ADD" w:rsidRPr="003B4ADD" w:rsidRDefault="003B4ADD" w:rsidP="000D30F1">
      <w:pPr>
        <w:spacing w:after="0" w:line="240" w:lineRule="auto"/>
        <w:jc w:val="center"/>
      </w:pPr>
    </w:p>
    <w:p w:rsidR="003B4ADD" w:rsidRDefault="003B4ADD" w:rsidP="000D30F1">
      <w:pPr>
        <w:spacing w:after="0" w:line="240" w:lineRule="auto"/>
      </w:pPr>
    </w:p>
    <w:p w:rsidR="00255D15" w:rsidRPr="003B4ADD" w:rsidRDefault="00255D15" w:rsidP="000D30F1">
      <w:pPr>
        <w:spacing w:after="0" w:line="240" w:lineRule="auto"/>
        <w:sectPr w:rsidR="00255D15" w:rsidRPr="003B4ADD" w:rsidSect="001F06EE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55491" w:rsidRPr="00AF4A29" w:rsidRDefault="004572A5" w:rsidP="000D30F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29">
        <w:rPr>
          <w:rFonts w:ascii="Times New Roman" w:hAnsi="Times New Roman" w:cs="Times New Roman"/>
          <w:b/>
          <w:sz w:val="24"/>
          <w:szCs w:val="24"/>
        </w:rPr>
        <w:lastRenderedPageBreak/>
        <w:t>АНКЕТА ПРЕДСЕДАТЕЛЯ ГЭК</w:t>
      </w:r>
    </w:p>
    <w:p w:rsidR="004572A5" w:rsidRPr="00AF4A29" w:rsidRDefault="00755491" w:rsidP="000D30F1">
      <w:pPr>
        <w:pStyle w:val="20"/>
        <w:shd w:val="clear" w:color="auto" w:fill="auto"/>
        <w:spacing w:line="240" w:lineRule="auto"/>
        <w:ind w:right="260" w:firstLine="567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</w:t>
      </w:r>
      <w:r w:rsidR="004572A5" w:rsidRPr="00AF4A29">
        <w:rPr>
          <w:sz w:val="24"/>
          <w:szCs w:val="24"/>
        </w:rPr>
        <w:t xml:space="preserve"> целью выявления уровня удовлетворенности полученными результатами,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</w:t>
      </w:r>
      <w:r w:rsidR="00D404BE">
        <w:rPr>
          <w:sz w:val="24"/>
          <w:szCs w:val="24"/>
        </w:rPr>
        <w:t>,</w:t>
      </w:r>
      <w:r w:rsidRPr="00AF4A29">
        <w:rPr>
          <w:sz w:val="24"/>
          <w:szCs w:val="24"/>
        </w:rPr>
        <w:t xml:space="preserve"> ГБ</w:t>
      </w:r>
      <w:r w:rsidR="00714343" w:rsidRPr="00AF4A29">
        <w:rPr>
          <w:sz w:val="24"/>
          <w:szCs w:val="24"/>
        </w:rPr>
        <w:t>П</w:t>
      </w:r>
      <w:r w:rsidRPr="00AF4A29">
        <w:rPr>
          <w:sz w:val="24"/>
          <w:szCs w:val="24"/>
        </w:rPr>
        <w:t>ОУ МО «</w:t>
      </w:r>
      <w:r w:rsidR="00714343" w:rsidRPr="00AF4A29">
        <w:rPr>
          <w:sz w:val="24"/>
          <w:szCs w:val="24"/>
        </w:rPr>
        <w:t>Щелковский колледж</w:t>
      </w:r>
      <w:r w:rsidRPr="00AF4A29">
        <w:rPr>
          <w:sz w:val="24"/>
          <w:szCs w:val="24"/>
        </w:rPr>
        <w:t xml:space="preserve">» </w:t>
      </w:r>
      <w:r w:rsidR="004572A5" w:rsidRPr="00AF4A29">
        <w:rPr>
          <w:sz w:val="24"/>
          <w:szCs w:val="24"/>
        </w:rPr>
        <w:t xml:space="preserve">обращается </w:t>
      </w:r>
      <w:r w:rsidR="003C04F4">
        <w:rPr>
          <w:sz w:val="24"/>
          <w:szCs w:val="24"/>
        </w:rPr>
        <w:t xml:space="preserve">к Вам </w:t>
      </w:r>
      <w:r w:rsidR="004572A5" w:rsidRPr="00AF4A29">
        <w:rPr>
          <w:sz w:val="24"/>
          <w:szCs w:val="24"/>
        </w:rPr>
        <w:t>с просьбой ответить на предложенные вопросы анкеты.</w:t>
      </w:r>
    </w:p>
    <w:p w:rsidR="00755491" w:rsidRPr="00AF4A29" w:rsidRDefault="00755491" w:rsidP="000D30F1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</w:p>
    <w:p w:rsidR="00755491" w:rsidRPr="00AF4A29" w:rsidRDefault="00755491" w:rsidP="000D30F1">
      <w:pPr>
        <w:spacing w:after="0" w:line="240" w:lineRule="auto"/>
        <w:rPr>
          <w:rStyle w:val="3Exact0"/>
          <w:rFonts w:eastAsiaTheme="minorHAnsi"/>
          <w:bCs w:val="0"/>
          <w:i/>
          <w:sz w:val="24"/>
          <w:szCs w:val="24"/>
        </w:rPr>
      </w:pPr>
      <w:r w:rsidRPr="00AF4A29">
        <w:rPr>
          <w:rStyle w:val="3Exact0"/>
          <w:rFonts w:eastAsiaTheme="minorHAnsi"/>
          <w:bCs w:val="0"/>
          <w:i/>
          <w:sz w:val="24"/>
          <w:szCs w:val="24"/>
        </w:rPr>
        <w:t xml:space="preserve">Блок 1. ПАСПОРТ АНКЕТЫ </w:t>
      </w:r>
    </w:p>
    <w:p w:rsidR="00755491" w:rsidRPr="002E6B86" w:rsidRDefault="00755491" w:rsidP="000D3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B86">
        <w:rPr>
          <w:rStyle w:val="3Exact0"/>
          <w:rFonts w:eastAsiaTheme="minorHAnsi"/>
          <w:bCs w:val="0"/>
          <w:i/>
          <w:sz w:val="24"/>
          <w:szCs w:val="24"/>
        </w:rPr>
        <w:t>1.</w:t>
      </w:r>
      <w:proofErr w:type="gramStart"/>
      <w:r w:rsidRPr="002E6B86">
        <w:rPr>
          <w:rStyle w:val="3Exact0"/>
          <w:rFonts w:eastAsiaTheme="minorHAnsi"/>
          <w:bCs w:val="0"/>
          <w:i/>
          <w:sz w:val="24"/>
          <w:szCs w:val="24"/>
        </w:rPr>
        <w:t>1.Общие</w:t>
      </w:r>
      <w:proofErr w:type="gramEnd"/>
      <w:r w:rsidRPr="002E6B86">
        <w:rPr>
          <w:rStyle w:val="3Exact0"/>
          <w:rFonts w:eastAsiaTheme="minorHAnsi"/>
          <w:bCs w:val="0"/>
          <w:i/>
          <w:sz w:val="24"/>
          <w:szCs w:val="24"/>
        </w:rPr>
        <w:t xml:space="preserve"> сведения</w:t>
      </w:r>
    </w:p>
    <w:tbl>
      <w:tblPr>
        <w:tblpPr w:leftFromText="180" w:rightFromText="180" w:vertAnchor="text" w:horzAnchor="margin" w:tblpY="205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539"/>
        <w:gridCol w:w="2266"/>
        <w:gridCol w:w="1954"/>
      </w:tblGrid>
      <w:tr w:rsidR="00755491" w:rsidRPr="00AF4A29" w:rsidTr="00D836E3">
        <w:trPr>
          <w:trHeight w:hRule="exact" w:val="71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91" w:rsidRPr="002E6B86" w:rsidRDefault="00755491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Предмет анализа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выпускных</w:t>
            </w:r>
            <w:r w:rsidR="003C04F4">
              <w:rPr>
                <w:sz w:val="24"/>
                <w:szCs w:val="24"/>
              </w:rPr>
              <w:t xml:space="preserve"> квалификационных работ (ВКР) /</w:t>
            </w:r>
            <w:r w:rsidRPr="00AF4A29">
              <w:rPr>
                <w:sz w:val="24"/>
                <w:szCs w:val="24"/>
              </w:rPr>
              <w:t>дипломных проектов</w:t>
            </w:r>
          </w:p>
        </w:tc>
      </w:tr>
      <w:tr w:rsidR="00755491" w:rsidRPr="00AF4A29" w:rsidTr="002E6B86">
        <w:trPr>
          <w:trHeight w:hRule="exact" w:val="5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91" w:rsidRPr="002E6B86" w:rsidRDefault="000E64AE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5491" w:rsidRPr="002E6B86">
              <w:rPr>
                <w:sz w:val="24"/>
                <w:szCs w:val="24"/>
              </w:rPr>
              <w:t>пециальност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491" w:rsidRPr="00AF4A29" w:rsidRDefault="00D836E3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755491" w:rsidRPr="00AF4A29" w:rsidTr="002E6B86">
        <w:trPr>
          <w:trHeight w:hRule="exact" w:val="52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491" w:rsidRPr="002E6B86" w:rsidRDefault="00755491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E6B86">
              <w:rPr>
                <w:sz w:val="24"/>
                <w:szCs w:val="24"/>
              </w:rPr>
              <w:t>Курс, Группа, Форма обучения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491" w:rsidRPr="00AF4A29" w:rsidRDefault="00D836E3" w:rsidP="00D8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491" w:rsidRPr="00AF4A29" w:rsidRDefault="00D836E3" w:rsidP="00D8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2811/в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491" w:rsidRPr="00AF4A29" w:rsidRDefault="00D836E3" w:rsidP="00D83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755491" w:rsidRPr="00AF4A29" w:rsidRDefault="00755491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491" w:rsidRPr="00AF4A29" w:rsidRDefault="00755491" w:rsidP="000D30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AF4A29">
        <w:rPr>
          <w:rStyle w:val="39"/>
          <w:rFonts w:eastAsiaTheme="minorHAnsi"/>
          <w:b w:val="0"/>
          <w:bCs w:val="0"/>
          <w:sz w:val="24"/>
          <w:szCs w:val="24"/>
        </w:rPr>
        <w:t>1</w:t>
      </w:r>
      <w:r w:rsidRPr="002E6B86">
        <w:rPr>
          <w:rStyle w:val="39"/>
          <w:rFonts w:eastAsiaTheme="minorHAnsi"/>
          <w:bCs w:val="0"/>
          <w:i/>
          <w:sz w:val="24"/>
          <w:szCs w:val="24"/>
        </w:rPr>
        <w:t>.</w:t>
      </w:r>
      <w:proofErr w:type="gramStart"/>
      <w:r w:rsidRPr="002E6B86">
        <w:rPr>
          <w:rStyle w:val="39"/>
          <w:rFonts w:eastAsiaTheme="minorHAnsi"/>
          <w:bCs w:val="0"/>
          <w:i/>
          <w:sz w:val="24"/>
          <w:szCs w:val="24"/>
        </w:rPr>
        <w:t>2.Данные</w:t>
      </w:r>
      <w:proofErr w:type="gramEnd"/>
      <w:r w:rsidRPr="002E6B86">
        <w:rPr>
          <w:rStyle w:val="39"/>
          <w:rFonts w:eastAsiaTheme="minorHAnsi"/>
          <w:bCs w:val="0"/>
          <w:i/>
          <w:sz w:val="24"/>
          <w:szCs w:val="24"/>
        </w:rPr>
        <w:t xml:space="preserve"> о председателе ГЭК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9"/>
        <w:gridCol w:w="5540"/>
      </w:tblGrid>
      <w:tr w:rsidR="00D836E3" w:rsidRPr="00AF4A29" w:rsidTr="00D836E3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E3" w:rsidRPr="00AF4A29" w:rsidRDefault="00D836E3" w:rsidP="00D836E3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Название предприятия (организации)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6E3" w:rsidRPr="00AF4A29" w:rsidRDefault="00D836E3" w:rsidP="00D8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Адвокатская палата № Московской областной коллегии адвокатов</w:t>
            </w:r>
          </w:p>
        </w:tc>
      </w:tr>
      <w:tr w:rsidR="00D836E3" w:rsidRPr="00AF4A29" w:rsidTr="00D836E3">
        <w:trPr>
          <w:trHeight w:hRule="exact" w:val="2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6E3" w:rsidRPr="00AF4A29" w:rsidRDefault="00D836E3" w:rsidP="00D836E3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rStyle w:val="22pt"/>
                <w:b/>
                <w:i/>
                <w:sz w:val="24"/>
                <w:szCs w:val="24"/>
              </w:rPr>
              <w:t>ФИО.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6E3" w:rsidRPr="00AF4A29" w:rsidRDefault="00D836E3" w:rsidP="00D8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</w:tr>
      <w:tr w:rsidR="00D836E3" w:rsidRPr="00AF4A29" w:rsidTr="00D836E3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E3" w:rsidRPr="00AF4A29" w:rsidRDefault="00D836E3" w:rsidP="00D836E3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6E3" w:rsidRPr="00AF4A29" w:rsidRDefault="00D836E3" w:rsidP="00D83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адвоката</w:t>
            </w:r>
          </w:p>
        </w:tc>
      </w:tr>
      <w:tr w:rsidR="00D836E3" w:rsidRPr="00AF4A29" w:rsidTr="00D836E3">
        <w:trPr>
          <w:trHeight w:hRule="exact" w:val="26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E3" w:rsidRPr="00AF4A29" w:rsidRDefault="00D836E3" w:rsidP="00D836E3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Производственный стаж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6E3" w:rsidRPr="00AF4A29" w:rsidRDefault="00D836E3" w:rsidP="00D83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6E3" w:rsidRPr="00AF4A29" w:rsidTr="00D836E3">
        <w:trPr>
          <w:trHeight w:hRule="exact" w:val="67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6E3" w:rsidRPr="00AF4A29" w:rsidRDefault="00D836E3" w:rsidP="00D836E3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Опыт работы в качестве председателя ГЭК, лет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36E3" w:rsidRPr="00AF4A29" w:rsidRDefault="00D836E3" w:rsidP="00D83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лет</w:t>
            </w:r>
          </w:p>
        </w:tc>
      </w:tr>
      <w:tr w:rsidR="00D836E3" w:rsidRPr="00AF4A29" w:rsidTr="00D836E3">
        <w:trPr>
          <w:trHeight w:hRule="exact" w:val="26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6E3" w:rsidRPr="00AF4A29" w:rsidRDefault="00D836E3" w:rsidP="00D836E3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F4A29">
              <w:rPr>
                <w:b/>
                <w:i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6E3" w:rsidRPr="00AF4A29" w:rsidRDefault="00D836E3" w:rsidP="00D83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5491" w:rsidRPr="00AF4A29" w:rsidRDefault="00755491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491" w:rsidRPr="00AF4A29" w:rsidRDefault="00755491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2. ОЦЕНКА ЭФФЕКТИВНОСТИ ГОСУДАРТСТВЕННОЙ ИТОГОВОЙ АТТЕСТАЦИИ</w:t>
      </w:r>
      <w:r w:rsidRPr="00AF4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91" w:rsidRPr="00AF4A29" w:rsidRDefault="00755491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>Заполните, пожалуйста, таблицу, оценив критерии по 3 балльной шкале: 0</w:t>
      </w:r>
      <w:r w:rsidRPr="00AF4A29">
        <w:rPr>
          <w:rStyle w:val="3a"/>
          <w:rFonts w:eastAsiaTheme="minorHAnsi"/>
          <w:sz w:val="24"/>
          <w:szCs w:val="24"/>
        </w:rPr>
        <w:t xml:space="preserve">- практически не выявлен, </w:t>
      </w:r>
      <w:r w:rsidRPr="00AF4A29">
        <w:rPr>
          <w:rFonts w:ascii="Times New Roman" w:hAnsi="Times New Roman" w:cs="Times New Roman"/>
          <w:sz w:val="24"/>
          <w:szCs w:val="24"/>
        </w:rPr>
        <w:t>1</w:t>
      </w:r>
      <w:r w:rsidRPr="00AF4A29">
        <w:rPr>
          <w:rStyle w:val="3a"/>
          <w:rFonts w:eastAsiaTheme="minorHAnsi"/>
          <w:sz w:val="24"/>
          <w:szCs w:val="24"/>
        </w:rPr>
        <w:t xml:space="preserve">- проявляется удовлетворительно, 2- проявляется на хорошем уровне, </w:t>
      </w:r>
      <w:r w:rsidRPr="00AF4A29">
        <w:rPr>
          <w:rFonts w:ascii="Times New Roman" w:hAnsi="Times New Roman" w:cs="Times New Roman"/>
          <w:sz w:val="24"/>
          <w:szCs w:val="24"/>
        </w:rPr>
        <w:t xml:space="preserve">3 </w:t>
      </w:r>
      <w:r w:rsidRPr="00AF4A29">
        <w:rPr>
          <w:rStyle w:val="3a"/>
          <w:rFonts w:eastAsiaTheme="minorHAnsi"/>
          <w:sz w:val="24"/>
          <w:szCs w:val="24"/>
        </w:rPr>
        <w:t>- проявляется на высоком уровне.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8079"/>
        <w:gridCol w:w="850"/>
      </w:tblGrid>
      <w:tr w:rsidR="00755491" w:rsidRPr="00AF4A29" w:rsidTr="002E6B86">
        <w:trPr>
          <w:trHeight w:hRule="exact"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№п/п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left="2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баллы</w:t>
            </w:r>
          </w:p>
        </w:tc>
      </w:tr>
      <w:tr w:rsidR="00755491" w:rsidRPr="00AF4A29" w:rsidTr="002E6B86">
        <w:trPr>
          <w:trHeight w:hRule="exact" w:val="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Задания (тематика ВКР) актуальны и имеют практическую направленность (</w:t>
            </w:r>
            <w:proofErr w:type="spellStart"/>
            <w:r w:rsidRPr="00AF4A29">
              <w:rPr>
                <w:sz w:val="24"/>
                <w:szCs w:val="24"/>
              </w:rPr>
              <w:t>практикоориентированы</w:t>
            </w:r>
            <w:proofErr w:type="spellEnd"/>
            <w:r w:rsidRPr="00AF4A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491" w:rsidRPr="00AF4A29" w:rsidRDefault="0075549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91" w:rsidRPr="00AF4A29" w:rsidTr="002E6B86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Задания (тематика ВКР) соответствуют реальной профессиональной деятельности (условиям производственной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491" w:rsidRPr="00AF4A29" w:rsidRDefault="0075549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91" w:rsidRPr="00AF4A29" w:rsidTr="002E6B86">
        <w:trPr>
          <w:trHeight w:hRule="exact" w:val="6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</w:t>
            </w:r>
            <w:r w:rsidR="002E6B86">
              <w:rPr>
                <w:sz w:val="24"/>
                <w:szCs w:val="24"/>
              </w:rPr>
              <w:t xml:space="preserve"> оценить уровень </w:t>
            </w:r>
            <w:proofErr w:type="spellStart"/>
            <w:r w:rsidR="002E6B86">
              <w:rPr>
                <w:sz w:val="24"/>
                <w:szCs w:val="24"/>
              </w:rPr>
              <w:t>сформированности</w:t>
            </w:r>
            <w:proofErr w:type="spellEnd"/>
            <w:r w:rsidRPr="00AF4A29">
              <w:rPr>
                <w:sz w:val="24"/>
                <w:szCs w:val="24"/>
              </w:rPr>
              <w:t xml:space="preserve"> общих и профессиональных компетенций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491" w:rsidRPr="00AF4A29" w:rsidRDefault="0075549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91" w:rsidRPr="00AF4A29" w:rsidTr="002E6B86">
        <w:trPr>
          <w:trHeight w:hRule="exact"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91" w:rsidRPr="00AF4A29" w:rsidRDefault="00755491" w:rsidP="000D30F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Выполнение и защита ВКР позволяют адекватно оценить достижения выпускника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491" w:rsidRPr="00AF4A29" w:rsidRDefault="00755491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86" w:rsidRPr="00AF4A29" w:rsidTr="00D836E3">
        <w:trPr>
          <w:trHeight w:hRule="exact"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B86" w:rsidRPr="00AF4A29" w:rsidRDefault="002E6B86" w:rsidP="000D30F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B86" w:rsidRDefault="002E6B86" w:rsidP="000D30F1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1"/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ИТОГО баллов</w:t>
            </w:r>
          </w:p>
          <w:p w:rsidR="002E6B86" w:rsidRPr="00AF4A29" w:rsidRDefault="002E6B86" w:rsidP="000D30F1">
            <w:pPr>
              <w:pStyle w:val="2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(</w:t>
            </w:r>
            <w:r w:rsidRPr="002E6B86">
              <w:rPr>
                <w:rStyle w:val="21"/>
                <w:b w:val="0"/>
                <w:sz w:val="24"/>
                <w:szCs w:val="24"/>
              </w:rPr>
              <w:t>Максимальная сумма баллов по всем критериям</w:t>
            </w:r>
            <w:r w:rsidRPr="00AF4A29">
              <w:rPr>
                <w:rStyle w:val="21"/>
                <w:sz w:val="24"/>
                <w:szCs w:val="24"/>
              </w:rPr>
              <w:t xml:space="preserve"> </w:t>
            </w:r>
            <w:r>
              <w:rPr>
                <w:rStyle w:val="21"/>
                <w:sz w:val="24"/>
                <w:szCs w:val="24"/>
              </w:rPr>
              <w:t>–</w:t>
            </w:r>
            <w:r w:rsidRPr="00AF4A29">
              <w:rPr>
                <w:rStyle w:val="21"/>
                <w:sz w:val="24"/>
                <w:szCs w:val="24"/>
              </w:rPr>
              <w:t xml:space="preserve"> 12</w:t>
            </w:r>
            <w:r>
              <w:rPr>
                <w:rStyle w:val="2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B86" w:rsidRPr="00AF4A29" w:rsidRDefault="002E6B86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86" w:rsidRPr="00AF4A29" w:rsidTr="002E6B86">
        <w:trPr>
          <w:trHeight w:hRule="exact" w:val="1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B86" w:rsidRPr="00AF4A29" w:rsidRDefault="002E6B86" w:rsidP="000D30F1">
            <w:pPr>
              <w:pStyle w:val="20"/>
              <w:shd w:val="clear" w:color="auto" w:fill="auto"/>
              <w:spacing w:line="240" w:lineRule="auto"/>
              <w:ind w:right="22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B86" w:rsidRDefault="002E6B86" w:rsidP="000D30F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 xml:space="preserve">Коэффициент эффективности проведенного мероприятия </w:t>
            </w:r>
            <w:r w:rsidRPr="00AF4A29">
              <w:rPr>
                <w:rStyle w:val="21"/>
                <w:sz w:val="24"/>
                <w:szCs w:val="24"/>
              </w:rPr>
              <w:t>К=</w:t>
            </w:r>
            <w:r w:rsidRPr="00AF4A29">
              <w:rPr>
                <w:rStyle w:val="21"/>
                <w:sz w:val="24"/>
                <w:szCs w:val="24"/>
              </w:rPr>
              <w:tab/>
              <w:t xml:space="preserve">* </w:t>
            </w:r>
            <w:proofErr w:type="gramStart"/>
            <w:r w:rsidRPr="00AF4A29">
              <w:rPr>
                <w:rStyle w:val="21"/>
                <w:sz w:val="24"/>
                <w:szCs w:val="24"/>
              </w:rPr>
              <w:t>( К</w:t>
            </w:r>
            <w:proofErr w:type="gramEnd"/>
            <w:r w:rsidRPr="00AF4A29">
              <w:rPr>
                <w:rStyle w:val="21"/>
                <w:sz w:val="24"/>
                <w:szCs w:val="24"/>
              </w:rPr>
              <w:t xml:space="preserve">= </w:t>
            </w:r>
            <w:r w:rsidRPr="002E6B86">
              <w:rPr>
                <w:rStyle w:val="21"/>
                <w:b w:val="0"/>
                <w:sz w:val="24"/>
                <w:szCs w:val="24"/>
              </w:rPr>
              <w:t>Итого баллов / 12)</w:t>
            </w:r>
          </w:p>
          <w:p w:rsidR="002E6B86" w:rsidRDefault="002E6B86" w:rsidP="000D30F1">
            <w:pPr>
              <w:pStyle w:val="20"/>
              <w:shd w:val="clear" w:color="auto" w:fill="auto"/>
              <w:spacing w:line="240" w:lineRule="auto"/>
              <w:ind w:right="1400" w:firstLine="0"/>
              <w:rPr>
                <w:sz w:val="24"/>
                <w:szCs w:val="24"/>
              </w:rPr>
            </w:pPr>
            <w:r w:rsidRPr="00AF4A29">
              <w:rPr>
                <w:sz w:val="24"/>
                <w:szCs w:val="24"/>
              </w:rPr>
              <w:t>*</w:t>
            </w:r>
            <w:r w:rsidRPr="00AF4A29">
              <w:rPr>
                <w:rStyle w:val="21"/>
                <w:sz w:val="24"/>
                <w:szCs w:val="24"/>
              </w:rPr>
              <w:t>Уровень эффективности (подчеркнуть)</w:t>
            </w:r>
            <w:r w:rsidRPr="00AF4A29">
              <w:rPr>
                <w:sz w:val="24"/>
                <w:szCs w:val="24"/>
              </w:rPr>
              <w:t xml:space="preserve">: </w:t>
            </w:r>
          </w:p>
          <w:p w:rsidR="002E6B86" w:rsidRDefault="002E6B86" w:rsidP="000D30F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F4A29">
              <w:rPr>
                <w:rStyle w:val="21"/>
                <w:sz w:val="24"/>
                <w:szCs w:val="24"/>
              </w:rPr>
              <w:t>К&lt; 0</w:t>
            </w:r>
            <w:proofErr w:type="gramEnd"/>
            <w:r w:rsidRPr="00AF4A29">
              <w:rPr>
                <w:rStyle w:val="21"/>
                <w:sz w:val="24"/>
                <w:szCs w:val="24"/>
              </w:rPr>
              <w:t xml:space="preserve">,35 </w:t>
            </w:r>
            <w:r w:rsidRPr="00AF4A29">
              <w:rPr>
                <w:sz w:val="24"/>
                <w:szCs w:val="24"/>
              </w:rPr>
              <w:t xml:space="preserve">-низкий , недопустимый, </w:t>
            </w:r>
          </w:p>
          <w:p w:rsidR="002E6B86" w:rsidRDefault="002E6B86" w:rsidP="000D30F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>0,</w:t>
            </w:r>
            <w:proofErr w:type="gramStart"/>
            <w:r w:rsidRPr="00AF4A29">
              <w:rPr>
                <w:rStyle w:val="21"/>
                <w:sz w:val="24"/>
                <w:szCs w:val="24"/>
              </w:rPr>
              <w:t>35&lt; К</w:t>
            </w:r>
            <w:proofErr w:type="gramEnd"/>
            <w:r w:rsidRPr="00AF4A29">
              <w:rPr>
                <w:rStyle w:val="21"/>
                <w:sz w:val="24"/>
                <w:szCs w:val="24"/>
              </w:rPr>
              <w:t xml:space="preserve">&lt; 0,55 </w:t>
            </w:r>
            <w:r w:rsidRPr="00AF4A29">
              <w:rPr>
                <w:sz w:val="24"/>
                <w:szCs w:val="24"/>
              </w:rPr>
              <w:t xml:space="preserve">- критический уровень, </w:t>
            </w:r>
          </w:p>
          <w:p w:rsidR="002E6B86" w:rsidRPr="002E6B86" w:rsidRDefault="002E6B86" w:rsidP="000D30F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rStyle w:val="21"/>
                <w:b w:val="0"/>
                <w:sz w:val="24"/>
                <w:szCs w:val="24"/>
              </w:rPr>
            </w:pPr>
            <w:r w:rsidRPr="00AF4A29">
              <w:rPr>
                <w:rStyle w:val="21"/>
                <w:sz w:val="24"/>
                <w:szCs w:val="24"/>
              </w:rPr>
              <w:t xml:space="preserve">0,55 </w:t>
            </w:r>
            <w:proofErr w:type="gramStart"/>
            <w:r w:rsidRPr="00AF4A29">
              <w:rPr>
                <w:rStyle w:val="21"/>
                <w:sz w:val="24"/>
                <w:szCs w:val="24"/>
              </w:rPr>
              <w:t>&lt; К</w:t>
            </w:r>
            <w:proofErr w:type="gramEnd"/>
            <w:r w:rsidRPr="00AF4A29">
              <w:rPr>
                <w:rStyle w:val="21"/>
                <w:sz w:val="24"/>
                <w:szCs w:val="24"/>
              </w:rPr>
              <w:t xml:space="preserve">&lt; 0,75 </w:t>
            </w:r>
            <w:r w:rsidRPr="00AF4A29">
              <w:rPr>
                <w:sz w:val="24"/>
                <w:szCs w:val="24"/>
              </w:rPr>
              <w:t xml:space="preserve">- оптимальный уровень, </w:t>
            </w:r>
            <w:r w:rsidRPr="00AF4A29">
              <w:rPr>
                <w:rStyle w:val="21"/>
                <w:sz w:val="24"/>
                <w:szCs w:val="24"/>
              </w:rPr>
              <w:t xml:space="preserve">К&gt; 0,75 </w:t>
            </w:r>
            <w:r w:rsidRPr="00AF4A29">
              <w:rPr>
                <w:sz w:val="24"/>
                <w:szCs w:val="24"/>
              </w:rPr>
              <w:t>- высокий уровень</w:t>
            </w:r>
          </w:p>
          <w:p w:rsidR="002E6B86" w:rsidRPr="00AF4A29" w:rsidRDefault="002E6B86" w:rsidP="000D30F1">
            <w:pPr>
              <w:pStyle w:val="20"/>
              <w:shd w:val="clear" w:color="auto" w:fill="auto"/>
              <w:tabs>
                <w:tab w:val="left" w:leader="underscore" w:pos="641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2E6B86" w:rsidRPr="00AF4A29" w:rsidRDefault="002E6B86" w:rsidP="000D30F1">
            <w:pPr>
              <w:pStyle w:val="20"/>
              <w:shd w:val="clear" w:color="auto" w:fill="auto"/>
              <w:spacing w:line="240" w:lineRule="auto"/>
              <w:ind w:left="160" w:firstLine="0"/>
              <w:rPr>
                <w:rStyle w:val="2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B86" w:rsidRPr="00AF4A29" w:rsidRDefault="002E6B86" w:rsidP="000D3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491" w:rsidRPr="00AF4A29" w:rsidRDefault="00755491" w:rsidP="000D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A29" w:rsidRPr="00AF4A29" w:rsidRDefault="00AF4A29" w:rsidP="000D30F1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AF4A29" w:rsidRPr="00AF4A29" w:rsidRDefault="00AF4A29" w:rsidP="000D30F1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755491" w:rsidRPr="00AF4A29" w:rsidRDefault="00755491" w:rsidP="000D30F1">
      <w:pPr>
        <w:spacing w:after="0" w:line="240" w:lineRule="auto"/>
        <w:ind w:left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lastRenderedPageBreak/>
        <w:t>Блок 3. ОЦЕНКА СОСТОЯНИЯ ГОСУДАРТСТВЕННОЙ ИТОГОВОЙ АТТЕСТАЦИИ</w:t>
      </w:r>
    </w:p>
    <w:p w:rsidR="00755491" w:rsidRDefault="00755491" w:rsidP="000D30F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2E6B86" w:rsidRPr="00AF4A29" w:rsidRDefault="002E6B86" w:rsidP="000D30F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755491" w:rsidRPr="00AF4A29" w:rsidRDefault="00755491" w:rsidP="000D30F1">
      <w:pPr>
        <w:pStyle w:val="20"/>
        <w:numPr>
          <w:ilvl w:val="0"/>
          <w:numId w:val="8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Насколько содержание задания составлено адекватно содержанию профессиональной деятельности на производстве</w:t>
      </w:r>
    </w:p>
    <w:p w:rsidR="00755491" w:rsidRPr="00AF4A29" w:rsidRDefault="00755491" w:rsidP="000D30F1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55491" w:rsidRPr="00AF4A29" w:rsidRDefault="00755491" w:rsidP="000D30F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55491" w:rsidRPr="00AF4A29" w:rsidRDefault="00755491" w:rsidP="000D30F1">
      <w:pPr>
        <w:pStyle w:val="20"/>
        <w:numPr>
          <w:ilvl w:val="0"/>
          <w:numId w:val="9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3D311B" w:rsidRDefault="003D311B" w:rsidP="000D30F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755491" w:rsidRPr="00AF4A29" w:rsidRDefault="00755491" w:rsidP="000D30F1">
      <w:pPr>
        <w:pStyle w:val="20"/>
        <w:numPr>
          <w:ilvl w:val="0"/>
          <w:numId w:val="8"/>
        </w:numPr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Соответствует ли технологическая часть задания современным требованиям производства (технологии, оборудование, сырьё)</w:t>
      </w:r>
    </w:p>
    <w:p w:rsidR="00755491" w:rsidRPr="00AF4A29" w:rsidRDefault="00755491" w:rsidP="000D30F1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755491" w:rsidRPr="00AF4A29" w:rsidRDefault="00755491" w:rsidP="000D30F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755491" w:rsidRPr="00AF4A29" w:rsidRDefault="00755491" w:rsidP="000D30F1">
      <w:pPr>
        <w:pStyle w:val="20"/>
        <w:numPr>
          <w:ilvl w:val="0"/>
          <w:numId w:val="10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3D311B" w:rsidRDefault="003D311B" w:rsidP="000D30F1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755491" w:rsidRPr="00AF4A29" w:rsidRDefault="00755491" w:rsidP="000D30F1">
      <w:pPr>
        <w:pStyle w:val="20"/>
        <w:numPr>
          <w:ilvl w:val="0"/>
          <w:numId w:val="8"/>
        </w:numPr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Оцените уровень разработанности листов оценивания (выберите один или несколько показателей):</w:t>
      </w:r>
    </w:p>
    <w:p w:rsidR="00755491" w:rsidRPr="00AF4A29" w:rsidRDefault="00755491" w:rsidP="000D30F1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755491" w:rsidRPr="00AF4A29" w:rsidRDefault="00755491" w:rsidP="000D30F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755491" w:rsidRPr="00AF4A29" w:rsidRDefault="00755491" w:rsidP="000D30F1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корректность в формулировке признаков;</w:t>
      </w:r>
    </w:p>
    <w:p w:rsidR="00755491" w:rsidRPr="00AF4A29" w:rsidRDefault="00755491" w:rsidP="000D30F1">
      <w:pPr>
        <w:pStyle w:val="20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  <w:proofErr w:type="gramStart"/>
      <w:r w:rsidRPr="00AF4A29">
        <w:rPr>
          <w:sz w:val="24"/>
          <w:szCs w:val="24"/>
        </w:rPr>
        <w:t>Комментарии</w:t>
      </w:r>
      <w:r w:rsidR="00362769" w:rsidRPr="00AF4A29">
        <w:rPr>
          <w:sz w:val="24"/>
          <w:szCs w:val="24"/>
        </w:rPr>
        <w:t>:_</w:t>
      </w:r>
      <w:proofErr w:type="gramEnd"/>
      <w:r w:rsidR="00362769" w:rsidRPr="00AF4A29">
        <w:rPr>
          <w:sz w:val="24"/>
          <w:szCs w:val="24"/>
        </w:rPr>
        <w:t>_________________________________________________________________________</w:t>
      </w:r>
    </w:p>
    <w:p w:rsidR="00755491" w:rsidRPr="00AF4A29" w:rsidRDefault="00755491" w:rsidP="000D30F1">
      <w:pPr>
        <w:pStyle w:val="20"/>
        <w:shd w:val="clear" w:color="auto" w:fill="auto"/>
        <w:spacing w:line="240" w:lineRule="auto"/>
        <w:ind w:right="1400" w:firstLine="0"/>
        <w:rPr>
          <w:sz w:val="24"/>
          <w:szCs w:val="24"/>
        </w:rPr>
      </w:pPr>
    </w:p>
    <w:p w:rsidR="004572A5" w:rsidRPr="00AF4A29" w:rsidRDefault="004572A5" w:rsidP="000D30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F4A29">
        <w:rPr>
          <w:rFonts w:ascii="Times New Roman" w:hAnsi="Times New Roman" w:cs="Times New Roman"/>
          <w:b/>
          <w:i/>
          <w:sz w:val="24"/>
          <w:szCs w:val="24"/>
        </w:rPr>
        <w:t>Блок 3. ОЦЕНКА СОСТОЯНИЯ ГОСУДАРТСТВЕННОЙ ИТОГОВОЙ АТТЕСТАЦИИ</w:t>
      </w:r>
    </w:p>
    <w:p w:rsidR="004572A5" w:rsidRPr="00AF4A29" w:rsidRDefault="004572A5" w:rsidP="000D30F1">
      <w:pPr>
        <w:pStyle w:val="301"/>
        <w:shd w:val="clear" w:color="auto" w:fill="auto"/>
        <w:spacing w:line="240" w:lineRule="auto"/>
        <w:rPr>
          <w:b w:val="0"/>
          <w:sz w:val="24"/>
          <w:szCs w:val="24"/>
        </w:rPr>
      </w:pPr>
      <w:r w:rsidRPr="00AF4A29">
        <w:rPr>
          <w:b w:val="0"/>
          <w:sz w:val="24"/>
          <w:szCs w:val="24"/>
        </w:rPr>
        <w:t>ПОДЧЕРКНИТЕ ВАРИАНТ ОТВЕТА. ДОПОЛНИТЕ ОТВЕТ.</w:t>
      </w:r>
    </w:p>
    <w:p w:rsidR="003D311B" w:rsidRDefault="003D311B" w:rsidP="000D30F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4572A5" w:rsidRPr="003C20D9" w:rsidRDefault="003D311B" w:rsidP="000D30F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1.</w:t>
      </w:r>
      <w:r w:rsidR="004572A5" w:rsidRPr="003C20D9">
        <w:rPr>
          <w:b/>
          <w:sz w:val="24"/>
          <w:szCs w:val="24"/>
        </w:rPr>
        <w:t>Насколько содержание задания составлено адекватно содержанию профессиональной деятельности на производстве</w:t>
      </w:r>
    </w:p>
    <w:p w:rsidR="004572A5" w:rsidRPr="00AF4A29" w:rsidRDefault="004572A5" w:rsidP="000D30F1">
      <w:pPr>
        <w:pStyle w:val="20"/>
        <w:numPr>
          <w:ilvl w:val="0"/>
          <w:numId w:val="9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numPr>
          <w:ilvl w:val="0"/>
          <w:numId w:val="9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3C20D9" w:rsidRDefault="003C20D9" w:rsidP="000D30F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sz w:val="24"/>
          <w:szCs w:val="24"/>
        </w:rPr>
      </w:pPr>
    </w:p>
    <w:p w:rsidR="004572A5" w:rsidRPr="003C20D9" w:rsidRDefault="003C20D9" w:rsidP="000D30F1">
      <w:pPr>
        <w:pStyle w:val="20"/>
        <w:shd w:val="clear" w:color="auto" w:fill="auto"/>
        <w:tabs>
          <w:tab w:val="left" w:pos="334"/>
        </w:tabs>
        <w:spacing w:line="240" w:lineRule="auto"/>
        <w:ind w:right="260"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2.</w:t>
      </w:r>
      <w:r w:rsidR="004572A5" w:rsidRPr="003C20D9">
        <w:rPr>
          <w:b/>
          <w:sz w:val="24"/>
          <w:szCs w:val="24"/>
        </w:rPr>
        <w:t>Соответствует ли технологическая часть задания современным требованиям производства (технологии, оборудование, сырьё)</w:t>
      </w:r>
    </w:p>
    <w:p w:rsidR="004572A5" w:rsidRPr="00AF4A29" w:rsidRDefault="004572A5" w:rsidP="000D30F1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Нет, т.к.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numPr>
          <w:ilvl w:val="0"/>
          <w:numId w:val="10"/>
        </w:numPr>
        <w:shd w:val="clear" w:color="auto" w:fill="auto"/>
        <w:tabs>
          <w:tab w:val="left" w:pos="382"/>
          <w:tab w:val="left" w:leader="underscore" w:pos="9852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Затрудняюсь ответить, т.к.</w:t>
      </w:r>
      <w:r w:rsidRPr="00AF4A29">
        <w:rPr>
          <w:sz w:val="24"/>
          <w:szCs w:val="24"/>
        </w:rPr>
        <w:tab/>
      </w:r>
    </w:p>
    <w:p w:rsidR="003C20D9" w:rsidRDefault="003C20D9" w:rsidP="000D30F1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sz w:val="24"/>
          <w:szCs w:val="24"/>
        </w:rPr>
      </w:pPr>
    </w:p>
    <w:p w:rsidR="004572A5" w:rsidRPr="003C20D9" w:rsidRDefault="003C20D9" w:rsidP="000D30F1">
      <w:pPr>
        <w:pStyle w:val="20"/>
        <w:shd w:val="clear" w:color="auto" w:fill="auto"/>
        <w:tabs>
          <w:tab w:val="left" w:pos="334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3C20D9">
        <w:rPr>
          <w:b/>
          <w:sz w:val="24"/>
          <w:szCs w:val="24"/>
        </w:rPr>
        <w:t>3.</w:t>
      </w:r>
      <w:r w:rsidR="004572A5" w:rsidRPr="003C20D9">
        <w:rPr>
          <w:b/>
          <w:sz w:val="24"/>
          <w:szCs w:val="24"/>
        </w:rPr>
        <w:t xml:space="preserve">Оцените уровень разработанности листов оценивания (выберите один или </w:t>
      </w:r>
      <w:r w:rsidR="004572A5" w:rsidRPr="003C20D9">
        <w:rPr>
          <w:b/>
          <w:sz w:val="24"/>
          <w:szCs w:val="24"/>
        </w:rPr>
        <w:lastRenderedPageBreak/>
        <w:t>несколько показателей):</w:t>
      </w:r>
    </w:p>
    <w:p w:rsidR="004572A5" w:rsidRPr="00AF4A29" w:rsidRDefault="004572A5" w:rsidP="000D30F1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соответствие признаков листа оценивания содержанию задания;</w:t>
      </w:r>
    </w:p>
    <w:p w:rsidR="004572A5" w:rsidRPr="00AF4A29" w:rsidRDefault="004572A5" w:rsidP="000D30F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удобство в работе;</w:t>
      </w:r>
    </w:p>
    <w:p w:rsidR="00362769" w:rsidRPr="00AF4A29" w:rsidRDefault="004572A5" w:rsidP="000D30F1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корректность в формулировке признаков;</w:t>
      </w:r>
      <w:r w:rsidR="00362769" w:rsidRPr="00AF4A29">
        <w:rPr>
          <w:sz w:val="24"/>
          <w:szCs w:val="24"/>
        </w:rPr>
        <w:t xml:space="preserve"> </w:t>
      </w:r>
    </w:p>
    <w:p w:rsidR="00362769" w:rsidRPr="00AF4A29" w:rsidRDefault="00362769" w:rsidP="000D30F1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Коментарии___________________________________________________________________________</w:t>
      </w:r>
    </w:p>
    <w:p w:rsidR="00362769" w:rsidRPr="00AF4A29" w:rsidRDefault="00362769" w:rsidP="000D30F1">
      <w:pPr>
        <w:pStyle w:val="20"/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</w:p>
    <w:p w:rsidR="004572A5" w:rsidRPr="00AF4A29" w:rsidRDefault="003C20D9" w:rsidP="000D30F1">
      <w:pPr>
        <w:pStyle w:val="290"/>
        <w:shd w:val="clear" w:color="auto" w:fill="auto"/>
        <w:tabs>
          <w:tab w:val="left" w:pos="33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572A5" w:rsidRPr="00AF4A29">
        <w:rPr>
          <w:sz w:val="24"/>
          <w:szCs w:val="24"/>
        </w:rPr>
        <w:t>Как Вы оцениваете результат подготовки, продемонстрированный выпускниками?</w:t>
      </w:r>
    </w:p>
    <w:p w:rsidR="004572A5" w:rsidRPr="00AF4A29" w:rsidRDefault="004572A5" w:rsidP="000D30F1">
      <w:pPr>
        <w:pStyle w:val="20"/>
        <w:numPr>
          <w:ilvl w:val="0"/>
          <w:numId w:val="12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Высокий, они владеют всеми необходимыми для работы умениями</w:t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Хороший, но хотелось бы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numPr>
          <w:ilvl w:val="0"/>
          <w:numId w:val="12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Допустимый, так как выпускники не проявили таких умений, как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667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Г. Низкий, потому что</w:t>
      </w:r>
      <w:r w:rsidRPr="00AF4A29">
        <w:rPr>
          <w:sz w:val="24"/>
          <w:szCs w:val="24"/>
        </w:rPr>
        <w:tab/>
      </w:r>
    </w:p>
    <w:p w:rsidR="003C20D9" w:rsidRDefault="003C20D9" w:rsidP="000D30F1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4572A5" w:rsidRPr="00AF4A29" w:rsidRDefault="003C20D9" w:rsidP="000D30F1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572A5" w:rsidRPr="00AF4A29">
        <w:rPr>
          <w:sz w:val="24"/>
          <w:szCs w:val="24"/>
        </w:rPr>
        <w:t>Оцените уровень комфортности условий государственной аттестации (психологический климат в отношении между участниками аттестации)?</w:t>
      </w:r>
    </w:p>
    <w:p w:rsidR="004572A5" w:rsidRPr="00AF4A29" w:rsidRDefault="004572A5" w:rsidP="000D30F1">
      <w:pPr>
        <w:pStyle w:val="20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Высокий</w:t>
      </w:r>
    </w:p>
    <w:p w:rsidR="004572A5" w:rsidRPr="00AF4A29" w:rsidRDefault="004572A5" w:rsidP="000D30F1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Допустимый</w:t>
      </w:r>
    </w:p>
    <w:p w:rsidR="004572A5" w:rsidRPr="00AF4A29" w:rsidRDefault="004572A5" w:rsidP="000D30F1">
      <w:pPr>
        <w:pStyle w:val="20"/>
        <w:numPr>
          <w:ilvl w:val="0"/>
          <w:numId w:val="13"/>
        </w:numPr>
        <w:shd w:val="clear" w:color="auto" w:fill="auto"/>
        <w:tabs>
          <w:tab w:val="left" w:pos="378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Низкий</w:t>
      </w:r>
    </w:p>
    <w:p w:rsidR="003C20D9" w:rsidRDefault="003C20D9" w:rsidP="000D30F1">
      <w:pPr>
        <w:pStyle w:val="29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4572A5" w:rsidRPr="003C20D9" w:rsidRDefault="003C20D9" w:rsidP="000D30F1">
      <w:pPr>
        <w:pStyle w:val="29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6.</w:t>
      </w:r>
      <w:r w:rsidR="004572A5" w:rsidRPr="00AF4A29">
        <w:rPr>
          <w:sz w:val="24"/>
          <w:szCs w:val="24"/>
        </w:rPr>
        <w:t>Оцените, в целом, следующие качества выпускников (</w:t>
      </w:r>
      <w:r w:rsidR="004572A5" w:rsidRPr="003C20D9">
        <w:rPr>
          <w:b w:val="0"/>
          <w:sz w:val="24"/>
          <w:szCs w:val="24"/>
        </w:rPr>
        <w:t>по 10-тибалльной шкале, принимая за 1 - минимальной значение, а за 10 - максимальное значение)</w:t>
      </w:r>
    </w:p>
    <w:p w:rsidR="004572A5" w:rsidRPr="00AF4A29" w:rsidRDefault="004572A5" w:rsidP="000D30F1">
      <w:pPr>
        <w:pStyle w:val="20"/>
        <w:numPr>
          <w:ilvl w:val="0"/>
          <w:numId w:val="14"/>
        </w:numPr>
        <w:shd w:val="clear" w:color="auto" w:fill="auto"/>
        <w:tabs>
          <w:tab w:val="left" w:pos="373"/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Самостоятельность решения профессиональных проблем (ситуаций)</w:t>
      </w:r>
      <w:r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20"/>
        <w:shd w:val="clear" w:color="auto" w:fill="auto"/>
        <w:tabs>
          <w:tab w:val="left" w:leader="underscore" w:pos="9936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Б. Умение применять теоретические знания в практической деятельности</w:t>
      </w:r>
      <w:r w:rsidRPr="00AF4A29">
        <w:rPr>
          <w:sz w:val="24"/>
          <w:szCs w:val="24"/>
        </w:rPr>
        <w:tab/>
      </w:r>
    </w:p>
    <w:p w:rsidR="004572A5" w:rsidRPr="00AF4A29" w:rsidRDefault="00362769" w:rsidP="000D30F1">
      <w:pPr>
        <w:pStyle w:val="20"/>
        <w:numPr>
          <w:ilvl w:val="0"/>
          <w:numId w:val="14"/>
        </w:numPr>
        <w:shd w:val="clear" w:color="auto" w:fill="auto"/>
        <w:tabs>
          <w:tab w:val="left" w:pos="373"/>
          <w:tab w:val="left" w:leader="underscore" w:pos="10081"/>
        </w:tabs>
        <w:spacing w:line="240" w:lineRule="auto"/>
        <w:ind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Г</w:t>
      </w:r>
      <w:r w:rsidR="004572A5" w:rsidRPr="00AF4A29">
        <w:rPr>
          <w:sz w:val="24"/>
          <w:szCs w:val="24"/>
        </w:rPr>
        <w:t>отовность к профессиональной деятельности</w:t>
      </w:r>
      <w:r w:rsidR="004572A5" w:rsidRPr="00AF4A29">
        <w:rPr>
          <w:sz w:val="24"/>
          <w:szCs w:val="24"/>
        </w:rPr>
        <w:tab/>
      </w:r>
    </w:p>
    <w:p w:rsidR="004572A5" w:rsidRPr="00AF4A29" w:rsidRDefault="004572A5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Ваши предложения по повышению качества организации ГИА и уровня подготовки выпускников</w:t>
      </w:r>
      <w:r w:rsidR="00AF4A29" w:rsidRPr="00AF4A29">
        <w:rPr>
          <w:sz w:val="24"/>
          <w:szCs w:val="24"/>
        </w:rPr>
        <w:t>:</w:t>
      </w:r>
    </w:p>
    <w:p w:rsidR="00AF4A29" w:rsidRPr="00AF4A29" w:rsidRDefault="00AF4A29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AF4A29" w:rsidRPr="00AF4A29" w:rsidRDefault="00AF4A29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</w:p>
    <w:p w:rsidR="00AF4A29" w:rsidRPr="00AF4A29" w:rsidRDefault="00AF4A29" w:rsidP="000D30F1">
      <w:pPr>
        <w:pStyle w:val="301"/>
        <w:shd w:val="clear" w:color="auto" w:fill="auto"/>
        <w:spacing w:line="240" w:lineRule="auto"/>
        <w:rPr>
          <w:sz w:val="24"/>
          <w:szCs w:val="24"/>
        </w:rPr>
      </w:pPr>
      <w:r w:rsidRPr="00AF4A29">
        <w:rPr>
          <w:sz w:val="24"/>
          <w:szCs w:val="24"/>
        </w:rPr>
        <w:t>--------------------------------------------------------------------------------------------------------------------</w:t>
      </w:r>
    </w:p>
    <w:p w:rsidR="00AF4A29" w:rsidRPr="00AF4A29" w:rsidRDefault="00AF4A29" w:rsidP="000D30F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3C20D9" w:rsidRDefault="003C20D9" w:rsidP="000D30F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4572A5" w:rsidRPr="00AF4A29" w:rsidRDefault="004572A5" w:rsidP="000D30F1">
      <w:pPr>
        <w:tabs>
          <w:tab w:val="left" w:leader="underscore" w:pos="4224"/>
          <w:tab w:val="left" w:leader="underscore" w:pos="7483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AF4A29">
        <w:rPr>
          <w:rFonts w:ascii="Times New Roman" w:hAnsi="Times New Roman" w:cs="Times New Roman"/>
          <w:sz w:val="24"/>
          <w:szCs w:val="24"/>
        </w:rPr>
        <w:t xml:space="preserve">Председатель ГЭК </w:t>
      </w:r>
      <w:r w:rsidRPr="00AF4A29">
        <w:rPr>
          <w:rFonts w:ascii="Times New Roman" w:hAnsi="Times New Roman" w:cs="Times New Roman"/>
          <w:sz w:val="24"/>
          <w:szCs w:val="24"/>
        </w:rPr>
        <w:tab/>
        <w:t>(</w:t>
      </w:r>
      <w:r w:rsidR="00D836E3">
        <w:rPr>
          <w:rFonts w:ascii="Times New Roman" w:hAnsi="Times New Roman" w:cs="Times New Roman"/>
          <w:sz w:val="24"/>
          <w:szCs w:val="24"/>
        </w:rPr>
        <w:t xml:space="preserve">М. Ю. </w:t>
      </w:r>
      <w:proofErr w:type="spellStart"/>
      <w:r w:rsidR="00D836E3">
        <w:rPr>
          <w:rFonts w:ascii="Times New Roman" w:hAnsi="Times New Roman" w:cs="Times New Roman"/>
          <w:sz w:val="24"/>
          <w:szCs w:val="24"/>
        </w:rPr>
        <w:t>Власкин</w:t>
      </w:r>
      <w:proofErr w:type="spellEnd"/>
      <w:r w:rsidRPr="00AF4A29">
        <w:rPr>
          <w:rFonts w:ascii="Times New Roman" w:hAnsi="Times New Roman" w:cs="Times New Roman"/>
          <w:sz w:val="24"/>
          <w:szCs w:val="24"/>
        </w:rPr>
        <w:t>)</w:t>
      </w:r>
    </w:p>
    <w:p w:rsidR="003C20D9" w:rsidRDefault="003C20D9" w:rsidP="000D30F1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3C20D9" w:rsidRDefault="003C20D9" w:rsidP="000D30F1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</w:p>
    <w:p w:rsidR="00090049" w:rsidRPr="00AF4A29" w:rsidRDefault="00AF4A29" w:rsidP="000D30F1">
      <w:pPr>
        <w:pStyle w:val="20"/>
        <w:shd w:val="clear" w:color="auto" w:fill="auto"/>
        <w:tabs>
          <w:tab w:val="left" w:leader="underscore" w:pos="1704"/>
          <w:tab w:val="left" w:leader="underscore" w:pos="3134"/>
          <w:tab w:val="left" w:leader="underscore" w:pos="3576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AF4A29">
        <w:rPr>
          <w:sz w:val="24"/>
          <w:szCs w:val="24"/>
        </w:rPr>
        <w:t>Дата «</w:t>
      </w:r>
      <w:r w:rsidRPr="00AF4A29">
        <w:rPr>
          <w:sz w:val="24"/>
          <w:szCs w:val="24"/>
        </w:rPr>
        <w:tab/>
        <w:t>»</w:t>
      </w:r>
      <w:r w:rsidRPr="00AF4A29">
        <w:rPr>
          <w:sz w:val="24"/>
          <w:szCs w:val="24"/>
        </w:rPr>
        <w:tab/>
        <w:t>20</w:t>
      </w:r>
      <w:r w:rsidR="00D836E3">
        <w:rPr>
          <w:sz w:val="24"/>
          <w:szCs w:val="24"/>
        </w:rPr>
        <w:t>21</w:t>
      </w:r>
      <w:r w:rsidRPr="00AF4A29">
        <w:rPr>
          <w:sz w:val="24"/>
          <w:szCs w:val="24"/>
        </w:rPr>
        <w:t>г.</w:t>
      </w:r>
    </w:p>
    <w:p w:rsidR="00B256E8" w:rsidRDefault="00B256E8" w:rsidP="000D30F1">
      <w:pPr>
        <w:spacing w:after="0" w:line="240" w:lineRule="auto"/>
      </w:pPr>
    </w:p>
    <w:p w:rsidR="003C20D9" w:rsidRDefault="003C20D9" w:rsidP="000D30F1">
      <w:pPr>
        <w:spacing w:after="0" w:line="240" w:lineRule="auto"/>
      </w:pPr>
    </w:p>
    <w:p w:rsidR="003C20D9" w:rsidRDefault="003C20D9" w:rsidP="000D30F1">
      <w:pPr>
        <w:spacing w:after="0" w:line="240" w:lineRule="auto"/>
      </w:pPr>
    </w:p>
    <w:p w:rsidR="003C20D9" w:rsidRDefault="003C20D9" w:rsidP="000D30F1">
      <w:pPr>
        <w:spacing w:after="0" w:line="240" w:lineRule="auto"/>
      </w:pPr>
    </w:p>
    <w:p w:rsidR="003B48E8" w:rsidRDefault="003C20D9" w:rsidP="000D30F1">
      <w:pPr>
        <w:spacing w:after="0" w:line="240" w:lineRule="auto"/>
        <w:jc w:val="center"/>
      </w:pPr>
      <w:r w:rsidRPr="003C20D9">
        <w:rPr>
          <w:rFonts w:ascii="Times New Roman" w:hAnsi="Times New Roman" w:cs="Times New Roman"/>
          <w:b/>
          <w:i/>
          <w:sz w:val="24"/>
          <w:szCs w:val="24"/>
        </w:rPr>
        <w:t>БЛАГОДАРИМ ВАС ЗА УЧАСТИЕ В АНКЕТИРОВАНИИ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3B48E8">
        <w:t xml:space="preserve"> </w:t>
      </w:r>
    </w:p>
    <w:p w:rsidR="003C20D9" w:rsidRPr="003C20D9" w:rsidRDefault="003C20D9" w:rsidP="000D30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C20D9" w:rsidRPr="003C20D9" w:rsidSect="001F06EE">
      <w:pgSz w:w="11900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D2" w:rsidRDefault="00C149D2" w:rsidP="00F2696D">
      <w:pPr>
        <w:spacing w:after="0" w:line="240" w:lineRule="auto"/>
      </w:pPr>
      <w:r>
        <w:separator/>
      </w:r>
    </w:p>
  </w:endnote>
  <w:endnote w:type="continuationSeparator" w:id="0">
    <w:p w:rsidR="00C149D2" w:rsidRDefault="00C149D2" w:rsidP="00F2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6901180</wp:posOffset>
              </wp:positionH>
              <wp:positionV relativeFrom="page">
                <wp:posOffset>10145395</wp:posOffset>
              </wp:positionV>
              <wp:extent cx="64135" cy="273050"/>
              <wp:effectExtent l="0" t="1270" r="0" b="1905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973" w:rsidRDefault="004B697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78A" w:rsidRPr="002F578A">
                            <w:rPr>
                              <w:rStyle w:val="10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10pt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3.4pt;margin-top:798.85pt;width:5.05pt;height:21.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p8rA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" filled="f" stroked="f">
              <v:textbox style="mso-fit-shape-to-text:t" inset="0,0,0,0">
                <w:txbxContent>
                  <w:p w:rsidR="004B6973" w:rsidRDefault="004B697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78A" w:rsidRPr="002F578A">
                      <w:rPr>
                        <w:rStyle w:val="10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10pt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6882765</wp:posOffset>
              </wp:positionH>
              <wp:positionV relativeFrom="page">
                <wp:posOffset>10113645</wp:posOffset>
              </wp:positionV>
              <wp:extent cx="127635" cy="273050"/>
              <wp:effectExtent l="0" t="0" r="0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973" w:rsidRDefault="004B697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78A" w:rsidRPr="002F578A">
                            <w:rPr>
                              <w:rStyle w:val="10pt"/>
                              <w:rFonts w:eastAsia="Arial"/>
                              <w:noProof/>
                            </w:rPr>
                            <w:t>56</w:t>
                          </w:r>
                          <w:r>
                            <w:rPr>
                              <w:rStyle w:val="10pt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41.95pt;margin-top:796.35pt;width:10.05pt;height:21.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" filled="f" stroked="f">
              <v:textbox style="mso-fit-shape-to-text:t" inset="0,0,0,0">
                <w:txbxContent>
                  <w:p w:rsidR="004B6973" w:rsidRDefault="004B697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78A" w:rsidRPr="002F578A">
                      <w:rPr>
                        <w:rStyle w:val="10pt"/>
                        <w:rFonts w:eastAsia="Arial"/>
                        <w:noProof/>
                      </w:rPr>
                      <w:t>56</w:t>
                    </w:r>
                    <w:r>
                      <w:rPr>
                        <w:rStyle w:val="10pt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6901180</wp:posOffset>
              </wp:positionH>
              <wp:positionV relativeFrom="page">
                <wp:posOffset>10145395</wp:posOffset>
              </wp:positionV>
              <wp:extent cx="130810" cy="88265"/>
              <wp:effectExtent l="0" t="1270" r="0" b="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973" w:rsidRDefault="004B697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F4A29">
                            <w:rPr>
                              <w:rStyle w:val="10pt"/>
                              <w:rFonts w:eastAsia="Arial"/>
                              <w:noProof/>
                            </w:rPr>
                            <w:t>27</w:t>
                          </w:r>
                          <w:r>
                            <w:rPr>
                              <w:rStyle w:val="10pt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543.4pt;margin-top:798.85pt;width:10.3pt;height:6.9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bvqg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" filled="f" stroked="f">
              <v:textbox style="mso-fit-shape-to-text:t" inset="0,0,0,0">
                <w:txbxContent>
                  <w:p w:rsidR="004B6973" w:rsidRDefault="004B697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F4A29">
                      <w:rPr>
                        <w:rStyle w:val="10pt"/>
                        <w:rFonts w:eastAsia="Arial"/>
                        <w:noProof/>
                      </w:rPr>
                      <w:t>27</w:t>
                    </w:r>
                    <w:r>
                      <w:rPr>
                        <w:rStyle w:val="10pt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D2" w:rsidRDefault="00C149D2" w:rsidP="00F2696D">
      <w:pPr>
        <w:spacing w:after="0" w:line="240" w:lineRule="auto"/>
      </w:pPr>
      <w:r>
        <w:separator/>
      </w:r>
    </w:p>
  </w:footnote>
  <w:footnote w:type="continuationSeparator" w:id="0">
    <w:p w:rsidR="00C149D2" w:rsidRDefault="00C149D2" w:rsidP="00F2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73" w:rsidRDefault="004B697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EF9"/>
    <w:multiLevelType w:val="hybridMultilevel"/>
    <w:tmpl w:val="7340C55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8521E"/>
    <w:multiLevelType w:val="hybridMultilevel"/>
    <w:tmpl w:val="166A21D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DF0"/>
    <w:multiLevelType w:val="multilevel"/>
    <w:tmpl w:val="3B06B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70275"/>
    <w:multiLevelType w:val="multilevel"/>
    <w:tmpl w:val="D1F2D8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B2389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853CEA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8" w15:restartNumberingAfterBreak="0">
    <w:nsid w:val="118A1FDA"/>
    <w:multiLevelType w:val="hybridMultilevel"/>
    <w:tmpl w:val="2C76345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E6598"/>
    <w:multiLevelType w:val="multilevel"/>
    <w:tmpl w:val="AD5A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6E0ED9"/>
    <w:multiLevelType w:val="hybridMultilevel"/>
    <w:tmpl w:val="BE0ED8B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3C29"/>
    <w:multiLevelType w:val="multilevel"/>
    <w:tmpl w:val="8488B3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1D4AB5"/>
    <w:multiLevelType w:val="multilevel"/>
    <w:tmpl w:val="7284A0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E5395"/>
    <w:multiLevelType w:val="hybridMultilevel"/>
    <w:tmpl w:val="68C6C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2182"/>
    <w:multiLevelType w:val="multilevel"/>
    <w:tmpl w:val="51DE10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E516F1"/>
    <w:multiLevelType w:val="hybridMultilevel"/>
    <w:tmpl w:val="7D06D2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5526"/>
    <w:multiLevelType w:val="hybridMultilevel"/>
    <w:tmpl w:val="B05430E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54C2"/>
    <w:multiLevelType w:val="hybridMultilevel"/>
    <w:tmpl w:val="AA7E0EC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3CF7"/>
    <w:multiLevelType w:val="hybridMultilevel"/>
    <w:tmpl w:val="FA541F6A"/>
    <w:lvl w:ilvl="0" w:tplc="9A821C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B93C88"/>
    <w:multiLevelType w:val="multilevel"/>
    <w:tmpl w:val="D82C8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3A0B7C"/>
    <w:multiLevelType w:val="hybridMultilevel"/>
    <w:tmpl w:val="6548D8F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419DD"/>
    <w:multiLevelType w:val="hybridMultilevel"/>
    <w:tmpl w:val="E758CCE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310B"/>
    <w:multiLevelType w:val="multilevel"/>
    <w:tmpl w:val="4848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D14F74"/>
    <w:multiLevelType w:val="multilevel"/>
    <w:tmpl w:val="A280A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EC4F89"/>
    <w:multiLevelType w:val="hybridMultilevel"/>
    <w:tmpl w:val="E2380F6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53EAA"/>
    <w:multiLevelType w:val="hybridMultilevel"/>
    <w:tmpl w:val="680C2BD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C3F"/>
    <w:multiLevelType w:val="multilevel"/>
    <w:tmpl w:val="493CE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F23ED6"/>
    <w:multiLevelType w:val="multilevel"/>
    <w:tmpl w:val="AA9CAE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8" w15:restartNumberingAfterBreak="0">
    <w:nsid w:val="668F361F"/>
    <w:multiLevelType w:val="multilevel"/>
    <w:tmpl w:val="14787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F07DB6"/>
    <w:multiLevelType w:val="hybridMultilevel"/>
    <w:tmpl w:val="4FE699B2"/>
    <w:lvl w:ilvl="0" w:tplc="ADB6A46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35D1F"/>
    <w:multiLevelType w:val="hybridMultilevel"/>
    <w:tmpl w:val="4AEA891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C66EC"/>
    <w:multiLevelType w:val="hybridMultilevel"/>
    <w:tmpl w:val="74C8C1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66D015F"/>
    <w:multiLevelType w:val="multilevel"/>
    <w:tmpl w:val="94889B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C27B3A"/>
    <w:multiLevelType w:val="hybridMultilevel"/>
    <w:tmpl w:val="D6448618"/>
    <w:lvl w:ilvl="0" w:tplc="AABA253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97D0022"/>
    <w:multiLevelType w:val="multilevel"/>
    <w:tmpl w:val="99A2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FE6A7D"/>
    <w:multiLevelType w:val="multilevel"/>
    <w:tmpl w:val="CB54C8DA"/>
    <w:lvl w:ilvl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6" w15:restartNumberingAfterBreak="0">
    <w:nsid w:val="7DC957E7"/>
    <w:multiLevelType w:val="multilevel"/>
    <w:tmpl w:val="20BAF3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34"/>
  </w:num>
  <w:num w:numId="4">
    <w:abstractNumId w:val="26"/>
  </w:num>
  <w:num w:numId="5">
    <w:abstractNumId w:val="3"/>
  </w:num>
  <w:num w:numId="6">
    <w:abstractNumId w:val="32"/>
  </w:num>
  <w:num w:numId="7">
    <w:abstractNumId w:val="23"/>
  </w:num>
  <w:num w:numId="8">
    <w:abstractNumId w:val="22"/>
  </w:num>
  <w:num w:numId="9">
    <w:abstractNumId w:val="28"/>
  </w:num>
  <w:num w:numId="10">
    <w:abstractNumId w:val="12"/>
  </w:num>
  <w:num w:numId="11">
    <w:abstractNumId w:val="4"/>
  </w:num>
  <w:num w:numId="12">
    <w:abstractNumId w:val="36"/>
  </w:num>
  <w:num w:numId="13">
    <w:abstractNumId w:val="19"/>
  </w:num>
  <w:num w:numId="14">
    <w:abstractNumId w:val="11"/>
  </w:num>
  <w:num w:numId="15">
    <w:abstractNumId w:val="27"/>
  </w:num>
  <w:num w:numId="16">
    <w:abstractNumId w:val="33"/>
  </w:num>
  <w:num w:numId="17">
    <w:abstractNumId w:val="30"/>
  </w:num>
  <w:num w:numId="18">
    <w:abstractNumId w:val="2"/>
  </w:num>
  <w:num w:numId="19">
    <w:abstractNumId w:val="24"/>
  </w:num>
  <w:num w:numId="20">
    <w:abstractNumId w:val="15"/>
  </w:num>
  <w:num w:numId="21">
    <w:abstractNumId w:val="25"/>
  </w:num>
  <w:num w:numId="22">
    <w:abstractNumId w:val="18"/>
  </w:num>
  <w:num w:numId="23">
    <w:abstractNumId w:val="10"/>
  </w:num>
  <w:num w:numId="24">
    <w:abstractNumId w:val="29"/>
  </w:num>
  <w:num w:numId="25">
    <w:abstractNumId w:val="5"/>
  </w:num>
  <w:num w:numId="26">
    <w:abstractNumId w:val="16"/>
  </w:num>
  <w:num w:numId="27">
    <w:abstractNumId w:val="31"/>
  </w:num>
  <w:num w:numId="28">
    <w:abstractNumId w:val="17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8"/>
  </w:num>
  <w:num w:numId="34">
    <w:abstractNumId w:val="14"/>
  </w:num>
  <w:num w:numId="35">
    <w:abstractNumId w:val="1"/>
  </w:num>
  <w:num w:numId="36">
    <w:abstractNumId w:val="13"/>
  </w:num>
  <w:num w:numId="37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A"/>
    <w:rsid w:val="00004EB6"/>
    <w:rsid w:val="00006710"/>
    <w:rsid w:val="0001160F"/>
    <w:rsid w:val="00012F21"/>
    <w:rsid w:val="00014468"/>
    <w:rsid w:val="00014FAC"/>
    <w:rsid w:val="000161B2"/>
    <w:rsid w:val="00026D32"/>
    <w:rsid w:val="0003137C"/>
    <w:rsid w:val="00036A00"/>
    <w:rsid w:val="00053C81"/>
    <w:rsid w:val="00054FF1"/>
    <w:rsid w:val="00065852"/>
    <w:rsid w:val="00076E29"/>
    <w:rsid w:val="00077658"/>
    <w:rsid w:val="00083225"/>
    <w:rsid w:val="000834D1"/>
    <w:rsid w:val="00083BAA"/>
    <w:rsid w:val="00085434"/>
    <w:rsid w:val="00090049"/>
    <w:rsid w:val="0009183D"/>
    <w:rsid w:val="00092F93"/>
    <w:rsid w:val="00093C5A"/>
    <w:rsid w:val="00095A99"/>
    <w:rsid w:val="00096BF3"/>
    <w:rsid w:val="000A34CC"/>
    <w:rsid w:val="000A66E4"/>
    <w:rsid w:val="000B01C1"/>
    <w:rsid w:val="000B7EFF"/>
    <w:rsid w:val="000D30F1"/>
    <w:rsid w:val="000E218D"/>
    <w:rsid w:val="000E2441"/>
    <w:rsid w:val="000E2C8A"/>
    <w:rsid w:val="000E5A46"/>
    <w:rsid w:val="000E5B14"/>
    <w:rsid w:val="000E64AE"/>
    <w:rsid w:val="000F11C8"/>
    <w:rsid w:val="00104519"/>
    <w:rsid w:val="0010606E"/>
    <w:rsid w:val="00111F23"/>
    <w:rsid w:val="00112205"/>
    <w:rsid w:val="00112D62"/>
    <w:rsid w:val="001143D8"/>
    <w:rsid w:val="00126C90"/>
    <w:rsid w:val="00127DA5"/>
    <w:rsid w:val="00134E49"/>
    <w:rsid w:val="00140B5C"/>
    <w:rsid w:val="001442C8"/>
    <w:rsid w:val="00147DB2"/>
    <w:rsid w:val="0015696E"/>
    <w:rsid w:val="0015787F"/>
    <w:rsid w:val="00161557"/>
    <w:rsid w:val="00165E70"/>
    <w:rsid w:val="00174CD2"/>
    <w:rsid w:val="00175DEC"/>
    <w:rsid w:val="00176B10"/>
    <w:rsid w:val="00180A07"/>
    <w:rsid w:val="00181A52"/>
    <w:rsid w:val="00182074"/>
    <w:rsid w:val="00185792"/>
    <w:rsid w:val="001869CC"/>
    <w:rsid w:val="00187CE0"/>
    <w:rsid w:val="00192990"/>
    <w:rsid w:val="001942DB"/>
    <w:rsid w:val="001970EE"/>
    <w:rsid w:val="001A3208"/>
    <w:rsid w:val="001A3C5E"/>
    <w:rsid w:val="001B04F3"/>
    <w:rsid w:val="001B0E77"/>
    <w:rsid w:val="001B1F7D"/>
    <w:rsid w:val="001C5562"/>
    <w:rsid w:val="001D0124"/>
    <w:rsid w:val="001D7741"/>
    <w:rsid w:val="001E2A02"/>
    <w:rsid w:val="001E4C07"/>
    <w:rsid w:val="001E5945"/>
    <w:rsid w:val="001E64B7"/>
    <w:rsid w:val="001E7DFC"/>
    <w:rsid w:val="001F06EE"/>
    <w:rsid w:val="001F10DD"/>
    <w:rsid w:val="00202FD4"/>
    <w:rsid w:val="00205795"/>
    <w:rsid w:val="0021311C"/>
    <w:rsid w:val="00215949"/>
    <w:rsid w:val="0022205E"/>
    <w:rsid w:val="002235AC"/>
    <w:rsid w:val="00223D3F"/>
    <w:rsid w:val="00227091"/>
    <w:rsid w:val="00241D70"/>
    <w:rsid w:val="00245035"/>
    <w:rsid w:val="0024659D"/>
    <w:rsid w:val="0025021A"/>
    <w:rsid w:val="0025252A"/>
    <w:rsid w:val="00253A1F"/>
    <w:rsid w:val="00255106"/>
    <w:rsid w:val="00255D15"/>
    <w:rsid w:val="00263582"/>
    <w:rsid w:val="002642E2"/>
    <w:rsid w:val="00270E0E"/>
    <w:rsid w:val="00273DDC"/>
    <w:rsid w:val="00282115"/>
    <w:rsid w:val="00282940"/>
    <w:rsid w:val="00283C58"/>
    <w:rsid w:val="002866C2"/>
    <w:rsid w:val="00287F47"/>
    <w:rsid w:val="00291023"/>
    <w:rsid w:val="002A04C5"/>
    <w:rsid w:val="002A305E"/>
    <w:rsid w:val="002B0112"/>
    <w:rsid w:val="002B4D0D"/>
    <w:rsid w:val="002B5BDC"/>
    <w:rsid w:val="002C15F4"/>
    <w:rsid w:val="002C4726"/>
    <w:rsid w:val="002D2BD0"/>
    <w:rsid w:val="002E6B86"/>
    <w:rsid w:val="002E6FB3"/>
    <w:rsid w:val="002F1707"/>
    <w:rsid w:val="002F578A"/>
    <w:rsid w:val="0031554D"/>
    <w:rsid w:val="00316FE1"/>
    <w:rsid w:val="00317FF4"/>
    <w:rsid w:val="003254CB"/>
    <w:rsid w:val="00330C99"/>
    <w:rsid w:val="00343D8B"/>
    <w:rsid w:val="003478D0"/>
    <w:rsid w:val="0035017E"/>
    <w:rsid w:val="003522FB"/>
    <w:rsid w:val="00357EFF"/>
    <w:rsid w:val="00361F6B"/>
    <w:rsid w:val="00362769"/>
    <w:rsid w:val="00371780"/>
    <w:rsid w:val="00372381"/>
    <w:rsid w:val="003816A3"/>
    <w:rsid w:val="00391449"/>
    <w:rsid w:val="003A42D7"/>
    <w:rsid w:val="003A5294"/>
    <w:rsid w:val="003A6325"/>
    <w:rsid w:val="003A6E39"/>
    <w:rsid w:val="003B1393"/>
    <w:rsid w:val="003B44AE"/>
    <w:rsid w:val="003B48E8"/>
    <w:rsid w:val="003B4ADD"/>
    <w:rsid w:val="003C04F4"/>
    <w:rsid w:val="003C20D9"/>
    <w:rsid w:val="003C2704"/>
    <w:rsid w:val="003D021D"/>
    <w:rsid w:val="003D311B"/>
    <w:rsid w:val="003D5F37"/>
    <w:rsid w:val="003E022F"/>
    <w:rsid w:val="003E5133"/>
    <w:rsid w:val="003F0DC8"/>
    <w:rsid w:val="003F43E3"/>
    <w:rsid w:val="003F7577"/>
    <w:rsid w:val="00412C14"/>
    <w:rsid w:val="00414056"/>
    <w:rsid w:val="00416BA8"/>
    <w:rsid w:val="00421492"/>
    <w:rsid w:val="0042409A"/>
    <w:rsid w:val="00425496"/>
    <w:rsid w:val="00431BFA"/>
    <w:rsid w:val="00435320"/>
    <w:rsid w:val="00441C2C"/>
    <w:rsid w:val="00447830"/>
    <w:rsid w:val="004478DD"/>
    <w:rsid w:val="004511B7"/>
    <w:rsid w:val="004572A5"/>
    <w:rsid w:val="004604B3"/>
    <w:rsid w:val="00465D42"/>
    <w:rsid w:val="00484B31"/>
    <w:rsid w:val="0049143C"/>
    <w:rsid w:val="00491CDC"/>
    <w:rsid w:val="00491EF1"/>
    <w:rsid w:val="004938F9"/>
    <w:rsid w:val="004A4AB8"/>
    <w:rsid w:val="004B130D"/>
    <w:rsid w:val="004B3421"/>
    <w:rsid w:val="004B4016"/>
    <w:rsid w:val="004B6973"/>
    <w:rsid w:val="004C0BF4"/>
    <w:rsid w:val="004C2175"/>
    <w:rsid w:val="004C63C4"/>
    <w:rsid w:val="004C6E99"/>
    <w:rsid w:val="004D7AE4"/>
    <w:rsid w:val="004E0083"/>
    <w:rsid w:val="004F69C7"/>
    <w:rsid w:val="004F7063"/>
    <w:rsid w:val="005034CA"/>
    <w:rsid w:val="00504F17"/>
    <w:rsid w:val="00513084"/>
    <w:rsid w:val="00520674"/>
    <w:rsid w:val="00521253"/>
    <w:rsid w:val="0052472F"/>
    <w:rsid w:val="00524E5C"/>
    <w:rsid w:val="005434D0"/>
    <w:rsid w:val="00543930"/>
    <w:rsid w:val="00544CE8"/>
    <w:rsid w:val="0055360F"/>
    <w:rsid w:val="00555528"/>
    <w:rsid w:val="005559B2"/>
    <w:rsid w:val="005604EC"/>
    <w:rsid w:val="00561F20"/>
    <w:rsid w:val="00562684"/>
    <w:rsid w:val="0056439D"/>
    <w:rsid w:val="00564A63"/>
    <w:rsid w:val="00565274"/>
    <w:rsid w:val="00577466"/>
    <w:rsid w:val="005868B7"/>
    <w:rsid w:val="005900C9"/>
    <w:rsid w:val="005939B2"/>
    <w:rsid w:val="0059444D"/>
    <w:rsid w:val="00594DB4"/>
    <w:rsid w:val="005A2715"/>
    <w:rsid w:val="005A4200"/>
    <w:rsid w:val="005A4769"/>
    <w:rsid w:val="005A5373"/>
    <w:rsid w:val="005C4DB8"/>
    <w:rsid w:val="005C5FBB"/>
    <w:rsid w:val="005C622F"/>
    <w:rsid w:val="005C765A"/>
    <w:rsid w:val="005C7A99"/>
    <w:rsid w:val="005D09C9"/>
    <w:rsid w:val="005D45D6"/>
    <w:rsid w:val="005D4C7B"/>
    <w:rsid w:val="005D6741"/>
    <w:rsid w:val="005E0385"/>
    <w:rsid w:val="005E10DF"/>
    <w:rsid w:val="005E4B78"/>
    <w:rsid w:val="005E60AA"/>
    <w:rsid w:val="005F21D3"/>
    <w:rsid w:val="005F6AE3"/>
    <w:rsid w:val="00601134"/>
    <w:rsid w:val="00602864"/>
    <w:rsid w:val="006041B5"/>
    <w:rsid w:val="006047F8"/>
    <w:rsid w:val="006070AC"/>
    <w:rsid w:val="0062791B"/>
    <w:rsid w:val="006325A4"/>
    <w:rsid w:val="00632716"/>
    <w:rsid w:val="006343EF"/>
    <w:rsid w:val="0063618E"/>
    <w:rsid w:val="006401C4"/>
    <w:rsid w:val="0065170B"/>
    <w:rsid w:val="0065585E"/>
    <w:rsid w:val="006603E3"/>
    <w:rsid w:val="00666EE9"/>
    <w:rsid w:val="00672EAA"/>
    <w:rsid w:val="00674543"/>
    <w:rsid w:val="0067636A"/>
    <w:rsid w:val="00687544"/>
    <w:rsid w:val="006A02AC"/>
    <w:rsid w:val="006A2180"/>
    <w:rsid w:val="006A355B"/>
    <w:rsid w:val="006A7DC7"/>
    <w:rsid w:val="006B4988"/>
    <w:rsid w:val="006B65B7"/>
    <w:rsid w:val="006B6675"/>
    <w:rsid w:val="006C17FC"/>
    <w:rsid w:val="006C6D7B"/>
    <w:rsid w:val="006D543A"/>
    <w:rsid w:val="006F2CCB"/>
    <w:rsid w:val="006F4DD2"/>
    <w:rsid w:val="00701288"/>
    <w:rsid w:val="00702C79"/>
    <w:rsid w:val="00706788"/>
    <w:rsid w:val="00710C01"/>
    <w:rsid w:val="0071189F"/>
    <w:rsid w:val="00714343"/>
    <w:rsid w:val="007151CB"/>
    <w:rsid w:val="00724700"/>
    <w:rsid w:val="00731E9A"/>
    <w:rsid w:val="0073267A"/>
    <w:rsid w:val="0073282A"/>
    <w:rsid w:val="00734026"/>
    <w:rsid w:val="007343AD"/>
    <w:rsid w:val="007507CF"/>
    <w:rsid w:val="00755491"/>
    <w:rsid w:val="00756F4E"/>
    <w:rsid w:val="00760B00"/>
    <w:rsid w:val="007612A3"/>
    <w:rsid w:val="00771AC1"/>
    <w:rsid w:val="0077244C"/>
    <w:rsid w:val="007768F8"/>
    <w:rsid w:val="00781EB4"/>
    <w:rsid w:val="0078389C"/>
    <w:rsid w:val="0078513B"/>
    <w:rsid w:val="00785BB2"/>
    <w:rsid w:val="007877E7"/>
    <w:rsid w:val="00791E5C"/>
    <w:rsid w:val="0079498C"/>
    <w:rsid w:val="007961EF"/>
    <w:rsid w:val="007A0DCA"/>
    <w:rsid w:val="007A3015"/>
    <w:rsid w:val="007B36D1"/>
    <w:rsid w:val="007B415A"/>
    <w:rsid w:val="007B4E5B"/>
    <w:rsid w:val="007B7958"/>
    <w:rsid w:val="007C1355"/>
    <w:rsid w:val="007E142E"/>
    <w:rsid w:val="007E1D50"/>
    <w:rsid w:val="007E31C5"/>
    <w:rsid w:val="007E4E5A"/>
    <w:rsid w:val="007F0FC1"/>
    <w:rsid w:val="007F7ACF"/>
    <w:rsid w:val="00801075"/>
    <w:rsid w:val="0080276A"/>
    <w:rsid w:val="008034CF"/>
    <w:rsid w:val="00837C4A"/>
    <w:rsid w:val="00844C16"/>
    <w:rsid w:val="00847F54"/>
    <w:rsid w:val="008520C7"/>
    <w:rsid w:val="008566A9"/>
    <w:rsid w:val="0086385D"/>
    <w:rsid w:val="00864409"/>
    <w:rsid w:val="008650D1"/>
    <w:rsid w:val="00871630"/>
    <w:rsid w:val="008733B8"/>
    <w:rsid w:val="00874CAA"/>
    <w:rsid w:val="00874E90"/>
    <w:rsid w:val="00880797"/>
    <w:rsid w:val="008877CA"/>
    <w:rsid w:val="008966F8"/>
    <w:rsid w:val="008968F2"/>
    <w:rsid w:val="00896F5D"/>
    <w:rsid w:val="008A1B84"/>
    <w:rsid w:val="008A6FFC"/>
    <w:rsid w:val="008B4BFA"/>
    <w:rsid w:val="008C3296"/>
    <w:rsid w:val="008E4CA4"/>
    <w:rsid w:val="008E5B59"/>
    <w:rsid w:val="008E713A"/>
    <w:rsid w:val="008F05C2"/>
    <w:rsid w:val="008F19B4"/>
    <w:rsid w:val="008F4E9E"/>
    <w:rsid w:val="008F540C"/>
    <w:rsid w:val="00913E48"/>
    <w:rsid w:val="00914CCD"/>
    <w:rsid w:val="00922326"/>
    <w:rsid w:val="00925773"/>
    <w:rsid w:val="009327D6"/>
    <w:rsid w:val="00935BC5"/>
    <w:rsid w:val="009426B8"/>
    <w:rsid w:val="0094287B"/>
    <w:rsid w:val="009462B1"/>
    <w:rsid w:val="00950735"/>
    <w:rsid w:val="00951395"/>
    <w:rsid w:val="009533B7"/>
    <w:rsid w:val="00953AB6"/>
    <w:rsid w:val="00971F75"/>
    <w:rsid w:val="00972251"/>
    <w:rsid w:val="00972C9D"/>
    <w:rsid w:val="00980424"/>
    <w:rsid w:val="00992BE1"/>
    <w:rsid w:val="00997BC9"/>
    <w:rsid w:val="009A4B0F"/>
    <w:rsid w:val="009A78F4"/>
    <w:rsid w:val="009B0080"/>
    <w:rsid w:val="009B083D"/>
    <w:rsid w:val="009C4C95"/>
    <w:rsid w:val="009D1CC6"/>
    <w:rsid w:val="009D6174"/>
    <w:rsid w:val="009D6864"/>
    <w:rsid w:val="009E03EF"/>
    <w:rsid w:val="009E1B8C"/>
    <w:rsid w:val="009E6E66"/>
    <w:rsid w:val="009F1827"/>
    <w:rsid w:val="009F192A"/>
    <w:rsid w:val="009F49FA"/>
    <w:rsid w:val="00A16EAE"/>
    <w:rsid w:val="00A2331C"/>
    <w:rsid w:val="00A23D42"/>
    <w:rsid w:val="00A27524"/>
    <w:rsid w:val="00A3177F"/>
    <w:rsid w:val="00A34E39"/>
    <w:rsid w:val="00A36ACB"/>
    <w:rsid w:val="00A36EC6"/>
    <w:rsid w:val="00A374C4"/>
    <w:rsid w:val="00A43329"/>
    <w:rsid w:val="00A4369F"/>
    <w:rsid w:val="00A438F4"/>
    <w:rsid w:val="00A46A5F"/>
    <w:rsid w:val="00A47C03"/>
    <w:rsid w:val="00A50524"/>
    <w:rsid w:val="00A539AF"/>
    <w:rsid w:val="00A567B5"/>
    <w:rsid w:val="00A575FC"/>
    <w:rsid w:val="00A57BFF"/>
    <w:rsid w:val="00A636CF"/>
    <w:rsid w:val="00A66672"/>
    <w:rsid w:val="00A67198"/>
    <w:rsid w:val="00A72AAE"/>
    <w:rsid w:val="00A742AF"/>
    <w:rsid w:val="00A76040"/>
    <w:rsid w:val="00A76131"/>
    <w:rsid w:val="00A76D7C"/>
    <w:rsid w:val="00A84B1E"/>
    <w:rsid w:val="00A909AA"/>
    <w:rsid w:val="00A90E6B"/>
    <w:rsid w:val="00A936F2"/>
    <w:rsid w:val="00A94AA9"/>
    <w:rsid w:val="00A96937"/>
    <w:rsid w:val="00A97A35"/>
    <w:rsid w:val="00A97B67"/>
    <w:rsid w:val="00AA0A5F"/>
    <w:rsid w:val="00AA4607"/>
    <w:rsid w:val="00AA4BAA"/>
    <w:rsid w:val="00AA4F03"/>
    <w:rsid w:val="00AB41B1"/>
    <w:rsid w:val="00AC1FA9"/>
    <w:rsid w:val="00AC1FE1"/>
    <w:rsid w:val="00AC220D"/>
    <w:rsid w:val="00AC2223"/>
    <w:rsid w:val="00AC4C96"/>
    <w:rsid w:val="00AC4FA0"/>
    <w:rsid w:val="00AC5C4D"/>
    <w:rsid w:val="00AE0073"/>
    <w:rsid w:val="00AF4A29"/>
    <w:rsid w:val="00AF6A47"/>
    <w:rsid w:val="00B05AF3"/>
    <w:rsid w:val="00B05D82"/>
    <w:rsid w:val="00B1108F"/>
    <w:rsid w:val="00B11158"/>
    <w:rsid w:val="00B14224"/>
    <w:rsid w:val="00B17565"/>
    <w:rsid w:val="00B17610"/>
    <w:rsid w:val="00B256E8"/>
    <w:rsid w:val="00B26181"/>
    <w:rsid w:val="00B31872"/>
    <w:rsid w:val="00B375E6"/>
    <w:rsid w:val="00B43EBC"/>
    <w:rsid w:val="00B46847"/>
    <w:rsid w:val="00B540B2"/>
    <w:rsid w:val="00B6477C"/>
    <w:rsid w:val="00B64BC8"/>
    <w:rsid w:val="00B7129A"/>
    <w:rsid w:val="00B85A04"/>
    <w:rsid w:val="00B90D22"/>
    <w:rsid w:val="00B9193A"/>
    <w:rsid w:val="00B92FB4"/>
    <w:rsid w:val="00B96EE6"/>
    <w:rsid w:val="00BA1BE8"/>
    <w:rsid w:val="00BA2E34"/>
    <w:rsid w:val="00BA60E1"/>
    <w:rsid w:val="00BA6ECC"/>
    <w:rsid w:val="00BC732B"/>
    <w:rsid w:val="00BD282C"/>
    <w:rsid w:val="00BD4104"/>
    <w:rsid w:val="00BD4D68"/>
    <w:rsid w:val="00BE2EA0"/>
    <w:rsid w:val="00BE5378"/>
    <w:rsid w:val="00BE5D50"/>
    <w:rsid w:val="00BF063E"/>
    <w:rsid w:val="00C00502"/>
    <w:rsid w:val="00C04F17"/>
    <w:rsid w:val="00C12D4A"/>
    <w:rsid w:val="00C142BC"/>
    <w:rsid w:val="00C149D2"/>
    <w:rsid w:val="00C16C48"/>
    <w:rsid w:val="00C170B4"/>
    <w:rsid w:val="00C21C2B"/>
    <w:rsid w:val="00C266EE"/>
    <w:rsid w:val="00C36F80"/>
    <w:rsid w:val="00C413D3"/>
    <w:rsid w:val="00C444B0"/>
    <w:rsid w:val="00C4657B"/>
    <w:rsid w:val="00C544C7"/>
    <w:rsid w:val="00C64045"/>
    <w:rsid w:val="00C676F2"/>
    <w:rsid w:val="00C743ED"/>
    <w:rsid w:val="00C7706E"/>
    <w:rsid w:val="00C77A3F"/>
    <w:rsid w:val="00C80030"/>
    <w:rsid w:val="00C82D2B"/>
    <w:rsid w:val="00C8622F"/>
    <w:rsid w:val="00C9157E"/>
    <w:rsid w:val="00CA1A49"/>
    <w:rsid w:val="00CA3742"/>
    <w:rsid w:val="00CB2302"/>
    <w:rsid w:val="00CB323C"/>
    <w:rsid w:val="00CB7949"/>
    <w:rsid w:val="00CC1D35"/>
    <w:rsid w:val="00CD270C"/>
    <w:rsid w:val="00CD6381"/>
    <w:rsid w:val="00CE156F"/>
    <w:rsid w:val="00CE5D20"/>
    <w:rsid w:val="00CF55FC"/>
    <w:rsid w:val="00D0048D"/>
    <w:rsid w:val="00D01A8E"/>
    <w:rsid w:val="00D03092"/>
    <w:rsid w:val="00D04EC4"/>
    <w:rsid w:val="00D115EB"/>
    <w:rsid w:val="00D1166F"/>
    <w:rsid w:val="00D1412C"/>
    <w:rsid w:val="00D1502E"/>
    <w:rsid w:val="00D15933"/>
    <w:rsid w:val="00D24668"/>
    <w:rsid w:val="00D24F37"/>
    <w:rsid w:val="00D25D40"/>
    <w:rsid w:val="00D261E2"/>
    <w:rsid w:val="00D31129"/>
    <w:rsid w:val="00D3221F"/>
    <w:rsid w:val="00D324E6"/>
    <w:rsid w:val="00D3561E"/>
    <w:rsid w:val="00D37537"/>
    <w:rsid w:val="00D404BE"/>
    <w:rsid w:val="00D40ED2"/>
    <w:rsid w:val="00D5449A"/>
    <w:rsid w:val="00D56B18"/>
    <w:rsid w:val="00D72C1F"/>
    <w:rsid w:val="00D76568"/>
    <w:rsid w:val="00D810D1"/>
    <w:rsid w:val="00D82AEE"/>
    <w:rsid w:val="00D82C62"/>
    <w:rsid w:val="00D836E3"/>
    <w:rsid w:val="00D8653A"/>
    <w:rsid w:val="00D9132B"/>
    <w:rsid w:val="00D978A1"/>
    <w:rsid w:val="00DB1658"/>
    <w:rsid w:val="00DB336E"/>
    <w:rsid w:val="00DB3C7D"/>
    <w:rsid w:val="00DB445A"/>
    <w:rsid w:val="00DB6086"/>
    <w:rsid w:val="00DC266E"/>
    <w:rsid w:val="00DC3810"/>
    <w:rsid w:val="00DC3DFC"/>
    <w:rsid w:val="00DD0DB5"/>
    <w:rsid w:val="00DD483D"/>
    <w:rsid w:val="00DE64B6"/>
    <w:rsid w:val="00DF3A56"/>
    <w:rsid w:val="00E02CCC"/>
    <w:rsid w:val="00E05587"/>
    <w:rsid w:val="00E07D2B"/>
    <w:rsid w:val="00E109A7"/>
    <w:rsid w:val="00E10EB6"/>
    <w:rsid w:val="00E126D7"/>
    <w:rsid w:val="00E13FD2"/>
    <w:rsid w:val="00E16A0B"/>
    <w:rsid w:val="00E21F13"/>
    <w:rsid w:val="00E22B31"/>
    <w:rsid w:val="00E22F04"/>
    <w:rsid w:val="00E24E01"/>
    <w:rsid w:val="00E2515F"/>
    <w:rsid w:val="00E31AFF"/>
    <w:rsid w:val="00E37092"/>
    <w:rsid w:val="00E40FAC"/>
    <w:rsid w:val="00E40FE0"/>
    <w:rsid w:val="00E45F99"/>
    <w:rsid w:val="00E6760D"/>
    <w:rsid w:val="00E67A8C"/>
    <w:rsid w:val="00E838AF"/>
    <w:rsid w:val="00E90960"/>
    <w:rsid w:val="00E90E55"/>
    <w:rsid w:val="00E91818"/>
    <w:rsid w:val="00E9422D"/>
    <w:rsid w:val="00EB0971"/>
    <w:rsid w:val="00EC6875"/>
    <w:rsid w:val="00EC6896"/>
    <w:rsid w:val="00ED5295"/>
    <w:rsid w:val="00EE2574"/>
    <w:rsid w:val="00EE3CFB"/>
    <w:rsid w:val="00EE5809"/>
    <w:rsid w:val="00EF68CC"/>
    <w:rsid w:val="00F036BB"/>
    <w:rsid w:val="00F118F4"/>
    <w:rsid w:val="00F17802"/>
    <w:rsid w:val="00F2181F"/>
    <w:rsid w:val="00F24871"/>
    <w:rsid w:val="00F2696D"/>
    <w:rsid w:val="00F300EA"/>
    <w:rsid w:val="00F32687"/>
    <w:rsid w:val="00F348D3"/>
    <w:rsid w:val="00F47B6D"/>
    <w:rsid w:val="00F47ED7"/>
    <w:rsid w:val="00F51A60"/>
    <w:rsid w:val="00F54F02"/>
    <w:rsid w:val="00F64216"/>
    <w:rsid w:val="00F65118"/>
    <w:rsid w:val="00F70E2B"/>
    <w:rsid w:val="00F74B0C"/>
    <w:rsid w:val="00F74F1D"/>
    <w:rsid w:val="00F808F6"/>
    <w:rsid w:val="00F84632"/>
    <w:rsid w:val="00F862E4"/>
    <w:rsid w:val="00FA2FD2"/>
    <w:rsid w:val="00FA31BE"/>
    <w:rsid w:val="00FA6970"/>
    <w:rsid w:val="00FB657E"/>
    <w:rsid w:val="00FC36D7"/>
    <w:rsid w:val="00FD2C90"/>
    <w:rsid w:val="00FD5517"/>
    <w:rsid w:val="00FD5B67"/>
    <w:rsid w:val="00FD6778"/>
    <w:rsid w:val="00FE0078"/>
    <w:rsid w:val="00FE1171"/>
    <w:rsid w:val="00FE13FF"/>
    <w:rsid w:val="00FE5B0C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E97A2"/>
  <w15:docId w15:val="{CBDFB84A-464B-40A2-B792-4B3EFDC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252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252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Subtitle"/>
    <w:basedOn w:val="a"/>
    <w:link w:val="a4"/>
    <w:qFormat/>
    <w:rsid w:val="00252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52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2"/>
    <w:rsid w:val="002525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Exact">
    <w:name w:val="Заголовок №3 (2) Exact"/>
    <w:basedOn w:val="32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525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25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52A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customStyle="1" w:styleId="320">
    <w:name w:val="Заголовок №3 (2)"/>
    <w:basedOn w:val="a"/>
    <w:link w:val="32"/>
    <w:rsid w:val="0025252A"/>
    <w:pPr>
      <w:widowControl w:val="0"/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25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B256E8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256E8"/>
    <w:pPr>
      <w:shd w:val="clear" w:color="auto" w:fill="FFFFFF"/>
      <w:spacing w:before="720" w:after="6180" w:line="240" w:lineRule="atLeast"/>
      <w:ind w:hanging="1280"/>
      <w:jc w:val="center"/>
      <w:outlineLvl w:val="0"/>
    </w:pPr>
    <w:rPr>
      <w:b/>
      <w:bCs/>
      <w:sz w:val="27"/>
      <w:szCs w:val="27"/>
    </w:rPr>
  </w:style>
  <w:style w:type="character" w:customStyle="1" w:styleId="30">
    <w:name w:val="Заголовок №3_"/>
    <w:basedOn w:val="a0"/>
    <w:link w:val="31"/>
    <w:rsid w:val="00B25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0"/>
    <w:rsid w:val="00B2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№3"/>
    <w:basedOn w:val="a"/>
    <w:link w:val="30"/>
    <w:rsid w:val="00B256E8"/>
    <w:pPr>
      <w:widowControl w:val="0"/>
      <w:shd w:val="clear" w:color="auto" w:fill="FFFFFF"/>
      <w:spacing w:before="1260" w:after="0" w:line="274" w:lineRule="exact"/>
      <w:ind w:hanging="172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99"/>
    <w:qFormat/>
    <w:rsid w:val="00B256E8"/>
    <w:pPr>
      <w:ind w:left="720"/>
      <w:contextualSpacing/>
    </w:pPr>
  </w:style>
  <w:style w:type="character" w:customStyle="1" w:styleId="295pt">
    <w:name w:val="Основной текст (2) + 9;5 pt;Полужирный;Курсив"/>
    <w:basedOn w:val="2"/>
    <w:rsid w:val="00C170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F4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F43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DB6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DB60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B608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10"/>
    <w:rsid w:val="008E4C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8E4CA4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paragraph" w:customStyle="1" w:styleId="12">
    <w:name w:val="Обычный1"/>
    <w:rsid w:val="008E4C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15pt">
    <w:name w:val="Основной текст (2) + 11;5 pt;Курсив"/>
    <w:basedOn w:val="2"/>
    <w:rsid w:val="000313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3137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313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9">
    <w:name w:val="Hyperlink"/>
    <w:basedOn w:val="a0"/>
    <w:rsid w:val="004572A5"/>
    <w:rPr>
      <w:color w:val="0066CC"/>
      <w:u w:val="single"/>
    </w:rPr>
  </w:style>
  <w:style w:type="character" w:customStyle="1" w:styleId="34">
    <w:name w:val="Основной текст (3)_"/>
    <w:basedOn w:val="a0"/>
    <w:link w:val="31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Не полужирный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картинке (2)"/>
    <w:basedOn w:val="2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0">
    <w:name w:val="Основной текст (6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5"/>
    <w:rsid w:val="004572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0">
    <w:name w:val="Подпись к картинке Exact"/>
    <w:basedOn w:val="a0"/>
    <w:link w:val="aa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Exact">
    <w:name w:val="Подпись к картинке + Малые прописные;Интервал 1 pt Exact"/>
    <w:basedOn w:val="Exact0"/>
    <w:rsid w:val="004572A5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1ptExact0">
    <w:name w:val="Подпись к картинке + Интервал 1 pt Exact"/>
    <w:basedOn w:val="Exact0"/>
    <w:rsid w:val="004572A5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;5 pt;Полужирный;Курсив Exact"/>
    <w:basedOn w:val="2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4572A5"/>
    <w:rPr>
      <w:rFonts w:ascii="Courier New" w:eastAsia="Courier New" w:hAnsi="Courier New" w:cs="Courier New"/>
      <w:b/>
      <w:bCs/>
      <w:i/>
      <w:iCs/>
      <w:sz w:val="10"/>
      <w:szCs w:val="10"/>
      <w:shd w:val="clear" w:color="auto" w:fill="FFFFFF"/>
    </w:rPr>
  </w:style>
  <w:style w:type="character" w:customStyle="1" w:styleId="29ptExact">
    <w:name w:val="Основной текст (2) + 9 pt;Полужирный Exact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115ptExact">
    <w:name w:val="Основной текст (2) + 11;5 pt;Курсив Exact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Exact">
    <w:name w:val="Подпись к картинке (5) Exact"/>
    <w:basedOn w:val="a0"/>
    <w:link w:val="51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b">
    <w:name w:val="Колонтитул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c">
    <w:name w:val="Колонтитул"/>
    <w:basedOn w:val="ab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pt">
    <w:name w:val="Колонтитул + 10 pt;Полужирный"/>
    <w:basedOn w:val="ab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572A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6">
    <w:name w:val="Оглавление 3 Знак"/>
    <w:basedOn w:val="a0"/>
    <w:link w:val="37"/>
    <w:rsid w:val="004572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Основной текст (4) + Малые прописные"/>
    <w:basedOn w:val="4"/>
    <w:rsid w:val="004572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572A5"/>
    <w:rPr>
      <w:rFonts w:ascii="Garamond" w:eastAsia="Garamond" w:hAnsi="Garamond" w:cs="Garamond"/>
      <w:b/>
      <w:bCs/>
      <w:sz w:val="32"/>
      <w:szCs w:val="32"/>
      <w:shd w:val="clear" w:color="auto" w:fill="FFFFFF"/>
    </w:rPr>
  </w:style>
  <w:style w:type="character" w:customStyle="1" w:styleId="13">
    <w:name w:val="Основной текст (1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 + Не полужирный"/>
    <w:basedOn w:val="1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basedOn w:val="a0"/>
    <w:link w:val="140"/>
    <w:rsid w:val="004572A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link w:val="25"/>
    <w:rsid w:val="004572A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Arial8pt0">
    <w:name w:val="Основной текст (2) + Arial;8 pt;Полужирный;Курсив"/>
    <w:basedOn w:val="2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1"/>
    <w:rsid w:val="004572A5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4572A5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21Exact">
    <w:name w:val="Основной текст (21) Exact"/>
    <w:basedOn w:val="a0"/>
    <w:link w:val="211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4572A5"/>
    <w:rPr>
      <w:rFonts w:ascii="Arial" w:eastAsia="Arial" w:hAnsi="Arial" w:cs="Arial"/>
      <w:w w:val="150"/>
      <w:sz w:val="26"/>
      <w:szCs w:val="26"/>
      <w:shd w:val="clear" w:color="auto" w:fill="FFFFFF"/>
    </w:rPr>
  </w:style>
  <w:style w:type="character" w:customStyle="1" w:styleId="15Exact">
    <w:name w:val="Основной текст (15) Exact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Arial8pt1">
    <w:name w:val="Основной текст (2) + Arial;8 pt;Полужирный"/>
    <w:basedOn w:val="2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Подпись к картинке (7) Exact"/>
    <w:basedOn w:val="a0"/>
    <w:link w:val="71"/>
    <w:rsid w:val="004572A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rsid w:val="004572A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8Exact">
    <w:name w:val="Основной текст (18) Exact"/>
    <w:basedOn w:val="a0"/>
    <w:rsid w:val="004572A5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Exact">
    <w:name w:val="Основной текст (26) Exact"/>
    <w:basedOn w:val="a0"/>
    <w:link w:val="26"/>
    <w:rsid w:val="004572A5"/>
    <w:rPr>
      <w:rFonts w:ascii="Arial" w:eastAsia="Arial" w:hAnsi="Arial" w:cs="Arial"/>
      <w:b/>
      <w:bCs/>
      <w:i/>
      <w:iCs/>
      <w:sz w:val="14"/>
      <w:szCs w:val="14"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4572A5"/>
    <w:rPr>
      <w:rFonts w:ascii="Franklin Gothic Heavy" w:eastAsia="Franklin Gothic Heavy" w:hAnsi="Franklin Gothic Heavy" w:cs="Franklin Gothic Heavy"/>
      <w:i/>
      <w:iCs/>
      <w:sz w:val="12"/>
      <w:szCs w:val="12"/>
      <w:shd w:val="clear" w:color="auto" w:fill="FFFFFF"/>
    </w:rPr>
  </w:style>
  <w:style w:type="character" w:customStyle="1" w:styleId="28Exact">
    <w:name w:val="Основной текст (28) Exact"/>
    <w:basedOn w:val="a0"/>
    <w:link w:val="28"/>
    <w:rsid w:val="004572A5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Georgia85pt">
    <w:name w:val="Колонтитул + Georgia;8;5 pt"/>
    <w:basedOn w:val="ab"/>
    <w:rsid w:val="004572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rsid w:val="004572A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50">
    <w:name w:val="Основной текст (15) + Не полужирный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4572A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4572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70">
    <w:name w:val="Основной текст (17) + Курсив"/>
    <w:basedOn w:val="17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572A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181">
    <w:name w:val="Основной текст (18) + Не полужирный;Не курсив"/>
    <w:basedOn w:val="18"/>
    <w:rsid w:val="004572A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52">
    <w:name w:val="Основной текст (15) + Курсив"/>
    <w:basedOn w:val="15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710pt">
    <w:name w:val="Основной текст (17) + 10 pt;Полужирный;Курсив"/>
    <w:basedOn w:val="17"/>
    <w:rsid w:val="004572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572A5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230">
    <w:name w:val="Основной текст (23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4572A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1">
    <w:name w:val="Основной текст (24)"/>
    <w:basedOn w:val="240"/>
    <w:rsid w:val="00457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  <w:lang w:val="en-US" w:eastAsia="en-US" w:bidi="en-US"/>
    </w:rPr>
  </w:style>
  <w:style w:type="character" w:customStyle="1" w:styleId="251">
    <w:name w:val="Основной текст (25)"/>
    <w:basedOn w:val="250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5FranklinGothicDemi7pt">
    <w:name w:val="Основной текст (25) + Franklin Gothic Demi;7 pt"/>
    <w:basedOn w:val="250"/>
    <w:rsid w:val="004572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9">
    <w:name w:val="Основной текст (29)_"/>
    <w:basedOn w:val="a0"/>
    <w:link w:val="290"/>
    <w:rsid w:val="004572A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pt">
    <w:name w:val="Колонтитул + 9 pt"/>
    <w:basedOn w:val="ab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14"/>
    <w:rsid w:val="00457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5pt">
    <w:name w:val="Подпись к таблице + 11;5 pt;Курсив"/>
    <w:basedOn w:val="a7"/>
    <w:rsid w:val="004572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4572A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Не курсив"/>
    <w:basedOn w:val="7"/>
    <w:rsid w:val="004572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Подпись к таблице + Полужирный"/>
    <w:basedOn w:val="a7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8">
    <w:name w:val="Подпись к таблице (3)_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57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 + Не полужирный"/>
    <w:basedOn w:val="38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0ptExact">
    <w:name w:val="Основной текст (13) + 10 pt;Не полужирный Exact"/>
    <w:basedOn w:val="13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1">
    <w:name w:val="Основной текст (31)_"/>
    <w:basedOn w:val="a0"/>
    <w:link w:val="312"/>
    <w:rsid w:val="004572A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105pt">
    <w:name w:val="Основной текст (31) + 10;5 pt"/>
    <w:basedOn w:val="311"/>
    <w:rsid w:val="004572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4572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5">
    <w:name w:val="Подпись к картинке (3)"/>
    <w:basedOn w:val="a"/>
    <w:link w:val="3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картинке"/>
    <w:basedOn w:val="a"/>
    <w:link w:val="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4572A5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i/>
      <w:iCs/>
      <w:sz w:val="10"/>
      <w:szCs w:val="10"/>
    </w:rPr>
  </w:style>
  <w:style w:type="paragraph" w:customStyle="1" w:styleId="41">
    <w:name w:val="Подпись к картинке (4)"/>
    <w:basedOn w:val="a"/>
    <w:link w:val="4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1">
    <w:name w:val="Подпись к картинке (5)"/>
    <w:basedOn w:val="a"/>
    <w:link w:val="5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4572A5"/>
    <w:pPr>
      <w:widowControl w:val="0"/>
      <w:shd w:val="clear" w:color="auto" w:fill="FFFFFF"/>
      <w:spacing w:before="660"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7">
    <w:name w:val="toc 3"/>
    <w:basedOn w:val="a"/>
    <w:link w:val="36"/>
    <w:autoRedefine/>
    <w:rsid w:val="004572A5"/>
    <w:pPr>
      <w:widowControl w:val="0"/>
      <w:shd w:val="clear" w:color="auto" w:fill="FFFFFF"/>
      <w:spacing w:before="240" w:after="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4572A5"/>
    <w:pPr>
      <w:widowControl w:val="0"/>
      <w:shd w:val="clear" w:color="auto" w:fill="FFFFFF"/>
      <w:spacing w:before="180" w:after="0" w:line="0" w:lineRule="atLeast"/>
      <w:jc w:val="right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140">
    <w:name w:val="Основной текст (14)"/>
    <w:basedOn w:val="a"/>
    <w:link w:val="14"/>
    <w:rsid w:val="004572A5"/>
    <w:pPr>
      <w:widowControl w:val="0"/>
      <w:shd w:val="clear" w:color="auto" w:fill="FFFFFF"/>
      <w:spacing w:before="13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таблице (2)"/>
    <w:basedOn w:val="a"/>
    <w:link w:val="2Exact0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1">
    <w:name w:val="Подпись к картинке (6)"/>
    <w:basedOn w:val="a"/>
    <w:link w:val="6Exact"/>
    <w:rsid w:val="004572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val="en-US" w:bidi="en-US"/>
    </w:rPr>
  </w:style>
  <w:style w:type="paragraph" w:customStyle="1" w:styleId="200">
    <w:name w:val="Основной текст (20)"/>
    <w:basedOn w:val="a"/>
    <w:link w:val="20Exact"/>
    <w:rsid w:val="004572A5"/>
    <w:pPr>
      <w:widowControl w:val="0"/>
      <w:shd w:val="clear" w:color="auto" w:fill="FFFFFF"/>
      <w:spacing w:after="0" w:line="302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11">
    <w:name w:val="Основной текст (21)"/>
    <w:basedOn w:val="a"/>
    <w:link w:val="21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220">
    <w:name w:val="Основной текст (22)"/>
    <w:basedOn w:val="a"/>
    <w:link w:val="22Exact"/>
    <w:rsid w:val="004572A5"/>
    <w:pPr>
      <w:widowControl w:val="0"/>
      <w:shd w:val="clear" w:color="auto" w:fill="FFFFFF"/>
      <w:spacing w:after="0" w:line="302" w:lineRule="exact"/>
    </w:pPr>
    <w:rPr>
      <w:rFonts w:ascii="Arial" w:eastAsia="Arial" w:hAnsi="Arial" w:cs="Arial"/>
      <w:w w:val="150"/>
      <w:sz w:val="26"/>
      <w:szCs w:val="26"/>
    </w:rPr>
  </w:style>
  <w:style w:type="paragraph" w:customStyle="1" w:styleId="71">
    <w:name w:val="Подпись к картинке (7)"/>
    <w:basedOn w:val="a"/>
    <w:link w:val="7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80">
    <w:name w:val="Подпись к картинке (8)"/>
    <w:basedOn w:val="a"/>
    <w:link w:val="8Exact0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80">
    <w:name w:val="Основной текст (18)"/>
    <w:basedOn w:val="a"/>
    <w:link w:val="18"/>
    <w:rsid w:val="004572A5"/>
    <w:pPr>
      <w:widowControl w:val="0"/>
      <w:shd w:val="clear" w:color="auto" w:fill="FFFFFF"/>
      <w:spacing w:after="60" w:line="269" w:lineRule="exact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26">
    <w:name w:val="Основной текст (26)"/>
    <w:basedOn w:val="a"/>
    <w:link w:val="26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4"/>
      <w:szCs w:val="14"/>
    </w:rPr>
  </w:style>
  <w:style w:type="paragraph" w:customStyle="1" w:styleId="27">
    <w:name w:val="Основной текст (27)"/>
    <w:basedOn w:val="a"/>
    <w:link w:val="27Exact"/>
    <w:rsid w:val="004572A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</w:rPr>
  </w:style>
  <w:style w:type="paragraph" w:customStyle="1" w:styleId="28">
    <w:name w:val="Основной текст (28)"/>
    <w:basedOn w:val="a"/>
    <w:link w:val="28Exact"/>
    <w:rsid w:val="004572A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4572A5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90">
    <w:name w:val="Основной текст (29)"/>
    <w:basedOn w:val="a"/>
    <w:link w:val="29"/>
    <w:rsid w:val="004572A5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a">
    <w:name w:val="Заголовок №2"/>
    <w:basedOn w:val="a"/>
    <w:rsid w:val="004572A5"/>
    <w:pPr>
      <w:widowControl w:val="0"/>
      <w:shd w:val="clear" w:color="auto" w:fill="FFFFFF"/>
      <w:spacing w:before="900" w:after="2940" w:line="60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301">
    <w:name w:val="Основной текст (30)"/>
    <w:basedOn w:val="a"/>
    <w:link w:val="300"/>
    <w:rsid w:val="004572A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2">
    <w:name w:val="Основной текст (31)"/>
    <w:basedOn w:val="a"/>
    <w:link w:val="311"/>
    <w:rsid w:val="004572A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45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72A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4B78"/>
  </w:style>
  <w:style w:type="paragraph" w:styleId="af2">
    <w:name w:val="footer"/>
    <w:basedOn w:val="a"/>
    <w:link w:val="af3"/>
    <w:uiPriority w:val="99"/>
    <w:unhideWhenUsed/>
    <w:rsid w:val="005E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4B78"/>
  </w:style>
  <w:style w:type="character" w:customStyle="1" w:styleId="91">
    <w:name w:val="Колонтитул + 9"/>
    <w:aliases w:val="5 pt"/>
    <w:basedOn w:val="a0"/>
    <w:rsid w:val="00D24668"/>
    <w:rPr>
      <w:rFonts w:ascii="Times New Roman" w:hAnsi="Times New Roman" w:cs="Times New Roman"/>
      <w:noProof/>
      <w:sz w:val="19"/>
      <w:szCs w:val="19"/>
    </w:rPr>
  </w:style>
  <w:style w:type="character" w:customStyle="1" w:styleId="af4">
    <w:name w:val="Основной текст Знак"/>
    <w:basedOn w:val="a0"/>
    <w:link w:val="af5"/>
    <w:rsid w:val="00D24668"/>
    <w:rPr>
      <w:sz w:val="27"/>
      <w:szCs w:val="27"/>
      <w:shd w:val="clear" w:color="auto" w:fill="FFFFFF"/>
    </w:rPr>
  </w:style>
  <w:style w:type="paragraph" w:styleId="af5">
    <w:name w:val="Body Text"/>
    <w:basedOn w:val="a"/>
    <w:link w:val="af4"/>
    <w:rsid w:val="00D24668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a">
    <w:name w:val="Основной текст Знак1"/>
    <w:basedOn w:val="a0"/>
    <w:uiPriority w:val="99"/>
    <w:semiHidden/>
    <w:rsid w:val="00D24668"/>
  </w:style>
  <w:style w:type="paragraph" w:customStyle="1" w:styleId="310">
    <w:name w:val="Основной текст (3)1"/>
    <w:basedOn w:val="a"/>
    <w:link w:val="34"/>
    <w:rsid w:val="00D978A1"/>
    <w:pPr>
      <w:shd w:val="clear" w:color="auto" w:fill="FFFFFF"/>
      <w:spacing w:before="7980" w:after="0" w:line="240" w:lineRule="atLeast"/>
      <w:ind w:hanging="720"/>
    </w:pPr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qFormat/>
    <w:rsid w:val="00D978A1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F6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7">
    <w:name w:val="Подпись к таблице + Полужирный;Курсив"/>
    <w:basedOn w:val="a7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0067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f8">
    <w:name w:val="Title"/>
    <w:basedOn w:val="a"/>
    <w:next w:val="a"/>
    <w:link w:val="af9"/>
    <w:uiPriority w:val="10"/>
    <w:qFormat/>
    <w:rsid w:val="002F17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9">
    <w:name w:val="Заголовок Знак"/>
    <w:basedOn w:val="a0"/>
    <w:link w:val="af8"/>
    <w:uiPriority w:val="10"/>
    <w:rsid w:val="002F1707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fa">
    <w:name w:val="Основной текст_"/>
    <w:link w:val="52"/>
    <w:rsid w:val="00B14224"/>
    <w:rPr>
      <w:sz w:val="26"/>
      <w:szCs w:val="26"/>
      <w:shd w:val="clear" w:color="auto" w:fill="FFFFFF"/>
    </w:rPr>
  </w:style>
  <w:style w:type="paragraph" w:customStyle="1" w:styleId="52">
    <w:name w:val="Основной текст5"/>
    <w:basedOn w:val="a"/>
    <w:link w:val="afa"/>
    <w:rsid w:val="00B14224"/>
    <w:pPr>
      <w:shd w:val="clear" w:color="auto" w:fill="FFFFFF"/>
      <w:spacing w:after="0" w:line="0" w:lineRule="atLeast"/>
      <w:ind w:hanging="380"/>
    </w:pPr>
    <w:rPr>
      <w:sz w:val="26"/>
      <w:szCs w:val="26"/>
    </w:rPr>
  </w:style>
  <w:style w:type="paragraph" w:customStyle="1" w:styleId="ConsPlusNonformat">
    <w:name w:val="ConsPlusNonformat"/>
    <w:uiPriority w:val="99"/>
    <w:rsid w:val="002A0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7F0FC1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7F0FC1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F0FC1"/>
    <w:rPr>
      <w:rFonts w:ascii="Calibri" w:eastAsia="Calibri" w:hAnsi="Calibri" w:cs="Times New Roman"/>
      <w:sz w:val="20"/>
      <w:szCs w:val="20"/>
    </w:rPr>
  </w:style>
  <w:style w:type="paragraph" w:customStyle="1" w:styleId="1b">
    <w:name w:val="Абзац списка1"/>
    <w:basedOn w:val="a"/>
    <w:rsid w:val="005C6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5C622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B11158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B11158"/>
  </w:style>
  <w:style w:type="table" w:customStyle="1" w:styleId="1c">
    <w:name w:val="Сетка таблицы1"/>
    <w:basedOn w:val="a1"/>
    <w:next w:val="a5"/>
    <w:uiPriority w:val="59"/>
    <w:rsid w:val="001F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"/>
    <w:basedOn w:val="a"/>
    <w:uiPriority w:val="99"/>
    <w:semiHidden/>
    <w:unhideWhenUsed/>
    <w:rsid w:val="001F06E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E40FE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40FE0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40FE0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40FE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40FE0"/>
    <w:rPr>
      <w:b/>
      <w:bCs/>
      <w:sz w:val="20"/>
      <w:szCs w:val="20"/>
    </w:rPr>
  </w:style>
  <w:style w:type="table" w:customStyle="1" w:styleId="111">
    <w:name w:val="Сетка таблицы11"/>
    <w:basedOn w:val="a1"/>
    <w:next w:val="a5"/>
    <w:uiPriority w:val="39"/>
    <w:rsid w:val="00DC26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pf.referent.ru:4005/1/5905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35FB-4E0B-4D96-BBF7-3FB78771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14353</Words>
  <Characters>81816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2020-11-19T06:47:00Z</cp:lastPrinted>
  <dcterms:created xsi:type="dcterms:W3CDTF">2020-11-19T06:47:00Z</dcterms:created>
  <dcterms:modified xsi:type="dcterms:W3CDTF">2020-11-19T06:50:00Z</dcterms:modified>
</cp:coreProperties>
</file>