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FB" w:rsidRPr="00F575EB" w:rsidRDefault="00AA3DFB" w:rsidP="00AA3DFB">
      <w:pPr>
        <w:pStyle w:val="ac"/>
        <w:jc w:val="center"/>
        <w:rPr>
          <w:b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DFB" w:rsidRPr="00EA4EDA" w:rsidRDefault="00AA3DFB" w:rsidP="00AA3DFB">
      <w:pPr>
        <w:pStyle w:val="ac"/>
        <w:jc w:val="center"/>
        <w:rPr>
          <w:b/>
          <w:lang w:val="ru-RU"/>
        </w:rPr>
      </w:pPr>
      <w:r w:rsidRPr="00EA4EDA">
        <w:rPr>
          <w:b/>
          <w:lang w:val="ru-RU"/>
        </w:rPr>
        <w:t>Министерство образования Московской области</w:t>
      </w:r>
    </w:p>
    <w:p w:rsidR="00AA3DFB" w:rsidRPr="00EA4EDA" w:rsidRDefault="00AA3DFB" w:rsidP="00AA3DFB">
      <w:pPr>
        <w:pStyle w:val="ac"/>
        <w:jc w:val="center"/>
        <w:rPr>
          <w:b/>
          <w:lang w:val="ru-RU"/>
        </w:rPr>
      </w:pPr>
      <w:r w:rsidRPr="00EA4EDA">
        <w:rPr>
          <w:b/>
          <w:lang w:val="ru-RU"/>
        </w:rPr>
        <w:t>Государственное бюджетное профессиональное образовательное учреждение</w:t>
      </w:r>
      <w:r w:rsidRPr="00EA4EDA">
        <w:rPr>
          <w:b/>
          <w:lang w:val="ru-RU"/>
        </w:rPr>
        <w:br/>
        <w:t xml:space="preserve">Московской области </w:t>
      </w:r>
      <w:r w:rsidRPr="00EA4EDA">
        <w:rPr>
          <w:b/>
          <w:iCs/>
          <w:lang w:val="ru-RU"/>
        </w:rPr>
        <w:t>«Щелковский колледж»</w:t>
      </w:r>
    </w:p>
    <w:p w:rsidR="00AA3DFB" w:rsidRPr="00F575EB" w:rsidRDefault="00AA3DFB" w:rsidP="00AA3DFB">
      <w:pPr>
        <w:pStyle w:val="ac"/>
        <w:jc w:val="center"/>
        <w:rPr>
          <w:b/>
        </w:rPr>
      </w:pPr>
      <w:r w:rsidRPr="00F575EB">
        <w:rPr>
          <w:b/>
        </w:rPr>
        <w:t>(ГБПОУ МО «Щёлковский колледж»)</w:t>
      </w:r>
    </w:p>
    <w:p w:rsidR="00AA3DFB" w:rsidRDefault="00AA3DFB" w:rsidP="00AA3DFB">
      <w:pPr>
        <w:outlineLvl w:val="1"/>
        <w:rPr>
          <w:b/>
          <w:sz w:val="28"/>
          <w:szCs w:val="28"/>
        </w:rPr>
      </w:pPr>
    </w:p>
    <w:p w:rsidR="00AA3DFB" w:rsidRPr="00272C78" w:rsidRDefault="00AA3DFB" w:rsidP="00AA3DFB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730" w:type="dxa"/>
        <w:tblLook w:val="04A0"/>
      </w:tblPr>
      <w:tblGrid>
        <w:gridCol w:w="4786"/>
        <w:gridCol w:w="3969"/>
      </w:tblGrid>
      <w:tr w:rsidR="00AA3DFB" w:rsidRPr="00BC2C29" w:rsidTr="00B54AA4">
        <w:tc>
          <w:tcPr>
            <w:tcW w:w="4786" w:type="dxa"/>
          </w:tcPr>
          <w:p w:rsidR="00AA3DFB" w:rsidRPr="00BC2C29" w:rsidRDefault="00AA3DFB" w:rsidP="00B54AA4">
            <w:pPr>
              <w:pStyle w:val="ac"/>
            </w:pPr>
            <w:r w:rsidRPr="00BC2C29">
              <w:t>СОГЛАСОВАНО</w:t>
            </w:r>
          </w:p>
          <w:p w:rsidR="00AA3DFB" w:rsidRPr="00BC2C29" w:rsidRDefault="00AA3DFB" w:rsidP="00B54AA4">
            <w:pPr>
              <w:pStyle w:val="ac"/>
            </w:pPr>
          </w:p>
          <w:p w:rsidR="00AA3DFB" w:rsidRPr="00BC2C29" w:rsidRDefault="00AA3DFB" w:rsidP="00B54AA4">
            <w:pPr>
              <w:pStyle w:val="ac"/>
            </w:pPr>
            <w:r w:rsidRPr="00BC2C29">
              <w:t>Представители  работодателя:</w:t>
            </w:r>
          </w:p>
          <w:p w:rsidR="00AA3DFB" w:rsidRPr="00BC2C29" w:rsidRDefault="00AA3DFB" w:rsidP="00B54AA4">
            <w:pPr>
              <w:pStyle w:val="ac"/>
            </w:pPr>
            <w:r w:rsidRPr="00BC2C29">
              <w:t>_________________________</w:t>
            </w:r>
          </w:p>
          <w:p w:rsidR="00AA3DFB" w:rsidRPr="00BC2C29" w:rsidRDefault="00AA3DFB" w:rsidP="00B54AA4">
            <w:pPr>
              <w:pStyle w:val="ac"/>
            </w:pPr>
          </w:p>
          <w:p w:rsidR="00AA3DFB" w:rsidRPr="00BC2C29" w:rsidRDefault="00AA3DFB" w:rsidP="00B54AA4">
            <w:pPr>
              <w:pStyle w:val="ac"/>
            </w:pPr>
            <w:r w:rsidRPr="00BC2C29">
              <w:t>_________________________</w:t>
            </w:r>
          </w:p>
          <w:p w:rsidR="00AA3DFB" w:rsidRPr="00BC2C29" w:rsidRDefault="00AA3DFB" w:rsidP="00B54AA4">
            <w:pPr>
              <w:pStyle w:val="ac"/>
            </w:pPr>
            <w:r w:rsidRPr="00BC2C29">
              <w:t>«____»_____________20___ г.</w:t>
            </w:r>
          </w:p>
          <w:p w:rsidR="00AA3DFB" w:rsidRPr="00BC2C29" w:rsidRDefault="00AA3DFB" w:rsidP="00B54AA4">
            <w:pPr>
              <w:pStyle w:val="ac"/>
            </w:pPr>
          </w:p>
        </w:tc>
        <w:tc>
          <w:tcPr>
            <w:tcW w:w="3969" w:type="dxa"/>
          </w:tcPr>
          <w:p w:rsidR="00AA3DFB" w:rsidRPr="00EA4EDA" w:rsidRDefault="00AA3DFB" w:rsidP="00B54AA4">
            <w:pPr>
              <w:pStyle w:val="ac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УТВЕРЖДАЮ</w:t>
            </w:r>
          </w:p>
          <w:p w:rsidR="00AA3DFB" w:rsidRPr="00EA4EDA" w:rsidRDefault="00AA3DFB" w:rsidP="00B54AA4">
            <w:pPr>
              <w:pStyle w:val="ac"/>
              <w:jc w:val="right"/>
              <w:rPr>
                <w:lang w:val="ru-RU"/>
              </w:rPr>
            </w:pPr>
          </w:p>
          <w:p w:rsidR="00AA3DFB" w:rsidRPr="00EA4EDA" w:rsidRDefault="00AA3DFB" w:rsidP="00B54AA4">
            <w:pPr>
              <w:pStyle w:val="ac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Директор</w:t>
            </w:r>
          </w:p>
          <w:p w:rsidR="00AA3DFB" w:rsidRPr="00EA4EDA" w:rsidRDefault="00AA3DFB" w:rsidP="00B54AA4">
            <w:pPr>
              <w:pStyle w:val="ac"/>
              <w:jc w:val="right"/>
              <w:rPr>
                <w:lang w:val="ru-RU"/>
              </w:rPr>
            </w:pPr>
          </w:p>
          <w:p w:rsidR="00AA3DFB" w:rsidRPr="00EA4EDA" w:rsidRDefault="00AA3DFB" w:rsidP="00B54AA4">
            <w:pPr>
              <w:pStyle w:val="ac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__________</w:t>
            </w:r>
            <w:r w:rsidRPr="00EA4EDA">
              <w:rPr>
                <w:color w:val="000000"/>
                <w:sz w:val="28"/>
                <w:szCs w:val="28"/>
                <w:lang w:val="ru-RU"/>
              </w:rPr>
              <w:t xml:space="preserve"> Ф. В. Бубич</w:t>
            </w:r>
          </w:p>
          <w:p w:rsidR="00AA3DFB" w:rsidRPr="00EA4EDA" w:rsidRDefault="00AA3DFB" w:rsidP="00B54AA4">
            <w:pPr>
              <w:pStyle w:val="ac"/>
              <w:jc w:val="right"/>
              <w:rPr>
                <w:lang w:val="ru-RU"/>
              </w:rPr>
            </w:pPr>
          </w:p>
          <w:p w:rsidR="00AA3DFB" w:rsidRPr="00EA4EDA" w:rsidRDefault="00AA3DFB" w:rsidP="00B54AA4">
            <w:pPr>
              <w:pStyle w:val="ac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«____»____________20___ г.</w:t>
            </w:r>
          </w:p>
        </w:tc>
      </w:tr>
    </w:tbl>
    <w:p w:rsidR="00AA3DFB" w:rsidRDefault="00AA3DFB" w:rsidP="00AA3DFB"/>
    <w:p w:rsidR="00AA3DFB" w:rsidRDefault="00AA3DFB" w:rsidP="00AA3DFB">
      <w:pPr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AA3DFB" w:rsidRDefault="00AA3DFB" w:rsidP="00AA3DFB">
      <w:pPr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AA3DFB" w:rsidRDefault="00AA3DFB" w:rsidP="00AA3DFB">
      <w:pPr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AA3DFB" w:rsidRPr="00030B87" w:rsidRDefault="00AA3DFB" w:rsidP="00AA3DFB">
      <w:pPr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030B87">
        <w:rPr>
          <w:rFonts w:eastAsia="TimesNewRomanPS-BoldMT"/>
          <w:b/>
          <w:bCs/>
          <w:sz w:val="28"/>
          <w:szCs w:val="28"/>
        </w:rPr>
        <w:t>РАБОЧАЯ ПРОГРАММА</w:t>
      </w:r>
    </w:p>
    <w:p w:rsidR="00AA3DFB" w:rsidRPr="00030B87" w:rsidRDefault="00AA3DFB" w:rsidP="00AA3DFB">
      <w:pPr>
        <w:tabs>
          <w:tab w:val="left" w:pos="3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Преддипломной</w:t>
      </w:r>
      <w:r w:rsidRPr="00030B87">
        <w:rPr>
          <w:b/>
          <w:sz w:val="28"/>
          <w:szCs w:val="28"/>
        </w:rPr>
        <w:t xml:space="preserve"> практики </w:t>
      </w:r>
      <w:r w:rsidRPr="00AA3DFB">
        <w:rPr>
          <w:b/>
          <w:sz w:val="28"/>
          <w:szCs w:val="28"/>
        </w:rPr>
        <w:t>ПДП.00</w:t>
      </w:r>
    </w:p>
    <w:p w:rsidR="00AA3DFB" w:rsidRPr="00EA4EDA" w:rsidRDefault="00AA3DFB" w:rsidP="00AA3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426"/>
        <w:jc w:val="center"/>
        <w:rPr>
          <w:b/>
          <w:sz w:val="28"/>
          <w:szCs w:val="28"/>
        </w:rPr>
      </w:pPr>
      <w:r w:rsidRPr="00EA4EDA">
        <w:rPr>
          <w:b/>
          <w:sz w:val="28"/>
          <w:szCs w:val="28"/>
        </w:rPr>
        <w:t>по специальность:</w:t>
      </w:r>
      <w:r>
        <w:rPr>
          <w:b/>
          <w:sz w:val="28"/>
          <w:szCs w:val="28"/>
        </w:rPr>
        <w:br/>
      </w:r>
      <w:r w:rsidRPr="00EA4EDA">
        <w:rPr>
          <w:b/>
          <w:sz w:val="28"/>
          <w:szCs w:val="28"/>
        </w:rPr>
        <w:t xml:space="preserve"> 09.02.07</w:t>
      </w:r>
      <w:r w:rsidRPr="00EA4EDA">
        <w:rPr>
          <w:b/>
          <w:sz w:val="28"/>
        </w:rPr>
        <w:t xml:space="preserve"> </w:t>
      </w:r>
      <w:r w:rsidRPr="00EA4EDA">
        <w:rPr>
          <w:b/>
          <w:sz w:val="28"/>
          <w:szCs w:val="28"/>
        </w:rPr>
        <w:t>«</w:t>
      </w:r>
      <w:r w:rsidRPr="00EA4EDA">
        <w:rPr>
          <w:b/>
          <w:bCs/>
          <w:sz w:val="28"/>
          <w:szCs w:val="28"/>
        </w:rPr>
        <w:t>Информационные системы и программирование</w:t>
      </w:r>
      <w:r w:rsidRPr="00EA4EDA">
        <w:rPr>
          <w:b/>
          <w:sz w:val="28"/>
          <w:szCs w:val="28"/>
        </w:rPr>
        <w:t>»</w:t>
      </w:r>
    </w:p>
    <w:p w:rsidR="00AA3DFB" w:rsidRDefault="00AA3DFB" w:rsidP="00AA3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426"/>
        <w:jc w:val="center"/>
        <w:rPr>
          <w:b/>
          <w:bCs/>
          <w:sz w:val="28"/>
          <w:szCs w:val="28"/>
        </w:rPr>
      </w:pPr>
      <w:r w:rsidRPr="00EA4EDA">
        <w:rPr>
          <w:b/>
          <w:bCs/>
          <w:sz w:val="28"/>
          <w:szCs w:val="28"/>
        </w:rPr>
        <w:t xml:space="preserve">квалификация: </w:t>
      </w:r>
    </w:p>
    <w:p w:rsidR="00AA3DFB" w:rsidRPr="00EA4EDA" w:rsidRDefault="00AA3DFB" w:rsidP="00AA3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426"/>
        <w:jc w:val="center"/>
        <w:rPr>
          <w:b/>
          <w:bCs/>
          <w:sz w:val="28"/>
          <w:szCs w:val="28"/>
        </w:rPr>
      </w:pPr>
      <w:r w:rsidRPr="00EA4EDA">
        <w:rPr>
          <w:b/>
          <w:bCs/>
          <w:sz w:val="28"/>
          <w:szCs w:val="28"/>
        </w:rPr>
        <w:t>«Разработчик веб и мультимедийных приложений»</w:t>
      </w:r>
    </w:p>
    <w:p w:rsidR="00AA3DFB" w:rsidRDefault="00AA3DFB" w:rsidP="00AA3DFB">
      <w:pPr>
        <w:tabs>
          <w:tab w:val="left" w:pos="1140"/>
        </w:tabs>
        <w:jc w:val="center"/>
        <w:rPr>
          <w:sz w:val="28"/>
          <w:szCs w:val="28"/>
        </w:rPr>
      </w:pPr>
    </w:p>
    <w:p w:rsidR="00AA3DFB" w:rsidRPr="00030B87" w:rsidRDefault="00AA3DFB" w:rsidP="00AA3DFB">
      <w:pPr>
        <w:rPr>
          <w:sz w:val="28"/>
          <w:szCs w:val="28"/>
        </w:rPr>
      </w:pPr>
    </w:p>
    <w:p w:rsidR="00AA3DFB" w:rsidRPr="00030B87" w:rsidRDefault="00AA3DFB" w:rsidP="00AA3DFB">
      <w:pPr>
        <w:rPr>
          <w:sz w:val="28"/>
          <w:szCs w:val="28"/>
        </w:rPr>
      </w:pPr>
    </w:p>
    <w:p w:rsidR="00AA3DFB" w:rsidRPr="00030B87" w:rsidRDefault="00AA3DFB" w:rsidP="00AA3DFB">
      <w:pPr>
        <w:rPr>
          <w:sz w:val="28"/>
          <w:szCs w:val="28"/>
        </w:rPr>
      </w:pPr>
    </w:p>
    <w:p w:rsidR="00AA3DFB" w:rsidRPr="00030B87" w:rsidRDefault="00AA3DFB" w:rsidP="00AA3DFB">
      <w:pPr>
        <w:rPr>
          <w:sz w:val="28"/>
          <w:szCs w:val="28"/>
        </w:rPr>
      </w:pP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</w:p>
    <w:p w:rsidR="00AA3DFB" w:rsidRPr="00030B87" w:rsidRDefault="00AA3DFB" w:rsidP="00AA3DFB">
      <w:pPr>
        <w:tabs>
          <w:tab w:val="left" w:pos="41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B3970">
        <w:rPr>
          <w:b/>
          <w:sz w:val="28"/>
          <w:szCs w:val="28"/>
        </w:rPr>
        <w:t>2019</w:t>
      </w:r>
      <w:r w:rsidRPr="00030B87">
        <w:rPr>
          <w:b/>
          <w:sz w:val="28"/>
          <w:szCs w:val="28"/>
        </w:rPr>
        <w:t>г.</w:t>
      </w:r>
    </w:p>
    <w:p w:rsidR="00AA3DFB" w:rsidRDefault="00AA3DFB" w:rsidP="00AA3DFB">
      <w:pPr>
        <w:tabs>
          <w:tab w:val="left" w:pos="4185"/>
        </w:tabs>
        <w:rPr>
          <w:sz w:val="28"/>
          <w:szCs w:val="28"/>
        </w:rPr>
      </w:pPr>
    </w:p>
    <w:p w:rsidR="005900E5" w:rsidRDefault="005900E5" w:rsidP="00AA3DFB">
      <w:pPr>
        <w:pStyle w:val="a3"/>
        <w:ind w:left="233"/>
        <w:sectPr w:rsidR="005900E5">
          <w:type w:val="continuous"/>
          <w:pgSz w:w="11910" w:h="16840"/>
          <w:pgMar w:top="760" w:right="560" w:bottom="280" w:left="600" w:header="720" w:footer="720" w:gutter="0"/>
          <w:cols w:space="720"/>
        </w:sectPr>
      </w:pPr>
    </w:p>
    <w:p w:rsidR="00AA3DFB" w:rsidRPr="00EA4EDA" w:rsidRDefault="00AA3DFB" w:rsidP="00AA3DFB">
      <w:pPr>
        <w:pStyle w:val="ac"/>
        <w:rPr>
          <w:lang w:val="ru-RU"/>
        </w:rPr>
      </w:pPr>
      <w:r>
        <w:rPr>
          <w:lang w:val="ru-RU"/>
        </w:rPr>
        <w:lastRenderedPageBreak/>
        <w:t xml:space="preserve">        </w:t>
      </w:r>
      <w:r w:rsidRPr="00EA4EDA">
        <w:rPr>
          <w:lang w:val="ru-RU"/>
        </w:rPr>
        <w:t>Рабочая программа</w:t>
      </w:r>
      <w:r>
        <w:rPr>
          <w:lang w:val="ru-RU"/>
        </w:rPr>
        <w:t xml:space="preserve"> преддипломной  практики, </w:t>
      </w:r>
      <w:r w:rsidRPr="00EA4EDA">
        <w:rPr>
          <w:lang w:val="ru-RU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 Специальность 09.02.07 «Информационные системы и программирование», квалификация «Разработчик веб и мультимедийных приложений</w:t>
      </w:r>
      <w:bookmarkStart w:id="0" w:name="_GoBack"/>
      <w:bookmarkEnd w:id="0"/>
    </w:p>
    <w:p w:rsidR="00FB3970" w:rsidRDefault="00FB3970" w:rsidP="00FB39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  <w:lang w:val="ru-RU"/>
        </w:rPr>
      </w:pPr>
    </w:p>
    <w:p w:rsidR="00FB3970" w:rsidRPr="00FB3970" w:rsidRDefault="00FB3970" w:rsidP="00FB39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  <w:lang w:val="ru-RU"/>
        </w:rPr>
      </w:pPr>
      <w:r w:rsidRPr="00FB3970">
        <w:rPr>
          <w:rFonts w:eastAsia="Calibri"/>
          <w:b/>
          <w:sz w:val="24"/>
          <w:szCs w:val="24"/>
          <w:lang w:val="ru-RU"/>
        </w:rPr>
        <w:t>Организация-разработчик:</w:t>
      </w:r>
    </w:p>
    <w:p w:rsidR="00FB3970" w:rsidRPr="00FB3970" w:rsidRDefault="00FB3970" w:rsidP="00FB39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  <w:lang w:val="ru-RU"/>
        </w:rPr>
      </w:pPr>
    </w:p>
    <w:p w:rsidR="00FB3970" w:rsidRPr="007831DB" w:rsidRDefault="00FB3970" w:rsidP="00FB3970">
      <w:pPr>
        <w:pStyle w:val="ad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FB3970" w:rsidRPr="007831DB" w:rsidRDefault="00FB3970" w:rsidP="00FB3970">
      <w:pPr>
        <w:outlineLvl w:val="1"/>
        <w:rPr>
          <w:sz w:val="28"/>
          <w:szCs w:val="28"/>
        </w:rPr>
      </w:pPr>
    </w:p>
    <w:p w:rsidR="00FB3970" w:rsidRPr="00FB3970" w:rsidRDefault="00FB3970" w:rsidP="00FB39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  <w:lang w:val="ru-RU"/>
        </w:rPr>
      </w:pPr>
    </w:p>
    <w:p w:rsidR="00FB3970" w:rsidRPr="00FB3970" w:rsidRDefault="00FB3970" w:rsidP="00FB39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  <w:lang w:val="ru-RU"/>
        </w:rPr>
      </w:pPr>
    </w:p>
    <w:p w:rsidR="00FB3970" w:rsidRPr="00FB3970" w:rsidRDefault="00FB3970" w:rsidP="00FB39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  <w:lang w:val="ru-RU"/>
        </w:rPr>
      </w:pPr>
      <w:r w:rsidRPr="00FB3970">
        <w:rPr>
          <w:rFonts w:eastAsia="Calibri"/>
          <w:b/>
          <w:sz w:val="24"/>
          <w:szCs w:val="24"/>
          <w:lang w:val="ru-RU"/>
        </w:rPr>
        <w:t>Разработчик</w:t>
      </w:r>
      <w:r w:rsidRPr="00FB3970">
        <w:rPr>
          <w:rFonts w:eastAsia="Calibri"/>
          <w:sz w:val="24"/>
          <w:szCs w:val="24"/>
          <w:lang w:val="ru-RU"/>
        </w:rPr>
        <w:t>:</w:t>
      </w:r>
    </w:p>
    <w:p w:rsidR="00FB3970" w:rsidRPr="00FB3970" w:rsidRDefault="00FB3970" w:rsidP="00FB39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  <w:lang w:val="ru-RU"/>
        </w:rPr>
      </w:pPr>
    </w:p>
    <w:p w:rsidR="00FB3970" w:rsidRPr="003538D4" w:rsidRDefault="00FB3970" w:rsidP="00FB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FB3970" w:rsidRPr="008E61ED" w:rsidRDefault="00FB3970" w:rsidP="00FB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FB3970" w:rsidRPr="00FB3970" w:rsidRDefault="00FB3970" w:rsidP="00FB397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  <w:lang w:val="ru-RU"/>
        </w:rPr>
      </w:pPr>
    </w:p>
    <w:p w:rsidR="00FB3970" w:rsidRPr="00FB3970" w:rsidRDefault="00FB3970" w:rsidP="00FB397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  <w:lang w:val="ru-RU"/>
        </w:rPr>
      </w:pPr>
    </w:p>
    <w:p w:rsidR="00FB3970" w:rsidRPr="00FB3970" w:rsidRDefault="00FB3970" w:rsidP="00FB397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  <w:lang w:val="ru-RU"/>
        </w:rPr>
      </w:pPr>
      <w:r w:rsidRPr="00FB3970">
        <w:rPr>
          <w:rFonts w:eastAsia="Calibri"/>
          <w:b/>
          <w:sz w:val="24"/>
          <w:szCs w:val="24"/>
          <w:lang w:val="ru-RU"/>
        </w:rPr>
        <w:t xml:space="preserve">Рецензент </w:t>
      </w:r>
    </w:p>
    <w:p w:rsidR="00FB3970" w:rsidRPr="003538D4" w:rsidRDefault="00FB3970" w:rsidP="00FB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FB3970" w:rsidRPr="008E61ED" w:rsidRDefault="00FB3970" w:rsidP="00FB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  <w:lang w:val="ru-RU"/>
        </w:rPr>
      </w:pPr>
      <w:r w:rsidRPr="00FB3970">
        <w:rPr>
          <w:b/>
          <w:sz w:val="24"/>
          <w:szCs w:val="24"/>
          <w:lang w:val="ru-RU"/>
        </w:rPr>
        <w:t>РАССМОТРЕНА</w:t>
      </w: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  <w:lang w:val="ru-RU"/>
        </w:rPr>
      </w:pPr>
      <w:r w:rsidRPr="00FB3970">
        <w:rPr>
          <w:sz w:val="24"/>
          <w:szCs w:val="24"/>
          <w:lang w:val="ru-RU"/>
        </w:rPr>
        <w:t>п</w:t>
      </w:r>
      <w:r w:rsidRPr="00FB3970">
        <w:rPr>
          <w:rFonts w:eastAsia="Calibri"/>
          <w:sz w:val="24"/>
          <w:szCs w:val="24"/>
          <w:lang w:val="ru-RU"/>
        </w:rPr>
        <w:t>редметной (цикловой)</w:t>
      </w: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FB3970">
        <w:rPr>
          <w:sz w:val="24"/>
          <w:szCs w:val="24"/>
          <w:lang w:val="ru-RU"/>
        </w:rPr>
        <w:t>комиссией_____________________________</w:t>
      </w: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  <w:lang w:val="ru-RU"/>
        </w:rPr>
      </w:pPr>
      <w:r w:rsidRPr="00FB3970">
        <w:rPr>
          <w:rFonts w:eastAsia="Calibri"/>
          <w:sz w:val="24"/>
          <w:szCs w:val="24"/>
          <w:lang w:val="ru-RU"/>
        </w:rPr>
        <w:t>______________________________________</w:t>
      </w: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  <w:lang w:val="ru-RU"/>
        </w:rPr>
      </w:pPr>
      <w:r w:rsidRPr="00FB3970">
        <w:rPr>
          <w:rFonts w:eastAsia="Calibri"/>
          <w:sz w:val="24"/>
          <w:szCs w:val="24"/>
          <w:lang w:val="ru-RU"/>
        </w:rPr>
        <w:t>от «____»_______20</w:t>
      </w:r>
      <w:r w:rsidRPr="00FB3970">
        <w:rPr>
          <w:sz w:val="24"/>
          <w:szCs w:val="24"/>
          <w:lang w:val="ru-RU"/>
        </w:rPr>
        <w:t>____</w:t>
      </w:r>
      <w:r w:rsidRPr="00FB3970">
        <w:rPr>
          <w:rFonts w:eastAsia="Calibri"/>
          <w:sz w:val="24"/>
          <w:szCs w:val="24"/>
          <w:lang w:val="ru-RU"/>
        </w:rPr>
        <w:t>г.</w:t>
      </w: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FB3970">
        <w:rPr>
          <w:sz w:val="24"/>
          <w:szCs w:val="24"/>
          <w:lang w:val="ru-RU"/>
        </w:rPr>
        <w:t>п</w:t>
      </w:r>
      <w:r w:rsidRPr="00FB3970">
        <w:rPr>
          <w:rFonts w:eastAsia="Calibri"/>
          <w:sz w:val="24"/>
          <w:szCs w:val="24"/>
          <w:lang w:val="ru-RU"/>
        </w:rPr>
        <w:t>ротокол № ____________</w:t>
      </w: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FB3970">
        <w:rPr>
          <w:rFonts w:eastAsia="Calibri"/>
          <w:sz w:val="24"/>
          <w:szCs w:val="24"/>
          <w:lang w:val="ru-RU"/>
        </w:rPr>
        <w:t>Председатель ПЦК</w:t>
      </w:r>
    </w:p>
    <w:p w:rsidR="00FB3970" w:rsidRPr="00FB3970" w:rsidRDefault="00FB3970" w:rsidP="00FB397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FB3970">
        <w:rPr>
          <w:rFonts w:eastAsia="Calibri"/>
          <w:sz w:val="24"/>
          <w:szCs w:val="24"/>
          <w:lang w:val="ru-RU"/>
        </w:rPr>
        <w:t xml:space="preserve">_____________ </w:t>
      </w:r>
      <w:r w:rsidRPr="00FB3970">
        <w:rPr>
          <w:sz w:val="24"/>
          <w:szCs w:val="24"/>
          <w:lang w:val="ru-RU"/>
        </w:rPr>
        <w:t>И.О. Фамилия</w:t>
      </w:r>
    </w:p>
    <w:p w:rsidR="00FB3970" w:rsidRPr="0061066B" w:rsidRDefault="00FB3970" w:rsidP="00FB39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00E5" w:rsidRDefault="00FB3970" w:rsidP="00FB3970">
      <w:pPr>
        <w:pStyle w:val="Heading1"/>
        <w:spacing w:before="89"/>
        <w:ind w:left="538" w:firstLine="0"/>
      </w:pPr>
      <w:r>
        <w:rPr>
          <w:b w:val="0"/>
          <w:bCs w:val="0"/>
          <w:sz w:val="20"/>
          <w:szCs w:val="24"/>
        </w:rPr>
        <w:lastRenderedPageBreak/>
        <w:t xml:space="preserve">                                          </w:t>
      </w:r>
      <w:r w:rsidR="006326CD">
        <w:t>СОДЕРЖАНИЕ</w:t>
      </w:r>
    </w:p>
    <w:sdt>
      <w:sdtPr>
        <w:id w:val="1148621547"/>
      </w:sdtPr>
      <w:sdtContent>
        <w:p w:rsidR="005900E5" w:rsidRDefault="00760D4C">
          <w:pPr>
            <w:pStyle w:val="TOC1"/>
            <w:numPr>
              <w:ilvl w:val="0"/>
              <w:numId w:val="30"/>
            </w:numPr>
            <w:tabs>
              <w:tab w:val="left" w:pos="439"/>
              <w:tab w:val="left" w:pos="440"/>
              <w:tab w:val="left" w:leader="dot" w:pos="9508"/>
            </w:tabs>
            <w:spacing w:before="272"/>
            <w:ind w:hanging="1259"/>
          </w:pPr>
          <w:hyperlink w:anchor="_bookmark0" w:history="1">
            <w:r w:rsidR="006326CD">
              <w:t>ПАСПОРТ</w:t>
            </w:r>
            <w:r w:rsidR="006326CD">
              <w:rPr>
                <w:spacing w:val="-4"/>
              </w:rPr>
              <w:t xml:space="preserve"> </w:t>
            </w:r>
            <w:r w:rsidR="006326CD">
              <w:t>ПРОГРАММЫ</w:t>
            </w:r>
            <w:r w:rsidR="006326CD">
              <w:tab/>
              <w:t>4</w:t>
            </w:r>
          </w:hyperlink>
        </w:p>
        <w:p w:rsidR="005900E5" w:rsidRDefault="00760D4C">
          <w:pPr>
            <w:pStyle w:val="TOC1"/>
            <w:numPr>
              <w:ilvl w:val="1"/>
              <w:numId w:val="30"/>
            </w:numPr>
            <w:tabs>
              <w:tab w:val="left" w:pos="640"/>
              <w:tab w:val="left" w:pos="641"/>
              <w:tab w:val="left" w:leader="dot" w:pos="9268"/>
            </w:tabs>
            <w:spacing w:before="137"/>
            <w:ind w:hanging="1700"/>
          </w:pPr>
          <w:hyperlink w:anchor="_bookmark1" w:history="1">
            <w:r w:rsidR="006326CD">
              <w:t>Область применения</w:t>
            </w:r>
            <w:r w:rsidR="006326CD">
              <w:rPr>
                <w:spacing w:val="-9"/>
              </w:rPr>
              <w:t xml:space="preserve"> </w:t>
            </w:r>
            <w:r w:rsidR="006326CD">
              <w:t>программы</w:t>
            </w:r>
            <w:r w:rsidR="006326CD">
              <w:rPr>
                <w:spacing w:val="-3"/>
              </w:rPr>
              <w:t xml:space="preserve"> </w:t>
            </w:r>
            <w:r w:rsidR="006326CD">
              <w:t>практики</w:t>
            </w:r>
            <w:r w:rsidR="006326CD">
              <w:tab/>
              <w:t>4</w:t>
            </w:r>
          </w:hyperlink>
        </w:p>
        <w:p w:rsidR="005900E5" w:rsidRDefault="00760D4C">
          <w:pPr>
            <w:pStyle w:val="TOC3"/>
            <w:numPr>
              <w:ilvl w:val="1"/>
              <w:numId w:val="30"/>
            </w:numPr>
            <w:tabs>
              <w:tab w:val="left" w:pos="1699"/>
              <w:tab w:val="left" w:pos="1700"/>
              <w:tab w:val="left" w:leader="dot" w:pos="10327"/>
            </w:tabs>
            <w:spacing w:before="139" w:line="360" w:lineRule="auto"/>
            <w:ind w:left="1058" w:right="297" w:firstLine="0"/>
          </w:pPr>
          <w:hyperlink w:anchor="_bookmark2" w:history="1">
            <w:r w:rsidR="006326CD">
              <w:t>Цели и задачи практики – требования к результатам освоения практики, формы</w:t>
            </w:r>
          </w:hyperlink>
          <w:hyperlink w:anchor="_bookmark2" w:history="1">
            <w:r w:rsidR="006326CD">
              <w:t xml:space="preserve"> отчетности</w:t>
            </w:r>
            <w:r w:rsidR="006326CD">
              <w:tab/>
            </w:r>
            <w:r w:rsidR="006326CD">
              <w:rPr>
                <w:spacing w:val="-18"/>
              </w:rPr>
              <w:t>5</w:t>
            </w:r>
          </w:hyperlink>
        </w:p>
        <w:p w:rsidR="005900E5" w:rsidRDefault="00760D4C">
          <w:pPr>
            <w:pStyle w:val="TOC1"/>
            <w:numPr>
              <w:ilvl w:val="1"/>
              <w:numId w:val="30"/>
            </w:numPr>
            <w:tabs>
              <w:tab w:val="left" w:pos="640"/>
              <w:tab w:val="left" w:pos="641"/>
              <w:tab w:val="left" w:leader="dot" w:pos="9268"/>
            </w:tabs>
            <w:spacing w:before="1"/>
            <w:ind w:hanging="1700"/>
          </w:pPr>
          <w:hyperlink w:anchor="_bookmark3" w:history="1">
            <w:r w:rsidR="006326CD">
              <w:t>Количество часов на освоение</w:t>
            </w:r>
            <w:r w:rsidR="006326CD">
              <w:rPr>
                <w:spacing w:val="-11"/>
              </w:rPr>
              <w:t xml:space="preserve"> </w:t>
            </w:r>
            <w:r w:rsidR="006326CD">
              <w:t>программы</w:t>
            </w:r>
            <w:r w:rsidR="006326CD">
              <w:rPr>
                <w:spacing w:val="-2"/>
              </w:rPr>
              <w:t xml:space="preserve"> </w:t>
            </w:r>
            <w:r w:rsidR="006326CD">
              <w:t>практики</w:t>
            </w:r>
            <w:r w:rsidR="006326CD">
              <w:tab/>
              <w:t>6</w:t>
            </w:r>
          </w:hyperlink>
        </w:p>
        <w:p w:rsidR="005900E5" w:rsidRDefault="00760D4C">
          <w:pPr>
            <w:pStyle w:val="TOC1"/>
            <w:numPr>
              <w:ilvl w:val="0"/>
              <w:numId w:val="30"/>
            </w:numPr>
            <w:tabs>
              <w:tab w:val="left" w:pos="439"/>
              <w:tab w:val="left" w:pos="440"/>
              <w:tab w:val="left" w:leader="dot" w:pos="9508"/>
            </w:tabs>
            <w:ind w:hanging="1259"/>
          </w:pPr>
          <w:hyperlink w:anchor="_bookmark4" w:history="1">
            <w:r w:rsidR="006326CD">
              <w:t>РЕЗУЛЬТАТЫ</w:t>
            </w:r>
            <w:r w:rsidR="006326CD">
              <w:rPr>
                <w:spacing w:val="-4"/>
              </w:rPr>
              <w:t xml:space="preserve"> </w:t>
            </w:r>
            <w:r w:rsidR="006326CD">
              <w:t>ПРАКТИКИ</w:t>
            </w:r>
            <w:r w:rsidR="006326CD">
              <w:tab/>
              <w:t>6</w:t>
            </w:r>
          </w:hyperlink>
        </w:p>
        <w:p w:rsidR="005900E5" w:rsidRDefault="00760D4C">
          <w:pPr>
            <w:pStyle w:val="TOC1"/>
            <w:numPr>
              <w:ilvl w:val="0"/>
              <w:numId w:val="30"/>
            </w:numPr>
            <w:tabs>
              <w:tab w:val="left" w:pos="439"/>
              <w:tab w:val="left" w:pos="440"/>
              <w:tab w:val="left" w:leader="dot" w:pos="9508"/>
            </w:tabs>
            <w:spacing w:before="140"/>
            <w:ind w:hanging="1259"/>
          </w:pPr>
          <w:hyperlink w:anchor="_bookmark5" w:history="1">
            <w:r w:rsidR="006326CD">
              <w:t>СТРУКТУРА И</w:t>
            </w:r>
            <w:r w:rsidR="006326CD">
              <w:rPr>
                <w:spacing w:val="-8"/>
              </w:rPr>
              <w:t xml:space="preserve"> </w:t>
            </w:r>
            <w:r w:rsidR="006326CD">
              <w:t>СОДЕРЖАНИЕ</w:t>
            </w:r>
            <w:r w:rsidR="006326CD">
              <w:rPr>
                <w:spacing w:val="-3"/>
              </w:rPr>
              <w:t xml:space="preserve"> </w:t>
            </w:r>
            <w:r w:rsidR="006326CD">
              <w:t>ПРАКТИКИ</w:t>
            </w:r>
            <w:r w:rsidR="006326CD">
              <w:tab/>
              <w:t>8</w:t>
            </w:r>
          </w:hyperlink>
        </w:p>
        <w:p w:rsidR="005900E5" w:rsidRDefault="00760D4C">
          <w:pPr>
            <w:pStyle w:val="TOC1"/>
            <w:numPr>
              <w:ilvl w:val="1"/>
              <w:numId w:val="30"/>
            </w:numPr>
            <w:tabs>
              <w:tab w:val="left" w:pos="640"/>
              <w:tab w:val="left" w:pos="641"/>
              <w:tab w:val="left" w:leader="dot" w:pos="9268"/>
            </w:tabs>
            <w:ind w:hanging="1700"/>
          </w:pPr>
          <w:hyperlink w:anchor="_bookmark6" w:history="1">
            <w:r w:rsidR="006326CD">
              <w:t>Тематический</w:t>
            </w:r>
            <w:r w:rsidR="006326CD">
              <w:rPr>
                <w:spacing w:val="-4"/>
              </w:rPr>
              <w:t xml:space="preserve"> </w:t>
            </w:r>
            <w:r w:rsidR="006326CD">
              <w:t>план</w:t>
            </w:r>
            <w:r w:rsidR="006326CD">
              <w:rPr>
                <w:spacing w:val="-3"/>
              </w:rPr>
              <w:t xml:space="preserve"> </w:t>
            </w:r>
            <w:r w:rsidR="006326CD">
              <w:t>практики</w:t>
            </w:r>
            <w:r w:rsidR="006326CD">
              <w:tab/>
              <w:t>8</w:t>
            </w:r>
          </w:hyperlink>
        </w:p>
        <w:p w:rsidR="005900E5" w:rsidRDefault="00760D4C">
          <w:pPr>
            <w:pStyle w:val="TOC3"/>
            <w:numPr>
              <w:ilvl w:val="1"/>
              <w:numId w:val="30"/>
            </w:numPr>
            <w:tabs>
              <w:tab w:val="left" w:pos="1699"/>
              <w:tab w:val="left" w:pos="1700"/>
              <w:tab w:val="left" w:leader="dot" w:pos="10327"/>
            </w:tabs>
            <w:spacing w:before="140"/>
            <w:ind w:hanging="642"/>
          </w:pPr>
          <w:hyperlink w:anchor="_bookmark7" w:history="1">
            <w:r w:rsidR="006326CD">
              <w:t>Содержание производственной</w:t>
            </w:r>
            <w:r w:rsidR="006326CD">
              <w:rPr>
                <w:spacing w:val="-12"/>
              </w:rPr>
              <w:t xml:space="preserve"> </w:t>
            </w:r>
            <w:r w:rsidR="006326CD">
              <w:t>практики</w:t>
            </w:r>
            <w:r w:rsidR="006326CD">
              <w:rPr>
                <w:spacing w:val="-4"/>
              </w:rPr>
              <w:t xml:space="preserve"> </w:t>
            </w:r>
            <w:r w:rsidR="006326CD">
              <w:t>(преддипломной)</w:t>
            </w:r>
            <w:r w:rsidR="006326CD">
              <w:tab/>
              <w:t>9</w:t>
            </w:r>
          </w:hyperlink>
        </w:p>
        <w:p w:rsidR="005900E5" w:rsidRDefault="00760D4C">
          <w:pPr>
            <w:pStyle w:val="TOC2"/>
            <w:numPr>
              <w:ilvl w:val="0"/>
              <w:numId w:val="30"/>
            </w:numPr>
            <w:tabs>
              <w:tab w:val="left" w:pos="958"/>
              <w:tab w:val="left" w:pos="1259"/>
              <w:tab w:val="left" w:leader="dot" w:pos="9907"/>
            </w:tabs>
            <w:ind w:hanging="740"/>
          </w:pPr>
          <w:hyperlink w:anchor="_bookmark8" w:history="1">
            <w:r w:rsidR="006326CD">
              <w:t>УСЛОВИЯ РЕАЛИЗАЦИИ</w:t>
            </w:r>
            <w:r w:rsidR="006326CD">
              <w:rPr>
                <w:spacing w:val="-10"/>
              </w:rPr>
              <w:t xml:space="preserve"> </w:t>
            </w:r>
            <w:r w:rsidR="006326CD">
              <w:t>ПРОГРАММЫ</w:t>
            </w:r>
            <w:r w:rsidR="006326CD">
              <w:rPr>
                <w:spacing w:val="-5"/>
              </w:rPr>
              <w:t xml:space="preserve"> </w:t>
            </w:r>
            <w:r w:rsidR="006326CD">
              <w:t>ПРАКТИКИ</w:t>
            </w:r>
            <w:r w:rsidR="006326CD">
              <w:tab/>
              <w:t>12</w:t>
            </w:r>
          </w:hyperlink>
        </w:p>
        <w:p w:rsidR="005900E5" w:rsidRDefault="00760D4C">
          <w:pPr>
            <w:pStyle w:val="TOC3"/>
            <w:numPr>
              <w:ilvl w:val="1"/>
              <w:numId w:val="30"/>
            </w:numPr>
            <w:tabs>
              <w:tab w:val="left" w:pos="1699"/>
              <w:tab w:val="left" w:pos="1700"/>
              <w:tab w:val="left" w:leader="dot" w:pos="10206"/>
            </w:tabs>
            <w:spacing w:before="140"/>
            <w:ind w:hanging="642"/>
          </w:pPr>
          <w:hyperlink w:anchor="_bookmark9" w:history="1">
            <w:r w:rsidR="006326CD">
              <w:t>Требования к документации, необходимой для</w:t>
            </w:r>
            <w:r w:rsidR="006326CD">
              <w:rPr>
                <w:spacing w:val="-18"/>
              </w:rPr>
              <w:t xml:space="preserve"> </w:t>
            </w:r>
            <w:r w:rsidR="006326CD">
              <w:t>проведения</w:t>
            </w:r>
            <w:r w:rsidR="006326CD">
              <w:rPr>
                <w:spacing w:val="-3"/>
              </w:rPr>
              <w:t xml:space="preserve"> </w:t>
            </w:r>
            <w:r w:rsidR="006326CD">
              <w:t>практики</w:t>
            </w:r>
            <w:r w:rsidR="006326CD">
              <w:tab/>
              <w:t>12</w:t>
            </w:r>
          </w:hyperlink>
        </w:p>
        <w:p w:rsidR="005900E5" w:rsidRDefault="00760D4C">
          <w:pPr>
            <w:pStyle w:val="TOC3"/>
            <w:numPr>
              <w:ilvl w:val="1"/>
              <w:numId w:val="30"/>
            </w:numPr>
            <w:tabs>
              <w:tab w:val="left" w:pos="1699"/>
              <w:tab w:val="left" w:pos="1700"/>
              <w:tab w:val="left" w:leader="dot" w:pos="10206"/>
            </w:tabs>
            <w:ind w:hanging="642"/>
          </w:pPr>
          <w:hyperlink w:anchor="_bookmark10" w:history="1">
            <w:r w:rsidR="006326CD">
              <w:t>Требования к учебно-методическому</w:t>
            </w:r>
            <w:r w:rsidR="006326CD">
              <w:rPr>
                <w:spacing w:val="-10"/>
              </w:rPr>
              <w:t xml:space="preserve"> </w:t>
            </w:r>
            <w:r w:rsidR="006326CD">
              <w:t>обеспечению</w:t>
            </w:r>
            <w:r w:rsidR="006326CD">
              <w:rPr>
                <w:spacing w:val="-4"/>
              </w:rPr>
              <w:t xml:space="preserve"> </w:t>
            </w:r>
            <w:r w:rsidR="006326CD">
              <w:t>практики</w:t>
            </w:r>
            <w:r w:rsidR="006326CD">
              <w:tab/>
              <w:t>12</w:t>
            </w:r>
          </w:hyperlink>
        </w:p>
        <w:p w:rsidR="005900E5" w:rsidRDefault="00760D4C">
          <w:pPr>
            <w:pStyle w:val="TOC3"/>
            <w:numPr>
              <w:ilvl w:val="1"/>
              <w:numId w:val="30"/>
            </w:numPr>
            <w:tabs>
              <w:tab w:val="left" w:pos="1699"/>
              <w:tab w:val="left" w:pos="1700"/>
              <w:tab w:val="left" w:leader="dot" w:pos="10206"/>
            </w:tabs>
            <w:spacing w:before="139"/>
            <w:ind w:hanging="642"/>
          </w:pPr>
          <w:hyperlink w:anchor="_bookmark11" w:history="1">
            <w:r w:rsidR="006326CD">
              <w:t>Требования</w:t>
            </w:r>
            <w:r w:rsidR="006326CD">
              <w:rPr>
                <w:spacing w:val="-2"/>
              </w:rPr>
              <w:t xml:space="preserve"> </w:t>
            </w:r>
            <w:r w:rsidR="006326CD">
              <w:t>к</w:t>
            </w:r>
            <w:r w:rsidR="006326CD">
              <w:rPr>
                <w:spacing w:val="-2"/>
              </w:rPr>
              <w:t xml:space="preserve"> </w:t>
            </w:r>
            <w:r w:rsidR="006326CD">
              <w:t>студенту-практиканту</w:t>
            </w:r>
            <w:r w:rsidR="006326CD">
              <w:tab/>
              <w:t>12</w:t>
            </w:r>
          </w:hyperlink>
        </w:p>
        <w:p w:rsidR="005900E5" w:rsidRDefault="00760D4C">
          <w:pPr>
            <w:pStyle w:val="TOC3"/>
            <w:numPr>
              <w:ilvl w:val="1"/>
              <w:numId w:val="30"/>
            </w:numPr>
            <w:tabs>
              <w:tab w:val="left" w:pos="1699"/>
              <w:tab w:val="left" w:pos="1700"/>
              <w:tab w:val="left" w:leader="dot" w:pos="10206"/>
            </w:tabs>
            <w:ind w:hanging="642"/>
          </w:pPr>
          <w:hyperlink w:anchor="_bookmark12" w:history="1">
            <w:r w:rsidR="006326CD">
              <w:t>Требования к</w:t>
            </w:r>
            <w:r w:rsidR="006326CD">
              <w:rPr>
                <w:spacing w:val="-5"/>
              </w:rPr>
              <w:t xml:space="preserve"> </w:t>
            </w:r>
            <w:r w:rsidR="006326CD">
              <w:t>отчетным</w:t>
            </w:r>
            <w:r w:rsidR="006326CD">
              <w:rPr>
                <w:spacing w:val="-4"/>
              </w:rPr>
              <w:t xml:space="preserve"> </w:t>
            </w:r>
            <w:r w:rsidR="006326CD">
              <w:t>документам</w:t>
            </w:r>
            <w:r w:rsidR="006326CD">
              <w:tab/>
              <w:t>12</w:t>
            </w:r>
          </w:hyperlink>
        </w:p>
        <w:p w:rsidR="005900E5" w:rsidRDefault="00760D4C">
          <w:pPr>
            <w:pStyle w:val="TOC3"/>
            <w:numPr>
              <w:ilvl w:val="1"/>
              <w:numId w:val="30"/>
            </w:numPr>
            <w:tabs>
              <w:tab w:val="left" w:pos="1699"/>
              <w:tab w:val="left" w:pos="1700"/>
              <w:tab w:val="left" w:leader="dot" w:pos="10206"/>
            </w:tabs>
            <w:spacing w:before="139"/>
            <w:ind w:hanging="642"/>
          </w:pPr>
          <w:hyperlink w:anchor="_bookmark13" w:history="1">
            <w:r w:rsidR="006326CD">
              <w:t>Требования к материально-техническому</w:t>
            </w:r>
            <w:r w:rsidR="006326CD">
              <w:rPr>
                <w:spacing w:val="-14"/>
              </w:rPr>
              <w:t xml:space="preserve"> </w:t>
            </w:r>
            <w:r w:rsidR="006326CD">
              <w:t>обеспечению</w:t>
            </w:r>
            <w:r w:rsidR="006326CD">
              <w:rPr>
                <w:spacing w:val="-3"/>
              </w:rPr>
              <w:t xml:space="preserve"> </w:t>
            </w:r>
            <w:r w:rsidR="006326CD">
              <w:t>практики</w:t>
            </w:r>
            <w:r w:rsidR="006326CD">
              <w:tab/>
              <w:t>13</w:t>
            </w:r>
          </w:hyperlink>
        </w:p>
        <w:p w:rsidR="005900E5" w:rsidRDefault="00760D4C">
          <w:pPr>
            <w:pStyle w:val="TOC3"/>
            <w:numPr>
              <w:ilvl w:val="1"/>
              <w:numId w:val="30"/>
            </w:numPr>
            <w:tabs>
              <w:tab w:val="left" w:pos="1699"/>
              <w:tab w:val="left" w:pos="1700"/>
              <w:tab w:val="left" w:leader="dot" w:pos="10206"/>
            </w:tabs>
            <w:ind w:hanging="642"/>
          </w:pPr>
          <w:hyperlink w:anchor="_bookmark14" w:history="1">
            <w:r w:rsidR="006326CD">
              <w:t>Информационное</w:t>
            </w:r>
            <w:r w:rsidR="006326CD">
              <w:rPr>
                <w:spacing w:val="-4"/>
              </w:rPr>
              <w:t xml:space="preserve"> </w:t>
            </w:r>
            <w:r w:rsidR="006326CD">
              <w:t>обеспечение</w:t>
            </w:r>
            <w:r w:rsidR="006326CD">
              <w:rPr>
                <w:spacing w:val="-4"/>
              </w:rPr>
              <w:t xml:space="preserve"> </w:t>
            </w:r>
            <w:r w:rsidR="006326CD">
              <w:t>обучения.</w:t>
            </w:r>
            <w:r w:rsidR="006326CD">
              <w:tab/>
              <w:t>14</w:t>
            </w:r>
          </w:hyperlink>
        </w:p>
      </w:sdtContent>
    </w:sdt>
    <w:p w:rsidR="005900E5" w:rsidRDefault="005900E5">
      <w:pPr>
        <w:sectPr w:rsidR="005900E5" w:rsidSect="00AA3DFB">
          <w:footerReference w:type="default" r:id="rId8"/>
          <w:pgSz w:w="11910" w:h="16840"/>
          <w:pgMar w:top="993" w:right="560" w:bottom="720" w:left="600" w:header="0" w:footer="426" w:gutter="0"/>
          <w:cols w:space="720"/>
        </w:sectPr>
      </w:pPr>
    </w:p>
    <w:p w:rsidR="005900E5" w:rsidRDefault="006326CD">
      <w:pPr>
        <w:pStyle w:val="a3"/>
        <w:spacing w:before="68"/>
        <w:ind w:left="818"/>
        <w:jc w:val="both"/>
      </w:pPr>
      <w:bookmarkStart w:id="1" w:name="_bookmark0"/>
      <w:bookmarkEnd w:id="1"/>
      <w:r>
        <w:lastRenderedPageBreak/>
        <w:t>ПАСПОРТ ПРОГРАММЫ</w:t>
      </w:r>
    </w:p>
    <w:p w:rsidR="005900E5" w:rsidRDefault="006326CD">
      <w:pPr>
        <w:pStyle w:val="Heading1"/>
        <w:spacing w:before="140"/>
        <w:ind w:left="1692" w:firstLine="0"/>
      </w:pPr>
      <w:r>
        <w:t>ПРОИЗВОДСТВЕННОЙ ПРАКТИКИ (ПРЕДДИПЛОМНОЙ)</w:t>
      </w:r>
    </w:p>
    <w:p w:rsidR="005900E5" w:rsidRDefault="006326CD">
      <w:pPr>
        <w:pStyle w:val="Heading1"/>
        <w:numPr>
          <w:ilvl w:val="1"/>
          <w:numId w:val="29"/>
        </w:numPr>
        <w:tabs>
          <w:tab w:val="left" w:pos="1611"/>
        </w:tabs>
        <w:spacing w:before="240"/>
        <w:ind w:hanging="433"/>
        <w:jc w:val="both"/>
      </w:pPr>
      <w:bookmarkStart w:id="2" w:name="_bookmark1"/>
      <w:bookmarkEnd w:id="2"/>
      <w:r>
        <w:t>Область применения программы</w:t>
      </w:r>
      <w:r>
        <w:rPr>
          <w:spacing w:val="-4"/>
        </w:rPr>
        <w:t xml:space="preserve"> </w:t>
      </w:r>
      <w:r>
        <w:t>практики</w:t>
      </w:r>
    </w:p>
    <w:p w:rsidR="005900E5" w:rsidRDefault="006326CD">
      <w:pPr>
        <w:pStyle w:val="a3"/>
        <w:spacing w:before="114"/>
        <w:ind w:left="818" w:right="342" w:firstLine="707"/>
        <w:jc w:val="both"/>
      </w:pPr>
      <w:r>
        <w:t>Производственная практика (преддипломная) проводится в соответствии с федеральным государственным образовательным стандартом среднего профессионального образования программы подготовки специалистов среднего звена специальности 09.02.07</w:t>
      </w:r>
    </w:p>
    <w:p w:rsidR="005900E5" w:rsidRDefault="006326CD">
      <w:pPr>
        <w:pStyle w:val="a3"/>
        <w:ind w:left="818" w:right="343"/>
        <w:jc w:val="both"/>
      </w:pPr>
      <w:r>
        <w:t>«Информационные системы и программирование» для квалификации: Разработчик веб и мультимедийных приложений и является частью образовательного процесса.</w:t>
      </w:r>
    </w:p>
    <w:p w:rsidR="005900E5" w:rsidRDefault="006326CD">
      <w:pPr>
        <w:pStyle w:val="a3"/>
        <w:ind w:left="818" w:right="343" w:firstLine="707"/>
        <w:jc w:val="both"/>
      </w:pPr>
      <w:r>
        <w:t>Преддипломная практика является завершающим этапом обучения и проводится после прохождения общего гуманитарного и социально-экономического, математического и общего естественнонаучного, профессионального, и разделов: учебная практика; производственная практика (по профилю специальности) и промежуточных аттестаций.</w:t>
      </w:r>
    </w:p>
    <w:p w:rsidR="005900E5" w:rsidRDefault="006326CD">
      <w:pPr>
        <w:pStyle w:val="a3"/>
        <w:spacing w:before="1"/>
        <w:ind w:left="818" w:right="343" w:firstLine="707"/>
        <w:jc w:val="both"/>
      </w:pPr>
      <w: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 (далее - организация). Преддипломная практика проводится непрерывно после освоения учебной практики и практики по профилю специальности.</w:t>
      </w:r>
    </w:p>
    <w:p w:rsidR="005900E5" w:rsidRDefault="006326CD">
      <w:pPr>
        <w:pStyle w:val="a3"/>
        <w:ind w:left="818" w:right="347" w:firstLine="707"/>
        <w:jc w:val="both"/>
      </w:pPr>
      <w:r>
        <w:t>Преддипломная практика способствует дальнейшему развитию практических навыков по следующим видам деятельности: 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 (по отраслям).</w:t>
      </w:r>
    </w:p>
    <w:p w:rsidR="005900E5" w:rsidRDefault="006326CD">
      <w:pPr>
        <w:pStyle w:val="a3"/>
        <w:ind w:left="1526"/>
        <w:jc w:val="both"/>
      </w:pPr>
      <w:r>
        <w:t>Объектами профессиональной деятельности выпускников являются:</w:t>
      </w:r>
    </w:p>
    <w:p w:rsidR="005900E5" w:rsidRDefault="006326CD">
      <w:pPr>
        <w:pStyle w:val="a5"/>
        <w:numPr>
          <w:ilvl w:val="0"/>
          <w:numId w:val="28"/>
        </w:numPr>
        <w:tabs>
          <w:tab w:val="left" w:pos="2095"/>
          <w:tab w:val="left" w:pos="209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информация;</w:t>
      </w:r>
    </w:p>
    <w:p w:rsidR="005900E5" w:rsidRDefault="006326CD">
      <w:pPr>
        <w:pStyle w:val="a5"/>
        <w:numPr>
          <w:ilvl w:val="0"/>
          <w:numId w:val="28"/>
        </w:numPr>
        <w:tabs>
          <w:tab w:val="left" w:pos="2095"/>
          <w:tab w:val="left" w:pos="2096"/>
        </w:tabs>
        <w:spacing w:line="293" w:lineRule="exact"/>
        <w:ind w:hanging="361"/>
        <w:rPr>
          <w:sz w:val="24"/>
        </w:rPr>
      </w:pPr>
      <w:r>
        <w:rPr>
          <w:sz w:val="24"/>
        </w:rPr>
        <w:t>информационные процессы и 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ресурсы;</w:t>
      </w:r>
    </w:p>
    <w:p w:rsidR="005900E5" w:rsidRDefault="006326CD">
      <w:pPr>
        <w:pStyle w:val="a5"/>
        <w:numPr>
          <w:ilvl w:val="0"/>
          <w:numId w:val="28"/>
        </w:numPr>
        <w:tabs>
          <w:tab w:val="left" w:pos="2095"/>
          <w:tab w:val="left" w:pos="2096"/>
        </w:tabs>
        <w:spacing w:line="293" w:lineRule="exact"/>
        <w:ind w:hanging="361"/>
        <w:rPr>
          <w:sz w:val="24"/>
        </w:rPr>
      </w:pPr>
      <w:r>
        <w:rPr>
          <w:sz w:val="24"/>
        </w:rPr>
        <w:t>языки и системы программирования контента, системы управления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контентом;</w:t>
      </w:r>
    </w:p>
    <w:p w:rsidR="005900E5" w:rsidRDefault="006326CD">
      <w:pPr>
        <w:pStyle w:val="a5"/>
        <w:numPr>
          <w:ilvl w:val="0"/>
          <w:numId w:val="28"/>
        </w:numPr>
        <w:tabs>
          <w:tab w:val="left" w:pos="2095"/>
          <w:tab w:val="left" w:pos="209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средства создания и эксплуатации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5900E5" w:rsidRDefault="006326CD">
      <w:pPr>
        <w:pStyle w:val="a5"/>
        <w:numPr>
          <w:ilvl w:val="0"/>
          <w:numId w:val="28"/>
        </w:numPr>
        <w:tabs>
          <w:tab w:val="left" w:pos="2095"/>
          <w:tab w:val="left" w:pos="2096"/>
        </w:tabs>
        <w:spacing w:line="293" w:lineRule="exact"/>
        <w:ind w:hanging="361"/>
        <w:rPr>
          <w:sz w:val="24"/>
        </w:rPr>
      </w:pPr>
      <w:r>
        <w:rPr>
          <w:sz w:val="24"/>
        </w:rPr>
        <w:t>программное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обеспечение;</w:t>
      </w:r>
    </w:p>
    <w:p w:rsidR="005900E5" w:rsidRDefault="006326CD">
      <w:pPr>
        <w:pStyle w:val="a5"/>
        <w:numPr>
          <w:ilvl w:val="0"/>
          <w:numId w:val="28"/>
        </w:numPr>
        <w:tabs>
          <w:tab w:val="left" w:pos="2095"/>
          <w:tab w:val="left" w:pos="2096"/>
        </w:tabs>
        <w:spacing w:before="2" w:line="237" w:lineRule="auto"/>
        <w:ind w:right="286"/>
        <w:rPr>
          <w:sz w:val="24"/>
        </w:rPr>
      </w:pPr>
      <w:r>
        <w:rPr>
          <w:sz w:val="24"/>
        </w:rPr>
        <w:t>оборудование: компьютеры и периферийные устройства, сети, их комплексы и системы отраслевой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5900E5" w:rsidRDefault="006326CD">
      <w:pPr>
        <w:pStyle w:val="a5"/>
        <w:numPr>
          <w:ilvl w:val="0"/>
          <w:numId w:val="28"/>
        </w:numPr>
        <w:tabs>
          <w:tab w:val="left" w:pos="2095"/>
          <w:tab w:val="left" w:pos="2096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техническая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документация;</w:t>
      </w:r>
    </w:p>
    <w:p w:rsidR="005900E5" w:rsidRDefault="006326CD">
      <w:pPr>
        <w:pStyle w:val="a5"/>
        <w:numPr>
          <w:ilvl w:val="0"/>
          <w:numId w:val="28"/>
        </w:numPr>
        <w:tabs>
          <w:tab w:val="left" w:pos="2095"/>
          <w:tab w:val="left" w:pos="2096"/>
        </w:tabs>
        <w:spacing w:line="292" w:lineRule="exact"/>
        <w:ind w:hanging="361"/>
        <w:rPr>
          <w:sz w:val="24"/>
        </w:rPr>
      </w:pPr>
      <w:r>
        <w:rPr>
          <w:sz w:val="24"/>
        </w:rPr>
        <w:t>первичные 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коллективы.</w:t>
      </w:r>
    </w:p>
    <w:p w:rsidR="005900E5" w:rsidRDefault="006326CD">
      <w:pPr>
        <w:pStyle w:val="a3"/>
        <w:tabs>
          <w:tab w:val="left" w:pos="2327"/>
          <w:tab w:val="left" w:pos="2900"/>
          <w:tab w:val="left" w:pos="3262"/>
          <w:tab w:val="left" w:pos="5276"/>
          <w:tab w:val="left" w:pos="6790"/>
          <w:tab w:val="left" w:pos="8030"/>
          <w:tab w:val="left" w:pos="8380"/>
          <w:tab w:val="left" w:pos="9831"/>
        </w:tabs>
        <w:ind w:left="818" w:right="290"/>
      </w:pPr>
      <w:r>
        <w:t>Разработчик</w:t>
      </w:r>
      <w:r>
        <w:tab/>
        <w:t>веб</w:t>
      </w:r>
      <w:r>
        <w:tab/>
        <w:t>и</w:t>
      </w:r>
      <w:r>
        <w:tab/>
        <w:t>мультимедийных</w:t>
      </w:r>
      <w:r>
        <w:tab/>
        <w:t>приложений</w:t>
      </w:r>
      <w:r>
        <w:tab/>
        <w:t>готовится</w:t>
      </w:r>
      <w:r>
        <w:tab/>
        <w:t>к</w:t>
      </w:r>
      <w:r>
        <w:tab/>
        <w:t>следующим</w:t>
      </w:r>
      <w:r>
        <w:tab/>
      </w:r>
      <w:r>
        <w:rPr>
          <w:spacing w:val="-4"/>
        </w:rPr>
        <w:t xml:space="preserve">видам </w:t>
      </w:r>
      <w:r>
        <w:t>деятельности:</w:t>
      </w:r>
    </w:p>
    <w:p w:rsidR="005900E5" w:rsidRDefault="006326CD">
      <w:pPr>
        <w:pStyle w:val="a5"/>
        <w:numPr>
          <w:ilvl w:val="0"/>
          <w:numId w:val="27"/>
        </w:numPr>
        <w:tabs>
          <w:tab w:val="left" w:pos="1178"/>
          <w:tab w:val="left" w:pos="1179"/>
        </w:tabs>
        <w:ind w:hanging="361"/>
        <w:rPr>
          <w:sz w:val="24"/>
        </w:rPr>
      </w:pPr>
      <w:r>
        <w:rPr>
          <w:sz w:val="24"/>
        </w:rPr>
        <w:t>Проектирование и разработка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</w:p>
    <w:p w:rsidR="005900E5" w:rsidRDefault="006326CD">
      <w:pPr>
        <w:pStyle w:val="a5"/>
        <w:numPr>
          <w:ilvl w:val="0"/>
          <w:numId w:val="27"/>
        </w:numPr>
        <w:tabs>
          <w:tab w:val="left" w:pos="1178"/>
          <w:tab w:val="left" w:pos="117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Разработка дизайна</w:t>
      </w:r>
      <w:r>
        <w:rPr>
          <w:spacing w:val="-3"/>
          <w:sz w:val="24"/>
        </w:rPr>
        <w:t xml:space="preserve"> </w:t>
      </w:r>
      <w:r>
        <w:rPr>
          <w:sz w:val="24"/>
        </w:rPr>
        <w:t>веб-приложений,</w:t>
      </w:r>
    </w:p>
    <w:p w:rsidR="005900E5" w:rsidRDefault="006326CD">
      <w:pPr>
        <w:pStyle w:val="a5"/>
        <w:numPr>
          <w:ilvl w:val="0"/>
          <w:numId w:val="27"/>
        </w:numPr>
        <w:tabs>
          <w:tab w:val="left" w:pos="1178"/>
          <w:tab w:val="left" w:pos="1179"/>
        </w:tabs>
        <w:spacing w:line="292" w:lineRule="exact"/>
        <w:ind w:hanging="361"/>
        <w:rPr>
          <w:sz w:val="24"/>
        </w:rPr>
      </w:pPr>
      <w:r>
        <w:rPr>
          <w:sz w:val="24"/>
        </w:rPr>
        <w:t>Проектирование, разработка и оптимизация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веб-приложений.</w:t>
      </w:r>
    </w:p>
    <w:p w:rsidR="005900E5" w:rsidRDefault="006326CD">
      <w:pPr>
        <w:pStyle w:val="a3"/>
        <w:tabs>
          <w:tab w:val="left" w:pos="1550"/>
          <w:tab w:val="left" w:pos="2418"/>
          <w:tab w:val="left" w:pos="3037"/>
          <w:tab w:val="left" w:pos="4479"/>
          <w:tab w:val="left" w:pos="5769"/>
          <w:tab w:val="left" w:pos="6152"/>
          <w:tab w:val="left" w:pos="7748"/>
          <w:tab w:val="left" w:pos="9333"/>
        </w:tabs>
        <w:ind w:left="1178" w:right="292"/>
      </w:pPr>
      <w:r>
        <w:t>а</w:t>
      </w:r>
      <w:r>
        <w:tab/>
        <w:t>также</w:t>
      </w:r>
      <w:r>
        <w:tab/>
        <w:t>для</w:t>
      </w:r>
      <w:r>
        <w:tab/>
        <w:t>подготовки</w:t>
      </w:r>
      <w:r>
        <w:tab/>
        <w:t>студентов</w:t>
      </w:r>
      <w:r>
        <w:tab/>
        <w:t>к</w:t>
      </w:r>
      <w:r>
        <w:tab/>
        <w:t>осознанному</w:t>
      </w:r>
      <w:r>
        <w:tab/>
        <w:t>выполнению</w:t>
      </w:r>
      <w:r>
        <w:tab/>
      </w:r>
      <w:r>
        <w:rPr>
          <w:spacing w:val="-3"/>
        </w:rPr>
        <w:t xml:space="preserve">выпускной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5900E5" w:rsidRDefault="006326CD">
      <w:pPr>
        <w:pStyle w:val="a3"/>
        <w:ind w:left="1526"/>
      </w:pPr>
      <w:r>
        <w:t>Началу практики должен предшествовать выбор темы дипломного проекта (работы).</w:t>
      </w:r>
    </w:p>
    <w:p w:rsidR="005900E5" w:rsidRDefault="006326CD">
      <w:pPr>
        <w:pStyle w:val="a3"/>
        <w:ind w:left="818"/>
      </w:pPr>
      <w:r>
        <w:t>По завершении практики тема дипломного проекта (работы) может уточняться.</w:t>
      </w:r>
    </w:p>
    <w:p w:rsidR="005900E5" w:rsidRDefault="006326CD">
      <w:pPr>
        <w:pStyle w:val="a3"/>
        <w:ind w:left="818" w:right="345" w:firstLine="707"/>
        <w:jc w:val="both"/>
      </w:pPr>
      <w:r>
        <w:t>Темы дипломных проектов (работ) рассматриваются и принимаются на заседании цикловой методической комиссии и утверждаются зам. директора по учебной работе.</w:t>
      </w:r>
    </w:p>
    <w:p w:rsidR="005900E5" w:rsidRDefault="006326CD">
      <w:pPr>
        <w:pStyle w:val="a3"/>
        <w:ind w:left="818" w:right="344" w:firstLine="707"/>
        <w:jc w:val="both"/>
      </w:pPr>
      <w:r>
        <w:t>Закрепление темы и назначение руководителя дипломного проекта утверждаются приказом, согласованным с заместителем по учебной работе. Корректировка темы и/или руководителя дипломного проекта допускается в исключительных случаях на основе письменного заявления студента, служебной записки руководителя дипломного проекта или результатов предзащиты. Изменения утверждаются приказом.</w:t>
      </w:r>
    </w:p>
    <w:p w:rsidR="005900E5" w:rsidRDefault="005900E5">
      <w:pPr>
        <w:jc w:val="both"/>
        <w:sectPr w:rsidR="005900E5">
          <w:pgSz w:w="11910" w:h="16840"/>
          <w:pgMar w:top="760" w:right="560" w:bottom="720" w:left="600" w:header="0" w:footer="426" w:gutter="0"/>
          <w:cols w:space="720"/>
        </w:sectPr>
      </w:pPr>
    </w:p>
    <w:p w:rsidR="005900E5" w:rsidRDefault="005900E5">
      <w:pPr>
        <w:pStyle w:val="a3"/>
      </w:pPr>
    </w:p>
    <w:p w:rsidR="005900E5" w:rsidRDefault="006326CD">
      <w:pPr>
        <w:pStyle w:val="a3"/>
        <w:ind w:left="818" w:right="344" w:firstLine="707"/>
        <w:jc w:val="both"/>
      </w:pPr>
      <w:r>
        <w:t>Продолжительность преддипломной практики — 4 недели. Практику проходят студенты очной формы обучения. В последний день производственной практики (преддипломной) студент обязан</w:t>
      </w:r>
      <w:r>
        <w:rPr>
          <w:spacing w:val="-3"/>
        </w:rPr>
        <w:t xml:space="preserve"> </w:t>
      </w:r>
      <w:r>
        <w:t>предоставить:</w:t>
      </w:r>
    </w:p>
    <w:p w:rsidR="005900E5" w:rsidRDefault="006326CD">
      <w:pPr>
        <w:pStyle w:val="a5"/>
        <w:numPr>
          <w:ilvl w:val="0"/>
          <w:numId w:val="26"/>
        </w:numPr>
        <w:tabs>
          <w:tab w:val="left" w:pos="1527"/>
        </w:tabs>
        <w:ind w:hanging="349"/>
        <w:rPr>
          <w:sz w:val="24"/>
        </w:rPr>
      </w:pPr>
      <w:r>
        <w:rPr>
          <w:sz w:val="24"/>
        </w:rPr>
        <w:t>отзыв руководителя преддипломной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5900E5" w:rsidRDefault="006326CD">
      <w:pPr>
        <w:pStyle w:val="a5"/>
        <w:numPr>
          <w:ilvl w:val="0"/>
          <w:numId w:val="26"/>
        </w:numPr>
        <w:tabs>
          <w:tab w:val="left" w:pos="1527"/>
        </w:tabs>
        <w:ind w:hanging="349"/>
        <w:rPr>
          <w:sz w:val="24"/>
        </w:rPr>
      </w:pPr>
      <w:r>
        <w:rPr>
          <w:sz w:val="24"/>
        </w:rPr>
        <w:t>дневник прохождения практики 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образца;</w:t>
      </w:r>
    </w:p>
    <w:p w:rsidR="005900E5" w:rsidRDefault="006326CD">
      <w:pPr>
        <w:pStyle w:val="a5"/>
        <w:numPr>
          <w:ilvl w:val="0"/>
          <w:numId w:val="26"/>
        </w:numPr>
        <w:tabs>
          <w:tab w:val="left" w:pos="1527"/>
        </w:tabs>
        <w:ind w:hanging="349"/>
        <w:rPr>
          <w:sz w:val="24"/>
        </w:rPr>
      </w:pPr>
      <w:r>
        <w:rPr>
          <w:sz w:val="24"/>
        </w:rPr>
        <w:t>письменный отчет студента о прохождении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5900E5" w:rsidRDefault="005900E5">
      <w:pPr>
        <w:pStyle w:val="a3"/>
        <w:spacing w:before="5"/>
        <w:rPr>
          <w:sz w:val="21"/>
        </w:rPr>
      </w:pPr>
    </w:p>
    <w:p w:rsidR="005900E5" w:rsidRDefault="006326CD">
      <w:pPr>
        <w:pStyle w:val="Heading1"/>
        <w:numPr>
          <w:ilvl w:val="1"/>
          <w:numId w:val="29"/>
        </w:numPr>
        <w:tabs>
          <w:tab w:val="left" w:pos="2096"/>
        </w:tabs>
        <w:ind w:left="2095" w:right="672" w:hanging="574"/>
        <w:jc w:val="both"/>
      </w:pPr>
      <w:bookmarkStart w:id="3" w:name="_bookmark2"/>
      <w:bookmarkEnd w:id="3"/>
      <w:r>
        <w:t>Цели и задачи практики – требования к результатам освоения практики, формы</w:t>
      </w:r>
      <w:r>
        <w:rPr>
          <w:spacing w:val="-3"/>
        </w:rPr>
        <w:t xml:space="preserve"> </w:t>
      </w:r>
      <w:r>
        <w:t>отчетности</w:t>
      </w:r>
    </w:p>
    <w:p w:rsidR="005900E5" w:rsidRDefault="006326CD">
      <w:pPr>
        <w:pStyle w:val="a3"/>
        <w:spacing w:before="116"/>
        <w:ind w:left="818" w:right="340" w:firstLine="707"/>
        <w:jc w:val="both"/>
      </w:pPr>
      <w:r>
        <w:t>Производственная практика (преддипломная) студентов является заключительной частью образовательного процесса и направлена на закрепление и углубление компетенций, полученных студентами в процессе всего предыдущего обучения, а также на углубление студентом первоначального профессионального опыта, развитие общих и профессиональных компетенций и опытом профессиональной деятельности по получаемой специальности.</w:t>
      </w:r>
    </w:p>
    <w:p w:rsidR="005900E5" w:rsidRDefault="005900E5">
      <w:pPr>
        <w:pStyle w:val="a3"/>
        <w:spacing w:before="5"/>
      </w:pPr>
    </w:p>
    <w:p w:rsidR="005900E5" w:rsidRDefault="006326CD">
      <w:pPr>
        <w:ind w:left="818"/>
        <w:rPr>
          <w:sz w:val="24"/>
        </w:rPr>
      </w:pPr>
      <w:r>
        <w:rPr>
          <w:b/>
          <w:sz w:val="24"/>
        </w:rPr>
        <w:t xml:space="preserve">Задачами </w:t>
      </w:r>
      <w:r>
        <w:rPr>
          <w:sz w:val="24"/>
        </w:rPr>
        <w:t>преддипломной практики являются:</w:t>
      </w:r>
    </w:p>
    <w:p w:rsidR="005900E5" w:rsidRDefault="005900E5">
      <w:pPr>
        <w:pStyle w:val="a3"/>
        <w:spacing w:before="2"/>
      </w:pPr>
    </w:p>
    <w:p w:rsidR="005900E5" w:rsidRDefault="006326CD">
      <w:pPr>
        <w:pStyle w:val="a5"/>
        <w:numPr>
          <w:ilvl w:val="0"/>
          <w:numId w:val="25"/>
        </w:numPr>
        <w:tabs>
          <w:tab w:val="left" w:pos="1527"/>
        </w:tabs>
        <w:spacing w:before="1"/>
        <w:ind w:right="291" w:hanging="360"/>
        <w:rPr>
          <w:sz w:val="24"/>
        </w:rPr>
      </w:pPr>
      <w:r>
        <w:rPr>
          <w:sz w:val="24"/>
        </w:rPr>
        <w:t>обобщение и совершенствование знаний и практических навыков, полученных студентами в процессе 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специальности;</w:t>
      </w:r>
    </w:p>
    <w:p w:rsidR="005900E5" w:rsidRDefault="006326CD">
      <w:pPr>
        <w:pStyle w:val="a5"/>
        <w:numPr>
          <w:ilvl w:val="0"/>
          <w:numId w:val="25"/>
        </w:numPr>
        <w:tabs>
          <w:tab w:val="left" w:pos="1527"/>
        </w:tabs>
        <w:ind w:right="292" w:hanging="360"/>
        <w:rPr>
          <w:sz w:val="24"/>
        </w:rPr>
      </w:pPr>
      <w:r>
        <w:rPr>
          <w:sz w:val="24"/>
        </w:rPr>
        <w:t>проверка возможностей самостоятельной работы будущего специалиста в условиях 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5900E5" w:rsidRDefault="006326CD">
      <w:pPr>
        <w:pStyle w:val="a5"/>
        <w:numPr>
          <w:ilvl w:val="0"/>
          <w:numId w:val="25"/>
        </w:numPr>
        <w:tabs>
          <w:tab w:val="left" w:pos="1527"/>
        </w:tabs>
        <w:ind w:left="1526" w:hanging="349"/>
        <w:rPr>
          <w:sz w:val="24"/>
        </w:rPr>
      </w:pPr>
      <w:r>
        <w:rPr>
          <w:sz w:val="24"/>
        </w:rPr>
        <w:t>сбор материала для выполнения дипломного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5900E5" w:rsidRDefault="005900E5">
      <w:pPr>
        <w:pStyle w:val="a3"/>
        <w:spacing w:before="2"/>
      </w:pPr>
    </w:p>
    <w:p w:rsidR="005900E5" w:rsidRDefault="006326CD">
      <w:pPr>
        <w:ind w:left="1526"/>
        <w:jc w:val="both"/>
        <w:rPr>
          <w:b/>
          <w:sz w:val="24"/>
        </w:rPr>
      </w:pPr>
      <w:r>
        <w:rPr>
          <w:sz w:val="24"/>
        </w:rPr>
        <w:t xml:space="preserve">Итоговая аттестация проводится в форме - </w:t>
      </w:r>
      <w:r>
        <w:rPr>
          <w:b/>
          <w:sz w:val="24"/>
        </w:rPr>
        <w:t>дифференцированного зачёта.</w:t>
      </w:r>
    </w:p>
    <w:p w:rsidR="005900E5" w:rsidRDefault="005900E5">
      <w:pPr>
        <w:jc w:val="both"/>
        <w:rPr>
          <w:sz w:val="24"/>
        </w:rPr>
        <w:sectPr w:rsidR="005900E5">
          <w:pgSz w:w="11910" w:h="16840"/>
          <w:pgMar w:top="760" w:right="560" w:bottom="800" w:left="600" w:header="0" w:footer="426" w:gutter="0"/>
          <w:cols w:space="720"/>
        </w:sectPr>
      </w:pPr>
    </w:p>
    <w:p w:rsidR="005900E5" w:rsidRDefault="006326CD">
      <w:pPr>
        <w:pStyle w:val="Heading1"/>
        <w:numPr>
          <w:ilvl w:val="1"/>
          <w:numId w:val="29"/>
        </w:numPr>
        <w:tabs>
          <w:tab w:val="left" w:pos="1611"/>
        </w:tabs>
        <w:spacing w:before="71"/>
        <w:ind w:hanging="433"/>
        <w:jc w:val="both"/>
      </w:pPr>
      <w:bookmarkStart w:id="4" w:name="_bookmark3"/>
      <w:bookmarkEnd w:id="4"/>
      <w:r>
        <w:lastRenderedPageBreak/>
        <w:t>Количество часов на освоение программы</w:t>
      </w:r>
      <w:r>
        <w:rPr>
          <w:spacing w:val="-6"/>
        </w:rPr>
        <w:t xml:space="preserve"> </w:t>
      </w:r>
      <w:r>
        <w:t>практики</w:t>
      </w:r>
    </w:p>
    <w:p w:rsidR="005900E5" w:rsidRDefault="006326CD">
      <w:pPr>
        <w:pStyle w:val="a3"/>
        <w:spacing w:before="114"/>
        <w:ind w:left="818" w:right="294" w:firstLine="707"/>
        <w:jc w:val="both"/>
      </w:pPr>
      <w:r>
        <w:t xml:space="preserve">Рабочая программа практики рассчитана на прохождение студентами практики в объеме </w:t>
      </w:r>
      <w:r>
        <w:rPr>
          <w:b/>
          <w:u w:val="thick"/>
        </w:rPr>
        <w:t>144</w:t>
      </w:r>
      <w:r>
        <w:rPr>
          <w:b/>
        </w:rPr>
        <w:t xml:space="preserve"> </w:t>
      </w:r>
      <w:r>
        <w:t xml:space="preserve">часов. </w:t>
      </w:r>
    </w:p>
    <w:p w:rsidR="005900E5" w:rsidRDefault="006326CD">
      <w:pPr>
        <w:pStyle w:val="a3"/>
        <w:ind w:left="818" w:right="344" w:firstLine="707"/>
        <w:jc w:val="both"/>
      </w:pPr>
      <w:r>
        <w:t>Базами практики являются организации различных организационно-правовых форм и форм собственности, оснащённые современным оборудованием, обеспеченные квалифицированным персоналом. Практика проводится в организациях на основе прямых договоров, заключаемых между техникумом и организациями.</w:t>
      </w:r>
    </w:p>
    <w:p w:rsidR="005900E5" w:rsidRDefault="005900E5">
      <w:pPr>
        <w:pStyle w:val="a3"/>
        <w:rPr>
          <w:sz w:val="26"/>
        </w:rPr>
      </w:pPr>
    </w:p>
    <w:p w:rsidR="005900E5" w:rsidRDefault="005900E5">
      <w:pPr>
        <w:pStyle w:val="a3"/>
        <w:spacing w:before="6"/>
        <w:rPr>
          <w:sz w:val="22"/>
        </w:rPr>
      </w:pPr>
    </w:p>
    <w:p w:rsidR="005900E5" w:rsidRDefault="006326CD">
      <w:pPr>
        <w:pStyle w:val="Heading1"/>
        <w:numPr>
          <w:ilvl w:val="0"/>
          <w:numId w:val="24"/>
        </w:numPr>
        <w:tabs>
          <w:tab w:val="left" w:pos="3995"/>
        </w:tabs>
        <w:ind w:hanging="361"/>
        <w:jc w:val="left"/>
      </w:pPr>
      <w:bookmarkStart w:id="5" w:name="_bookmark4"/>
      <w:bookmarkEnd w:id="5"/>
      <w:r>
        <w:t>РЕЗУЛЬТАТЫ</w:t>
      </w:r>
      <w:r>
        <w:rPr>
          <w:spacing w:val="-1"/>
        </w:rPr>
        <w:t xml:space="preserve"> </w:t>
      </w:r>
      <w:r>
        <w:t>ПРАКТИКИ</w:t>
      </w:r>
    </w:p>
    <w:p w:rsidR="005900E5" w:rsidRDefault="006326CD">
      <w:pPr>
        <w:pStyle w:val="a3"/>
        <w:spacing w:before="114" w:after="9"/>
        <w:ind w:left="818" w:right="340" w:firstLine="707"/>
        <w:jc w:val="both"/>
      </w:pPr>
      <w: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соответствующим видам деятельности:</w:t>
      </w: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3"/>
        <w:gridCol w:w="941"/>
        <w:gridCol w:w="6201"/>
      </w:tblGrid>
      <w:tr w:rsidR="005900E5">
        <w:trPr>
          <w:trHeight w:val="551"/>
        </w:trPr>
        <w:tc>
          <w:tcPr>
            <w:tcW w:w="2713" w:type="dxa"/>
          </w:tcPr>
          <w:p w:rsidR="005900E5" w:rsidRDefault="006326CD">
            <w:pPr>
              <w:pStyle w:val="TableParagraph"/>
              <w:spacing w:line="268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Вид профессиональной</w:t>
            </w:r>
          </w:p>
          <w:p w:rsidR="005900E5" w:rsidRDefault="006326CD">
            <w:pPr>
              <w:pStyle w:val="TableParagraph"/>
              <w:spacing w:line="264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before="128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before="128"/>
              <w:ind w:left="630"/>
              <w:rPr>
                <w:sz w:val="24"/>
              </w:rPr>
            </w:pPr>
            <w:r>
              <w:rPr>
                <w:sz w:val="24"/>
              </w:rPr>
              <w:t>Наименование профессиональных компетенций</w:t>
            </w:r>
          </w:p>
        </w:tc>
      </w:tr>
      <w:tr w:rsidR="005900E5">
        <w:trPr>
          <w:trHeight w:val="505"/>
        </w:trPr>
        <w:tc>
          <w:tcPr>
            <w:tcW w:w="2713" w:type="dxa"/>
            <w:vMerge w:val="restart"/>
          </w:tcPr>
          <w:p w:rsidR="005900E5" w:rsidRDefault="006326CD">
            <w:pPr>
              <w:pStyle w:val="TableParagraph"/>
              <w:ind w:left="107" w:right="146"/>
            </w:pPr>
            <w:r>
              <w:t>Проектирование и разработка информационных систем.</w:t>
            </w: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47" w:lineRule="exact"/>
              <w:ind w:left="86" w:right="109"/>
              <w:jc w:val="center"/>
            </w:pPr>
            <w:r>
              <w:t>ПК 5.1.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47" w:lineRule="exact"/>
              <w:ind w:left="104"/>
            </w:pPr>
            <w:r>
              <w:t>Собирать исходные данные для разработки проектной</w:t>
            </w:r>
          </w:p>
          <w:p w:rsidR="005900E5" w:rsidRDefault="006326CD">
            <w:pPr>
              <w:pStyle w:val="TableParagraph"/>
              <w:spacing w:before="1" w:line="238" w:lineRule="exact"/>
              <w:ind w:left="104"/>
            </w:pPr>
            <w:r>
              <w:t>документации на информационную систему.</w:t>
            </w:r>
          </w:p>
        </w:tc>
      </w:tr>
      <w:tr w:rsidR="005900E5">
        <w:trPr>
          <w:trHeight w:val="758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47" w:lineRule="exact"/>
              <w:ind w:left="86" w:right="109"/>
              <w:jc w:val="center"/>
            </w:pPr>
            <w:r>
              <w:t>ПК 5.2.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ind w:left="104" w:right="587"/>
            </w:pPr>
            <w:r>
              <w:t>Разрабатывать проектную документацию на разработку информационной системы в соответствии с требованиями</w:t>
            </w:r>
          </w:p>
          <w:p w:rsidR="005900E5" w:rsidRDefault="006326CD">
            <w:pPr>
              <w:pStyle w:val="TableParagraph"/>
              <w:spacing w:line="238" w:lineRule="exact"/>
              <w:ind w:left="104"/>
            </w:pPr>
            <w:r>
              <w:t>заказчика.</w:t>
            </w:r>
          </w:p>
        </w:tc>
      </w:tr>
      <w:tr w:rsidR="005900E5">
        <w:trPr>
          <w:trHeight w:val="506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47" w:lineRule="exact"/>
              <w:ind w:left="86" w:right="109"/>
              <w:jc w:val="center"/>
            </w:pPr>
            <w:r>
              <w:t>ПК 5.3.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47" w:lineRule="exact"/>
              <w:ind w:left="104"/>
            </w:pPr>
            <w:r>
              <w:t>Разрабатывать подсистемы безопасности информационной</w:t>
            </w:r>
          </w:p>
          <w:p w:rsidR="005900E5" w:rsidRDefault="006326CD">
            <w:pPr>
              <w:pStyle w:val="TableParagraph"/>
              <w:spacing w:before="1" w:line="238" w:lineRule="exact"/>
              <w:ind w:left="104"/>
            </w:pPr>
            <w:r>
              <w:t>системы в соответствии с техническим заданием.</w:t>
            </w:r>
          </w:p>
        </w:tc>
      </w:tr>
      <w:tr w:rsidR="005900E5">
        <w:trPr>
          <w:trHeight w:val="506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47" w:lineRule="exact"/>
              <w:ind w:left="86" w:right="109"/>
              <w:jc w:val="center"/>
            </w:pPr>
            <w:r>
              <w:t>ПК 5.4.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47" w:lineRule="exact"/>
              <w:ind w:left="104"/>
            </w:pPr>
            <w:r>
              <w:t>Производить разработку модулей информационной системы в</w:t>
            </w:r>
          </w:p>
          <w:p w:rsidR="005900E5" w:rsidRDefault="006326CD">
            <w:pPr>
              <w:pStyle w:val="TableParagraph"/>
              <w:spacing w:before="1" w:line="238" w:lineRule="exact"/>
              <w:ind w:left="104"/>
            </w:pPr>
            <w:r>
              <w:t>соответствии с техническим заданием.</w:t>
            </w:r>
          </w:p>
        </w:tc>
      </w:tr>
      <w:tr w:rsidR="005900E5">
        <w:trPr>
          <w:trHeight w:val="1012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47" w:lineRule="exact"/>
              <w:ind w:left="86" w:right="109"/>
              <w:jc w:val="center"/>
            </w:pPr>
            <w:r>
              <w:t>ПК 5.5.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ind w:left="104" w:right="140"/>
            </w:pPr>
            <w: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</w:t>
            </w:r>
          </w:p>
          <w:p w:rsidR="005900E5" w:rsidRDefault="006326CD">
            <w:pPr>
              <w:pStyle w:val="TableParagraph"/>
              <w:spacing w:line="238" w:lineRule="exact"/>
              <w:ind w:left="104"/>
            </w:pPr>
            <w:r>
              <w:t>системы.</w:t>
            </w:r>
          </w:p>
        </w:tc>
      </w:tr>
      <w:tr w:rsidR="005900E5">
        <w:trPr>
          <w:trHeight w:val="506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47" w:lineRule="exact"/>
              <w:ind w:left="86" w:right="109"/>
              <w:jc w:val="center"/>
            </w:pPr>
            <w:r>
              <w:t>ПК 5.6.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47" w:lineRule="exact"/>
              <w:ind w:left="104"/>
            </w:pPr>
            <w:r>
              <w:t>Разрабатывать техническую документацию на эксплуатацию</w:t>
            </w:r>
          </w:p>
          <w:p w:rsidR="005900E5" w:rsidRDefault="006326CD">
            <w:pPr>
              <w:pStyle w:val="TableParagraph"/>
              <w:spacing w:before="1" w:line="238" w:lineRule="exact"/>
              <w:ind w:left="104"/>
            </w:pPr>
            <w:r>
              <w:t>информационной системы.</w:t>
            </w:r>
          </w:p>
        </w:tc>
      </w:tr>
      <w:tr w:rsidR="005900E5">
        <w:trPr>
          <w:trHeight w:val="506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47" w:lineRule="exact"/>
              <w:ind w:left="86" w:right="109"/>
              <w:jc w:val="center"/>
            </w:pPr>
            <w:r>
              <w:t>ПК 5.7.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47" w:lineRule="exact"/>
              <w:ind w:left="104"/>
            </w:pPr>
            <w:r>
              <w:t>Производить оценку информационной системы для выявления</w:t>
            </w:r>
          </w:p>
          <w:p w:rsidR="005900E5" w:rsidRDefault="006326CD">
            <w:pPr>
              <w:pStyle w:val="TableParagraph"/>
              <w:spacing w:before="1" w:line="238" w:lineRule="exact"/>
              <w:ind w:left="104"/>
            </w:pPr>
            <w:r>
              <w:t>возможности ее модернизации.</w:t>
            </w:r>
          </w:p>
        </w:tc>
      </w:tr>
      <w:tr w:rsidR="005900E5">
        <w:trPr>
          <w:trHeight w:val="551"/>
        </w:trPr>
        <w:tc>
          <w:tcPr>
            <w:tcW w:w="2713" w:type="dxa"/>
            <w:vMerge w:val="restart"/>
          </w:tcPr>
          <w:p w:rsidR="005900E5" w:rsidRDefault="006326CD">
            <w:pPr>
              <w:pStyle w:val="TableParagraph"/>
              <w:spacing w:line="242" w:lineRule="auto"/>
              <w:ind w:left="107" w:right="146"/>
            </w:pPr>
            <w:r>
              <w:t>Сопровождение информационных систем.</w:t>
            </w: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68" w:lineRule="exact"/>
              <w:ind w:left="88" w:right="109"/>
              <w:jc w:val="center"/>
              <w:rPr>
                <w:sz w:val="24"/>
              </w:rPr>
            </w:pPr>
            <w:r>
              <w:rPr>
                <w:sz w:val="24"/>
              </w:rPr>
              <w:t>ПК 8.1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tabs>
                <w:tab w:val="left" w:pos="1855"/>
                <w:tab w:val="left" w:pos="4022"/>
                <w:tab w:val="left" w:pos="5979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дизайн-концепции</w:t>
            </w:r>
            <w:r>
              <w:rPr>
                <w:sz w:val="24"/>
              </w:rPr>
              <w:tab/>
              <w:t>веб-приложений</w:t>
            </w:r>
            <w:r>
              <w:rPr>
                <w:sz w:val="24"/>
              </w:rPr>
              <w:tab/>
              <w:t>в</w:t>
            </w:r>
          </w:p>
          <w:p w:rsidR="005900E5" w:rsidRDefault="006326C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соответствии с корпоративным стилем заказчика</w:t>
            </w:r>
          </w:p>
        </w:tc>
      </w:tr>
      <w:tr w:rsidR="005900E5">
        <w:trPr>
          <w:trHeight w:val="552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68" w:lineRule="exact"/>
              <w:ind w:left="88" w:right="109"/>
              <w:jc w:val="center"/>
              <w:rPr>
                <w:sz w:val="24"/>
              </w:rPr>
            </w:pPr>
            <w:r>
              <w:rPr>
                <w:sz w:val="24"/>
              </w:rPr>
              <w:t>ПК 8.2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Формировать  требования  к  дизайну  веб-приложений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900E5" w:rsidRDefault="006326C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основе анализа предметной области и целевой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</w:tc>
      </w:tr>
      <w:tr w:rsidR="005900E5">
        <w:trPr>
          <w:trHeight w:val="551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68" w:lineRule="exact"/>
              <w:ind w:left="88" w:right="109"/>
              <w:jc w:val="center"/>
              <w:rPr>
                <w:sz w:val="24"/>
              </w:rPr>
            </w:pPr>
            <w:r>
              <w:rPr>
                <w:sz w:val="24"/>
              </w:rPr>
              <w:t>ПК 8.3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tabs>
                <w:tab w:val="left" w:pos="1761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 xml:space="preserve">разработку   дизайна   веб-приложения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900E5" w:rsidRDefault="006326C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учетом современных тенденций в области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веб-разработки</w:t>
            </w:r>
          </w:p>
        </w:tc>
      </w:tr>
      <w:tr w:rsidR="005900E5">
        <w:trPr>
          <w:trHeight w:val="553"/>
        </w:trPr>
        <w:tc>
          <w:tcPr>
            <w:tcW w:w="2713" w:type="dxa"/>
            <w:vMerge w:val="restart"/>
          </w:tcPr>
          <w:p w:rsidR="005900E5" w:rsidRDefault="006326CD">
            <w:pPr>
              <w:pStyle w:val="TableParagraph"/>
              <w:ind w:left="107" w:right="89"/>
            </w:pPr>
            <w:r>
              <w:t>Соадминистрирование баз данных и серверов.</w:t>
            </w: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70" w:lineRule="exact"/>
              <w:ind w:left="88" w:right="109"/>
              <w:jc w:val="center"/>
              <w:rPr>
                <w:sz w:val="24"/>
              </w:rPr>
            </w:pPr>
            <w:r>
              <w:rPr>
                <w:sz w:val="24"/>
              </w:rPr>
              <w:t>ПК 9.1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Разрабатывать техническое задание на веб-приложение в</w:t>
            </w:r>
          </w:p>
          <w:p w:rsidR="005900E5" w:rsidRDefault="006326C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соответствии с требованиями заказчика</w:t>
            </w:r>
          </w:p>
        </w:tc>
      </w:tr>
      <w:tr w:rsidR="005900E5">
        <w:trPr>
          <w:trHeight w:val="551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68" w:lineRule="exact"/>
              <w:ind w:left="88" w:right="109"/>
              <w:jc w:val="center"/>
              <w:rPr>
                <w:sz w:val="24"/>
              </w:rPr>
            </w:pPr>
            <w:r>
              <w:rPr>
                <w:sz w:val="24"/>
              </w:rPr>
              <w:t>ПК 9.2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Разрабатывать веб-приложение в соответствии с</w:t>
            </w:r>
          </w:p>
          <w:p w:rsidR="005900E5" w:rsidRDefault="006326C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техническим заданием</w:t>
            </w:r>
          </w:p>
        </w:tc>
      </w:tr>
      <w:tr w:rsidR="005900E5">
        <w:trPr>
          <w:trHeight w:val="551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68" w:lineRule="exact"/>
              <w:ind w:left="88" w:right="109"/>
              <w:jc w:val="center"/>
              <w:rPr>
                <w:sz w:val="24"/>
              </w:rPr>
            </w:pPr>
            <w:r>
              <w:rPr>
                <w:sz w:val="24"/>
              </w:rPr>
              <w:t>ПК 9.3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Разрабатывать интерфейс пользователя веб-приложений в</w:t>
            </w:r>
          </w:p>
          <w:p w:rsidR="005900E5" w:rsidRDefault="006326C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соответствии с техническим заданием</w:t>
            </w:r>
          </w:p>
        </w:tc>
      </w:tr>
      <w:tr w:rsidR="005900E5">
        <w:trPr>
          <w:trHeight w:val="828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68" w:lineRule="exact"/>
              <w:ind w:left="88" w:right="109"/>
              <w:jc w:val="center"/>
              <w:rPr>
                <w:sz w:val="24"/>
              </w:rPr>
            </w:pPr>
            <w:r>
              <w:rPr>
                <w:sz w:val="24"/>
              </w:rPr>
              <w:t>ПК 9.4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ind w:left="104" w:right="944"/>
              <w:rPr>
                <w:sz w:val="24"/>
              </w:rPr>
            </w:pPr>
            <w:r>
              <w:rPr>
                <w:sz w:val="24"/>
              </w:rPr>
              <w:t>Осуществлять техническое сопровождение и восстановление веб-приложений в соответствии с</w:t>
            </w:r>
          </w:p>
          <w:p w:rsidR="005900E5" w:rsidRDefault="006326C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техническим заданием</w:t>
            </w:r>
          </w:p>
        </w:tc>
      </w:tr>
      <w:tr w:rsidR="005900E5">
        <w:trPr>
          <w:trHeight w:val="551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68" w:lineRule="exact"/>
              <w:ind w:left="88" w:right="109"/>
              <w:jc w:val="center"/>
              <w:rPr>
                <w:sz w:val="24"/>
              </w:rPr>
            </w:pPr>
            <w:r>
              <w:rPr>
                <w:sz w:val="24"/>
              </w:rPr>
              <w:t>ПК 9.5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Производить тестирование разработанного веб</w:t>
            </w:r>
          </w:p>
          <w:p w:rsidR="005900E5" w:rsidRDefault="006326C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</w:tr>
      <w:tr w:rsidR="005900E5">
        <w:trPr>
          <w:trHeight w:val="551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68" w:lineRule="exact"/>
              <w:ind w:left="88" w:right="109"/>
              <w:jc w:val="center"/>
              <w:rPr>
                <w:sz w:val="24"/>
              </w:rPr>
            </w:pPr>
            <w:r>
              <w:rPr>
                <w:sz w:val="24"/>
              </w:rPr>
              <w:t>ПК 9.6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Размещать веб приложения в сети в соответствии с</w:t>
            </w:r>
          </w:p>
          <w:p w:rsidR="005900E5" w:rsidRDefault="006326C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техническим заданием</w:t>
            </w:r>
          </w:p>
        </w:tc>
      </w:tr>
      <w:tr w:rsidR="005900E5">
        <w:trPr>
          <w:trHeight w:val="553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70" w:lineRule="exact"/>
              <w:ind w:left="88" w:right="109"/>
              <w:jc w:val="center"/>
              <w:rPr>
                <w:sz w:val="24"/>
              </w:rPr>
            </w:pPr>
            <w:r>
              <w:rPr>
                <w:sz w:val="24"/>
              </w:rPr>
              <w:t>ПК 9.7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 сбор статистической информации о работе</w:t>
            </w:r>
          </w:p>
          <w:p w:rsidR="005900E5" w:rsidRDefault="006326C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веб-приложений для анализа эффективности его работы</w:t>
            </w:r>
          </w:p>
        </w:tc>
      </w:tr>
    </w:tbl>
    <w:p w:rsidR="005900E5" w:rsidRDefault="005900E5">
      <w:pPr>
        <w:spacing w:line="264" w:lineRule="exact"/>
        <w:rPr>
          <w:sz w:val="24"/>
        </w:rPr>
        <w:sectPr w:rsidR="005900E5">
          <w:pgSz w:w="11910" w:h="16840"/>
          <w:pgMar w:top="760" w:right="560" w:bottom="800" w:left="600" w:header="0" w:footer="426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3"/>
        <w:gridCol w:w="941"/>
        <w:gridCol w:w="6201"/>
      </w:tblGrid>
      <w:tr w:rsidR="005900E5">
        <w:trPr>
          <w:trHeight w:val="551"/>
        </w:trPr>
        <w:tc>
          <w:tcPr>
            <w:tcW w:w="2713" w:type="dxa"/>
            <w:vMerge w:val="restart"/>
          </w:tcPr>
          <w:p w:rsidR="005900E5" w:rsidRDefault="005900E5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61" w:lineRule="exact"/>
              <w:ind w:left="88" w:right="109"/>
              <w:jc w:val="center"/>
              <w:rPr>
                <w:sz w:val="24"/>
              </w:rPr>
            </w:pPr>
            <w:r>
              <w:rPr>
                <w:sz w:val="24"/>
              </w:rPr>
              <w:t>ПК 9.8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 аудит безопасности веб-приложения в</w:t>
            </w:r>
          </w:p>
          <w:p w:rsidR="005900E5" w:rsidRDefault="006326C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соответствии с регламентами по безопасности</w:t>
            </w:r>
          </w:p>
        </w:tc>
      </w:tr>
      <w:tr w:rsidR="005900E5">
        <w:trPr>
          <w:trHeight w:val="552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62" w:lineRule="exact"/>
              <w:ind w:left="88" w:right="109"/>
              <w:jc w:val="center"/>
              <w:rPr>
                <w:sz w:val="24"/>
              </w:rPr>
            </w:pPr>
            <w:r>
              <w:rPr>
                <w:sz w:val="24"/>
              </w:rPr>
              <w:t>ПК 9.9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Модернизировать веб-приложение с учетом правил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00E5" w:rsidRDefault="006326C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норм подготовки информации для поисковых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5900E5">
        <w:trPr>
          <w:trHeight w:val="551"/>
        </w:trPr>
        <w:tc>
          <w:tcPr>
            <w:tcW w:w="27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900E5" w:rsidRDefault="006326C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</w:p>
          <w:p w:rsidR="005900E5" w:rsidRDefault="006326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6201" w:type="dxa"/>
          </w:tcPr>
          <w:p w:rsidR="005900E5" w:rsidRDefault="006326C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Реализовывать мероприятия по продвижению веб-</w:t>
            </w:r>
          </w:p>
          <w:p w:rsidR="005900E5" w:rsidRDefault="006326C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приложений в сети Интернет</w:t>
            </w:r>
          </w:p>
        </w:tc>
      </w:tr>
    </w:tbl>
    <w:p w:rsidR="005900E5" w:rsidRDefault="006326CD">
      <w:pPr>
        <w:pStyle w:val="a3"/>
        <w:spacing w:before="65" w:after="9"/>
        <w:ind w:left="818"/>
      </w:pPr>
      <w:r>
        <w:t>Общие компетенции:</w:t>
      </w: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8589"/>
      </w:tblGrid>
      <w:tr w:rsidR="005900E5">
        <w:trPr>
          <w:trHeight w:val="251"/>
        </w:trPr>
        <w:tc>
          <w:tcPr>
            <w:tcW w:w="1265" w:type="dxa"/>
          </w:tcPr>
          <w:p w:rsidR="005900E5" w:rsidRDefault="006326C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589" w:type="dxa"/>
          </w:tcPr>
          <w:p w:rsidR="005900E5" w:rsidRDefault="006326C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Наименование общих компетенций</w:t>
            </w:r>
          </w:p>
        </w:tc>
      </w:tr>
      <w:tr w:rsidR="005900E5">
        <w:trPr>
          <w:trHeight w:val="506"/>
        </w:trPr>
        <w:tc>
          <w:tcPr>
            <w:tcW w:w="1265" w:type="dxa"/>
          </w:tcPr>
          <w:p w:rsidR="005900E5" w:rsidRDefault="006326CD">
            <w:pPr>
              <w:pStyle w:val="TableParagraph"/>
              <w:spacing w:line="247" w:lineRule="exact"/>
              <w:ind w:left="107"/>
            </w:pPr>
            <w:r>
              <w:t>ОК 1.</w:t>
            </w:r>
          </w:p>
        </w:tc>
        <w:tc>
          <w:tcPr>
            <w:tcW w:w="8589" w:type="dxa"/>
          </w:tcPr>
          <w:p w:rsidR="005900E5" w:rsidRDefault="006326CD">
            <w:pPr>
              <w:pStyle w:val="TableParagraph"/>
              <w:spacing w:line="247" w:lineRule="exact"/>
              <w:ind w:left="107"/>
            </w:pPr>
            <w:r>
              <w:t>Выбирать способы решения задач профессиональной деятельности, применительно к</w:t>
            </w:r>
          </w:p>
          <w:p w:rsidR="005900E5" w:rsidRDefault="006326CD">
            <w:pPr>
              <w:pStyle w:val="TableParagraph"/>
              <w:spacing w:before="1" w:line="238" w:lineRule="exact"/>
              <w:ind w:left="107"/>
            </w:pPr>
            <w:r>
              <w:t>различным контекстам</w:t>
            </w:r>
          </w:p>
        </w:tc>
      </w:tr>
      <w:tr w:rsidR="005900E5">
        <w:trPr>
          <w:trHeight w:val="505"/>
        </w:trPr>
        <w:tc>
          <w:tcPr>
            <w:tcW w:w="1265" w:type="dxa"/>
          </w:tcPr>
          <w:p w:rsidR="005900E5" w:rsidRDefault="006326CD">
            <w:pPr>
              <w:pStyle w:val="TableParagraph"/>
              <w:spacing w:line="247" w:lineRule="exact"/>
              <w:ind w:left="107"/>
            </w:pPr>
            <w:r>
              <w:t>ОК 2.</w:t>
            </w:r>
          </w:p>
        </w:tc>
        <w:tc>
          <w:tcPr>
            <w:tcW w:w="8589" w:type="dxa"/>
          </w:tcPr>
          <w:p w:rsidR="005900E5" w:rsidRDefault="006326CD">
            <w:pPr>
              <w:pStyle w:val="TableParagraph"/>
              <w:tabs>
                <w:tab w:val="left" w:pos="1647"/>
                <w:tab w:val="left" w:pos="3600"/>
                <w:tab w:val="left" w:pos="5258"/>
                <w:tab w:val="left" w:pos="6702"/>
                <w:tab w:val="left" w:pos="8156"/>
              </w:tabs>
              <w:spacing w:line="247" w:lineRule="exact"/>
              <w:ind w:left="107"/>
            </w:pPr>
            <w:r>
              <w:t>Осуществлять</w:t>
            </w:r>
            <w:r>
              <w:tab/>
              <w:t xml:space="preserve">поиск,  </w:t>
            </w:r>
            <w:r>
              <w:rPr>
                <w:spacing w:val="31"/>
              </w:rPr>
              <w:t xml:space="preserve"> </w:t>
            </w:r>
            <w:r>
              <w:t xml:space="preserve">анализ  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tab/>
              <w:t>интерпретацию</w:t>
            </w:r>
            <w:r>
              <w:tab/>
              <w:t>информации,</w:t>
            </w:r>
            <w:r>
              <w:tab/>
              <w:t>необходимой</w:t>
            </w:r>
            <w:r>
              <w:tab/>
              <w:t>для</w:t>
            </w:r>
          </w:p>
          <w:p w:rsidR="005900E5" w:rsidRDefault="006326CD">
            <w:pPr>
              <w:pStyle w:val="TableParagraph"/>
              <w:spacing w:before="1" w:line="238" w:lineRule="exact"/>
              <w:ind w:left="107"/>
            </w:pPr>
            <w:r>
              <w:t>выполнения задач профессиональной деятельности.</w:t>
            </w:r>
          </w:p>
        </w:tc>
      </w:tr>
      <w:tr w:rsidR="005900E5">
        <w:trPr>
          <w:trHeight w:val="254"/>
        </w:trPr>
        <w:tc>
          <w:tcPr>
            <w:tcW w:w="1265" w:type="dxa"/>
          </w:tcPr>
          <w:p w:rsidR="005900E5" w:rsidRDefault="006326CD">
            <w:pPr>
              <w:pStyle w:val="TableParagraph"/>
              <w:spacing w:line="234" w:lineRule="exact"/>
              <w:ind w:left="107"/>
            </w:pPr>
            <w:r>
              <w:t>ОК 3</w:t>
            </w:r>
          </w:p>
        </w:tc>
        <w:tc>
          <w:tcPr>
            <w:tcW w:w="8589" w:type="dxa"/>
          </w:tcPr>
          <w:p w:rsidR="005900E5" w:rsidRDefault="006326CD">
            <w:pPr>
              <w:pStyle w:val="TableParagraph"/>
              <w:spacing w:line="234" w:lineRule="exact"/>
              <w:ind w:left="107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5900E5">
        <w:trPr>
          <w:trHeight w:val="505"/>
        </w:trPr>
        <w:tc>
          <w:tcPr>
            <w:tcW w:w="1265" w:type="dxa"/>
          </w:tcPr>
          <w:p w:rsidR="005900E5" w:rsidRDefault="006326CD">
            <w:pPr>
              <w:pStyle w:val="TableParagraph"/>
              <w:spacing w:line="247" w:lineRule="exact"/>
              <w:ind w:left="107"/>
            </w:pPr>
            <w:r>
              <w:t>ОК 4</w:t>
            </w:r>
          </w:p>
        </w:tc>
        <w:tc>
          <w:tcPr>
            <w:tcW w:w="8589" w:type="dxa"/>
          </w:tcPr>
          <w:p w:rsidR="005900E5" w:rsidRDefault="006326CD">
            <w:pPr>
              <w:pStyle w:val="TableParagraph"/>
              <w:spacing w:line="246" w:lineRule="exact"/>
              <w:ind w:left="107"/>
            </w:pPr>
            <w:r>
              <w:t>Работать в коллективе и команде, эффективно взаимодействовать с коллегами,</w:t>
            </w:r>
          </w:p>
          <w:p w:rsidR="005900E5" w:rsidRDefault="006326CD">
            <w:pPr>
              <w:pStyle w:val="TableParagraph"/>
              <w:spacing w:line="240" w:lineRule="exact"/>
              <w:ind w:left="107"/>
            </w:pPr>
            <w:r>
              <w:t>руководством, клиентами.</w:t>
            </w:r>
          </w:p>
        </w:tc>
      </w:tr>
      <w:tr w:rsidR="005900E5">
        <w:trPr>
          <w:trHeight w:val="506"/>
        </w:trPr>
        <w:tc>
          <w:tcPr>
            <w:tcW w:w="1265" w:type="dxa"/>
          </w:tcPr>
          <w:p w:rsidR="005900E5" w:rsidRDefault="006326CD">
            <w:pPr>
              <w:pStyle w:val="TableParagraph"/>
              <w:spacing w:line="247" w:lineRule="exact"/>
              <w:ind w:left="107"/>
            </w:pPr>
            <w:r>
              <w:t>ОК 5</w:t>
            </w:r>
          </w:p>
        </w:tc>
        <w:tc>
          <w:tcPr>
            <w:tcW w:w="8589" w:type="dxa"/>
          </w:tcPr>
          <w:p w:rsidR="005900E5" w:rsidRDefault="006326CD">
            <w:pPr>
              <w:pStyle w:val="TableParagraph"/>
              <w:spacing w:line="246" w:lineRule="exact"/>
              <w:ind w:left="107"/>
            </w:pPr>
            <w:r>
              <w:t>Осуществлять устную и письменную коммуникацию на государственном языке с</w:t>
            </w:r>
          </w:p>
          <w:p w:rsidR="005900E5" w:rsidRDefault="006326CD">
            <w:pPr>
              <w:pStyle w:val="TableParagraph"/>
              <w:spacing w:line="240" w:lineRule="exact"/>
              <w:ind w:left="107"/>
            </w:pPr>
            <w:r>
              <w:t>учетом особенностей социального и культурного контекста.</w:t>
            </w:r>
          </w:p>
        </w:tc>
      </w:tr>
      <w:tr w:rsidR="005900E5">
        <w:trPr>
          <w:trHeight w:val="505"/>
        </w:trPr>
        <w:tc>
          <w:tcPr>
            <w:tcW w:w="1265" w:type="dxa"/>
          </w:tcPr>
          <w:p w:rsidR="005900E5" w:rsidRDefault="006326CD">
            <w:pPr>
              <w:pStyle w:val="TableParagraph"/>
              <w:spacing w:line="247" w:lineRule="exact"/>
              <w:ind w:left="107"/>
            </w:pPr>
            <w:r>
              <w:t>ОК 6</w:t>
            </w:r>
          </w:p>
        </w:tc>
        <w:tc>
          <w:tcPr>
            <w:tcW w:w="8589" w:type="dxa"/>
          </w:tcPr>
          <w:p w:rsidR="005900E5" w:rsidRDefault="006326CD">
            <w:pPr>
              <w:pStyle w:val="TableParagraph"/>
              <w:tabs>
                <w:tab w:val="left" w:pos="1374"/>
                <w:tab w:val="left" w:pos="4366"/>
                <w:tab w:val="left" w:pos="5528"/>
                <w:tab w:val="left" w:pos="7419"/>
              </w:tabs>
              <w:spacing w:line="246" w:lineRule="exact"/>
              <w:ind w:left="107"/>
            </w:pPr>
            <w:r>
              <w:t>Проявлять</w:t>
            </w:r>
            <w:r>
              <w:tab/>
              <w:t>гражданско-патриотическую</w:t>
            </w:r>
            <w:r>
              <w:tab/>
              <w:t>позицию,</w:t>
            </w:r>
            <w:r>
              <w:tab/>
              <w:t>демонстрировать</w:t>
            </w:r>
            <w:r>
              <w:tab/>
              <w:t>осознанное</w:t>
            </w:r>
          </w:p>
          <w:p w:rsidR="005900E5" w:rsidRDefault="006326CD">
            <w:pPr>
              <w:pStyle w:val="TableParagraph"/>
              <w:spacing w:line="240" w:lineRule="exact"/>
              <w:ind w:left="107"/>
            </w:pPr>
            <w:r>
              <w:t>поведение на основе традиционных общечеловеческих ценностей</w:t>
            </w:r>
          </w:p>
        </w:tc>
      </w:tr>
      <w:tr w:rsidR="005900E5">
        <w:trPr>
          <w:trHeight w:val="506"/>
        </w:trPr>
        <w:tc>
          <w:tcPr>
            <w:tcW w:w="1265" w:type="dxa"/>
          </w:tcPr>
          <w:p w:rsidR="005900E5" w:rsidRDefault="006326CD">
            <w:pPr>
              <w:pStyle w:val="TableParagraph"/>
              <w:spacing w:line="247" w:lineRule="exact"/>
              <w:ind w:left="107"/>
            </w:pPr>
            <w:r>
              <w:t>ОК 7</w:t>
            </w:r>
          </w:p>
        </w:tc>
        <w:tc>
          <w:tcPr>
            <w:tcW w:w="8589" w:type="dxa"/>
          </w:tcPr>
          <w:p w:rsidR="005900E5" w:rsidRDefault="006326CD">
            <w:pPr>
              <w:pStyle w:val="TableParagraph"/>
              <w:spacing w:line="246" w:lineRule="exact"/>
              <w:ind w:left="107"/>
            </w:pPr>
            <w:r>
              <w:t>Содействовать сохранению окружающей среды, ресурсосбережению, эффективно</w:t>
            </w:r>
          </w:p>
          <w:p w:rsidR="005900E5" w:rsidRDefault="006326CD">
            <w:pPr>
              <w:pStyle w:val="TableParagraph"/>
              <w:spacing w:line="240" w:lineRule="exact"/>
              <w:ind w:left="107"/>
            </w:pPr>
            <w:r>
              <w:t>действовать в чрезвычайных ситуациях.</w:t>
            </w:r>
          </w:p>
        </w:tc>
      </w:tr>
      <w:tr w:rsidR="005900E5">
        <w:trPr>
          <w:trHeight w:val="758"/>
        </w:trPr>
        <w:tc>
          <w:tcPr>
            <w:tcW w:w="1265" w:type="dxa"/>
          </w:tcPr>
          <w:p w:rsidR="005900E5" w:rsidRDefault="006326CD">
            <w:pPr>
              <w:pStyle w:val="TableParagraph"/>
              <w:spacing w:line="247" w:lineRule="exact"/>
              <w:ind w:left="107"/>
            </w:pPr>
            <w:r>
              <w:t>ОК 8</w:t>
            </w:r>
          </w:p>
        </w:tc>
        <w:tc>
          <w:tcPr>
            <w:tcW w:w="8589" w:type="dxa"/>
          </w:tcPr>
          <w:p w:rsidR="005900E5" w:rsidRDefault="006326CD">
            <w:pPr>
              <w:pStyle w:val="TableParagraph"/>
              <w:ind w:left="107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</w:t>
            </w:r>
          </w:p>
          <w:p w:rsidR="005900E5" w:rsidRDefault="006326CD">
            <w:pPr>
              <w:pStyle w:val="TableParagraph"/>
              <w:spacing w:line="238" w:lineRule="exact"/>
              <w:ind w:left="107"/>
            </w:pPr>
            <w:r>
              <w:t>физической подготовленности</w:t>
            </w:r>
          </w:p>
        </w:tc>
      </w:tr>
      <w:tr w:rsidR="005900E5">
        <w:trPr>
          <w:trHeight w:val="253"/>
        </w:trPr>
        <w:tc>
          <w:tcPr>
            <w:tcW w:w="1265" w:type="dxa"/>
          </w:tcPr>
          <w:p w:rsidR="005900E5" w:rsidRDefault="006326CD">
            <w:pPr>
              <w:pStyle w:val="TableParagraph"/>
              <w:spacing w:line="234" w:lineRule="exact"/>
              <w:ind w:left="107"/>
            </w:pPr>
            <w:r>
              <w:t>ОК 9</w:t>
            </w:r>
          </w:p>
        </w:tc>
        <w:tc>
          <w:tcPr>
            <w:tcW w:w="8589" w:type="dxa"/>
          </w:tcPr>
          <w:p w:rsidR="005900E5" w:rsidRDefault="006326CD">
            <w:pPr>
              <w:pStyle w:val="TableParagraph"/>
              <w:spacing w:line="234" w:lineRule="exact"/>
              <w:ind w:left="107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5900E5">
        <w:trPr>
          <w:trHeight w:val="506"/>
        </w:trPr>
        <w:tc>
          <w:tcPr>
            <w:tcW w:w="1265" w:type="dxa"/>
          </w:tcPr>
          <w:p w:rsidR="005900E5" w:rsidRDefault="006326CD">
            <w:pPr>
              <w:pStyle w:val="TableParagraph"/>
              <w:spacing w:line="247" w:lineRule="exact"/>
              <w:ind w:left="107"/>
            </w:pPr>
            <w:r>
              <w:t>ОК 10</w:t>
            </w:r>
          </w:p>
        </w:tc>
        <w:tc>
          <w:tcPr>
            <w:tcW w:w="8589" w:type="dxa"/>
          </w:tcPr>
          <w:p w:rsidR="005900E5" w:rsidRDefault="006326CD">
            <w:pPr>
              <w:pStyle w:val="TableParagraph"/>
              <w:spacing w:line="246" w:lineRule="exact"/>
              <w:ind w:left="107"/>
            </w:pPr>
            <w:r>
              <w:t>Пользоваться профессиональной документацией на государственном и иностранном</w:t>
            </w:r>
          </w:p>
          <w:p w:rsidR="005900E5" w:rsidRDefault="006326CD">
            <w:pPr>
              <w:pStyle w:val="TableParagraph"/>
              <w:spacing w:line="240" w:lineRule="exact"/>
              <w:ind w:left="107"/>
            </w:pPr>
            <w:r>
              <w:t>языках.</w:t>
            </w:r>
          </w:p>
        </w:tc>
      </w:tr>
      <w:tr w:rsidR="005900E5">
        <w:trPr>
          <w:trHeight w:val="251"/>
        </w:trPr>
        <w:tc>
          <w:tcPr>
            <w:tcW w:w="1265" w:type="dxa"/>
          </w:tcPr>
          <w:p w:rsidR="005900E5" w:rsidRDefault="006326CD">
            <w:pPr>
              <w:pStyle w:val="TableParagraph"/>
              <w:spacing w:line="232" w:lineRule="exact"/>
              <w:ind w:left="107"/>
            </w:pPr>
            <w:r>
              <w:t>ОК 11</w:t>
            </w:r>
          </w:p>
        </w:tc>
        <w:tc>
          <w:tcPr>
            <w:tcW w:w="8589" w:type="dxa"/>
          </w:tcPr>
          <w:p w:rsidR="005900E5" w:rsidRDefault="006326CD">
            <w:pPr>
              <w:pStyle w:val="TableParagraph"/>
              <w:spacing w:line="232" w:lineRule="exact"/>
              <w:ind w:left="107"/>
            </w:pPr>
            <w:r>
              <w:t>Планировать предпринимательскую деятельность в профессиональной сфере.</w:t>
            </w:r>
          </w:p>
        </w:tc>
      </w:tr>
    </w:tbl>
    <w:p w:rsidR="005900E5" w:rsidRDefault="005900E5">
      <w:pPr>
        <w:pStyle w:val="a3"/>
        <w:spacing w:before="4"/>
        <w:rPr>
          <w:sz w:val="35"/>
        </w:rPr>
      </w:pPr>
    </w:p>
    <w:p w:rsidR="005900E5" w:rsidRDefault="006326CD">
      <w:pPr>
        <w:pStyle w:val="a3"/>
        <w:ind w:left="818" w:right="345" w:firstLine="707"/>
        <w:jc w:val="both"/>
      </w:pPr>
      <w:r>
        <w:t>Аттестация по итогам практики проводится в форме дифференцированного зачета, на основании оформленного в соответствии с установленными требованиями отчета, отзыва руководителя практики, представленных материалов, а также устного доклада. Принимает зачет руководитель дипломного проекта. По итогам аттестации выставляется оценка (отлично, хорошо, удовлетворительно, неудовлетворительно).</w:t>
      </w:r>
    </w:p>
    <w:p w:rsidR="005900E5" w:rsidRDefault="006326CD">
      <w:pPr>
        <w:pStyle w:val="a3"/>
        <w:spacing w:before="1"/>
        <w:ind w:left="818" w:right="344" w:firstLine="707"/>
        <w:jc w:val="both"/>
      </w:pPr>
      <w:r>
        <w:t>К студенту, не выполнившему программу практики и задание в установленный срок, получившему отрицательный отзыв руководителя или неудовлетворительную оценку при защите, применяются санкции как к неуспевающему студенту, вплоть до отчисления из колледжа.</w:t>
      </w:r>
    </w:p>
    <w:p w:rsidR="005900E5" w:rsidRDefault="005900E5">
      <w:pPr>
        <w:pStyle w:val="a3"/>
        <w:spacing w:before="9"/>
        <w:rPr>
          <w:sz w:val="16"/>
        </w:rPr>
      </w:pPr>
    </w:p>
    <w:p w:rsidR="005900E5" w:rsidRDefault="00760D4C">
      <w:pPr>
        <w:pStyle w:val="Heading1"/>
        <w:numPr>
          <w:ilvl w:val="0"/>
          <w:numId w:val="24"/>
        </w:numPr>
        <w:tabs>
          <w:tab w:val="left" w:pos="2890"/>
        </w:tabs>
        <w:spacing w:before="89" w:line="417" w:lineRule="auto"/>
        <w:ind w:left="1178" w:right="1997" w:firstLine="1351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0;text-align:left;margin-left:77.8pt;margin-top:54.75pt;width:475.7pt;height:101.0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422"/>
                    <w:gridCol w:w="1973"/>
                    <w:gridCol w:w="2235"/>
                    <w:gridCol w:w="2869"/>
                  </w:tblGrid>
                  <w:tr w:rsidR="006326CD">
                    <w:trPr>
                      <w:trHeight w:val="827"/>
                    </w:trPr>
                    <w:tc>
                      <w:tcPr>
                        <w:tcW w:w="2422" w:type="dxa"/>
                      </w:tcPr>
                      <w:p w:rsidR="006326CD" w:rsidRDefault="006326CD">
                        <w:pPr>
                          <w:pStyle w:val="TableParagraph"/>
                          <w:ind w:left="196" w:right="1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профессионального</w:t>
                        </w:r>
                      </w:p>
                      <w:p w:rsidR="006326CD" w:rsidRDefault="006326CD">
                        <w:pPr>
                          <w:pStyle w:val="TableParagraph"/>
                          <w:spacing w:line="264" w:lineRule="exact"/>
                          <w:ind w:left="192" w:right="1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модуля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6326CD" w:rsidRDefault="006326CD">
                        <w:pPr>
                          <w:pStyle w:val="TableParagraph"/>
                          <w:spacing w:line="268" w:lineRule="exact"/>
                          <w:ind w:left="160" w:right="1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Коды</w:t>
                        </w:r>
                      </w:p>
                      <w:p w:rsidR="006326CD" w:rsidRDefault="006326CD">
                        <w:pPr>
                          <w:pStyle w:val="TableParagraph"/>
                          <w:spacing w:line="270" w:lineRule="atLeast"/>
                          <w:ind w:left="162" w:right="1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формируемых компетенций</w:t>
                        </w:r>
                      </w:p>
                    </w:tc>
                    <w:tc>
                      <w:tcPr>
                        <w:tcW w:w="2235" w:type="dxa"/>
                      </w:tcPr>
                      <w:p w:rsidR="006326CD" w:rsidRDefault="006326CD">
                        <w:pPr>
                          <w:pStyle w:val="TableParagraph"/>
                          <w:ind w:left="290" w:right="2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Объем времени, отводимый на</w:t>
                        </w:r>
                      </w:p>
                      <w:p w:rsidR="006326CD" w:rsidRDefault="006326CD">
                        <w:pPr>
                          <w:pStyle w:val="TableParagraph"/>
                          <w:spacing w:line="264" w:lineRule="exact"/>
                          <w:ind w:left="290" w:right="2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практику</w:t>
                        </w:r>
                      </w:p>
                    </w:tc>
                    <w:tc>
                      <w:tcPr>
                        <w:tcW w:w="2869" w:type="dxa"/>
                      </w:tcPr>
                      <w:p w:rsidR="006326CD" w:rsidRDefault="006326CD">
                        <w:pPr>
                          <w:pStyle w:val="TableParagraph"/>
                          <w:spacing w:before="131"/>
                          <w:ind w:left="957" w:right="463" w:hanging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Сроки проведения практики</w:t>
                        </w:r>
                      </w:p>
                    </w:tc>
                  </w:tr>
                  <w:tr w:rsidR="006326CD">
                    <w:trPr>
                      <w:trHeight w:val="265"/>
                    </w:trPr>
                    <w:tc>
                      <w:tcPr>
                        <w:tcW w:w="2422" w:type="dxa"/>
                        <w:vMerge w:val="restart"/>
                      </w:tcPr>
                      <w:p w:rsidR="006326CD" w:rsidRDefault="006326CD">
                        <w:pPr>
                          <w:pStyle w:val="TableParagraph"/>
                          <w:spacing w:before="197"/>
                          <w:ind w:left="107" w:right="546"/>
                        </w:pPr>
                        <w:r>
                          <w:t>Производственная практика</w:t>
                        </w:r>
                      </w:p>
                      <w:p w:rsidR="006326CD" w:rsidRDefault="006326CD">
                        <w:pPr>
                          <w:pStyle w:val="TableParagraph"/>
                          <w:spacing w:line="251" w:lineRule="exact"/>
                          <w:ind w:left="107"/>
                        </w:pPr>
                        <w:r>
                          <w:t>(преддипломная)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6326CD" w:rsidRDefault="006326CD">
                        <w:pPr>
                          <w:pStyle w:val="TableParagraph"/>
                          <w:spacing w:before="1" w:line="245" w:lineRule="exact"/>
                          <w:ind w:left="162" w:right="158"/>
                          <w:jc w:val="center"/>
                        </w:pPr>
                        <w:r>
                          <w:t>ПК 5.1 – ПК 5.7</w:t>
                        </w:r>
                      </w:p>
                    </w:tc>
                    <w:tc>
                      <w:tcPr>
                        <w:tcW w:w="2235" w:type="dxa"/>
                        <w:vMerge w:val="restart"/>
                      </w:tcPr>
                      <w:p w:rsidR="006326CD" w:rsidRDefault="006326C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6326CD" w:rsidRDefault="006326CD">
                        <w:pPr>
                          <w:pStyle w:val="TableParagraph"/>
                          <w:spacing w:before="173"/>
                          <w:ind w:left="204"/>
                        </w:pPr>
                        <w:r>
                          <w:t>4 недели – 144 часа</w:t>
                        </w:r>
                      </w:p>
                    </w:tc>
                    <w:tc>
                      <w:tcPr>
                        <w:tcW w:w="2869" w:type="dxa"/>
                        <w:vMerge w:val="restart"/>
                      </w:tcPr>
                      <w:p w:rsidR="006326CD" w:rsidRDefault="006326CD">
                        <w:pPr>
                          <w:pStyle w:val="TableParagraph"/>
                          <w:spacing w:line="278" w:lineRule="auto"/>
                          <w:ind w:left="148" w:right="140"/>
                          <w:jc w:val="center"/>
                        </w:pPr>
                        <w:r>
                          <w:t>В соответствии с графиком учебного процесса</w:t>
                        </w:r>
                      </w:p>
                      <w:p w:rsidR="006326CD" w:rsidRDefault="006326CD">
                        <w:pPr>
                          <w:pStyle w:val="TableParagraph"/>
                          <w:spacing w:before="31"/>
                          <w:ind w:left="148" w:right="139"/>
                          <w:jc w:val="center"/>
                        </w:pPr>
                      </w:p>
                    </w:tc>
                  </w:tr>
                  <w:tr w:rsidR="006326CD">
                    <w:trPr>
                      <w:trHeight w:val="251"/>
                    </w:trPr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326CD" w:rsidRDefault="006326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 w:rsidR="006326CD" w:rsidRDefault="006326CD">
                        <w:pPr>
                          <w:pStyle w:val="TableParagraph"/>
                          <w:spacing w:line="232" w:lineRule="exact"/>
                          <w:ind w:left="162" w:right="158"/>
                          <w:jc w:val="center"/>
                        </w:pPr>
                        <w:r>
                          <w:t>ПК 8.1 – ПК 8.3</w:t>
                        </w:r>
                      </w:p>
                    </w:tc>
                    <w:tc>
                      <w:tcPr>
                        <w:tcW w:w="2235" w:type="dxa"/>
                        <w:vMerge/>
                        <w:tcBorders>
                          <w:top w:val="nil"/>
                        </w:tcBorders>
                      </w:tcPr>
                      <w:p w:rsidR="006326CD" w:rsidRDefault="006326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9" w:type="dxa"/>
                        <w:vMerge/>
                        <w:tcBorders>
                          <w:top w:val="nil"/>
                        </w:tcBorders>
                      </w:tcPr>
                      <w:p w:rsidR="006326CD" w:rsidRDefault="006326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26CD">
                    <w:trPr>
                      <w:trHeight w:val="625"/>
                    </w:trPr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326CD" w:rsidRDefault="006326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 w:rsidR="006326CD" w:rsidRDefault="006326CD">
                        <w:pPr>
                          <w:pStyle w:val="TableParagraph"/>
                          <w:spacing w:before="181"/>
                          <w:ind w:left="162" w:right="158"/>
                          <w:jc w:val="center"/>
                        </w:pPr>
                        <w:r>
                          <w:t>ПК 9.1 – ПК 9.10</w:t>
                        </w:r>
                      </w:p>
                    </w:tc>
                    <w:tc>
                      <w:tcPr>
                        <w:tcW w:w="2235" w:type="dxa"/>
                        <w:vMerge/>
                        <w:tcBorders>
                          <w:top w:val="nil"/>
                        </w:tcBorders>
                      </w:tcPr>
                      <w:p w:rsidR="006326CD" w:rsidRDefault="006326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9" w:type="dxa"/>
                        <w:vMerge/>
                        <w:tcBorders>
                          <w:top w:val="nil"/>
                        </w:tcBorders>
                      </w:tcPr>
                      <w:p w:rsidR="006326CD" w:rsidRDefault="006326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326CD" w:rsidRDefault="006326CD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6" w:name="_bookmark5"/>
      <w:bookmarkEnd w:id="6"/>
      <w:r w:rsidR="006326CD">
        <w:t>СТРУКТУРА И СОДЕРЖАНИЕ ПРАКТИКИ</w:t>
      </w:r>
      <w:bookmarkStart w:id="7" w:name="_bookmark6"/>
      <w:bookmarkEnd w:id="7"/>
      <w:r w:rsidR="006326CD">
        <w:t xml:space="preserve"> 3.1.Тематический план</w:t>
      </w:r>
      <w:r w:rsidR="006326CD">
        <w:rPr>
          <w:spacing w:val="-2"/>
        </w:rPr>
        <w:t xml:space="preserve"> </w:t>
      </w:r>
      <w:r w:rsidR="006326CD">
        <w:t>практики</w:t>
      </w:r>
    </w:p>
    <w:p w:rsidR="005900E5" w:rsidRDefault="005900E5">
      <w:pPr>
        <w:spacing w:line="417" w:lineRule="auto"/>
        <w:sectPr w:rsidR="005900E5">
          <w:pgSz w:w="11910" w:h="16840"/>
          <w:pgMar w:top="760" w:right="560" w:bottom="720" w:left="600" w:header="0" w:footer="426" w:gutter="0"/>
          <w:cols w:space="720"/>
        </w:sectPr>
      </w:pPr>
    </w:p>
    <w:p w:rsidR="005900E5" w:rsidRDefault="006326CD">
      <w:pPr>
        <w:pStyle w:val="Heading1"/>
        <w:spacing w:before="59"/>
        <w:ind w:left="592" w:firstLine="0"/>
      </w:pPr>
      <w:bookmarkStart w:id="8" w:name="_bookmark7"/>
      <w:bookmarkEnd w:id="8"/>
      <w:r>
        <w:lastRenderedPageBreak/>
        <w:t>3.2.Содержание производственной практики (преддипломной)</w:t>
      </w:r>
    </w:p>
    <w:p w:rsidR="005900E5" w:rsidRDefault="005900E5">
      <w:pPr>
        <w:pStyle w:val="a3"/>
        <w:spacing w:before="1"/>
        <w:rPr>
          <w:b/>
        </w:rPr>
      </w:pPr>
    </w:p>
    <w:p w:rsidR="005900E5" w:rsidRDefault="006326CD">
      <w:pPr>
        <w:pStyle w:val="a5"/>
        <w:numPr>
          <w:ilvl w:val="0"/>
          <w:numId w:val="23"/>
        </w:numPr>
        <w:tabs>
          <w:tab w:val="left" w:pos="591"/>
          <w:tab w:val="left" w:pos="592"/>
        </w:tabs>
        <w:spacing w:line="293" w:lineRule="exact"/>
        <w:ind w:left="592"/>
        <w:rPr>
          <w:sz w:val="24"/>
        </w:rPr>
      </w:pPr>
      <w:r>
        <w:rPr>
          <w:sz w:val="24"/>
        </w:rPr>
        <w:t>консультации со специалистами-практиками по теме дипломного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5900E5" w:rsidRDefault="006326CD">
      <w:pPr>
        <w:pStyle w:val="a5"/>
        <w:numPr>
          <w:ilvl w:val="0"/>
          <w:numId w:val="23"/>
        </w:numPr>
        <w:tabs>
          <w:tab w:val="left" w:pos="589"/>
          <w:tab w:val="left" w:pos="590"/>
        </w:tabs>
        <w:spacing w:line="293" w:lineRule="exact"/>
        <w:ind w:hanging="358"/>
        <w:rPr>
          <w:sz w:val="24"/>
        </w:rPr>
      </w:pPr>
      <w:r>
        <w:rPr>
          <w:sz w:val="24"/>
        </w:rPr>
        <w:t>изучение исходной информации по теме дипломного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проекта:</w:t>
      </w:r>
    </w:p>
    <w:p w:rsidR="005900E5" w:rsidRDefault="006326CD">
      <w:pPr>
        <w:pStyle w:val="a5"/>
        <w:numPr>
          <w:ilvl w:val="0"/>
          <w:numId w:val="22"/>
        </w:numPr>
        <w:tabs>
          <w:tab w:val="left" w:pos="941"/>
        </w:tabs>
        <w:spacing w:line="276" w:lineRule="exact"/>
        <w:ind w:hanging="352"/>
        <w:rPr>
          <w:sz w:val="24"/>
        </w:rPr>
      </w:pPr>
      <w:r>
        <w:rPr>
          <w:sz w:val="24"/>
        </w:rPr>
        <w:t>исследование предметной области дипломного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5900E5" w:rsidRDefault="006326CD">
      <w:pPr>
        <w:pStyle w:val="a5"/>
        <w:numPr>
          <w:ilvl w:val="0"/>
          <w:numId w:val="22"/>
        </w:numPr>
        <w:tabs>
          <w:tab w:val="left" w:pos="941"/>
        </w:tabs>
        <w:ind w:hanging="352"/>
        <w:rPr>
          <w:sz w:val="24"/>
        </w:rPr>
      </w:pPr>
      <w:r>
        <w:rPr>
          <w:sz w:val="24"/>
        </w:rPr>
        <w:t>проведение моделирования объектов предметной области и 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взаимосвязи;</w:t>
      </w:r>
    </w:p>
    <w:p w:rsidR="005900E5" w:rsidRDefault="006326CD">
      <w:pPr>
        <w:pStyle w:val="a5"/>
        <w:numPr>
          <w:ilvl w:val="0"/>
          <w:numId w:val="22"/>
        </w:numPr>
        <w:tabs>
          <w:tab w:val="left" w:pos="941"/>
        </w:tabs>
        <w:ind w:hanging="352"/>
        <w:rPr>
          <w:sz w:val="24"/>
        </w:rPr>
      </w:pPr>
      <w:r>
        <w:rPr>
          <w:sz w:val="24"/>
        </w:rPr>
        <w:t>выбор методов и средств решения 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моделирования;</w:t>
      </w:r>
    </w:p>
    <w:p w:rsidR="005900E5" w:rsidRDefault="006326CD">
      <w:pPr>
        <w:pStyle w:val="a5"/>
        <w:numPr>
          <w:ilvl w:val="0"/>
          <w:numId w:val="22"/>
        </w:numPr>
        <w:tabs>
          <w:tab w:val="left" w:pos="941"/>
        </w:tabs>
        <w:ind w:right="232"/>
        <w:rPr>
          <w:sz w:val="24"/>
        </w:rPr>
      </w:pPr>
      <w:r>
        <w:rPr>
          <w:sz w:val="24"/>
        </w:rPr>
        <w:t>изучение существующих информационных технологий и систем информационного обеспечения для решения реальных задач организационной, управленческой или научной деятельности в условиях конкретных производств, организаций или</w:t>
      </w:r>
      <w:r>
        <w:rPr>
          <w:spacing w:val="-14"/>
          <w:sz w:val="24"/>
        </w:rPr>
        <w:t xml:space="preserve"> </w:t>
      </w:r>
      <w:r>
        <w:rPr>
          <w:sz w:val="24"/>
        </w:rPr>
        <w:t>фирм;</w:t>
      </w:r>
    </w:p>
    <w:p w:rsidR="005900E5" w:rsidRDefault="006326CD">
      <w:pPr>
        <w:pStyle w:val="a5"/>
        <w:numPr>
          <w:ilvl w:val="0"/>
          <w:numId w:val="22"/>
        </w:numPr>
        <w:tabs>
          <w:tab w:val="left" w:pos="941"/>
        </w:tabs>
        <w:spacing w:before="1"/>
        <w:ind w:hanging="352"/>
        <w:rPr>
          <w:sz w:val="24"/>
        </w:rPr>
      </w:pPr>
      <w:r>
        <w:rPr>
          <w:sz w:val="24"/>
        </w:rPr>
        <w:t>выполнение работ в качестве исполнителя или стажера на автоматизированном рабочем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месте;</w:t>
      </w:r>
    </w:p>
    <w:p w:rsidR="005900E5" w:rsidRDefault="006326CD">
      <w:pPr>
        <w:pStyle w:val="a5"/>
        <w:numPr>
          <w:ilvl w:val="0"/>
          <w:numId w:val="22"/>
        </w:numPr>
        <w:tabs>
          <w:tab w:val="left" w:pos="941"/>
        </w:tabs>
        <w:ind w:hanging="352"/>
        <w:rPr>
          <w:sz w:val="24"/>
        </w:rPr>
      </w:pPr>
      <w:r>
        <w:rPr>
          <w:sz w:val="24"/>
        </w:rPr>
        <w:t>формулировка требований по предмету дипломного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проекта;</w:t>
      </w:r>
    </w:p>
    <w:p w:rsidR="005900E5" w:rsidRDefault="006326CD">
      <w:pPr>
        <w:pStyle w:val="a5"/>
        <w:numPr>
          <w:ilvl w:val="0"/>
          <w:numId w:val="23"/>
        </w:numPr>
        <w:tabs>
          <w:tab w:val="left" w:pos="589"/>
          <w:tab w:val="left" w:pos="590"/>
        </w:tabs>
        <w:spacing w:before="2" w:line="293" w:lineRule="exact"/>
        <w:ind w:hanging="358"/>
        <w:rPr>
          <w:sz w:val="24"/>
        </w:rPr>
      </w:pPr>
      <w:r>
        <w:rPr>
          <w:sz w:val="24"/>
        </w:rPr>
        <w:t>выполнение предварительного проектирования, на предмет выбора лучшей структуры программы и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:rsidR="005900E5" w:rsidRDefault="006326CD">
      <w:pPr>
        <w:pStyle w:val="a5"/>
        <w:numPr>
          <w:ilvl w:val="0"/>
          <w:numId w:val="23"/>
        </w:numPr>
        <w:tabs>
          <w:tab w:val="left" w:pos="589"/>
          <w:tab w:val="left" w:pos="590"/>
        </w:tabs>
        <w:spacing w:before="2" w:line="237" w:lineRule="auto"/>
        <w:ind w:right="229" w:hanging="358"/>
        <w:rPr>
          <w:sz w:val="24"/>
        </w:rPr>
      </w:pPr>
      <w:r>
        <w:rPr>
          <w:sz w:val="24"/>
        </w:rPr>
        <w:t>выполнение экспериментальных работ по программированию в части поиска лучшего решения: структуры ядра и основных блоков программы.</w:t>
      </w:r>
    </w:p>
    <w:p w:rsidR="005900E5" w:rsidRDefault="006326CD">
      <w:pPr>
        <w:pStyle w:val="a3"/>
        <w:spacing w:before="2" w:after="5"/>
        <w:ind w:left="232"/>
        <w:rPr>
          <w:rFonts w:ascii="Symbol" w:hAnsi="Symbol"/>
        </w:rPr>
      </w:pPr>
      <w:r>
        <w:rPr>
          <w:rFonts w:ascii="Symbol" w:hAnsi="Symbol"/>
        </w:rPr>
        <w:t>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3"/>
        <w:gridCol w:w="8009"/>
        <w:gridCol w:w="1176"/>
        <w:gridCol w:w="1113"/>
        <w:gridCol w:w="1151"/>
      </w:tblGrid>
      <w:tr w:rsidR="005900E5">
        <w:trPr>
          <w:trHeight w:val="828"/>
        </w:trPr>
        <w:tc>
          <w:tcPr>
            <w:tcW w:w="3903" w:type="dxa"/>
            <w:shd w:val="clear" w:color="auto" w:fill="D9D9D9"/>
          </w:tcPr>
          <w:p w:rsidR="005900E5" w:rsidRDefault="005900E5">
            <w:pPr>
              <w:pStyle w:val="TableParagraph"/>
              <w:spacing w:before="10"/>
              <w:rPr>
                <w:rFonts w:ascii="Symbol" w:hAnsi="Symbol"/>
                <w:sz w:val="21"/>
              </w:rPr>
            </w:pPr>
          </w:p>
          <w:p w:rsidR="005900E5" w:rsidRDefault="006326CD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8009" w:type="dxa"/>
            <w:shd w:val="clear" w:color="auto" w:fill="D9D9D9"/>
          </w:tcPr>
          <w:p w:rsidR="005900E5" w:rsidRDefault="006326CD">
            <w:pPr>
              <w:pStyle w:val="TableParagraph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освоенной учебной информации, виды работ, выносимые на практику в соответствии с рабочими программам профессиональных</w:t>
            </w:r>
          </w:p>
          <w:p w:rsidR="005900E5" w:rsidRDefault="006326CD">
            <w:pPr>
              <w:pStyle w:val="TableParagraph"/>
              <w:spacing w:line="264" w:lineRule="exact"/>
              <w:ind w:left="213" w:right="213"/>
              <w:jc w:val="center"/>
              <w:rPr>
                <w:sz w:val="24"/>
              </w:rPr>
            </w:pPr>
            <w:r>
              <w:rPr>
                <w:sz w:val="24"/>
              </w:rPr>
              <w:t>модулей</w:t>
            </w:r>
          </w:p>
        </w:tc>
        <w:tc>
          <w:tcPr>
            <w:tcW w:w="1176" w:type="dxa"/>
            <w:shd w:val="clear" w:color="auto" w:fill="D9D9D9"/>
          </w:tcPr>
          <w:p w:rsidR="005900E5" w:rsidRDefault="006326CD">
            <w:pPr>
              <w:pStyle w:val="TableParagraph"/>
              <w:spacing w:before="131"/>
              <w:ind w:left="303" w:right="221" w:hanging="56"/>
              <w:rPr>
                <w:sz w:val="24"/>
              </w:rPr>
            </w:pPr>
            <w:r>
              <w:rPr>
                <w:sz w:val="24"/>
              </w:rPr>
              <w:t>Объем часов</w:t>
            </w:r>
          </w:p>
        </w:tc>
        <w:tc>
          <w:tcPr>
            <w:tcW w:w="1113" w:type="dxa"/>
            <w:shd w:val="clear" w:color="auto" w:fill="D9D9D9"/>
          </w:tcPr>
          <w:p w:rsidR="005900E5" w:rsidRDefault="005900E5">
            <w:pPr>
              <w:pStyle w:val="TableParagraph"/>
              <w:spacing w:before="10"/>
              <w:rPr>
                <w:rFonts w:ascii="Symbol" w:hAnsi="Symbol"/>
                <w:sz w:val="21"/>
              </w:rPr>
            </w:pPr>
          </w:p>
          <w:p w:rsidR="005900E5" w:rsidRDefault="006326CD">
            <w:pPr>
              <w:pStyle w:val="TableParagraph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151" w:type="dxa"/>
            <w:shd w:val="clear" w:color="auto" w:fill="D9D9D9"/>
          </w:tcPr>
          <w:p w:rsidR="005900E5" w:rsidRDefault="006326CD">
            <w:pPr>
              <w:pStyle w:val="TableParagraph"/>
              <w:spacing w:before="131"/>
              <w:ind w:left="110" w:right="77" w:firstLine="33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</w:p>
        </w:tc>
      </w:tr>
      <w:tr w:rsidR="005900E5">
        <w:trPr>
          <w:trHeight w:val="275"/>
        </w:trPr>
        <w:tc>
          <w:tcPr>
            <w:tcW w:w="3903" w:type="dxa"/>
            <w:vMerge w:val="restart"/>
          </w:tcPr>
          <w:p w:rsidR="005900E5" w:rsidRDefault="006326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 занятие</w:t>
            </w: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выполняемых работ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3" w:type="dxa"/>
            <w:shd w:val="clear" w:color="auto" w:fill="CCCCCC"/>
          </w:tcPr>
          <w:p w:rsidR="005900E5" w:rsidRDefault="005900E5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shd w:val="clear" w:color="auto" w:fill="CCCCCC"/>
          </w:tcPr>
          <w:p w:rsidR="005900E5" w:rsidRDefault="006326C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00E5">
        <w:trPr>
          <w:trHeight w:val="1518"/>
        </w:trPr>
        <w:tc>
          <w:tcPr>
            <w:tcW w:w="390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Ознакомление с содержанием, видами и порядком выполняемых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5900E5" w:rsidRDefault="006326CD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right="812"/>
              <w:rPr>
                <w:sz w:val="24"/>
              </w:rPr>
            </w:pPr>
            <w:r>
              <w:rPr>
                <w:sz w:val="24"/>
              </w:rPr>
              <w:t>Инструктаж по прохождению практики и правилам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безопасности работы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3" w:type="dxa"/>
          </w:tcPr>
          <w:p w:rsidR="005900E5" w:rsidRDefault="006326CD">
            <w:pPr>
              <w:pStyle w:val="TableParagraph"/>
              <w:spacing w:line="247" w:lineRule="exact"/>
              <w:ind w:left="155"/>
            </w:pPr>
            <w:r>
              <w:t>ПК 5.1 –</w:t>
            </w:r>
          </w:p>
          <w:p w:rsidR="005900E5" w:rsidRDefault="006326CD">
            <w:pPr>
              <w:pStyle w:val="TableParagraph"/>
              <w:spacing w:before="1" w:line="252" w:lineRule="exact"/>
              <w:ind w:left="239"/>
            </w:pPr>
            <w:r>
              <w:t>ПК 5.7</w:t>
            </w:r>
          </w:p>
          <w:p w:rsidR="005900E5" w:rsidRDefault="006326CD">
            <w:pPr>
              <w:pStyle w:val="TableParagraph"/>
              <w:spacing w:line="252" w:lineRule="exact"/>
              <w:ind w:left="155"/>
            </w:pPr>
            <w:r>
              <w:t>ПК 8.1 –</w:t>
            </w:r>
          </w:p>
          <w:p w:rsidR="005900E5" w:rsidRDefault="006326CD">
            <w:pPr>
              <w:pStyle w:val="TableParagraph"/>
              <w:spacing w:before="2" w:line="252" w:lineRule="exact"/>
              <w:ind w:left="239"/>
            </w:pPr>
            <w:r>
              <w:t>ПК 8.3</w:t>
            </w:r>
          </w:p>
          <w:p w:rsidR="005900E5" w:rsidRDefault="006326CD">
            <w:pPr>
              <w:pStyle w:val="TableParagraph"/>
              <w:spacing w:line="252" w:lineRule="exact"/>
              <w:ind w:left="155"/>
            </w:pPr>
            <w:r>
              <w:t>ПК 9.1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5900E5" w:rsidRDefault="006326CD">
            <w:pPr>
              <w:pStyle w:val="TableParagraph"/>
              <w:spacing w:line="240" w:lineRule="exact"/>
              <w:ind w:left="183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9.10</w:t>
            </w:r>
          </w:p>
        </w:tc>
        <w:tc>
          <w:tcPr>
            <w:tcW w:w="1151" w:type="dxa"/>
          </w:tcPr>
          <w:p w:rsidR="005900E5" w:rsidRDefault="005900E5">
            <w:pPr>
              <w:pStyle w:val="TableParagraph"/>
              <w:rPr>
                <w:sz w:val="24"/>
              </w:rPr>
            </w:pPr>
          </w:p>
        </w:tc>
      </w:tr>
      <w:tr w:rsidR="005900E5">
        <w:trPr>
          <w:trHeight w:val="275"/>
        </w:trPr>
        <w:tc>
          <w:tcPr>
            <w:tcW w:w="3903" w:type="dxa"/>
            <w:vMerge w:val="restart"/>
          </w:tcPr>
          <w:p w:rsidR="005900E5" w:rsidRDefault="006326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>
              <w:rPr>
                <w:sz w:val="24"/>
              </w:rPr>
              <w:t>Формирование требований</w:t>
            </w: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выполняемых работ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56" w:lineRule="exact"/>
              <w:ind w:left="446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13" w:type="dxa"/>
            <w:shd w:val="clear" w:color="auto" w:fill="CCCCCC"/>
          </w:tcPr>
          <w:p w:rsidR="005900E5" w:rsidRDefault="005900E5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shd w:val="clear" w:color="auto" w:fill="CCCCCC"/>
          </w:tcPr>
          <w:p w:rsidR="005900E5" w:rsidRDefault="006326C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00E5">
        <w:trPr>
          <w:trHeight w:val="1380"/>
        </w:trPr>
        <w:tc>
          <w:tcPr>
            <w:tcW w:w="390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Обследование объекта и подготовительная работа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</w:p>
          <w:p w:rsidR="005900E5" w:rsidRDefault="006326CD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Обоснование необходимости создания или модификации веб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900E5" w:rsidRDefault="006326CD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 требований пользователя к веб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1176" w:type="dxa"/>
            <w:tcBorders>
              <w:bottom w:val="nil"/>
            </w:tcBorders>
          </w:tcPr>
          <w:p w:rsidR="005900E5" w:rsidRDefault="006326CD">
            <w:pPr>
              <w:pStyle w:val="TableParagraph"/>
              <w:spacing w:line="268" w:lineRule="exact"/>
              <w:ind w:left="446" w:right="4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13" w:type="dxa"/>
            <w:vMerge w:val="restart"/>
          </w:tcPr>
          <w:p w:rsidR="005900E5" w:rsidRDefault="006326CD">
            <w:pPr>
              <w:pStyle w:val="TableParagraph"/>
              <w:spacing w:line="247" w:lineRule="exact"/>
              <w:ind w:left="155"/>
            </w:pPr>
            <w:r>
              <w:t>ПК 5.1 –</w:t>
            </w:r>
          </w:p>
          <w:p w:rsidR="005900E5" w:rsidRDefault="006326CD">
            <w:pPr>
              <w:pStyle w:val="TableParagraph"/>
              <w:spacing w:before="2" w:line="252" w:lineRule="exact"/>
              <w:ind w:left="239"/>
            </w:pPr>
            <w:r>
              <w:t>ПК 5.7</w:t>
            </w:r>
          </w:p>
          <w:p w:rsidR="005900E5" w:rsidRDefault="006326CD">
            <w:pPr>
              <w:pStyle w:val="TableParagraph"/>
              <w:spacing w:line="252" w:lineRule="exact"/>
              <w:ind w:left="155"/>
            </w:pPr>
            <w:r>
              <w:t>ПК 8.1 –</w:t>
            </w:r>
          </w:p>
          <w:p w:rsidR="005900E5" w:rsidRDefault="006326CD">
            <w:pPr>
              <w:pStyle w:val="TableParagraph"/>
              <w:spacing w:line="252" w:lineRule="exact"/>
              <w:ind w:left="239"/>
            </w:pPr>
            <w:r>
              <w:t>ПК 8.3</w:t>
            </w:r>
          </w:p>
          <w:p w:rsidR="005900E5" w:rsidRDefault="006326CD">
            <w:pPr>
              <w:pStyle w:val="TableParagraph"/>
              <w:spacing w:before="1" w:line="252" w:lineRule="exact"/>
              <w:ind w:left="155"/>
            </w:pPr>
            <w:r>
              <w:t>ПК 9.1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5900E5" w:rsidRDefault="006326CD">
            <w:pPr>
              <w:pStyle w:val="TableParagraph"/>
              <w:spacing w:line="252" w:lineRule="exact"/>
              <w:ind w:left="183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9.10</w:t>
            </w:r>
          </w:p>
        </w:tc>
        <w:tc>
          <w:tcPr>
            <w:tcW w:w="1151" w:type="dxa"/>
            <w:vMerge w:val="restart"/>
          </w:tcPr>
          <w:p w:rsidR="005900E5" w:rsidRDefault="005900E5">
            <w:pPr>
              <w:pStyle w:val="TableParagraph"/>
              <w:rPr>
                <w:sz w:val="24"/>
              </w:rPr>
            </w:pPr>
          </w:p>
        </w:tc>
      </w:tr>
      <w:tr w:rsidR="005900E5">
        <w:trPr>
          <w:trHeight w:val="1382"/>
        </w:trPr>
        <w:tc>
          <w:tcPr>
            <w:tcW w:w="390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spacing w:line="26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 работа:</w:t>
            </w:r>
          </w:p>
          <w:p w:rsidR="005900E5" w:rsidRDefault="006326CD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Оформление документации о выполнении работ и заявки на разработку Веб ИС</w:t>
            </w:r>
          </w:p>
        </w:tc>
        <w:tc>
          <w:tcPr>
            <w:tcW w:w="1176" w:type="dxa"/>
            <w:tcBorders>
              <w:top w:val="nil"/>
            </w:tcBorders>
          </w:tcPr>
          <w:p w:rsidR="005900E5" w:rsidRDefault="006326C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</w:tr>
    </w:tbl>
    <w:p w:rsidR="005900E5" w:rsidRDefault="005900E5">
      <w:pPr>
        <w:rPr>
          <w:sz w:val="2"/>
          <w:szCs w:val="2"/>
        </w:rPr>
        <w:sectPr w:rsidR="005900E5">
          <w:footerReference w:type="default" r:id="rId9"/>
          <w:pgSz w:w="16840" w:h="11910" w:orient="landscape"/>
          <w:pgMar w:top="880" w:right="620" w:bottom="760" w:left="620" w:header="0" w:footer="563" w:gutter="0"/>
          <w:pgNumType w:start="9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3"/>
        <w:gridCol w:w="8009"/>
        <w:gridCol w:w="1176"/>
        <w:gridCol w:w="1113"/>
        <w:gridCol w:w="1151"/>
      </w:tblGrid>
      <w:tr w:rsidR="005900E5">
        <w:trPr>
          <w:trHeight w:val="830"/>
        </w:trPr>
        <w:tc>
          <w:tcPr>
            <w:tcW w:w="3903" w:type="dxa"/>
            <w:shd w:val="clear" w:color="auto" w:fill="D9D9D9"/>
          </w:tcPr>
          <w:p w:rsidR="005900E5" w:rsidRDefault="005900E5">
            <w:pPr>
              <w:pStyle w:val="TableParagraph"/>
              <w:spacing w:before="1"/>
              <w:rPr>
                <w:rFonts w:ascii="Symbol" w:hAnsi="Symbol"/>
              </w:rPr>
            </w:pPr>
          </w:p>
          <w:p w:rsidR="005900E5" w:rsidRDefault="006326CD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8009" w:type="dxa"/>
            <w:shd w:val="clear" w:color="auto" w:fill="D9D9D9"/>
          </w:tcPr>
          <w:p w:rsidR="005900E5" w:rsidRDefault="006326CD">
            <w:pPr>
              <w:pStyle w:val="TableParagraph"/>
              <w:spacing w:line="270" w:lineRule="exact"/>
              <w:ind w:left="214" w:right="21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освоенной учебной информации, виды работ, выносимые на</w:t>
            </w:r>
          </w:p>
          <w:p w:rsidR="005900E5" w:rsidRDefault="006326CD">
            <w:pPr>
              <w:pStyle w:val="TableParagraph"/>
              <w:spacing w:line="270" w:lineRule="atLeast"/>
              <w:ind w:left="215" w:right="213"/>
              <w:jc w:val="center"/>
              <w:rPr>
                <w:sz w:val="24"/>
              </w:rPr>
            </w:pPr>
            <w:r>
              <w:rPr>
                <w:sz w:val="24"/>
              </w:rPr>
              <w:t>практику в соответствии с рабочими программам профессиональных модулей</w:t>
            </w:r>
          </w:p>
        </w:tc>
        <w:tc>
          <w:tcPr>
            <w:tcW w:w="1176" w:type="dxa"/>
            <w:shd w:val="clear" w:color="auto" w:fill="D9D9D9"/>
          </w:tcPr>
          <w:p w:rsidR="005900E5" w:rsidRDefault="006326CD">
            <w:pPr>
              <w:pStyle w:val="TableParagraph"/>
              <w:spacing w:before="131"/>
              <w:ind w:left="303" w:right="221" w:hanging="56"/>
              <w:rPr>
                <w:sz w:val="24"/>
              </w:rPr>
            </w:pPr>
            <w:r>
              <w:rPr>
                <w:sz w:val="24"/>
              </w:rPr>
              <w:t>Объем часов</w:t>
            </w:r>
          </w:p>
        </w:tc>
        <w:tc>
          <w:tcPr>
            <w:tcW w:w="1113" w:type="dxa"/>
            <w:shd w:val="clear" w:color="auto" w:fill="D9D9D9"/>
          </w:tcPr>
          <w:p w:rsidR="005900E5" w:rsidRDefault="005900E5">
            <w:pPr>
              <w:pStyle w:val="TableParagraph"/>
              <w:spacing w:before="1"/>
              <w:rPr>
                <w:rFonts w:ascii="Symbol" w:hAnsi="Symbol"/>
              </w:rPr>
            </w:pPr>
          </w:p>
          <w:p w:rsidR="005900E5" w:rsidRDefault="006326CD">
            <w:pPr>
              <w:pStyle w:val="TableParagraph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151" w:type="dxa"/>
            <w:shd w:val="clear" w:color="auto" w:fill="D9D9D9"/>
          </w:tcPr>
          <w:p w:rsidR="005900E5" w:rsidRDefault="006326CD">
            <w:pPr>
              <w:pStyle w:val="TableParagraph"/>
              <w:spacing w:before="131"/>
              <w:ind w:left="110" w:right="77" w:firstLine="33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</w:p>
        </w:tc>
      </w:tr>
      <w:tr w:rsidR="005900E5">
        <w:trPr>
          <w:trHeight w:val="275"/>
        </w:trPr>
        <w:tc>
          <w:tcPr>
            <w:tcW w:w="3903" w:type="dxa"/>
            <w:vMerge w:val="restart"/>
          </w:tcPr>
          <w:p w:rsidR="005900E5" w:rsidRDefault="006326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Тема 2. </w:t>
            </w:r>
            <w:r>
              <w:rPr>
                <w:sz w:val="24"/>
              </w:rPr>
              <w:t>Разработка концепции ИС</w:t>
            </w: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выполняемых работ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56" w:lineRule="exact"/>
              <w:ind w:left="446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13" w:type="dxa"/>
            <w:shd w:val="clear" w:color="auto" w:fill="CCCCCC"/>
          </w:tcPr>
          <w:p w:rsidR="005900E5" w:rsidRDefault="005900E5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shd w:val="clear" w:color="auto" w:fill="CCCCCC"/>
          </w:tcPr>
          <w:p w:rsidR="005900E5" w:rsidRDefault="006326C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00E5">
        <w:trPr>
          <w:trHeight w:val="1655"/>
        </w:trPr>
        <w:tc>
          <w:tcPr>
            <w:tcW w:w="390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291"/>
              <w:rPr>
                <w:sz w:val="24"/>
              </w:rPr>
            </w:pPr>
            <w:r>
              <w:rPr>
                <w:sz w:val="24"/>
              </w:rPr>
              <w:t>Изучение объекта с точки зрения функциональной и организационной структуры</w:t>
            </w:r>
          </w:p>
          <w:p w:rsidR="005900E5" w:rsidRDefault="006326CD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1317"/>
              <w:rPr>
                <w:sz w:val="24"/>
              </w:rPr>
            </w:pPr>
            <w:r>
              <w:rPr>
                <w:sz w:val="24"/>
              </w:rPr>
              <w:t>Изучение объекта с точки зрения организации 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содержания документооборота</w:t>
            </w:r>
          </w:p>
          <w:p w:rsidR="005900E5" w:rsidRDefault="006326CD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необходимых научно-исследовательских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68" w:lineRule="exact"/>
              <w:ind w:left="446" w:right="4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3" w:type="dxa"/>
            <w:vMerge w:val="restart"/>
          </w:tcPr>
          <w:p w:rsidR="005900E5" w:rsidRDefault="006326CD">
            <w:pPr>
              <w:pStyle w:val="TableParagraph"/>
              <w:spacing w:line="246" w:lineRule="exact"/>
              <w:ind w:left="155"/>
            </w:pPr>
            <w:r>
              <w:t>ПК 5.1 –</w:t>
            </w:r>
          </w:p>
          <w:p w:rsidR="005900E5" w:rsidRDefault="006326CD">
            <w:pPr>
              <w:pStyle w:val="TableParagraph"/>
              <w:spacing w:line="252" w:lineRule="exact"/>
              <w:ind w:left="239"/>
            </w:pPr>
            <w:r>
              <w:t>ПК 5.7</w:t>
            </w:r>
          </w:p>
          <w:p w:rsidR="005900E5" w:rsidRDefault="006326CD">
            <w:pPr>
              <w:pStyle w:val="TableParagraph"/>
              <w:spacing w:before="1" w:line="252" w:lineRule="exact"/>
              <w:ind w:left="155"/>
            </w:pPr>
            <w:r>
              <w:t>ПК 8.1 –</w:t>
            </w:r>
          </w:p>
          <w:p w:rsidR="005900E5" w:rsidRDefault="006326CD">
            <w:pPr>
              <w:pStyle w:val="TableParagraph"/>
              <w:spacing w:line="252" w:lineRule="exact"/>
              <w:ind w:left="239"/>
            </w:pPr>
            <w:r>
              <w:t>ПК 8.3</w:t>
            </w:r>
          </w:p>
          <w:p w:rsidR="005900E5" w:rsidRDefault="006326CD">
            <w:pPr>
              <w:pStyle w:val="TableParagraph"/>
              <w:spacing w:before="2" w:line="252" w:lineRule="exact"/>
              <w:ind w:left="155"/>
            </w:pPr>
            <w:r>
              <w:t>ПК 9.1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5900E5" w:rsidRDefault="006326CD">
            <w:pPr>
              <w:pStyle w:val="TableParagraph"/>
              <w:spacing w:line="252" w:lineRule="exact"/>
              <w:ind w:left="183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9.10</w:t>
            </w:r>
          </w:p>
        </w:tc>
        <w:tc>
          <w:tcPr>
            <w:tcW w:w="1151" w:type="dxa"/>
            <w:vMerge w:val="restart"/>
          </w:tcPr>
          <w:p w:rsidR="005900E5" w:rsidRDefault="005900E5">
            <w:pPr>
              <w:pStyle w:val="TableParagraph"/>
            </w:pPr>
          </w:p>
        </w:tc>
      </w:tr>
      <w:tr w:rsidR="005900E5">
        <w:trPr>
          <w:trHeight w:val="1380"/>
        </w:trPr>
        <w:tc>
          <w:tcPr>
            <w:tcW w:w="390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spacing w:line="26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 работа:</w:t>
            </w:r>
          </w:p>
          <w:p w:rsidR="005900E5" w:rsidRDefault="006326CD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Оформление документации о проделанной работе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68" w:lineRule="exact"/>
              <w:ind w:left="446" w:right="4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</w:tr>
      <w:tr w:rsidR="005900E5">
        <w:trPr>
          <w:trHeight w:val="275"/>
        </w:trPr>
        <w:tc>
          <w:tcPr>
            <w:tcW w:w="3903" w:type="dxa"/>
            <w:vMerge w:val="restart"/>
          </w:tcPr>
          <w:p w:rsidR="005900E5" w:rsidRDefault="006326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Тема 3. </w:t>
            </w:r>
            <w:r>
              <w:rPr>
                <w:sz w:val="24"/>
              </w:rPr>
              <w:t>Техническое задание</w:t>
            </w: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выполняемых работ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56" w:lineRule="exact"/>
              <w:ind w:left="446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13" w:type="dxa"/>
            <w:shd w:val="clear" w:color="auto" w:fill="CCCCCC"/>
          </w:tcPr>
          <w:p w:rsidR="005900E5" w:rsidRDefault="005900E5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shd w:val="clear" w:color="auto" w:fill="CCCCCC"/>
          </w:tcPr>
          <w:p w:rsidR="005900E5" w:rsidRDefault="006326C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00E5">
        <w:trPr>
          <w:trHeight w:val="1519"/>
        </w:trPr>
        <w:tc>
          <w:tcPr>
            <w:tcW w:w="390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ind w:right="184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технического задания на создание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или модификацию веб ИС</w:t>
            </w:r>
          </w:p>
          <w:p w:rsidR="005900E5" w:rsidRDefault="006326CD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ind w:right="624"/>
              <w:rPr>
                <w:sz w:val="24"/>
              </w:rPr>
            </w:pPr>
            <w:r>
              <w:rPr>
                <w:sz w:val="24"/>
              </w:rPr>
              <w:t>Детализация разделов плана технического задания на создание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или модификацию веб ИС</w:t>
            </w:r>
          </w:p>
          <w:p w:rsidR="005900E5" w:rsidRDefault="006326CD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Утверждение технического задания на создание веб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1176" w:type="dxa"/>
          </w:tcPr>
          <w:p w:rsidR="005900E5" w:rsidRDefault="005900E5">
            <w:pPr>
              <w:pStyle w:val="TableParagraph"/>
            </w:pPr>
          </w:p>
        </w:tc>
        <w:tc>
          <w:tcPr>
            <w:tcW w:w="1113" w:type="dxa"/>
          </w:tcPr>
          <w:p w:rsidR="005900E5" w:rsidRDefault="006326CD">
            <w:pPr>
              <w:pStyle w:val="TableParagraph"/>
              <w:spacing w:line="247" w:lineRule="exact"/>
              <w:ind w:left="155"/>
            </w:pPr>
            <w:r>
              <w:t>ПК 5.1 –</w:t>
            </w:r>
          </w:p>
          <w:p w:rsidR="005900E5" w:rsidRDefault="006326CD">
            <w:pPr>
              <w:pStyle w:val="TableParagraph"/>
              <w:spacing w:before="1" w:line="252" w:lineRule="exact"/>
              <w:ind w:left="239"/>
            </w:pPr>
            <w:r>
              <w:t>ПК 5.7</w:t>
            </w:r>
          </w:p>
          <w:p w:rsidR="005900E5" w:rsidRDefault="006326CD">
            <w:pPr>
              <w:pStyle w:val="TableParagraph"/>
              <w:spacing w:line="252" w:lineRule="exact"/>
              <w:ind w:left="155"/>
            </w:pPr>
            <w:r>
              <w:t>ПК 8.1 –</w:t>
            </w:r>
          </w:p>
          <w:p w:rsidR="005900E5" w:rsidRDefault="006326CD">
            <w:pPr>
              <w:pStyle w:val="TableParagraph"/>
              <w:spacing w:before="2" w:line="252" w:lineRule="exact"/>
              <w:ind w:left="239"/>
            </w:pPr>
            <w:r>
              <w:t>ПК 8.3</w:t>
            </w:r>
          </w:p>
          <w:p w:rsidR="005900E5" w:rsidRDefault="006326CD">
            <w:pPr>
              <w:pStyle w:val="TableParagraph"/>
              <w:spacing w:line="252" w:lineRule="exact"/>
              <w:ind w:left="155"/>
            </w:pPr>
            <w:r>
              <w:t>ПК 9.1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5900E5" w:rsidRDefault="006326CD">
            <w:pPr>
              <w:pStyle w:val="TableParagraph"/>
              <w:spacing w:line="240" w:lineRule="exact"/>
              <w:ind w:left="183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9.10</w:t>
            </w:r>
          </w:p>
        </w:tc>
        <w:tc>
          <w:tcPr>
            <w:tcW w:w="1151" w:type="dxa"/>
          </w:tcPr>
          <w:p w:rsidR="005900E5" w:rsidRDefault="005900E5">
            <w:pPr>
              <w:pStyle w:val="TableParagraph"/>
            </w:pPr>
          </w:p>
        </w:tc>
      </w:tr>
      <w:tr w:rsidR="005900E5">
        <w:trPr>
          <w:trHeight w:val="275"/>
        </w:trPr>
        <w:tc>
          <w:tcPr>
            <w:tcW w:w="3903" w:type="dxa"/>
            <w:vMerge w:val="restart"/>
          </w:tcPr>
          <w:p w:rsidR="005900E5" w:rsidRDefault="006326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r>
              <w:rPr>
                <w:sz w:val="24"/>
              </w:rPr>
              <w:t>Эскизный проект</w:t>
            </w: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выполняемых работ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56" w:lineRule="exact"/>
              <w:ind w:left="446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13" w:type="dxa"/>
            <w:shd w:val="clear" w:color="auto" w:fill="CCCCCC"/>
          </w:tcPr>
          <w:p w:rsidR="005900E5" w:rsidRDefault="005900E5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shd w:val="clear" w:color="auto" w:fill="CCCCCC"/>
          </w:tcPr>
          <w:p w:rsidR="005900E5" w:rsidRDefault="006326C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00E5">
        <w:trPr>
          <w:trHeight w:val="1932"/>
        </w:trPr>
        <w:tc>
          <w:tcPr>
            <w:tcW w:w="390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701"/>
              <w:rPr>
                <w:sz w:val="24"/>
              </w:rPr>
            </w:pPr>
            <w:r>
              <w:rPr>
                <w:sz w:val="24"/>
              </w:rPr>
              <w:t>Обоснование предварительных проектных решений по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отдельным частям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900E5" w:rsidRDefault="006326CD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Обоснование предварительных проектных решений по ИС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5900E5" w:rsidRDefault="006326CD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167"/>
              <w:rPr>
                <w:sz w:val="24"/>
              </w:rPr>
            </w:pPr>
            <w:r>
              <w:rPr>
                <w:sz w:val="24"/>
              </w:rPr>
              <w:t>Разработка предварительных проектных решений по отдельным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частям ИС</w:t>
            </w:r>
          </w:p>
          <w:p w:rsidR="005900E5" w:rsidRDefault="006326CD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Разработка предварительных проектных решений по ИС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5900E5" w:rsidRDefault="006326CD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Разработка документации на в целом и на ее отдельные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76" w:type="dxa"/>
          </w:tcPr>
          <w:p w:rsidR="005900E5" w:rsidRDefault="005900E5">
            <w:pPr>
              <w:pStyle w:val="TableParagraph"/>
            </w:pPr>
          </w:p>
        </w:tc>
        <w:tc>
          <w:tcPr>
            <w:tcW w:w="1113" w:type="dxa"/>
          </w:tcPr>
          <w:p w:rsidR="005900E5" w:rsidRDefault="006326CD">
            <w:pPr>
              <w:pStyle w:val="TableParagraph"/>
              <w:spacing w:line="246" w:lineRule="exact"/>
              <w:ind w:left="155"/>
            </w:pPr>
            <w:r>
              <w:t>ПК 5.1 –</w:t>
            </w:r>
          </w:p>
          <w:p w:rsidR="005900E5" w:rsidRDefault="006326CD">
            <w:pPr>
              <w:pStyle w:val="TableParagraph"/>
              <w:spacing w:line="252" w:lineRule="exact"/>
              <w:ind w:left="239"/>
            </w:pPr>
            <w:r>
              <w:t>ПК 5.7</w:t>
            </w:r>
          </w:p>
          <w:p w:rsidR="005900E5" w:rsidRDefault="006326CD">
            <w:pPr>
              <w:pStyle w:val="TableParagraph"/>
              <w:spacing w:before="1" w:line="252" w:lineRule="exact"/>
              <w:ind w:left="155"/>
            </w:pPr>
            <w:r>
              <w:t>ПК 8.1 –</w:t>
            </w:r>
          </w:p>
          <w:p w:rsidR="005900E5" w:rsidRDefault="006326CD">
            <w:pPr>
              <w:pStyle w:val="TableParagraph"/>
              <w:spacing w:line="252" w:lineRule="exact"/>
              <w:ind w:left="239"/>
            </w:pPr>
            <w:r>
              <w:t>ПК 8.3</w:t>
            </w:r>
          </w:p>
          <w:p w:rsidR="005900E5" w:rsidRDefault="006326CD">
            <w:pPr>
              <w:pStyle w:val="TableParagraph"/>
              <w:spacing w:before="2" w:line="253" w:lineRule="exact"/>
              <w:ind w:left="155"/>
            </w:pPr>
            <w:r>
              <w:t>ПК 9.1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5900E5" w:rsidRDefault="006326CD">
            <w:pPr>
              <w:pStyle w:val="TableParagraph"/>
              <w:ind w:left="183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9.10</w:t>
            </w:r>
          </w:p>
        </w:tc>
        <w:tc>
          <w:tcPr>
            <w:tcW w:w="1151" w:type="dxa"/>
          </w:tcPr>
          <w:p w:rsidR="005900E5" w:rsidRDefault="005900E5">
            <w:pPr>
              <w:pStyle w:val="TableParagraph"/>
            </w:pPr>
          </w:p>
        </w:tc>
      </w:tr>
      <w:tr w:rsidR="005900E5">
        <w:trPr>
          <w:trHeight w:val="275"/>
        </w:trPr>
        <w:tc>
          <w:tcPr>
            <w:tcW w:w="3903" w:type="dxa"/>
            <w:vMerge w:val="restart"/>
            <w:tcBorders>
              <w:bottom w:val="nil"/>
            </w:tcBorders>
          </w:tcPr>
          <w:p w:rsidR="005900E5" w:rsidRDefault="006326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Тема 5 </w:t>
            </w:r>
            <w:r>
              <w:rPr>
                <w:sz w:val="24"/>
              </w:rPr>
              <w:t>Технический проект</w:t>
            </w: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выполняемых работ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56" w:lineRule="exact"/>
              <w:ind w:left="446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13" w:type="dxa"/>
            <w:shd w:val="clear" w:color="auto" w:fill="CCCCCC"/>
          </w:tcPr>
          <w:p w:rsidR="005900E5" w:rsidRDefault="005900E5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shd w:val="clear" w:color="auto" w:fill="CCCCCC"/>
          </w:tcPr>
          <w:p w:rsidR="005900E5" w:rsidRDefault="006326C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00E5">
        <w:trPr>
          <w:trHeight w:val="1656"/>
        </w:trPr>
        <w:tc>
          <w:tcPr>
            <w:tcW w:w="3903" w:type="dxa"/>
            <w:vMerge/>
            <w:tcBorders>
              <w:top w:val="nil"/>
              <w:bottom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Разработка прототипа веб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900E5" w:rsidRDefault="006326CD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Разработка дизайн концепции веб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900E5" w:rsidRDefault="006326CD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Программирование серверной части веб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900E5" w:rsidRDefault="006326CD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Программирование клиентской части веб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900E5" w:rsidRDefault="006326CD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Оптимизация работы веб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68" w:lineRule="exact"/>
              <w:ind w:left="446" w:right="4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3" w:type="dxa"/>
            <w:tcBorders>
              <w:bottom w:val="nil"/>
            </w:tcBorders>
          </w:tcPr>
          <w:p w:rsidR="005900E5" w:rsidRDefault="006326CD">
            <w:pPr>
              <w:pStyle w:val="TableParagraph"/>
              <w:spacing w:line="247" w:lineRule="exact"/>
              <w:ind w:left="155"/>
            </w:pPr>
            <w:r>
              <w:t>ПК 5.1 –</w:t>
            </w:r>
          </w:p>
          <w:p w:rsidR="005900E5" w:rsidRDefault="006326CD">
            <w:pPr>
              <w:pStyle w:val="TableParagraph"/>
              <w:spacing w:before="1" w:line="252" w:lineRule="exact"/>
              <w:ind w:left="239"/>
            </w:pPr>
            <w:r>
              <w:t>ПК 5.7</w:t>
            </w:r>
          </w:p>
          <w:p w:rsidR="005900E5" w:rsidRDefault="006326CD">
            <w:pPr>
              <w:pStyle w:val="TableParagraph"/>
              <w:spacing w:line="252" w:lineRule="exact"/>
              <w:ind w:left="155"/>
            </w:pPr>
            <w:r>
              <w:t>ПК 8.1 –</w:t>
            </w:r>
          </w:p>
          <w:p w:rsidR="005900E5" w:rsidRDefault="006326CD">
            <w:pPr>
              <w:pStyle w:val="TableParagraph"/>
              <w:spacing w:before="2" w:line="252" w:lineRule="exact"/>
              <w:ind w:left="239"/>
            </w:pPr>
            <w:r>
              <w:t>ПК 8.3</w:t>
            </w:r>
          </w:p>
          <w:p w:rsidR="005900E5" w:rsidRDefault="006326CD">
            <w:pPr>
              <w:pStyle w:val="TableParagraph"/>
              <w:spacing w:line="252" w:lineRule="exact"/>
              <w:ind w:left="155"/>
            </w:pPr>
            <w:r>
              <w:t>ПК 9.1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5900E5" w:rsidRDefault="006326CD">
            <w:pPr>
              <w:pStyle w:val="TableParagraph"/>
              <w:spacing w:line="252" w:lineRule="exact"/>
              <w:ind w:left="183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9.10</w:t>
            </w:r>
          </w:p>
        </w:tc>
        <w:tc>
          <w:tcPr>
            <w:tcW w:w="1151" w:type="dxa"/>
            <w:tcBorders>
              <w:bottom w:val="nil"/>
            </w:tcBorders>
          </w:tcPr>
          <w:p w:rsidR="005900E5" w:rsidRDefault="005900E5">
            <w:pPr>
              <w:pStyle w:val="TableParagraph"/>
            </w:pPr>
          </w:p>
        </w:tc>
      </w:tr>
    </w:tbl>
    <w:p w:rsidR="005900E5" w:rsidRDefault="005900E5">
      <w:pPr>
        <w:sectPr w:rsidR="005900E5">
          <w:pgSz w:w="16840" w:h="11910" w:orient="landscape"/>
          <w:pgMar w:top="700" w:right="620" w:bottom="760" w:left="620" w:header="0" w:footer="56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3"/>
        <w:gridCol w:w="8009"/>
        <w:gridCol w:w="1176"/>
        <w:gridCol w:w="1113"/>
        <w:gridCol w:w="1151"/>
      </w:tblGrid>
      <w:tr w:rsidR="005900E5">
        <w:trPr>
          <w:trHeight w:val="830"/>
        </w:trPr>
        <w:tc>
          <w:tcPr>
            <w:tcW w:w="3903" w:type="dxa"/>
            <w:shd w:val="clear" w:color="auto" w:fill="D9D9D9"/>
          </w:tcPr>
          <w:p w:rsidR="005900E5" w:rsidRDefault="005900E5">
            <w:pPr>
              <w:pStyle w:val="TableParagraph"/>
              <w:spacing w:before="1"/>
              <w:rPr>
                <w:rFonts w:ascii="Symbol" w:hAnsi="Symbol"/>
              </w:rPr>
            </w:pPr>
          </w:p>
          <w:p w:rsidR="005900E5" w:rsidRDefault="006326CD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8009" w:type="dxa"/>
            <w:shd w:val="clear" w:color="auto" w:fill="D9D9D9"/>
          </w:tcPr>
          <w:p w:rsidR="005900E5" w:rsidRDefault="006326CD">
            <w:pPr>
              <w:pStyle w:val="TableParagraph"/>
              <w:spacing w:line="270" w:lineRule="exact"/>
              <w:ind w:left="214" w:right="21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освоенной учебной информации, виды работ, выносимые на</w:t>
            </w:r>
          </w:p>
          <w:p w:rsidR="005900E5" w:rsidRDefault="006326CD">
            <w:pPr>
              <w:pStyle w:val="TableParagraph"/>
              <w:spacing w:line="270" w:lineRule="atLeast"/>
              <w:ind w:left="215" w:right="213"/>
              <w:jc w:val="center"/>
              <w:rPr>
                <w:sz w:val="24"/>
              </w:rPr>
            </w:pPr>
            <w:r>
              <w:rPr>
                <w:sz w:val="24"/>
              </w:rPr>
              <w:t>практику в соответствии с рабочими программам профессиональных модулей</w:t>
            </w:r>
          </w:p>
        </w:tc>
        <w:tc>
          <w:tcPr>
            <w:tcW w:w="1176" w:type="dxa"/>
            <w:shd w:val="clear" w:color="auto" w:fill="D9D9D9"/>
          </w:tcPr>
          <w:p w:rsidR="005900E5" w:rsidRDefault="006326CD">
            <w:pPr>
              <w:pStyle w:val="TableParagraph"/>
              <w:spacing w:before="131"/>
              <w:ind w:left="303" w:right="221" w:hanging="56"/>
              <w:rPr>
                <w:sz w:val="24"/>
              </w:rPr>
            </w:pPr>
            <w:r>
              <w:rPr>
                <w:sz w:val="24"/>
              </w:rPr>
              <w:t>Объем часов</w:t>
            </w:r>
          </w:p>
        </w:tc>
        <w:tc>
          <w:tcPr>
            <w:tcW w:w="1113" w:type="dxa"/>
            <w:shd w:val="clear" w:color="auto" w:fill="D9D9D9"/>
          </w:tcPr>
          <w:p w:rsidR="005900E5" w:rsidRDefault="005900E5">
            <w:pPr>
              <w:pStyle w:val="TableParagraph"/>
              <w:spacing w:before="1"/>
              <w:rPr>
                <w:rFonts w:ascii="Symbol" w:hAnsi="Symbol"/>
              </w:rPr>
            </w:pPr>
          </w:p>
          <w:p w:rsidR="005900E5" w:rsidRDefault="006326CD">
            <w:pPr>
              <w:pStyle w:val="TableParagraph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151" w:type="dxa"/>
            <w:shd w:val="clear" w:color="auto" w:fill="D9D9D9"/>
          </w:tcPr>
          <w:p w:rsidR="005900E5" w:rsidRDefault="006326CD">
            <w:pPr>
              <w:pStyle w:val="TableParagraph"/>
              <w:spacing w:before="131"/>
              <w:ind w:left="110" w:right="77" w:firstLine="33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</w:p>
        </w:tc>
      </w:tr>
      <w:tr w:rsidR="005900E5">
        <w:trPr>
          <w:trHeight w:val="1559"/>
        </w:trPr>
        <w:tc>
          <w:tcPr>
            <w:tcW w:w="3903" w:type="dxa"/>
          </w:tcPr>
          <w:p w:rsidR="005900E5" w:rsidRDefault="005900E5">
            <w:pPr>
              <w:pStyle w:val="TableParagraph"/>
            </w:pP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spacing w:line="26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 работа:</w:t>
            </w:r>
          </w:p>
          <w:p w:rsidR="005900E5" w:rsidRDefault="006326CD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Разработка и оформление документации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6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3" w:type="dxa"/>
          </w:tcPr>
          <w:p w:rsidR="005900E5" w:rsidRDefault="005900E5">
            <w:pPr>
              <w:pStyle w:val="TableParagraph"/>
            </w:pPr>
          </w:p>
        </w:tc>
        <w:tc>
          <w:tcPr>
            <w:tcW w:w="1151" w:type="dxa"/>
          </w:tcPr>
          <w:p w:rsidR="005900E5" w:rsidRDefault="005900E5">
            <w:pPr>
              <w:pStyle w:val="TableParagraph"/>
            </w:pPr>
          </w:p>
        </w:tc>
      </w:tr>
      <w:tr w:rsidR="005900E5">
        <w:trPr>
          <w:trHeight w:val="275"/>
        </w:trPr>
        <w:tc>
          <w:tcPr>
            <w:tcW w:w="3903" w:type="dxa"/>
            <w:vMerge w:val="restart"/>
          </w:tcPr>
          <w:p w:rsidR="005900E5" w:rsidRDefault="006326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Тема 6 </w:t>
            </w:r>
            <w:r>
              <w:rPr>
                <w:sz w:val="24"/>
              </w:rPr>
              <w:t>Рабочая документация</w:t>
            </w: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выполняемых работ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56" w:lineRule="exact"/>
              <w:ind w:righ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13" w:type="dxa"/>
            <w:shd w:val="clear" w:color="auto" w:fill="D9D9D9"/>
          </w:tcPr>
          <w:p w:rsidR="005900E5" w:rsidRDefault="005900E5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shd w:val="clear" w:color="auto" w:fill="D9D9D9"/>
          </w:tcPr>
          <w:p w:rsidR="005900E5" w:rsidRDefault="006326C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00E5">
        <w:trPr>
          <w:trHeight w:val="1694"/>
        </w:trPr>
        <w:tc>
          <w:tcPr>
            <w:tcW w:w="390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Разработка рабочей документации на внедрение веб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900E5" w:rsidRDefault="006326CD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387"/>
              <w:rPr>
                <w:sz w:val="24"/>
              </w:rPr>
            </w:pPr>
            <w:r>
              <w:rPr>
                <w:sz w:val="24"/>
              </w:rPr>
              <w:t>Разработка документации по техническому сопровождению веб ИС в 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5900E5" w:rsidRDefault="006326CD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Разработка документации по обучению пользователей работе с веб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900E5" w:rsidRDefault="006326CD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 справочной интерактивной поддержки веб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3" w:type="dxa"/>
            <w:vMerge w:val="restart"/>
          </w:tcPr>
          <w:p w:rsidR="005900E5" w:rsidRDefault="006326CD">
            <w:pPr>
              <w:pStyle w:val="TableParagraph"/>
              <w:spacing w:line="246" w:lineRule="exact"/>
              <w:ind w:left="155"/>
            </w:pPr>
            <w:r>
              <w:t>ПК 5.1 –</w:t>
            </w:r>
          </w:p>
          <w:p w:rsidR="005900E5" w:rsidRDefault="006326CD">
            <w:pPr>
              <w:pStyle w:val="TableParagraph"/>
              <w:ind w:left="239"/>
            </w:pPr>
            <w:r>
              <w:t>ПК 5.7</w:t>
            </w:r>
          </w:p>
          <w:p w:rsidR="005900E5" w:rsidRDefault="006326CD">
            <w:pPr>
              <w:pStyle w:val="TableParagraph"/>
              <w:spacing w:before="1" w:line="252" w:lineRule="exact"/>
              <w:ind w:left="155"/>
            </w:pPr>
            <w:r>
              <w:t>ПК 8.1 –</w:t>
            </w:r>
          </w:p>
          <w:p w:rsidR="005900E5" w:rsidRDefault="006326CD">
            <w:pPr>
              <w:pStyle w:val="TableParagraph"/>
              <w:spacing w:line="252" w:lineRule="exact"/>
              <w:ind w:left="239"/>
            </w:pPr>
            <w:r>
              <w:t>ПК 8.3</w:t>
            </w:r>
          </w:p>
          <w:p w:rsidR="005900E5" w:rsidRDefault="006326CD">
            <w:pPr>
              <w:pStyle w:val="TableParagraph"/>
              <w:spacing w:before="1" w:line="252" w:lineRule="exact"/>
              <w:ind w:left="155"/>
            </w:pPr>
            <w:r>
              <w:t>ПК 9.1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5900E5" w:rsidRDefault="006326CD">
            <w:pPr>
              <w:pStyle w:val="TableParagraph"/>
              <w:spacing w:line="252" w:lineRule="exact"/>
              <w:ind w:left="183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9.10</w:t>
            </w:r>
          </w:p>
        </w:tc>
        <w:tc>
          <w:tcPr>
            <w:tcW w:w="1151" w:type="dxa"/>
            <w:vMerge w:val="restart"/>
          </w:tcPr>
          <w:p w:rsidR="005900E5" w:rsidRDefault="005900E5">
            <w:pPr>
              <w:pStyle w:val="TableParagraph"/>
            </w:pPr>
          </w:p>
        </w:tc>
      </w:tr>
      <w:tr w:rsidR="005900E5">
        <w:trPr>
          <w:trHeight w:val="1065"/>
        </w:trPr>
        <w:tc>
          <w:tcPr>
            <w:tcW w:w="390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spacing w:line="26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 работа:</w:t>
            </w:r>
          </w:p>
          <w:p w:rsidR="005900E5" w:rsidRDefault="006326CD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Разработка и оформление документации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6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</w:tr>
      <w:tr w:rsidR="005900E5">
        <w:trPr>
          <w:trHeight w:val="945"/>
        </w:trPr>
        <w:tc>
          <w:tcPr>
            <w:tcW w:w="3903" w:type="dxa"/>
            <w:vMerge w:val="restart"/>
          </w:tcPr>
          <w:p w:rsidR="005900E5" w:rsidRDefault="006326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</w:t>
            </w: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 отчетной документации по преддипломной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5900E5" w:rsidRDefault="006326C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537"/>
              <w:rPr>
                <w:sz w:val="24"/>
              </w:rPr>
            </w:pPr>
            <w:r>
              <w:rPr>
                <w:sz w:val="24"/>
              </w:rPr>
              <w:t>Представление отчета в соответствии с содержанием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тематического плана практики и по установленной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3" w:type="dxa"/>
            <w:vMerge w:val="restart"/>
            <w:shd w:val="clear" w:color="auto" w:fill="CCCCCC"/>
          </w:tcPr>
          <w:p w:rsidR="005900E5" w:rsidRDefault="005900E5">
            <w:pPr>
              <w:pStyle w:val="TableParagraph"/>
            </w:pPr>
          </w:p>
        </w:tc>
        <w:tc>
          <w:tcPr>
            <w:tcW w:w="1151" w:type="dxa"/>
            <w:vMerge w:val="restart"/>
            <w:shd w:val="clear" w:color="auto" w:fill="CCCCCC"/>
          </w:tcPr>
          <w:p w:rsidR="005900E5" w:rsidRDefault="006326CD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00E5">
        <w:trPr>
          <w:trHeight w:val="551"/>
        </w:trPr>
        <w:tc>
          <w:tcPr>
            <w:tcW w:w="3903" w:type="dxa"/>
            <w:vMerge/>
            <w:tcBorders>
              <w:top w:val="nil"/>
            </w:tcBorders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8009" w:type="dxa"/>
          </w:tcPr>
          <w:p w:rsidR="005900E5" w:rsidRDefault="006326CD">
            <w:pPr>
              <w:pStyle w:val="TableParagraph"/>
              <w:spacing w:line="26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 работа:</w:t>
            </w:r>
          </w:p>
          <w:p w:rsidR="005900E5" w:rsidRDefault="006326CD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Разработка и оформление документации</w:t>
            </w: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3" w:type="dxa"/>
            <w:vMerge/>
            <w:tcBorders>
              <w:top w:val="nil"/>
            </w:tcBorders>
            <w:shd w:val="clear" w:color="auto" w:fill="CCCCCC"/>
          </w:tcPr>
          <w:p w:rsidR="005900E5" w:rsidRDefault="005900E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  <w:shd w:val="clear" w:color="auto" w:fill="CCCCCC"/>
          </w:tcPr>
          <w:p w:rsidR="005900E5" w:rsidRDefault="005900E5">
            <w:pPr>
              <w:rPr>
                <w:sz w:val="2"/>
                <w:szCs w:val="2"/>
              </w:rPr>
            </w:pPr>
          </w:p>
        </w:tc>
      </w:tr>
      <w:tr w:rsidR="005900E5">
        <w:trPr>
          <w:trHeight w:val="277"/>
        </w:trPr>
        <w:tc>
          <w:tcPr>
            <w:tcW w:w="3903" w:type="dxa"/>
          </w:tcPr>
          <w:p w:rsidR="005900E5" w:rsidRDefault="006326CD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009" w:type="dxa"/>
          </w:tcPr>
          <w:p w:rsidR="005900E5" w:rsidRDefault="005900E5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5900E5" w:rsidRDefault="006326CD">
            <w:pPr>
              <w:pStyle w:val="TableParagraph"/>
              <w:spacing w:line="258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13" w:type="dxa"/>
            <w:shd w:val="clear" w:color="auto" w:fill="CCCCCC"/>
          </w:tcPr>
          <w:p w:rsidR="005900E5" w:rsidRDefault="005900E5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shd w:val="clear" w:color="auto" w:fill="CCCCCC"/>
          </w:tcPr>
          <w:p w:rsidR="005900E5" w:rsidRDefault="005900E5">
            <w:pPr>
              <w:pStyle w:val="TableParagraph"/>
              <w:rPr>
                <w:sz w:val="20"/>
              </w:rPr>
            </w:pPr>
          </w:p>
        </w:tc>
      </w:tr>
    </w:tbl>
    <w:p w:rsidR="005900E5" w:rsidRDefault="006326CD">
      <w:pPr>
        <w:spacing w:line="222" w:lineRule="exact"/>
        <w:ind w:left="232"/>
        <w:rPr>
          <w:sz w:val="20"/>
        </w:rPr>
      </w:pPr>
      <w:r>
        <w:rPr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5900E5" w:rsidRDefault="006326CD">
      <w:pPr>
        <w:pStyle w:val="a5"/>
        <w:numPr>
          <w:ilvl w:val="0"/>
          <w:numId w:val="13"/>
        </w:numPr>
        <w:tabs>
          <w:tab w:val="left" w:pos="434"/>
        </w:tabs>
        <w:spacing w:line="229" w:lineRule="exact"/>
        <w:jc w:val="left"/>
        <w:rPr>
          <w:sz w:val="20"/>
        </w:rPr>
      </w:pPr>
      <w:r>
        <w:rPr>
          <w:sz w:val="20"/>
        </w:rPr>
        <w:t>– ознакомительный (узнавание ранее изученных 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свойств);</w:t>
      </w:r>
    </w:p>
    <w:p w:rsidR="005900E5" w:rsidRDefault="006326CD">
      <w:pPr>
        <w:pStyle w:val="a5"/>
        <w:numPr>
          <w:ilvl w:val="0"/>
          <w:numId w:val="13"/>
        </w:numPr>
        <w:tabs>
          <w:tab w:val="left" w:pos="434"/>
        </w:tabs>
        <w:spacing w:before="1"/>
        <w:jc w:val="left"/>
        <w:rPr>
          <w:sz w:val="20"/>
        </w:rPr>
      </w:pPr>
      <w:r>
        <w:rPr>
          <w:sz w:val="20"/>
        </w:rPr>
        <w:t>– репродуктивный (выполнение деятельности по образцу, инструкции или под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руководством)</w:t>
      </w:r>
    </w:p>
    <w:p w:rsidR="005900E5" w:rsidRDefault="006326CD">
      <w:pPr>
        <w:pStyle w:val="a5"/>
        <w:numPr>
          <w:ilvl w:val="0"/>
          <w:numId w:val="13"/>
        </w:numPr>
        <w:tabs>
          <w:tab w:val="left" w:pos="434"/>
        </w:tabs>
        <w:jc w:val="left"/>
        <w:rPr>
          <w:sz w:val="20"/>
        </w:rPr>
      </w:pPr>
      <w:r>
        <w:rPr>
          <w:sz w:val="20"/>
        </w:rPr>
        <w:t>– продуктивный (планирование и самостоятельное выполнение деятельности, решение проблемных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задач)</w:t>
      </w:r>
    </w:p>
    <w:p w:rsidR="005900E5" w:rsidRDefault="005900E5">
      <w:pPr>
        <w:rPr>
          <w:sz w:val="20"/>
        </w:rPr>
        <w:sectPr w:rsidR="005900E5">
          <w:pgSz w:w="16840" w:h="11910" w:orient="landscape"/>
          <w:pgMar w:top="700" w:right="620" w:bottom="760" w:left="620" w:header="0" w:footer="563" w:gutter="0"/>
          <w:cols w:space="720"/>
        </w:sectPr>
      </w:pPr>
    </w:p>
    <w:p w:rsidR="005900E5" w:rsidRDefault="006326CD">
      <w:pPr>
        <w:pStyle w:val="Heading1"/>
        <w:numPr>
          <w:ilvl w:val="0"/>
          <w:numId w:val="13"/>
        </w:numPr>
        <w:tabs>
          <w:tab w:val="left" w:pos="2167"/>
        </w:tabs>
        <w:spacing w:before="59"/>
        <w:ind w:left="2166" w:hanging="361"/>
        <w:jc w:val="left"/>
      </w:pPr>
      <w:bookmarkStart w:id="9" w:name="_bookmark8"/>
      <w:bookmarkEnd w:id="9"/>
      <w:r>
        <w:lastRenderedPageBreak/>
        <w:t>УСЛОВИЯ РЕАЛИЗАЦИИ ПРОГРАММЫ</w:t>
      </w:r>
      <w:r>
        <w:rPr>
          <w:spacing w:val="-5"/>
        </w:rPr>
        <w:t xml:space="preserve"> </w:t>
      </w:r>
      <w:r>
        <w:t>ПРАКТИКИ</w:t>
      </w:r>
    </w:p>
    <w:p w:rsidR="005900E5" w:rsidRDefault="006326CD">
      <w:pPr>
        <w:pStyle w:val="Heading1"/>
        <w:numPr>
          <w:ilvl w:val="1"/>
          <w:numId w:val="12"/>
        </w:numPr>
        <w:tabs>
          <w:tab w:val="left" w:pos="1450"/>
        </w:tabs>
        <w:spacing w:before="240"/>
        <w:ind w:hanging="433"/>
      </w:pPr>
      <w:bookmarkStart w:id="10" w:name="_bookmark9"/>
      <w:bookmarkEnd w:id="10"/>
      <w:r>
        <w:t>Требования к документации, необходимой для проведения</w:t>
      </w:r>
      <w:r>
        <w:rPr>
          <w:spacing w:val="-16"/>
        </w:rPr>
        <w:t xml:space="preserve"> </w:t>
      </w:r>
      <w:r>
        <w:t>практики</w:t>
      </w:r>
    </w:p>
    <w:p w:rsidR="005900E5" w:rsidRDefault="005900E5">
      <w:pPr>
        <w:pStyle w:val="a3"/>
        <w:spacing w:before="4"/>
        <w:rPr>
          <w:b/>
          <w:sz w:val="34"/>
        </w:rPr>
      </w:pPr>
    </w:p>
    <w:p w:rsidR="005900E5" w:rsidRDefault="006326CD">
      <w:pPr>
        <w:pStyle w:val="Heading3"/>
        <w:spacing w:line="275" w:lineRule="exact"/>
      </w:pPr>
      <w:r>
        <w:t>Для проведения практики в техникуме разработана следующая документация:</w:t>
      </w:r>
    </w:p>
    <w:p w:rsidR="005900E5" w:rsidRDefault="006326CD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line="292" w:lineRule="exact"/>
        <w:ind w:left="1365" w:hanging="709"/>
        <w:rPr>
          <w:sz w:val="24"/>
        </w:rPr>
      </w:pPr>
      <w:r>
        <w:rPr>
          <w:sz w:val="24"/>
        </w:rPr>
        <w:t>положение об учебной и производственной 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студентов;</w:t>
      </w:r>
    </w:p>
    <w:p w:rsidR="005900E5" w:rsidRDefault="006326CD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рабочая 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5900E5" w:rsidRDefault="006326CD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календарно-тематический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5900E5" w:rsidRDefault="006326CD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приказ о назначении руководителя практики от 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</w:p>
    <w:p w:rsidR="005900E5" w:rsidRDefault="006326CD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before="3" w:line="237" w:lineRule="auto"/>
        <w:ind w:right="169" w:firstLine="0"/>
        <w:rPr>
          <w:sz w:val="24"/>
        </w:rPr>
      </w:pPr>
      <w:r>
        <w:rPr>
          <w:sz w:val="24"/>
        </w:rPr>
        <w:t>приказ о закреплении темы выпускной квалификационной работы в форме дипломного 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(работы)</w:t>
      </w:r>
    </w:p>
    <w:p w:rsidR="005900E5" w:rsidRDefault="006326CD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before="2" w:line="293" w:lineRule="exact"/>
        <w:ind w:left="1365" w:hanging="709"/>
        <w:rPr>
          <w:sz w:val="24"/>
        </w:rPr>
      </w:pPr>
      <w:r>
        <w:rPr>
          <w:sz w:val="24"/>
        </w:rPr>
        <w:t>договоры с предприятиями по 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5900E5" w:rsidRDefault="006326CD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приказ о распределении студентов по базам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5900E5" w:rsidRDefault="006326CD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before="3" w:line="237" w:lineRule="auto"/>
        <w:ind w:right="165" w:firstLine="0"/>
        <w:rPr>
          <w:sz w:val="24"/>
        </w:rPr>
      </w:pPr>
      <w:r>
        <w:rPr>
          <w:sz w:val="24"/>
        </w:rPr>
        <w:t>план-график консультаций и контроля за выполнением студентами программы практики (при проведении практики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предприятии);</w:t>
      </w:r>
    </w:p>
    <w:p w:rsidR="005900E5" w:rsidRDefault="006326CD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before="2"/>
        <w:ind w:left="1365" w:hanging="709"/>
        <w:rPr>
          <w:sz w:val="24"/>
        </w:rPr>
      </w:pPr>
      <w:r>
        <w:rPr>
          <w:sz w:val="24"/>
        </w:rPr>
        <w:t>график защиты отчетов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5900E5" w:rsidRDefault="006326CD">
      <w:pPr>
        <w:pStyle w:val="Heading1"/>
        <w:numPr>
          <w:ilvl w:val="1"/>
          <w:numId w:val="12"/>
        </w:numPr>
        <w:tabs>
          <w:tab w:val="left" w:pos="1450"/>
        </w:tabs>
        <w:spacing w:before="242"/>
        <w:ind w:hanging="433"/>
      </w:pPr>
      <w:bookmarkStart w:id="11" w:name="_bookmark10"/>
      <w:bookmarkEnd w:id="11"/>
      <w:r>
        <w:t>Требования к учебно-методическому обеспечению</w:t>
      </w:r>
      <w:r>
        <w:rPr>
          <w:spacing w:val="-9"/>
        </w:rPr>
        <w:t xml:space="preserve"> </w:t>
      </w:r>
      <w:r>
        <w:t>практики</w:t>
      </w:r>
    </w:p>
    <w:p w:rsidR="005900E5" w:rsidRDefault="006326CD">
      <w:pPr>
        <w:pStyle w:val="Heading3"/>
        <w:spacing w:before="121"/>
        <w:ind w:right="1218"/>
      </w:pPr>
      <w:r>
        <w:t>В целях реализации требований к учебно-методическому обеспечению практики разработаны и утверждены:</w:t>
      </w:r>
    </w:p>
    <w:p w:rsidR="005900E5" w:rsidRDefault="006326CD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before="117" w:line="293" w:lineRule="exact"/>
        <w:ind w:left="1365" w:hanging="709"/>
        <w:rPr>
          <w:sz w:val="24"/>
        </w:rPr>
      </w:pPr>
      <w:r>
        <w:rPr>
          <w:sz w:val="24"/>
        </w:rPr>
        <w:t>Задания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практику;</w:t>
      </w:r>
    </w:p>
    <w:p w:rsidR="005900E5" w:rsidRDefault="006326CD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Методические рекомендации для студентов по выполнению видов работ на</w:t>
      </w:r>
      <w:r>
        <w:rPr>
          <w:spacing w:val="-17"/>
          <w:sz w:val="24"/>
        </w:rPr>
        <w:t xml:space="preserve"> </w:t>
      </w:r>
      <w:r>
        <w:rPr>
          <w:sz w:val="24"/>
        </w:rPr>
        <w:t>практике;</w:t>
      </w:r>
    </w:p>
    <w:p w:rsidR="005900E5" w:rsidRDefault="006326CD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Методические рекомендации по формированию отчетов по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:rsidR="005900E5" w:rsidRDefault="006326CD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Методические рекомендации по оформлению дневника 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практике;</w:t>
      </w:r>
    </w:p>
    <w:p w:rsidR="005900E5" w:rsidRDefault="006326CD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Критерии оценки прохождения практики и 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отчетов.</w:t>
      </w:r>
    </w:p>
    <w:p w:rsidR="005900E5" w:rsidRDefault="006326CD">
      <w:pPr>
        <w:pStyle w:val="Heading1"/>
        <w:numPr>
          <w:ilvl w:val="1"/>
          <w:numId w:val="12"/>
        </w:numPr>
        <w:tabs>
          <w:tab w:val="left" w:pos="1450"/>
        </w:tabs>
        <w:spacing w:before="243"/>
        <w:ind w:hanging="433"/>
      </w:pPr>
      <w:bookmarkStart w:id="12" w:name="_bookmark11"/>
      <w:bookmarkEnd w:id="12"/>
      <w:r>
        <w:t>Требования к</w:t>
      </w:r>
      <w:r>
        <w:rPr>
          <w:spacing w:val="-4"/>
        </w:rPr>
        <w:t xml:space="preserve"> </w:t>
      </w:r>
      <w:r>
        <w:t>студенту-практиканту:</w:t>
      </w:r>
    </w:p>
    <w:p w:rsidR="005900E5" w:rsidRDefault="006326CD">
      <w:pPr>
        <w:pStyle w:val="a3"/>
        <w:spacing w:before="114"/>
        <w:ind w:left="657"/>
      </w:pPr>
      <w:r>
        <w:t>При прохождении практики студент обязан:</w:t>
      </w:r>
    </w:p>
    <w:p w:rsidR="005900E5" w:rsidRDefault="006326CD">
      <w:pPr>
        <w:pStyle w:val="a5"/>
        <w:numPr>
          <w:ilvl w:val="1"/>
          <w:numId w:val="11"/>
        </w:numPr>
        <w:tabs>
          <w:tab w:val="left" w:pos="1365"/>
          <w:tab w:val="left" w:pos="1366"/>
        </w:tabs>
        <w:ind w:left="1365" w:hanging="352"/>
        <w:rPr>
          <w:sz w:val="24"/>
        </w:rPr>
      </w:pPr>
      <w:r>
        <w:rPr>
          <w:sz w:val="24"/>
        </w:rPr>
        <w:t>руководствоваться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5900E5" w:rsidRDefault="006326CD">
      <w:pPr>
        <w:pStyle w:val="a5"/>
        <w:numPr>
          <w:ilvl w:val="1"/>
          <w:numId w:val="11"/>
        </w:numPr>
        <w:tabs>
          <w:tab w:val="left" w:pos="1365"/>
          <w:tab w:val="left" w:pos="1366"/>
        </w:tabs>
        <w:ind w:left="1365" w:hanging="349"/>
        <w:rPr>
          <w:sz w:val="24"/>
        </w:rPr>
      </w:pPr>
      <w:r>
        <w:rPr>
          <w:sz w:val="24"/>
        </w:rPr>
        <w:t>в полном объеме выполнять задания и рекомендации руководителя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практики;</w:t>
      </w:r>
    </w:p>
    <w:p w:rsidR="005900E5" w:rsidRDefault="006326CD">
      <w:pPr>
        <w:pStyle w:val="a5"/>
        <w:numPr>
          <w:ilvl w:val="1"/>
          <w:numId w:val="11"/>
        </w:numPr>
        <w:tabs>
          <w:tab w:val="left" w:pos="1365"/>
          <w:tab w:val="left" w:pos="1366"/>
        </w:tabs>
        <w:ind w:right="168" w:hanging="360"/>
        <w:rPr>
          <w:sz w:val="24"/>
        </w:rPr>
      </w:pPr>
      <w:r>
        <w:rPr>
          <w:sz w:val="24"/>
        </w:rPr>
        <w:t>строго соблюдать действующие на предприятии (в организации) правила внутреннего распорядка;</w:t>
      </w:r>
    </w:p>
    <w:p w:rsidR="005900E5" w:rsidRDefault="006326CD">
      <w:pPr>
        <w:pStyle w:val="a5"/>
        <w:numPr>
          <w:ilvl w:val="1"/>
          <w:numId w:val="11"/>
        </w:numPr>
        <w:tabs>
          <w:tab w:val="left" w:pos="1365"/>
          <w:tab w:val="left" w:pos="1366"/>
        </w:tabs>
        <w:ind w:right="171" w:hanging="360"/>
        <w:rPr>
          <w:sz w:val="24"/>
        </w:rPr>
      </w:pPr>
      <w:r>
        <w:rPr>
          <w:sz w:val="24"/>
        </w:rPr>
        <w:t>строго соблюдать правила охраны труда, техники безопасности и производственной санитарии;</w:t>
      </w:r>
    </w:p>
    <w:p w:rsidR="005900E5" w:rsidRDefault="006326CD">
      <w:pPr>
        <w:pStyle w:val="a5"/>
        <w:numPr>
          <w:ilvl w:val="1"/>
          <w:numId w:val="11"/>
        </w:numPr>
        <w:tabs>
          <w:tab w:val="left" w:pos="1365"/>
          <w:tab w:val="left" w:pos="1366"/>
        </w:tabs>
        <w:spacing w:before="1"/>
        <w:ind w:left="1365" w:hanging="349"/>
        <w:rPr>
          <w:sz w:val="24"/>
        </w:rPr>
      </w:pPr>
      <w:r>
        <w:rPr>
          <w:sz w:val="24"/>
        </w:rPr>
        <w:t>поддерживать имидж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предприятия;</w:t>
      </w:r>
    </w:p>
    <w:p w:rsidR="005900E5" w:rsidRDefault="006326CD">
      <w:pPr>
        <w:pStyle w:val="a5"/>
        <w:numPr>
          <w:ilvl w:val="1"/>
          <w:numId w:val="11"/>
        </w:numPr>
        <w:tabs>
          <w:tab w:val="left" w:pos="1365"/>
          <w:tab w:val="left" w:pos="1366"/>
        </w:tabs>
        <w:ind w:left="1365" w:hanging="349"/>
        <w:rPr>
          <w:sz w:val="24"/>
        </w:rPr>
      </w:pPr>
      <w:r>
        <w:rPr>
          <w:sz w:val="24"/>
        </w:rPr>
        <w:t>сохранять коммерческую тайну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предприятия;</w:t>
      </w:r>
    </w:p>
    <w:p w:rsidR="005900E5" w:rsidRDefault="006326CD">
      <w:pPr>
        <w:pStyle w:val="a5"/>
        <w:numPr>
          <w:ilvl w:val="1"/>
          <w:numId w:val="11"/>
        </w:numPr>
        <w:tabs>
          <w:tab w:val="left" w:pos="1365"/>
          <w:tab w:val="left" w:pos="1366"/>
        </w:tabs>
        <w:ind w:left="1365" w:hanging="349"/>
        <w:rPr>
          <w:sz w:val="24"/>
        </w:rPr>
      </w:pPr>
      <w:r>
        <w:rPr>
          <w:sz w:val="24"/>
        </w:rPr>
        <w:t>ответственно относиться к выполнению производственных обязанностей 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заданий;</w:t>
      </w:r>
    </w:p>
    <w:p w:rsidR="005900E5" w:rsidRDefault="005900E5">
      <w:pPr>
        <w:pStyle w:val="a3"/>
        <w:spacing w:before="2"/>
        <w:rPr>
          <w:sz w:val="21"/>
        </w:rPr>
      </w:pPr>
    </w:p>
    <w:p w:rsidR="005900E5" w:rsidRDefault="006326CD">
      <w:pPr>
        <w:pStyle w:val="Heading1"/>
        <w:numPr>
          <w:ilvl w:val="1"/>
          <w:numId w:val="12"/>
        </w:numPr>
        <w:tabs>
          <w:tab w:val="left" w:pos="1450"/>
        </w:tabs>
        <w:ind w:hanging="433"/>
        <w:jc w:val="both"/>
      </w:pPr>
      <w:bookmarkStart w:id="13" w:name="_bookmark13"/>
      <w:bookmarkEnd w:id="13"/>
      <w:r>
        <w:t>Требования к материально-техническому обеспечению</w:t>
      </w:r>
      <w:r>
        <w:rPr>
          <w:spacing w:val="-7"/>
        </w:rPr>
        <w:t xml:space="preserve"> </w:t>
      </w:r>
      <w:r>
        <w:t>практики</w:t>
      </w:r>
    </w:p>
    <w:p w:rsidR="005900E5" w:rsidRDefault="006326CD">
      <w:pPr>
        <w:pStyle w:val="a3"/>
        <w:spacing w:before="116"/>
        <w:ind w:left="116" w:right="167" w:firstLine="540"/>
        <w:jc w:val="both"/>
      </w:pPr>
      <w:r>
        <w:rPr>
          <w:b/>
        </w:rPr>
        <w:t xml:space="preserve">Преддипломная практика </w:t>
      </w:r>
      <w:r>
        <w:t>студентов должна проходить в одном из подразделений предприятия (организации, учреждения), выполняющего экономические, плановые, организационные или управленческие функции, или их комплекс с применением информационных технологий. Имея рабочее место в одном из таких подразделений, студенты знакомятся с деятельностью других подразделений по мере выполнения программы практики.</w:t>
      </w:r>
    </w:p>
    <w:p w:rsidR="005900E5" w:rsidRDefault="006326CD">
      <w:pPr>
        <w:pStyle w:val="a3"/>
        <w:spacing w:before="1"/>
        <w:ind w:left="116" w:right="165" w:firstLine="540"/>
        <w:jc w:val="both"/>
      </w:pPr>
      <w:r>
        <w:t>Во время прохождения практики студенты соблюдают и выполняют все требования, действующие на предприятии, правила внутреннего трудового распорядка. На время практики студент может быть принят на вакантную штатную должность с выполнением конкретного производственного задания и оплатой труда. В этом случае на него распространяются все положения трудового законодательства и положения соответствующей должностной инструкции.</w:t>
      </w:r>
    </w:p>
    <w:p w:rsidR="005900E5" w:rsidRDefault="006326CD">
      <w:pPr>
        <w:pStyle w:val="a3"/>
        <w:ind w:left="296" w:right="165" w:firstLine="360"/>
        <w:jc w:val="both"/>
      </w:pPr>
      <w:r>
        <w:t xml:space="preserve">Организация и учебно-методическое руководство преддипломной практикой студентов осуществляется выпускающей цикловой методической комиссией. Ответственность за </w:t>
      </w:r>
      <w:r>
        <w:lastRenderedPageBreak/>
        <w:t>организацию практики на предприятии возлагается на специалистов в области управления производством, назначенных руководством предприятия.</w:t>
      </w:r>
    </w:p>
    <w:p w:rsidR="005900E5" w:rsidRDefault="006326CD">
      <w:pPr>
        <w:pStyle w:val="a3"/>
        <w:ind w:left="296" w:right="160" w:firstLine="360"/>
        <w:jc w:val="both"/>
      </w:pPr>
      <w:r>
        <w:t>Студенты направляются на места практики в соответствии с договорами, заключенными с базовыми предприятиями и организациями, или по запросу предприятий.</w:t>
      </w:r>
    </w:p>
    <w:p w:rsidR="005900E5" w:rsidRDefault="005900E5">
      <w:pPr>
        <w:pStyle w:val="a3"/>
        <w:spacing w:before="9"/>
        <w:rPr>
          <w:sz w:val="23"/>
        </w:rPr>
      </w:pPr>
    </w:p>
    <w:p w:rsidR="005900E5" w:rsidRDefault="006326CD">
      <w:pPr>
        <w:pStyle w:val="a3"/>
        <w:spacing w:before="1"/>
        <w:ind w:left="657"/>
      </w:pPr>
      <w:r>
        <w:t>Оборудование рабочих мест</w:t>
      </w:r>
    </w:p>
    <w:p w:rsidR="005900E5" w:rsidRDefault="006326CD">
      <w:pPr>
        <w:pStyle w:val="a5"/>
        <w:numPr>
          <w:ilvl w:val="0"/>
          <w:numId w:val="9"/>
        </w:numPr>
        <w:tabs>
          <w:tab w:val="left" w:pos="1505"/>
        </w:tabs>
        <w:rPr>
          <w:sz w:val="24"/>
        </w:rPr>
      </w:pPr>
      <w:r>
        <w:rPr>
          <w:sz w:val="24"/>
        </w:rPr>
        <w:t>нормативно-правовая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</w:p>
    <w:p w:rsidR="005900E5" w:rsidRDefault="006326CD">
      <w:pPr>
        <w:pStyle w:val="a5"/>
        <w:numPr>
          <w:ilvl w:val="1"/>
          <w:numId w:val="9"/>
        </w:numPr>
        <w:tabs>
          <w:tab w:val="left" w:pos="2213"/>
        </w:tabs>
        <w:rPr>
          <w:sz w:val="24"/>
        </w:rPr>
      </w:pPr>
      <w:r>
        <w:rPr>
          <w:sz w:val="24"/>
        </w:rPr>
        <w:t>комплект бланков 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5900E5" w:rsidRDefault="006326CD">
      <w:pPr>
        <w:pStyle w:val="a5"/>
        <w:numPr>
          <w:ilvl w:val="1"/>
          <w:numId w:val="9"/>
        </w:numPr>
        <w:tabs>
          <w:tab w:val="left" w:pos="2213"/>
        </w:tabs>
        <w:rPr>
          <w:sz w:val="24"/>
        </w:rPr>
      </w:pPr>
      <w:r>
        <w:rPr>
          <w:sz w:val="24"/>
        </w:rPr>
        <w:t>комплект 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</w:p>
    <w:p w:rsidR="005900E5" w:rsidRDefault="006326CD">
      <w:pPr>
        <w:pStyle w:val="a5"/>
        <w:numPr>
          <w:ilvl w:val="1"/>
          <w:numId w:val="9"/>
        </w:numPr>
        <w:tabs>
          <w:tab w:val="left" w:pos="2213"/>
        </w:tabs>
        <w:rPr>
          <w:sz w:val="24"/>
        </w:rPr>
      </w:pPr>
      <w:r>
        <w:rPr>
          <w:sz w:val="24"/>
        </w:rPr>
        <w:t>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пособия.</w:t>
      </w:r>
    </w:p>
    <w:p w:rsidR="005900E5" w:rsidRDefault="006326CD">
      <w:pPr>
        <w:pStyle w:val="a5"/>
        <w:numPr>
          <w:ilvl w:val="0"/>
          <w:numId w:val="8"/>
        </w:numPr>
        <w:tabs>
          <w:tab w:val="left" w:pos="1649"/>
        </w:tabs>
        <w:rPr>
          <w:sz w:val="24"/>
        </w:rPr>
      </w:pPr>
      <w:r>
        <w:rPr>
          <w:sz w:val="24"/>
        </w:rPr>
        <w:t>методическое обеспечение лабораторных и практических работ,</w:t>
      </w:r>
      <w:r>
        <w:rPr>
          <w:spacing w:val="-5"/>
          <w:sz w:val="24"/>
        </w:rPr>
        <w:t xml:space="preserve"> </w:t>
      </w:r>
      <w:r>
        <w:rPr>
          <w:sz w:val="24"/>
        </w:rPr>
        <w:t>тесты;</w:t>
      </w:r>
    </w:p>
    <w:p w:rsidR="005900E5" w:rsidRDefault="006326CD">
      <w:pPr>
        <w:pStyle w:val="a5"/>
        <w:numPr>
          <w:ilvl w:val="0"/>
          <w:numId w:val="8"/>
        </w:numPr>
        <w:tabs>
          <w:tab w:val="left" w:pos="1649"/>
        </w:tabs>
        <w:rPr>
          <w:sz w:val="24"/>
        </w:rPr>
      </w:pPr>
      <w:r>
        <w:rPr>
          <w:sz w:val="24"/>
        </w:rPr>
        <w:t>лицензионное 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обеспечение;</w:t>
      </w:r>
    </w:p>
    <w:p w:rsidR="005900E5" w:rsidRDefault="005900E5">
      <w:pPr>
        <w:pStyle w:val="a3"/>
      </w:pPr>
    </w:p>
    <w:p w:rsidR="005900E5" w:rsidRDefault="006326CD">
      <w:pPr>
        <w:pStyle w:val="a3"/>
        <w:ind w:left="657"/>
      </w:pPr>
      <w:r>
        <w:t>Оборудование</w:t>
      </w:r>
    </w:p>
    <w:p w:rsidR="005900E5" w:rsidRDefault="006326CD">
      <w:pPr>
        <w:pStyle w:val="a5"/>
        <w:numPr>
          <w:ilvl w:val="2"/>
          <w:numId w:val="12"/>
        </w:numPr>
        <w:tabs>
          <w:tab w:val="left" w:pos="1725"/>
          <w:tab w:val="left" w:pos="1726"/>
        </w:tabs>
        <w:spacing w:before="2"/>
        <w:ind w:hanging="361"/>
        <w:rPr>
          <w:sz w:val="24"/>
        </w:rPr>
      </w:pPr>
      <w:r>
        <w:rPr>
          <w:sz w:val="24"/>
        </w:rPr>
        <w:t>компьютер,</w:t>
      </w:r>
    </w:p>
    <w:p w:rsidR="005900E5" w:rsidRDefault="006326CD">
      <w:pPr>
        <w:pStyle w:val="a5"/>
        <w:numPr>
          <w:ilvl w:val="2"/>
          <w:numId w:val="12"/>
        </w:numPr>
        <w:tabs>
          <w:tab w:val="left" w:pos="1725"/>
          <w:tab w:val="left" w:pos="172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принтер,</w:t>
      </w:r>
    </w:p>
    <w:p w:rsidR="005900E5" w:rsidRDefault="006326CD">
      <w:pPr>
        <w:pStyle w:val="a5"/>
        <w:numPr>
          <w:ilvl w:val="2"/>
          <w:numId w:val="12"/>
        </w:numPr>
        <w:tabs>
          <w:tab w:val="left" w:pos="1725"/>
          <w:tab w:val="left" w:pos="1726"/>
        </w:tabs>
        <w:spacing w:line="293" w:lineRule="exact"/>
        <w:ind w:hanging="361"/>
        <w:rPr>
          <w:sz w:val="24"/>
        </w:rPr>
      </w:pPr>
      <w:r>
        <w:rPr>
          <w:sz w:val="24"/>
        </w:rPr>
        <w:t>сканер,</w:t>
      </w:r>
    </w:p>
    <w:p w:rsidR="005900E5" w:rsidRDefault="006326CD">
      <w:pPr>
        <w:pStyle w:val="a5"/>
        <w:numPr>
          <w:ilvl w:val="2"/>
          <w:numId w:val="12"/>
        </w:numPr>
        <w:tabs>
          <w:tab w:val="left" w:pos="1725"/>
          <w:tab w:val="left" w:pos="1726"/>
        </w:tabs>
        <w:spacing w:line="293" w:lineRule="exact"/>
        <w:ind w:hanging="361"/>
        <w:rPr>
          <w:sz w:val="24"/>
        </w:rPr>
      </w:pPr>
      <w:r>
        <w:rPr>
          <w:sz w:val="24"/>
        </w:rPr>
        <w:t>модем (спутниковая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система),</w:t>
      </w:r>
    </w:p>
    <w:p w:rsidR="005900E5" w:rsidRDefault="006326CD">
      <w:pPr>
        <w:pStyle w:val="a5"/>
        <w:numPr>
          <w:ilvl w:val="2"/>
          <w:numId w:val="12"/>
        </w:numPr>
        <w:tabs>
          <w:tab w:val="left" w:pos="1725"/>
          <w:tab w:val="left" w:pos="1726"/>
        </w:tabs>
        <w:spacing w:line="293" w:lineRule="exact"/>
        <w:ind w:hanging="361"/>
        <w:rPr>
          <w:sz w:val="24"/>
        </w:rPr>
      </w:pPr>
      <w:r>
        <w:rPr>
          <w:sz w:val="24"/>
        </w:rPr>
        <w:t>программное обеспечение общего и профессионального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назначения,</w:t>
      </w:r>
    </w:p>
    <w:p w:rsidR="005900E5" w:rsidRDefault="006326CD">
      <w:pPr>
        <w:spacing w:before="116"/>
        <w:ind w:left="657"/>
        <w:rPr>
          <w:i/>
          <w:sz w:val="24"/>
        </w:rPr>
      </w:pPr>
      <w:r>
        <w:rPr>
          <w:i/>
          <w:sz w:val="24"/>
        </w:rPr>
        <w:t>базовые:</w:t>
      </w:r>
    </w:p>
    <w:p w:rsidR="005900E5" w:rsidRDefault="006326CD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120"/>
        <w:ind w:left="1365" w:hanging="349"/>
        <w:rPr>
          <w:sz w:val="24"/>
        </w:rPr>
      </w:pPr>
      <w:r>
        <w:rPr>
          <w:sz w:val="24"/>
        </w:rPr>
        <w:t>операционные системы (две основные линии развития ОС (открытые и</w:t>
      </w:r>
      <w:r>
        <w:rPr>
          <w:spacing w:val="-16"/>
          <w:sz w:val="24"/>
        </w:rPr>
        <w:t xml:space="preserve"> </w:t>
      </w:r>
      <w:r>
        <w:rPr>
          <w:sz w:val="24"/>
        </w:rPr>
        <w:t>закрытые);</w:t>
      </w:r>
    </w:p>
    <w:p w:rsidR="005900E5" w:rsidRDefault="006326CD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ind w:left="1365" w:hanging="349"/>
        <w:rPr>
          <w:sz w:val="24"/>
        </w:rPr>
      </w:pPr>
      <w:r>
        <w:rPr>
          <w:sz w:val="24"/>
        </w:rPr>
        <w:t>инструментальная среда для 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5900E5" w:rsidRDefault="006326CD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ind w:right="163" w:hanging="360"/>
        <w:rPr>
          <w:sz w:val="24"/>
        </w:rPr>
      </w:pPr>
      <w:r>
        <w:rPr>
          <w:sz w:val="24"/>
        </w:rPr>
        <w:t>программные среды (текстовые процессоры, электронные таблицы, персональные информационные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презентационной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7"/>
          <w:sz w:val="24"/>
        </w:rPr>
        <w:t xml:space="preserve"> </w:t>
      </w:r>
      <w:r>
        <w:rPr>
          <w:sz w:val="24"/>
        </w:rPr>
        <w:t>браузеры,</w:t>
      </w:r>
      <w:r>
        <w:rPr>
          <w:spacing w:val="16"/>
          <w:sz w:val="24"/>
        </w:rPr>
        <w:t xml:space="preserve"> </w:t>
      </w:r>
      <w:r>
        <w:rPr>
          <w:sz w:val="24"/>
        </w:rPr>
        <w:t>редакторы</w:t>
      </w:r>
    </w:p>
    <w:p w:rsidR="006326CD" w:rsidRPr="006326CD" w:rsidRDefault="006326CD" w:rsidP="006326CD">
      <w:pPr>
        <w:rPr>
          <w:sz w:val="24"/>
        </w:rPr>
      </w:pPr>
    </w:p>
    <w:p w:rsidR="005900E5" w:rsidRDefault="006326CD">
      <w:pPr>
        <w:pStyle w:val="a3"/>
        <w:spacing w:before="73"/>
        <w:ind w:left="1377"/>
      </w:pPr>
      <w:r>
        <w:t>WEB-страниц, почтовые клиенты, редакторы растровой графики, редакторы векторной графики, настольные издательские системы, средства разработки);</w:t>
      </w:r>
    </w:p>
    <w:p w:rsidR="005900E5" w:rsidRDefault="006326CD">
      <w:pPr>
        <w:spacing w:before="121"/>
        <w:ind w:left="657"/>
        <w:rPr>
          <w:i/>
          <w:sz w:val="24"/>
        </w:rPr>
      </w:pPr>
      <w:r>
        <w:rPr>
          <w:i/>
          <w:sz w:val="24"/>
        </w:rPr>
        <w:t>прикладные:</w:t>
      </w:r>
    </w:p>
    <w:p w:rsidR="005900E5" w:rsidRDefault="006326CD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120"/>
        <w:ind w:right="167" w:hanging="360"/>
        <w:rPr>
          <w:sz w:val="24"/>
        </w:rPr>
      </w:pPr>
      <w:r>
        <w:rPr>
          <w:sz w:val="24"/>
        </w:rPr>
        <w:t>информационные системы по отраслям применения (корпоративные, экономические, медицинские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900E5" w:rsidRDefault="006326CD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ind w:right="163" w:hanging="360"/>
        <w:rPr>
          <w:sz w:val="24"/>
        </w:rPr>
      </w:pPr>
      <w:r>
        <w:rPr>
          <w:sz w:val="24"/>
        </w:rPr>
        <w:t>автоматизированного проектирования (CASE-технологии, CAD, CAM, CAE, МРМ, BOM,</w:t>
      </w:r>
      <w:r>
        <w:rPr>
          <w:spacing w:val="-1"/>
          <w:sz w:val="24"/>
        </w:rPr>
        <w:t xml:space="preserve"> </w:t>
      </w:r>
      <w:r>
        <w:rPr>
          <w:sz w:val="24"/>
        </w:rPr>
        <w:t>CRM-системы).</w:t>
      </w:r>
    </w:p>
    <w:p w:rsidR="005900E5" w:rsidRDefault="005900E5">
      <w:pPr>
        <w:pStyle w:val="a3"/>
        <w:spacing w:before="4"/>
        <w:rPr>
          <w:sz w:val="21"/>
        </w:rPr>
      </w:pPr>
    </w:p>
    <w:p w:rsidR="005900E5" w:rsidRDefault="006326CD">
      <w:pPr>
        <w:pStyle w:val="Heading1"/>
        <w:numPr>
          <w:ilvl w:val="1"/>
          <w:numId w:val="12"/>
        </w:numPr>
        <w:tabs>
          <w:tab w:val="left" w:pos="1450"/>
        </w:tabs>
        <w:ind w:hanging="433"/>
      </w:pPr>
      <w:bookmarkStart w:id="14" w:name="_bookmark14"/>
      <w:bookmarkEnd w:id="14"/>
      <w:r>
        <w:t>Информационное обеспечение</w:t>
      </w:r>
      <w:r>
        <w:rPr>
          <w:spacing w:val="-4"/>
        </w:rPr>
        <w:t xml:space="preserve"> </w:t>
      </w:r>
      <w:r>
        <w:t>обучения.</w:t>
      </w:r>
    </w:p>
    <w:p w:rsidR="005900E5" w:rsidRDefault="006326CD">
      <w:pPr>
        <w:pStyle w:val="Heading3"/>
        <w:spacing w:before="119"/>
        <w:ind w:right="1153"/>
      </w:pPr>
      <w:r>
        <w:t>Перечень рекомендуемых учебных изданий, Интернет-ресурсов, дополнительной литературы</w:t>
      </w:r>
    </w:p>
    <w:p w:rsidR="005900E5" w:rsidRDefault="006326CD">
      <w:pPr>
        <w:spacing w:before="120"/>
        <w:ind w:left="657"/>
        <w:rPr>
          <w:b/>
          <w:sz w:val="24"/>
        </w:rPr>
      </w:pPr>
      <w:r>
        <w:rPr>
          <w:b/>
          <w:sz w:val="24"/>
        </w:rPr>
        <w:t>Основные и дополнительные источники:</w:t>
      </w:r>
    </w:p>
    <w:p w:rsidR="005900E5" w:rsidRDefault="005900E5">
      <w:pPr>
        <w:pStyle w:val="a3"/>
        <w:rPr>
          <w:b/>
        </w:rPr>
      </w:pPr>
    </w:p>
    <w:p w:rsidR="005900E5" w:rsidRDefault="006326CD">
      <w:pPr>
        <w:ind w:left="657"/>
        <w:jc w:val="both"/>
        <w:rPr>
          <w:b/>
          <w:sz w:val="24"/>
        </w:rPr>
      </w:pPr>
      <w:r>
        <w:rPr>
          <w:b/>
          <w:sz w:val="24"/>
        </w:rPr>
        <w:t>Профессиональный модуль ПМ 02</w:t>
      </w:r>
    </w:p>
    <w:p w:rsidR="005900E5" w:rsidRDefault="006326CD">
      <w:pPr>
        <w:pStyle w:val="Heading4"/>
        <w:jc w:val="both"/>
      </w:pPr>
      <w:r>
        <w:t>Печатные издания</w:t>
      </w:r>
    </w:p>
    <w:p w:rsidR="005900E5" w:rsidRDefault="006326CD">
      <w:pPr>
        <w:pStyle w:val="a3"/>
        <w:ind w:left="1017" w:right="695"/>
        <w:jc w:val="both"/>
      </w:pPr>
      <w:r>
        <w:t>1. Рудаков А. Технология разработки программных продуктов: учебник. Изд.</w:t>
      </w:r>
      <w:hyperlink r:id="rId10">
        <w:r>
          <w:rPr>
            <w:u w:val="single"/>
          </w:rPr>
          <w:t>Academia</w:t>
        </w:r>
      </w:hyperlink>
      <w:r>
        <w:t>. Среднее профессиональное образование. 2018 г. 208 стр.</w:t>
      </w:r>
    </w:p>
    <w:p w:rsidR="005900E5" w:rsidRDefault="006326CD">
      <w:pPr>
        <w:pStyle w:val="Heading4"/>
        <w:spacing w:before="3"/>
        <w:jc w:val="both"/>
      </w:pPr>
      <w:r>
        <w:t>Электронные издания (электронные ресурсы)</w:t>
      </w:r>
    </w:p>
    <w:p w:rsidR="005900E5" w:rsidRDefault="006326CD">
      <w:pPr>
        <w:pStyle w:val="a3"/>
        <w:ind w:left="1017" w:right="1092"/>
        <w:jc w:val="both"/>
      </w:pPr>
      <w:r>
        <w:t>1. От модели объектов - к модели классов. Единое окно доступа к образовательным ресурсам</w:t>
      </w:r>
      <w:hyperlink r:id="rId11">
        <w:r>
          <w:t>. http://real.tepkom.ru/Real_OM-CM_A.asp</w:t>
        </w:r>
      </w:hyperlink>
    </w:p>
    <w:p w:rsidR="005900E5" w:rsidRDefault="006326CD">
      <w:pPr>
        <w:pStyle w:val="Heading4"/>
        <w:spacing w:before="2" w:line="275" w:lineRule="exact"/>
        <w:jc w:val="both"/>
      </w:pPr>
      <w:r>
        <w:t>Дополнительные источники</w:t>
      </w:r>
    </w:p>
    <w:p w:rsidR="005900E5" w:rsidRDefault="006326CD">
      <w:pPr>
        <w:pStyle w:val="a3"/>
        <w:spacing w:line="276" w:lineRule="auto"/>
        <w:ind w:left="1017" w:right="190"/>
        <w:jc w:val="both"/>
      </w:pPr>
      <w:r>
        <w:t>1 Гагарина, Л. Г. Технология разработки программного обеспечения: учеб. пособие / Л. Г. Гагарина, Е. В. Кокорева, Б. Д. Виснадул; Под ред. Л. Г. Гагариной. - М.: ФОРУМ: ИНФРА- М, 2017.-400 с.</w:t>
      </w:r>
    </w:p>
    <w:p w:rsidR="005900E5" w:rsidRDefault="006326CD">
      <w:pPr>
        <w:pStyle w:val="Heading3"/>
        <w:jc w:val="both"/>
      </w:pPr>
      <w:r>
        <w:t>Профессиональный модуль ПМ 03</w:t>
      </w:r>
    </w:p>
    <w:p w:rsidR="005900E5" w:rsidRDefault="006326CD">
      <w:pPr>
        <w:pStyle w:val="Heading4"/>
        <w:jc w:val="both"/>
      </w:pPr>
      <w:r>
        <w:t>Печатные издания</w:t>
      </w:r>
    </w:p>
    <w:p w:rsidR="005900E5" w:rsidRDefault="006326CD">
      <w:pPr>
        <w:pStyle w:val="a3"/>
        <w:ind w:left="1017" w:right="788"/>
        <w:jc w:val="both"/>
      </w:pPr>
      <w:r>
        <w:lastRenderedPageBreak/>
        <w:t>1. Рудаков А. Технология разработки программных продуктов: учебник. / Рудаков А. - Изд.Academia. Среднее профессиональное образование. 2016 г. 208 стр.</w:t>
      </w:r>
    </w:p>
    <w:p w:rsidR="005900E5" w:rsidRDefault="006326CD">
      <w:pPr>
        <w:pStyle w:val="Heading4"/>
        <w:spacing w:before="3"/>
        <w:jc w:val="both"/>
      </w:pPr>
      <w:r>
        <w:t>Электронные издания (электронные ресурсы)</w:t>
      </w:r>
    </w:p>
    <w:p w:rsidR="005900E5" w:rsidRDefault="006326CD">
      <w:pPr>
        <w:pStyle w:val="a3"/>
        <w:ind w:left="1017" w:right="443"/>
      </w:pPr>
      <w:r>
        <w:t xml:space="preserve">1. Методы и средства инжененрии программного обеспечения: Учебник. Автор/создатель Лавришева Е.М., Петрухин В.А. Единое окно доступа к образовательным ресурсам. </w:t>
      </w:r>
      <w:hyperlink r:id="rId12">
        <w:r>
          <w:t>http://window.edu.ru/catalog/pdf2txt/699/41699/18857</w:t>
        </w:r>
      </w:hyperlink>
    </w:p>
    <w:p w:rsidR="005900E5" w:rsidRDefault="006326CD">
      <w:pPr>
        <w:pStyle w:val="Heading4"/>
        <w:spacing w:before="2"/>
      </w:pPr>
      <w:r>
        <w:t>Дополнительные источники</w:t>
      </w:r>
    </w:p>
    <w:p w:rsidR="005900E5" w:rsidRDefault="006326CD">
      <w:pPr>
        <w:pStyle w:val="a3"/>
        <w:ind w:left="1017" w:right="333"/>
      </w:pPr>
      <w:r>
        <w:t>1. Марков, А.С. Статический сигнатурный анализ безопасности программ [Текст]/ А.С. Марков, А.А. Фадин // Программная инженерия и инф</w:t>
      </w:r>
      <w:r w:rsidR="00AA3DFB">
        <w:t>ормационная безопасность. – 2015</w:t>
      </w:r>
      <w:r>
        <w:t>. -</w:t>
      </w:r>
    </w:p>
    <w:p w:rsidR="005900E5" w:rsidRDefault="006326CD">
      <w:pPr>
        <w:pStyle w:val="a3"/>
        <w:ind w:left="1017"/>
      </w:pPr>
      <w:r>
        <w:t>№ 1(1). С. 50-56.</w:t>
      </w:r>
    </w:p>
    <w:p w:rsidR="005900E5" w:rsidRDefault="006326CD">
      <w:pPr>
        <w:pStyle w:val="Heading3"/>
        <w:spacing w:before="3"/>
      </w:pPr>
      <w:r>
        <w:t>Профессиональный модуль ПМ 05</w:t>
      </w:r>
    </w:p>
    <w:p w:rsidR="005900E5" w:rsidRDefault="006326CD">
      <w:pPr>
        <w:pStyle w:val="Heading4"/>
      </w:pPr>
      <w:r>
        <w:t>Печатные издания</w:t>
      </w:r>
    </w:p>
    <w:p w:rsidR="005900E5" w:rsidRDefault="006326CD">
      <w:pPr>
        <w:pStyle w:val="a3"/>
        <w:ind w:left="1017" w:right="205"/>
      </w:pPr>
      <w:r>
        <w:t>1. Федорова Г.И. Разработка, внедрение и адаптация программного обеспечения отраслевой направленности. Учебное пособие. Изд.: КУРС, Инфра-М. Среднее профессиональное образование. 2016 г. 336 стр.</w:t>
      </w:r>
    </w:p>
    <w:p w:rsidR="005900E5" w:rsidRDefault="006326CD">
      <w:pPr>
        <w:pStyle w:val="Heading4"/>
        <w:spacing w:before="3"/>
      </w:pPr>
      <w:r>
        <w:t>Электронные издания (электронные ресурсы)</w:t>
      </w:r>
    </w:p>
    <w:p w:rsidR="005900E5" w:rsidRDefault="006326CD">
      <w:pPr>
        <w:pStyle w:val="a5"/>
        <w:numPr>
          <w:ilvl w:val="0"/>
          <w:numId w:val="6"/>
        </w:numPr>
        <w:tabs>
          <w:tab w:val="left" w:pos="1258"/>
        </w:tabs>
        <w:ind w:right="1016" w:firstLine="0"/>
        <w:rPr>
          <w:sz w:val="24"/>
        </w:rPr>
      </w:pPr>
      <w:r>
        <w:rPr>
          <w:sz w:val="24"/>
        </w:rPr>
        <w:t>Единое окно доступа к образовательным ресурсам</w:t>
      </w:r>
      <w:hyperlink r:id="rId13">
        <w:r>
          <w:rPr>
            <w:sz w:val="24"/>
          </w:rPr>
          <w:t>. http://real.tepkom.ru/Real_OM-</w:t>
        </w:r>
      </w:hyperlink>
      <w:r>
        <w:rPr>
          <w:sz w:val="24"/>
        </w:rPr>
        <w:t xml:space="preserve"> CM_A.asp</w:t>
      </w:r>
    </w:p>
    <w:p w:rsidR="005900E5" w:rsidRDefault="006326CD">
      <w:pPr>
        <w:pStyle w:val="Heading4"/>
        <w:spacing w:before="2"/>
      </w:pPr>
      <w:r>
        <w:t>Дополнительные источники</w:t>
      </w:r>
    </w:p>
    <w:p w:rsidR="005900E5" w:rsidRDefault="006326CD">
      <w:pPr>
        <w:pStyle w:val="a5"/>
        <w:numPr>
          <w:ilvl w:val="1"/>
          <w:numId w:val="6"/>
        </w:numPr>
        <w:tabs>
          <w:tab w:val="left" w:pos="1606"/>
        </w:tabs>
        <w:ind w:right="343" w:firstLine="708"/>
        <w:rPr>
          <w:sz w:val="24"/>
        </w:rPr>
      </w:pPr>
      <w:r>
        <w:rPr>
          <w:sz w:val="24"/>
        </w:rPr>
        <w:t>Васильев. Р. Стратегическое управление информационными системами. Учебник / Р. Васильев, Г. Калянов, Г. Левочкина, О. Лукинова.. - Бином. Лаборатория знаний, Интернет- университет информационных технологи, 2014. – 512 с. 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978-5-9963-0350-2</w:t>
      </w:r>
    </w:p>
    <w:p w:rsidR="005900E5" w:rsidRDefault="005900E5">
      <w:pPr>
        <w:rPr>
          <w:sz w:val="24"/>
        </w:rPr>
        <w:sectPr w:rsidR="005900E5">
          <w:footerReference w:type="default" r:id="rId14"/>
          <w:pgSz w:w="11910" w:h="16840"/>
          <w:pgMar w:top="620" w:right="580" w:bottom="960" w:left="620" w:header="0" w:footer="740" w:gutter="0"/>
          <w:cols w:space="720"/>
        </w:sectPr>
      </w:pPr>
    </w:p>
    <w:p w:rsidR="005900E5" w:rsidRDefault="005900E5" w:rsidP="00AA3DFB">
      <w:pPr>
        <w:pStyle w:val="Heading3"/>
        <w:spacing w:before="78"/>
      </w:pPr>
    </w:p>
    <w:sectPr w:rsidR="005900E5" w:rsidSect="00AA3DFB">
      <w:pgSz w:w="11910" w:h="16840"/>
      <w:pgMar w:top="620" w:right="580" w:bottom="960" w:left="620" w:header="0" w:footer="7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CD" w:rsidRDefault="006326CD" w:rsidP="005900E5">
      <w:r>
        <w:separator/>
      </w:r>
    </w:p>
  </w:endnote>
  <w:endnote w:type="continuationSeparator" w:id="0">
    <w:p w:rsidR="006326CD" w:rsidRDefault="006326CD" w:rsidP="0059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CD" w:rsidRDefault="00760D4C">
    <w:pPr>
      <w:pStyle w:val="a3"/>
      <w:spacing w:line="14" w:lineRule="auto"/>
      <w:rPr>
        <w:sz w:val="20"/>
      </w:rPr>
    </w:pPr>
    <w:r w:rsidRPr="00760D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85pt;margin-top:800.45pt;width:10pt;height:20.45pt;z-index:-253156352;mso-position-horizontal-relative:page;mso-position-vertical-relative:page" filled="f" stroked="f">
          <v:textbox style="mso-next-textbox:#_x0000_s1027" inset="0,0,0,0">
            <w:txbxContent>
              <w:p w:rsidR="006326CD" w:rsidRDefault="006326CD">
                <w:pPr>
                  <w:pStyle w:val="a3"/>
                  <w:spacing w:before="113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CD" w:rsidRDefault="00760D4C" w:rsidP="00AA3DFB">
    <w:pPr>
      <w:pStyle w:val="a3"/>
      <w:tabs>
        <w:tab w:val="right" w:pos="15600"/>
      </w:tabs>
      <w:spacing w:line="14" w:lineRule="auto"/>
      <w:rPr>
        <w:sz w:val="20"/>
      </w:rPr>
    </w:pPr>
    <w:r w:rsidRPr="00760D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5.55pt;margin-top:552.2pt;width:16pt;height:15.3pt;z-index:-253155328;mso-position-horizontal-relative:page;mso-position-vertical-relative:page" filled="f" stroked="f">
          <v:textbox inset="0,0,0,0">
            <w:txbxContent>
              <w:p w:rsidR="006326CD" w:rsidRDefault="00760D4C">
                <w:pPr>
                  <w:pStyle w:val="a3"/>
                  <w:spacing w:before="10"/>
                  <w:ind w:left="40"/>
                </w:pPr>
                <w:fldSimple w:instr=" PAGE ">
                  <w:r w:rsidR="00FB3970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  <w:r w:rsidR="00AA3DFB">
      <w:rPr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CD" w:rsidRDefault="00760D4C">
    <w:pPr>
      <w:pStyle w:val="a3"/>
      <w:spacing w:line="14" w:lineRule="auto"/>
      <w:rPr>
        <w:sz w:val="20"/>
      </w:rPr>
    </w:pPr>
    <w:r w:rsidRPr="00760D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1pt;margin-top:791.95pt;width:16pt;height:15.3pt;z-index:-253154304;mso-position-horizontal-relative:page;mso-position-vertical-relative:page" filled="f" stroked="f">
          <v:textbox style="mso-next-textbox:#_x0000_s1025" inset="0,0,0,0">
            <w:txbxContent>
              <w:p w:rsidR="006326CD" w:rsidRDefault="006326CD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CD" w:rsidRDefault="006326CD" w:rsidP="005900E5">
      <w:r>
        <w:separator/>
      </w:r>
    </w:p>
  </w:footnote>
  <w:footnote w:type="continuationSeparator" w:id="0">
    <w:p w:rsidR="006326CD" w:rsidRDefault="006326CD" w:rsidP="00590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5A"/>
    <w:multiLevelType w:val="hybridMultilevel"/>
    <w:tmpl w:val="F056D8CA"/>
    <w:lvl w:ilvl="0" w:tplc="812C054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C0401A8">
      <w:numFmt w:val="bullet"/>
      <w:lvlText w:val="•"/>
      <w:lvlJc w:val="left"/>
      <w:pPr>
        <w:ind w:left="1213" w:hanging="360"/>
      </w:pPr>
      <w:rPr>
        <w:rFonts w:hint="default"/>
        <w:lang w:val="ru-RU" w:eastAsia="ru-RU" w:bidi="ru-RU"/>
      </w:rPr>
    </w:lvl>
    <w:lvl w:ilvl="2" w:tplc="03E48446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3" w:tplc="D004B00E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4" w:tplc="ABE2A730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5" w:tplc="54327284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D46E34EE">
      <w:numFmt w:val="bullet"/>
      <w:lvlText w:val="•"/>
      <w:lvlJc w:val="left"/>
      <w:pPr>
        <w:ind w:left="4983" w:hanging="360"/>
      </w:pPr>
      <w:rPr>
        <w:rFonts w:hint="default"/>
        <w:lang w:val="ru-RU" w:eastAsia="ru-RU" w:bidi="ru-RU"/>
      </w:rPr>
    </w:lvl>
    <w:lvl w:ilvl="7" w:tplc="07D4CC0E">
      <w:numFmt w:val="bullet"/>
      <w:lvlText w:val="•"/>
      <w:lvlJc w:val="left"/>
      <w:pPr>
        <w:ind w:left="5737" w:hanging="360"/>
      </w:pPr>
      <w:rPr>
        <w:rFonts w:hint="default"/>
        <w:lang w:val="ru-RU" w:eastAsia="ru-RU" w:bidi="ru-RU"/>
      </w:rPr>
    </w:lvl>
    <w:lvl w:ilvl="8" w:tplc="BF2CACDC">
      <w:numFmt w:val="bullet"/>
      <w:lvlText w:val="•"/>
      <w:lvlJc w:val="left"/>
      <w:pPr>
        <w:ind w:left="6491" w:hanging="360"/>
      </w:pPr>
      <w:rPr>
        <w:rFonts w:hint="default"/>
        <w:lang w:val="ru-RU" w:eastAsia="ru-RU" w:bidi="ru-RU"/>
      </w:rPr>
    </w:lvl>
  </w:abstractNum>
  <w:abstractNum w:abstractNumId="1">
    <w:nsid w:val="05DC0A6A"/>
    <w:multiLevelType w:val="hybridMultilevel"/>
    <w:tmpl w:val="635EA53E"/>
    <w:lvl w:ilvl="0" w:tplc="DE2E47F2">
      <w:start w:val="2"/>
      <w:numFmt w:val="decimal"/>
      <w:lvlText w:val="%1."/>
      <w:lvlJc w:val="left"/>
      <w:pPr>
        <w:ind w:left="399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45E4DBC">
      <w:numFmt w:val="bullet"/>
      <w:lvlText w:val="•"/>
      <w:lvlJc w:val="left"/>
      <w:pPr>
        <w:ind w:left="4674" w:hanging="360"/>
      </w:pPr>
      <w:rPr>
        <w:rFonts w:hint="default"/>
        <w:lang w:val="ru-RU" w:eastAsia="ru-RU" w:bidi="ru-RU"/>
      </w:rPr>
    </w:lvl>
    <w:lvl w:ilvl="2" w:tplc="78548A1A">
      <w:numFmt w:val="bullet"/>
      <w:lvlText w:val="•"/>
      <w:lvlJc w:val="left"/>
      <w:pPr>
        <w:ind w:left="5349" w:hanging="360"/>
      </w:pPr>
      <w:rPr>
        <w:rFonts w:hint="default"/>
        <w:lang w:val="ru-RU" w:eastAsia="ru-RU" w:bidi="ru-RU"/>
      </w:rPr>
    </w:lvl>
    <w:lvl w:ilvl="3" w:tplc="9674490C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4" w:tplc="DF28B3B8">
      <w:numFmt w:val="bullet"/>
      <w:lvlText w:val="•"/>
      <w:lvlJc w:val="left"/>
      <w:pPr>
        <w:ind w:left="6698" w:hanging="360"/>
      </w:pPr>
      <w:rPr>
        <w:rFonts w:hint="default"/>
        <w:lang w:val="ru-RU" w:eastAsia="ru-RU" w:bidi="ru-RU"/>
      </w:rPr>
    </w:lvl>
    <w:lvl w:ilvl="5" w:tplc="0B54D888">
      <w:numFmt w:val="bullet"/>
      <w:lvlText w:val="•"/>
      <w:lvlJc w:val="left"/>
      <w:pPr>
        <w:ind w:left="7373" w:hanging="360"/>
      </w:pPr>
      <w:rPr>
        <w:rFonts w:hint="default"/>
        <w:lang w:val="ru-RU" w:eastAsia="ru-RU" w:bidi="ru-RU"/>
      </w:rPr>
    </w:lvl>
    <w:lvl w:ilvl="6" w:tplc="5EAC4040">
      <w:numFmt w:val="bullet"/>
      <w:lvlText w:val="•"/>
      <w:lvlJc w:val="left"/>
      <w:pPr>
        <w:ind w:left="8047" w:hanging="360"/>
      </w:pPr>
      <w:rPr>
        <w:rFonts w:hint="default"/>
        <w:lang w:val="ru-RU" w:eastAsia="ru-RU" w:bidi="ru-RU"/>
      </w:rPr>
    </w:lvl>
    <w:lvl w:ilvl="7" w:tplc="6846D89A">
      <w:numFmt w:val="bullet"/>
      <w:lvlText w:val="•"/>
      <w:lvlJc w:val="left"/>
      <w:pPr>
        <w:ind w:left="8722" w:hanging="360"/>
      </w:pPr>
      <w:rPr>
        <w:rFonts w:hint="default"/>
        <w:lang w:val="ru-RU" w:eastAsia="ru-RU" w:bidi="ru-RU"/>
      </w:rPr>
    </w:lvl>
    <w:lvl w:ilvl="8" w:tplc="22C2D4D4">
      <w:numFmt w:val="bullet"/>
      <w:lvlText w:val="•"/>
      <w:lvlJc w:val="left"/>
      <w:pPr>
        <w:ind w:left="9397" w:hanging="360"/>
      </w:pPr>
      <w:rPr>
        <w:rFonts w:hint="default"/>
        <w:lang w:val="ru-RU" w:eastAsia="ru-RU" w:bidi="ru-RU"/>
      </w:rPr>
    </w:lvl>
  </w:abstractNum>
  <w:abstractNum w:abstractNumId="2">
    <w:nsid w:val="060B798D"/>
    <w:multiLevelType w:val="hybridMultilevel"/>
    <w:tmpl w:val="F3D62012"/>
    <w:lvl w:ilvl="0" w:tplc="A64061F0">
      <w:start w:val="1"/>
      <w:numFmt w:val="decimal"/>
      <w:lvlText w:val="%1)"/>
      <w:lvlJc w:val="left"/>
      <w:pPr>
        <w:ind w:left="1526" w:hanging="34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0DA7E36">
      <w:numFmt w:val="bullet"/>
      <w:lvlText w:val="•"/>
      <w:lvlJc w:val="left"/>
      <w:pPr>
        <w:ind w:left="2442" w:hanging="348"/>
      </w:pPr>
      <w:rPr>
        <w:rFonts w:hint="default"/>
        <w:lang w:val="ru-RU" w:eastAsia="ru-RU" w:bidi="ru-RU"/>
      </w:rPr>
    </w:lvl>
    <w:lvl w:ilvl="2" w:tplc="699E38F4">
      <w:numFmt w:val="bullet"/>
      <w:lvlText w:val="•"/>
      <w:lvlJc w:val="left"/>
      <w:pPr>
        <w:ind w:left="3365" w:hanging="348"/>
      </w:pPr>
      <w:rPr>
        <w:rFonts w:hint="default"/>
        <w:lang w:val="ru-RU" w:eastAsia="ru-RU" w:bidi="ru-RU"/>
      </w:rPr>
    </w:lvl>
    <w:lvl w:ilvl="3" w:tplc="54C6AB06">
      <w:numFmt w:val="bullet"/>
      <w:lvlText w:val="•"/>
      <w:lvlJc w:val="left"/>
      <w:pPr>
        <w:ind w:left="4287" w:hanging="348"/>
      </w:pPr>
      <w:rPr>
        <w:rFonts w:hint="default"/>
        <w:lang w:val="ru-RU" w:eastAsia="ru-RU" w:bidi="ru-RU"/>
      </w:rPr>
    </w:lvl>
    <w:lvl w:ilvl="4" w:tplc="A1189362">
      <w:numFmt w:val="bullet"/>
      <w:lvlText w:val="•"/>
      <w:lvlJc w:val="left"/>
      <w:pPr>
        <w:ind w:left="5210" w:hanging="348"/>
      </w:pPr>
      <w:rPr>
        <w:rFonts w:hint="default"/>
        <w:lang w:val="ru-RU" w:eastAsia="ru-RU" w:bidi="ru-RU"/>
      </w:rPr>
    </w:lvl>
    <w:lvl w:ilvl="5" w:tplc="8C88A80C">
      <w:numFmt w:val="bullet"/>
      <w:lvlText w:val="•"/>
      <w:lvlJc w:val="left"/>
      <w:pPr>
        <w:ind w:left="6133" w:hanging="348"/>
      </w:pPr>
      <w:rPr>
        <w:rFonts w:hint="default"/>
        <w:lang w:val="ru-RU" w:eastAsia="ru-RU" w:bidi="ru-RU"/>
      </w:rPr>
    </w:lvl>
    <w:lvl w:ilvl="6" w:tplc="47C6C348">
      <w:numFmt w:val="bullet"/>
      <w:lvlText w:val="•"/>
      <w:lvlJc w:val="left"/>
      <w:pPr>
        <w:ind w:left="7055" w:hanging="348"/>
      </w:pPr>
      <w:rPr>
        <w:rFonts w:hint="default"/>
        <w:lang w:val="ru-RU" w:eastAsia="ru-RU" w:bidi="ru-RU"/>
      </w:rPr>
    </w:lvl>
    <w:lvl w:ilvl="7" w:tplc="240E8000">
      <w:numFmt w:val="bullet"/>
      <w:lvlText w:val="•"/>
      <w:lvlJc w:val="left"/>
      <w:pPr>
        <w:ind w:left="7978" w:hanging="348"/>
      </w:pPr>
      <w:rPr>
        <w:rFonts w:hint="default"/>
        <w:lang w:val="ru-RU" w:eastAsia="ru-RU" w:bidi="ru-RU"/>
      </w:rPr>
    </w:lvl>
    <w:lvl w:ilvl="8" w:tplc="EA50C282">
      <w:numFmt w:val="bullet"/>
      <w:lvlText w:val="•"/>
      <w:lvlJc w:val="left"/>
      <w:pPr>
        <w:ind w:left="8901" w:hanging="348"/>
      </w:pPr>
      <w:rPr>
        <w:rFonts w:hint="default"/>
        <w:lang w:val="ru-RU" w:eastAsia="ru-RU" w:bidi="ru-RU"/>
      </w:rPr>
    </w:lvl>
  </w:abstractNum>
  <w:abstractNum w:abstractNumId="3">
    <w:nsid w:val="09356BEB"/>
    <w:multiLevelType w:val="hybridMultilevel"/>
    <w:tmpl w:val="B534371C"/>
    <w:lvl w:ilvl="0" w:tplc="999691F0">
      <w:start w:val="1"/>
      <w:numFmt w:val="decimal"/>
      <w:lvlText w:val="%1."/>
      <w:lvlJc w:val="left"/>
      <w:pPr>
        <w:ind w:left="657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5C4CE1A">
      <w:start w:val="1"/>
      <w:numFmt w:val="decimal"/>
      <w:lvlText w:val="%2."/>
      <w:lvlJc w:val="left"/>
      <w:pPr>
        <w:ind w:left="101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6A5E2860">
      <w:numFmt w:val="bullet"/>
      <w:lvlText w:val="•"/>
      <w:lvlJc w:val="left"/>
      <w:pPr>
        <w:ind w:left="2096" w:hanging="240"/>
      </w:pPr>
      <w:rPr>
        <w:rFonts w:hint="default"/>
        <w:lang w:val="ru-RU" w:eastAsia="ru-RU" w:bidi="ru-RU"/>
      </w:rPr>
    </w:lvl>
    <w:lvl w:ilvl="3" w:tplc="2FC61766">
      <w:numFmt w:val="bullet"/>
      <w:lvlText w:val="•"/>
      <w:lvlJc w:val="left"/>
      <w:pPr>
        <w:ind w:left="3172" w:hanging="240"/>
      </w:pPr>
      <w:rPr>
        <w:rFonts w:hint="default"/>
        <w:lang w:val="ru-RU" w:eastAsia="ru-RU" w:bidi="ru-RU"/>
      </w:rPr>
    </w:lvl>
    <w:lvl w:ilvl="4" w:tplc="0E4A9F54">
      <w:numFmt w:val="bullet"/>
      <w:lvlText w:val="•"/>
      <w:lvlJc w:val="left"/>
      <w:pPr>
        <w:ind w:left="4248" w:hanging="240"/>
      </w:pPr>
      <w:rPr>
        <w:rFonts w:hint="default"/>
        <w:lang w:val="ru-RU" w:eastAsia="ru-RU" w:bidi="ru-RU"/>
      </w:rPr>
    </w:lvl>
    <w:lvl w:ilvl="5" w:tplc="F462FD66">
      <w:numFmt w:val="bullet"/>
      <w:lvlText w:val="•"/>
      <w:lvlJc w:val="left"/>
      <w:pPr>
        <w:ind w:left="5325" w:hanging="240"/>
      </w:pPr>
      <w:rPr>
        <w:rFonts w:hint="default"/>
        <w:lang w:val="ru-RU" w:eastAsia="ru-RU" w:bidi="ru-RU"/>
      </w:rPr>
    </w:lvl>
    <w:lvl w:ilvl="6" w:tplc="DB0AA5B6">
      <w:numFmt w:val="bullet"/>
      <w:lvlText w:val="•"/>
      <w:lvlJc w:val="left"/>
      <w:pPr>
        <w:ind w:left="6401" w:hanging="240"/>
      </w:pPr>
      <w:rPr>
        <w:rFonts w:hint="default"/>
        <w:lang w:val="ru-RU" w:eastAsia="ru-RU" w:bidi="ru-RU"/>
      </w:rPr>
    </w:lvl>
    <w:lvl w:ilvl="7" w:tplc="A0A690A4">
      <w:numFmt w:val="bullet"/>
      <w:lvlText w:val="•"/>
      <w:lvlJc w:val="left"/>
      <w:pPr>
        <w:ind w:left="7477" w:hanging="240"/>
      </w:pPr>
      <w:rPr>
        <w:rFonts w:hint="default"/>
        <w:lang w:val="ru-RU" w:eastAsia="ru-RU" w:bidi="ru-RU"/>
      </w:rPr>
    </w:lvl>
    <w:lvl w:ilvl="8" w:tplc="81B0A512">
      <w:numFmt w:val="bullet"/>
      <w:lvlText w:val="•"/>
      <w:lvlJc w:val="left"/>
      <w:pPr>
        <w:ind w:left="8553" w:hanging="240"/>
      </w:pPr>
      <w:rPr>
        <w:rFonts w:hint="default"/>
        <w:lang w:val="ru-RU" w:eastAsia="ru-RU" w:bidi="ru-RU"/>
      </w:rPr>
    </w:lvl>
  </w:abstractNum>
  <w:abstractNum w:abstractNumId="4">
    <w:nsid w:val="0C984B1A"/>
    <w:multiLevelType w:val="hybridMultilevel"/>
    <w:tmpl w:val="AD58AC6C"/>
    <w:lvl w:ilvl="0" w:tplc="3D38D9A4">
      <w:numFmt w:val="bullet"/>
      <w:lvlText w:val="-"/>
      <w:lvlJc w:val="left"/>
      <w:pPr>
        <w:ind w:left="15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95AA66C">
      <w:numFmt w:val="bullet"/>
      <w:lvlText w:val="-"/>
      <w:lvlJc w:val="left"/>
      <w:pPr>
        <w:ind w:left="2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C40EAB8">
      <w:numFmt w:val="bullet"/>
      <w:lvlText w:val="•"/>
      <w:lvlJc w:val="left"/>
      <w:pPr>
        <w:ind w:left="3162" w:hanging="140"/>
      </w:pPr>
      <w:rPr>
        <w:rFonts w:hint="default"/>
        <w:lang w:val="ru-RU" w:eastAsia="ru-RU" w:bidi="ru-RU"/>
      </w:rPr>
    </w:lvl>
    <w:lvl w:ilvl="3" w:tplc="24D4232E">
      <w:numFmt w:val="bullet"/>
      <w:lvlText w:val="•"/>
      <w:lvlJc w:val="left"/>
      <w:pPr>
        <w:ind w:left="4105" w:hanging="140"/>
      </w:pPr>
      <w:rPr>
        <w:rFonts w:hint="default"/>
        <w:lang w:val="ru-RU" w:eastAsia="ru-RU" w:bidi="ru-RU"/>
      </w:rPr>
    </w:lvl>
    <w:lvl w:ilvl="4" w:tplc="11ECEC26">
      <w:numFmt w:val="bullet"/>
      <w:lvlText w:val="•"/>
      <w:lvlJc w:val="left"/>
      <w:pPr>
        <w:ind w:left="5048" w:hanging="140"/>
      </w:pPr>
      <w:rPr>
        <w:rFonts w:hint="default"/>
        <w:lang w:val="ru-RU" w:eastAsia="ru-RU" w:bidi="ru-RU"/>
      </w:rPr>
    </w:lvl>
    <w:lvl w:ilvl="5" w:tplc="16AADCE6">
      <w:numFmt w:val="bullet"/>
      <w:lvlText w:val="•"/>
      <w:lvlJc w:val="left"/>
      <w:pPr>
        <w:ind w:left="5991" w:hanging="140"/>
      </w:pPr>
      <w:rPr>
        <w:rFonts w:hint="default"/>
        <w:lang w:val="ru-RU" w:eastAsia="ru-RU" w:bidi="ru-RU"/>
      </w:rPr>
    </w:lvl>
    <w:lvl w:ilvl="6" w:tplc="0F6AC4D6">
      <w:numFmt w:val="bullet"/>
      <w:lvlText w:val="•"/>
      <w:lvlJc w:val="left"/>
      <w:pPr>
        <w:ind w:left="6934" w:hanging="140"/>
      </w:pPr>
      <w:rPr>
        <w:rFonts w:hint="default"/>
        <w:lang w:val="ru-RU" w:eastAsia="ru-RU" w:bidi="ru-RU"/>
      </w:rPr>
    </w:lvl>
    <w:lvl w:ilvl="7" w:tplc="CA5E1C02">
      <w:numFmt w:val="bullet"/>
      <w:lvlText w:val="•"/>
      <w:lvlJc w:val="left"/>
      <w:pPr>
        <w:ind w:left="7877" w:hanging="140"/>
      </w:pPr>
      <w:rPr>
        <w:rFonts w:hint="default"/>
        <w:lang w:val="ru-RU" w:eastAsia="ru-RU" w:bidi="ru-RU"/>
      </w:rPr>
    </w:lvl>
    <w:lvl w:ilvl="8" w:tplc="C5106E76">
      <w:numFmt w:val="bullet"/>
      <w:lvlText w:val="•"/>
      <w:lvlJc w:val="left"/>
      <w:pPr>
        <w:ind w:left="8820" w:hanging="140"/>
      </w:pPr>
      <w:rPr>
        <w:rFonts w:hint="default"/>
        <w:lang w:val="ru-RU" w:eastAsia="ru-RU" w:bidi="ru-RU"/>
      </w:rPr>
    </w:lvl>
  </w:abstractNum>
  <w:abstractNum w:abstractNumId="5">
    <w:nsid w:val="0D582D65"/>
    <w:multiLevelType w:val="hybridMultilevel"/>
    <w:tmpl w:val="865CDD2C"/>
    <w:lvl w:ilvl="0" w:tplc="634821B6">
      <w:start w:val="1"/>
      <w:numFmt w:val="decimal"/>
      <w:lvlText w:val="%1."/>
      <w:lvlJc w:val="left"/>
      <w:pPr>
        <w:ind w:left="1277" w:hanging="284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84CE6C2C">
      <w:numFmt w:val="bullet"/>
      <w:lvlText w:val="•"/>
      <w:lvlJc w:val="left"/>
      <w:pPr>
        <w:ind w:left="1664" w:hanging="284"/>
      </w:pPr>
      <w:rPr>
        <w:rFonts w:hint="default"/>
        <w:lang w:val="ru-RU" w:eastAsia="ru-RU" w:bidi="ru-RU"/>
      </w:rPr>
    </w:lvl>
    <w:lvl w:ilvl="2" w:tplc="71FC7496">
      <w:numFmt w:val="bullet"/>
      <w:lvlText w:val="•"/>
      <w:lvlJc w:val="left"/>
      <w:pPr>
        <w:ind w:left="2669" w:hanging="284"/>
      </w:pPr>
      <w:rPr>
        <w:rFonts w:hint="default"/>
        <w:lang w:val="ru-RU" w:eastAsia="ru-RU" w:bidi="ru-RU"/>
      </w:rPr>
    </w:lvl>
    <w:lvl w:ilvl="3" w:tplc="FB2E997E">
      <w:numFmt w:val="bullet"/>
      <w:lvlText w:val="•"/>
      <w:lvlJc w:val="left"/>
      <w:pPr>
        <w:ind w:left="3673" w:hanging="284"/>
      </w:pPr>
      <w:rPr>
        <w:rFonts w:hint="default"/>
        <w:lang w:val="ru-RU" w:eastAsia="ru-RU" w:bidi="ru-RU"/>
      </w:rPr>
    </w:lvl>
    <w:lvl w:ilvl="4" w:tplc="0D1E82DA">
      <w:numFmt w:val="bullet"/>
      <w:lvlText w:val="•"/>
      <w:lvlJc w:val="left"/>
      <w:pPr>
        <w:ind w:left="4678" w:hanging="284"/>
      </w:pPr>
      <w:rPr>
        <w:rFonts w:hint="default"/>
        <w:lang w:val="ru-RU" w:eastAsia="ru-RU" w:bidi="ru-RU"/>
      </w:rPr>
    </w:lvl>
    <w:lvl w:ilvl="5" w:tplc="836E9300">
      <w:numFmt w:val="bullet"/>
      <w:lvlText w:val="•"/>
      <w:lvlJc w:val="left"/>
      <w:pPr>
        <w:ind w:left="5683" w:hanging="284"/>
      </w:pPr>
      <w:rPr>
        <w:rFonts w:hint="default"/>
        <w:lang w:val="ru-RU" w:eastAsia="ru-RU" w:bidi="ru-RU"/>
      </w:rPr>
    </w:lvl>
    <w:lvl w:ilvl="6" w:tplc="CF92D2E8">
      <w:numFmt w:val="bullet"/>
      <w:lvlText w:val="•"/>
      <w:lvlJc w:val="left"/>
      <w:pPr>
        <w:ind w:left="6687" w:hanging="284"/>
      </w:pPr>
      <w:rPr>
        <w:rFonts w:hint="default"/>
        <w:lang w:val="ru-RU" w:eastAsia="ru-RU" w:bidi="ru-RU"/>
      </w:rPr>
    </w:lvl>
    <w:lvl w:ilvl="7" w:tplc="8616688A">
      <w:numFmt w:val="bullet"/>
      <w:lvlText w:val="•"/>
      <w:lvlJc w:val="left"/>
      <w:pPr>
        <w:ind w:left="7692" w:hanging="284"/>
      </w:pPr>
      <w:rPr>
        <w:rFonts w:hint="default"/>
        <w:lang w:val="ru-RU" w:eastAsia="ru-RU" w:bidi="ru-RU"/>
      </w:rPr>
    </w:lvl>
    <w:lvl w:ilvl="8" w:tplc="E3A60DE8">
      <w:numFmt w:val="bullet"/>
      <w:lvlText w:val="•"/>
      <w:lvlJc w:val="left"/>
      <w:pPr>
        <w:ind w:left="8697" w:hanging="284"/>
      </w:pPr>
      <w:rPr>
        <w:rFonts w:hint="default"/>
        <w:lang w:val="ru-RU" w:eastAsia="ru-RU" w:bidi="ru-RU"/>
      </w:rPr>
    </w:lvl>
  </w:abstractNum>
  <w:abstractNum w:abstractNumId="6">
    <w:nsid w:val="0FA42A05"/>
    <w:multiLevelType w:val="multilevel"/>
    <w:tmpl w:val="0AB04BF6"/>
    <w:lvl w:ilvl="0">
      <w:start w:val="1"/>
      <w:numFmt w:val="decimal"/>
      <w:lvlText w:val="%1."/>
      <w:lvlJc w:val="left"/>
      <w:pPr>
        <w:ind w:left="1258" w:hanging="4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99" w:hanging="6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05" w:hanging="6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0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5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0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5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0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6" w:hanging="641"/>
      </w:pPr>
      <w:rPr>
        <w:rFonts w:hint="default"/>
        <w:lang w:val="ru-RU" w:eastAsia="ru-RU" w:bidi="ru-RU"/>
      </w:rPr>
    </w:lvl>
  </w:abstractNum>
  <w:abstractNum w:abstractNumId="7">
    <w:nsid w:val="101E7029"/>
    <w:multiLevelType w:val="hybridMultilevel"/>
    <w:tmpl w:val="27FAF744"/>
    <w:lvl w:ilvl="0" w:tplc="96B636CE">
      <w:numFmt w:val="bullet"/>
      <w:lvlText w:val="-"/>
      <w:lvlJc w:val="left"/>
      <w:pPr>
        <w:ind w:left="16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8CA83A">
      <w:numFmt w:val="bullet"/>
      <w:lvlText w:val="•"/>
      <w:lvlJc w:val="left"/>
      <w:pPr>
        <w:ind w:left="2546" w:hanging="140"/>
      </w:pPr>
      <w:rPr>
        <w:rFonts w:hint="default"/>
        <w:lang w:val="ru-RU" w:eastAsia="ru-RU" w:bidi="ru-RU"/>
      </w:rPr>
    </w:lvl>
    <w:lvl w:ilvl="2" w:tplc="4A6464E2">
      <w:numFmt w:val="bullet"/>
      <w:lvlText w:val="•"/>
      <w:lvlJc w:val="left"/>
      <w:pPr>
        <w:ind w:left="3453" w:hanging="140"/>
      </w:pPr>
      <w:rPr>
        <w:rFonts w:hint="default"/>
        <w:lang w:val="ru-RU" w:eastAsia="ru-RU" w:bidi="ru-RU"/>
      </w:rPr>
    </w:lvl>
    <w:lvl w:ilvl="3" w:tplc="CE5C19CC">
      <w:numFmt w:val="bullet"/>
      <w:lvlText w:val="•"/>
      <w:lvlJc w:val="left"/>
      <w:pPr>
        <w:ind w:left="4359" w:hanging="140"/>
      </w:pPr>
      <w:rPr>
        <w:rFonts w:hint="default"/>
        <w:lang w:val="ru-RU" w:eastAsia="ru-RU" w:bidi="ru-RU"/>
      </w:rPr>
    </w:lvl>
    <w:lvl w:ilvl="4" w:tplc="27069BFE">
      <w:numFmt w:val="bullet"/>
      <w:lvlText w:val="•"/>
      <w:lvlJc w:val="left"/>
      <w:pPr>
        <w:ind w:left="5266" w:hanging="140"/>
      </w:pPr>
      <w:rPr>
        <w:rFonts w:hint="default"/>
        <w:lang w:val="ru-RU" w:eastAsia="ru-RU" w:bidi="ru-RU"/>
      </w:rPr>
    </w:lvl>
    <w:lvl w:ilvl="5" w:tplc="F586DA4A">
      <w:numFmt w:val="bullet"/>
      <w:lvlText w:val="•"/>
      <w:lvlJc w:val="left"/>
      <w:pPr>
        <w:ind w:left="6173" w:hanging="140"/>
      </w:pPr>
      <w:rPr>
        <w:rFonts w:hint="default"/>
        <w:lang w:val="ru-RU" w:eastAsia="ru-RU" w:bidi="ru-RU"/>
      </w:rPr>
    </w:lvl>
    <w:lvl w:ilvl="6" w:tplc="D20A4BA4">
      <w:numFmt w:val="bullet"/>
      <w:lvlText w:val="•"/>
      <w:lvlJc w:val="left"/>
      <w:pPr>
        <w:ind w:left="7079" w:hanging="140"/>
      </w:pPr>
      <w:rPr>
        <w:rFonts w:hint="default"/>
        <w:lang w:val="ru-RU" w:eastAsia="ru-RU" w:bidi="ru-RU"/>
      </w:rPr>
    </w:lvl>
    <w:lvl w:ilvl="7" w:tplc="49D61018">
      <w:numFmt w:val="bullet"/>
      <w:lvlText w:val="•"/>
      <w:lvlJc w:val="left"/>
      <w:pPr>
        <w:ind w:left="7986" w:hanging="140"/>
      </w:pPr>
      <w:rPr>
        <w:rFonts w:hint="default"/>
        <w:lang w:val="ru-RU" w:eastAsia="ru-RU" w:bidi="ru-RU"/>
      </w:rPr>
    </w:lvl>
    <w:lvl w:ilvl="8" w:tplc="BF5A505A">
      <w:numFmt w:val="bullet"/>
      <w:lvlText w:val="•"/>
      <w:lvlJc w:val="left"/>
      <w:pPr>
        <w:ind w:left="8893" w:hanging="140"/>
      </w:pPr>
      <w:rPr>
        <w:rFonts w:hint="default"/>
        <w:lang w:val="ru-RU" w:eastAsia="ru-RU" w:bidi="ru-RU"/>
      </w:rPr>
    </w:lvl>
  </w:abstractNum>
  <w:abstractNum w:abstractNumId="8">
    <w:nsid w:val="113E397B"/>
    <w:multiLevelType w:val="hybridMultilevel"/>
    <w:tmpl w:val="D8AE494C"/>
    <w:lvl w:ilvl="0" w:tplc="5CBCEE78">
      <w:start w:val="1"/>
      <w:numFmt w:val="decimal"/>
      <w:lvlText w:val="%1."/>
      <w:lvlJc w:val="left"/>
      <w:pPr>
        <w:ind w:left="940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4DE362E">
      <w:numFmt w:val="bullet"/>
      <w:lvlText w:val="•"/>
      <w:lvlJc w:val="left"/>
      <w:pPr>
        <w:ind w:left="2405" w:hanging="351"/>
      </w:pPr>
      <w:rPr>
        <w:rFonts w:hint="default"/>
        <w:lang w:val="ru-RU" w:eastAsia="ru-RU" w:bidi="ru-RU"/>
      </w:rPr>
    </w:lvl>
    <w:lvl w:ilvl="2" w:tplc="E1F04378">
      <w:numFmt w:val="bullet"/>
      <w:lvlText w:val="•"/>
      <w:lvlJc w:val="left"/>
      <w:pPr>
        <w:ind w:left="3871" w:hanging="351"/>
      </w:pPr>
      <w:rPr>
        <w:rFonts w:hint="default"/>
        <w:lang w:val="ru-RU" w:eastAsia="ru-RU" w:bidi="ru-RU"/>
      </w:rPr>
    </w:lvl>
    <w:lvl w:ilvl="3" w:tplc="D034FBDE">
      <w:numFmt w:val="bullet"/>
      <w:lvlText w:val="•"/>
      <w:lvlJc w:val="left"/>
      <w:pPr>
        <w:ind w:left="5337" w:hanging="351"/>
      </w:pPr>
      <w:rPr>
        <w:rFonts w:hint="default"/>
        <w:lang w:val="ru-RU" w:eastAsia="ru-RU" w:bidi="ru-RU"/>
      </w:rPr>
    </w:lvl>
    <w:lvl w:ilvl="4" w:tplc="2A22A264">
      <w:numFmt w:val="bullet"/>
      <w:lvlText w:val="•"/>
      <w:lvlJc w:val="left"/>
      <w:pPr>
        <w:ind w:left="6803" w:hanging="351"/>
      </w:pPr>
      <w:rPr>
        <w:rFonts w:hint="default"/>
        <w:lang w:val="ru-RU" w:eastAsia="ru-RU" w:bidi="ru-RU"/>
      </w:rPr>
    </w:lvl>
    <w:lvl w:ilvl="5" w:tplc="66D8C49A">
      <w:numFmt w:val="bullet"/>
      <w:lvlText w:val="•"/>
      <w:lvlJc w:val="left"/>
      <w:pPr>
        <w:ind w:left="8269" w:hanging="351"/>
      </w:pPr>
      <w:rPr>
        <w:rFonts w:hint="default"/>
        <w:lang w:val="ru-RU" w:eastAsia="ru-RU" w:bidi="ru-RU"/>
      </w:rPr>
    </w:lvl>
    <w:lvl w:ilvl="6" w:tplc="E01E85DA">
      <w:numFmt w:val="bullet"/>
      <w:lvlText w:val="•"/>
      <w:lvlJc w:val="left"/>
      <w:pPr>
        <w:ind w:left="9735" w:hanging="351"/>
      </w:pPr>
      <w:rPr>
        <w:rFonts w:hint="default"/>
        <w:lang w:val="ru-RU" w:eastAsia="ru-RU" w:bidi="ru-RU"/>
      </w:rPr>
    </w:lvl>
    <w:lvl w:ilvl="7" w:tplc="6E226BF0">
      <w:numFmt w:val="bullet"/>
      <w:lvlText w:val="•"/>
      <w:lvlJc w:val="left"/>
      <w:pPr>
        <w:ind w:left="11200" w:hanging="351"/>
      </w:pPr>
      <w:rPr>
        <w:rFonts w:hint="default"/>
        <w:lang w:val="ru-RU" w:eastAsia="ru-RU" w:bidi="ru-RU"/>
      </w:rPr>
    </w:lvl>
    <w:lvl w:ilvl="8" w:tplc="5EDEE99C">
      <w:numFmt w:val="bullet"/>
      <w:lvlText w:val="•"/>
      <w:lvlJc w:val="left"/>
      <w:pPr>
        <w:ind w:left="12666" w:hanging="351"/>
      </w:pPr>
      <w:rPr>
        <w:rFonts w:hint="default"/>
        <w:lang w:val="ru-RU" w:eastAsia="ru-RU" w:bidi="ru-RU"/>
      </w:rPr>
    </w:lvl>
  </w:abstractNum>
  <w:abstractNum w:abstractNumId="9">
    <w:nsid w:val="158B325D"/>
    <w:multiLevelType w:val="hybridMultilevel"/>
    <w:tmpl w:val="BD4ED5A0"/>
    <w:lvl w:ilvl="0" w:tplc="049C34FE">
      <w:start w:val="1"/>
      <w:numFmt w:val="decimal"/>
      <w:lvlText w:val="%1."/>
      <w:lvlJc w:val="left"/>
      <w:pPr>
        <w:ind w:left="1017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C04BE34">
      <w:start w:val="1"/>
      <w:numFmt w:val="decimal"/>
      <w:lvlText w:val="%2."/>
      <w:lvlJc w:val="left"/>
      <w:pPr>
        <w:ind w:left="6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46DE2204">
      <w:numFmt w:val="bullet"/>
      <w:lvlText w:val="•"/>
      <w:lvlJc w:val="left"/>
      <w:pPr>
        <w:ind w:left="2096" w:hanging="240"/>
      </w:pPr>
      <w:rPr>
        <w:rFonts w:hint="default"/>
        <w:lang w:val="ru-RU" w:eastAsia="ru-RU" w:bidi="ru-RU"/>
      </w:rPr>
    </w:lvl>
    <w:lvl w:ilvl="3" w:tplc="5694D5FA">
      <w:numFmt w:val="bullet"/>
      <w:lvlText w:val="•"/>
      <w:lvlJc w:val="left"/>
      <w:pPr>
        <w:ind w:left="3172" w:hanging="240"/>
      </w:pPr>
      <w:rPr>
        <w:rFonts w:hint="default"/>
        <w:lang w:val="ru-RU" w:eastAsia="ru-RU" w:bidi="ru-RU"/>
      </w:rPr>
    </w:lvl>
    <w:lvl w:ilvl="4" w:tplc="70145012">
      <w:numFmt w:val="bullet"/>
      <w:lvlText w:val="•"/>
      <w:lvlJc w:val="left"/>
      <w:pPr>
        <w:ind w:left="4248" w:hanging="240"/>
      </w:pPr>
      <w:rPr>
        <w:rFonts w:hint="default"/>
        <w:lang w:val="ru-RU" w:eastAsia="ru-RU" w:bidi="ru-RU"/>
      </w:rPr>
    </w:lvl>
    <w:lvl w:ilvl="5" w:tplc="5CF46960">
      <w:numFmt w:val="bullet"/>
      <w:lvlText w:val="•"/>
      <w:lvlJc w:val="left"/>
      <w:pPr>
        <w:ind w:left="5325" w:hanging="240"/>
      </w:pPr>
      <w:rPr>
        <w:rFonts w:hint="default"/>
        <w:lang w:val="ru-RU" w:eastAsia="ru-RU" w:bidi="ru-RU"/>
      </w:rPr>
    </w:lvl>
    <w:lvl w:ilvl="6" w:tplc="1C426170">
      <w:numFmt w:val="bullet"/>
      <w:lvlText w:val="•"/>
      <w:lvlJc w:val="left"/>
      <w:pPr>
        <w:ind w:left="6401" w:hanging="240"/>
      </w:pPr>
      <w:rPr>
        <w:rFonts w:hint="default"/>
        <w:lang w:val="ru-RU" w:eastAsia="ru-RU" w:bidi="ru-RU"/>
      </w:rPr>
    </w:lvl>
    <w:lvl w:ilvl="7" w:tplc="8D2C4806">
      <w:numFmt w:val="bullet"/>
      <w:lvlText w:val="•"/>
      <w:lvlJc w:val="left"/>
      <w:pPr>
        <w:ind w:left="7477" w:hanging="240"/>
      </w:pPr>
      <w:rPr>
        <w:rFonts w:hint="default"/>
        <w:lang w:val="ru-RU" w:eastAsia="ru-RU" w:bidi="ru-RU"/>
      </w:rPr>
    </w:lvl>
    <w:lvl w:ilvl="8" w:tplc="711012F6">
      <w:numFmt w:val="bullet"/>
      <w:lvlText w:val="•"/>
      <w:lvlJc w:val="left"/>
      <w:pPr>
        <w:ind w:left="8553" w:hanging="240"/>
      </w:pPr>
      <w:rPr>
        <w:rFonts w:hint="default"/>
        <w:lang w:val="ru-RU" w:eastAsia="ru-RU" w:bidi="ru-RU"/>
      </w:rPr>
    </w:lvl>
  </w:abstractNum>
  <w:abstractNum w:abstractNumId="10">
    <w:nsid w:val="21532B20"/>
    <w:multiLevelType w:val="multilevel"/>
    <w:tmpl w:val="76D8E156"/>
    <w:lvl w:ilvl="0">
      <w:start w:val="1"/>
      <w:numFmt w:val="decimal"/>
      <w:lvlText w:val="%1"/>
      <w:lvlJc w:val="left"/>
      <w:pPr>
        <w:ind w:left="1610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10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88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5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6" w:hanging="360"/>
      </w:pPr>
      <w:rPr>
        <w:rFonts w:hint="default"/>
        <w:lang w:val="ru-RU" w:eastAsia="ru-RU" w:bidi="ru-RU"/>
      </w:rPr>
    </w:lvl>
  </w:abstractNum>
  <w:abstractNum w:abstractNumId="11">
    <w:nsid w:val="26606940"/>
    <w:multiLevelType w:val="hybridMultilevel"/>
    <w:tmpl w:val="0AE43BB0"/>
    <w:lvl w:ilvl="0" w:tplc="53EE2C8E">
      <w:start w:val="1"/>
      <w:numFmt w:val="decimal"/>
      <w:lvlText w:val="%1)"/>
      <w:lvlJc w:val="left"/>
      <w:pPr>
        <w:ind w:left="1538" w:hanging="348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9114422A">
      <w:numFmt w:val="bullet"/>
      <w:lvlText w:val="•"/>
      <w:lvlJc w:val="left"/>
      <w:pPr>
        <w:ind w:left="2460" w:hanging="348"/>
      </w:pPr>
      <w:rPr>
        <w:rFonts w:hint="default"/>
        <w:lang w:val="ru-RU" w:eastAsia="ru-RU" w:bidi="ru-RU"/>
      </w:rPr>
    </w:lvl>
    <w:lvl w:ilvl="2" w:tplc="D7A2DBA6">
      <w:numFmt w:val="bullet"/>
      <w:lvlText w:val="•"/>
      <w:lvlJc w:val="left"/>
      <w:pPr>
        <w:ind w:left="3381" w:hanging="348"/>
      </w:pPr>
      <w:rPr>
        <w:rFonts w:hint="default"/>
        <w:lang w:val="ru-RU" w:eastAsia="ru-RU" w:bidi="ru-RU"/>
      </w:rPr>
    </w:lvl>
    <w:lvl w:ilvl="3" w:tplc="174638E4">
      <w:numFmt w:val="bullet"/>
      <w:lvlText w:val="•"/>
      <w:lvlJc w:val="left"/>
      <w:pPr>
        <w:ind w:left="4301" w:hanging="348"/>
      </w:pPr>
      <w:rPr>
        <w:rFonts w:hint="default"/>
        <w:lang w:val="ru-RU" w:eastAsia="ru-RU" w:bidi="ru-RU"/>
      </w:rPr>
    </w:lvl>
    <w:lvl w:ilvl="4" w:tplc="07D4BEFC">
      <w:numFmt w:val="bullet"/>
      <w:lvlText w:val="•"/>
      <w:lvlJc w:val="left"/>
      <w:pPr>
        <w:ind w:left="5222" w:hanging="348"/>
      </w:pPr>
      <w:rPr>
        <w:rFonts w:hint="default"/>
        <w:lang w:val="ru-RU" w:eastAsia="ru-RU" w:bidi="ru-RU"/>
      </w:rPr>
    </w:lvl>
    <w:lvl w:ilvl="5" w:tplc="69A8BE76">
      <w:numFmt w:val="bullet"/>
      <w:lvlText w:val="•"/>
      <w:lvlJc w:val="left"/>
      <w:pPr>
        <w:ind w:left="6143" w:hanging="348"/>
      </w:pPr>
      <w:rPr>
        <w:rFonts w:hint="default"/>
        <w:lang w:val="ru-RU" w:eastAsia="ru-RU" w:bidi="ru-RU"/>
      </w:rPr>
    </w:lvl>
    <w:lvl w:ilvl="6" w:tplc="368C22AC">
      <w:numFmt w:val="bullet"/>
      <w:lvlText w:val="•"/>
      <w:lvlJc w:val="left"/>
      <w:pPr>
        <w:ind w:left="7063" w:hanging="348"/>
      </w:pPr>
      <w:rPr>
        <w:rFonts w:hint="default"/>
        <w:lang w:val="ru-RU" w:eastAsia="ru-RU" w:bidi="ru-RU"/>
      </w:rPr>
    </w:lvl>
    <w:lvl w:ilvl="7" w:tplc="95F4196A">
      <w:numFmt w:val="bullet"/>
      <w:lvlText w:val="•"/>
      <w:lvlJc w:val="left"/>
      <w:pPr>
        <w:ind w:left="7984" w:hanging="348"/>
      </w:pPr>
      <w:rPr>
        <w:rFonts w:hint="default"/>
        <w:lang w:val="ru-RU" w:eastAsia="ru-RU" w:bidi="ru-RU"/>
      </w:rPr>
    </w:lvl>
    <w:lvl w:ilvl="8" w:tplc="7FE04178">
      <w:numFmt w:val="bullet"/>
      <w:lvlText w:val="•"/>
      <w:lvlJc w:val="left"/>
      <w:pPr>
        <w:ind w:left="8905" w:hanging="348"/>
      </w:pPr>
      <w:rPr>
        <w:rFonts w:hint="default"/>
        <w:lang w:val="ru-RU" w:eastAsia="ru-RU" w:bidi="ru-RU"/>
      </w:rPr>
    </w:lvl>
  </w:abstractNum>
  <w:abstractNum w:abstractNumId="12">
    <w:nsid w:val="2FDA716B"/>
    <w:multiLevelType w:val="multilevel"/>
    <w:tmpl w:val="58B6AA5E"/>
    <w:lvl w:ilvl="0">
      <w:start w:val="4"/>
      <w:numFmt w:val="decimal"/>
      <w:lvlText w:val="%1"/>
      <w:lvlJc w:val="left"/>
      <w:pPr>
        <w:ind w:left="1449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9" w:hanging="43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17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</w:abstractNum>
  <w:abstractNum w:abstractNumId="13">
    <w:nsid w:val="30493008"/>
    <w:multiLevelType w:val="hybridMultilevel"/>
    <w:tmpl w:val="C0E48FB4"/>
    <w:lvl w:ilvl="0" w:tplc="9070C202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6C44DC4">
      <w:numFmt w:val="bullet"/>
      <w:lvlText w:val="•"/>
      <w:lvlJc w:val="left"/>
      <w:pPr>
        <w:ind w:left="1213" w:hanging="360"/>
      </w:pPr>
      <w:rPr>
        <w:rFonts w:hint="default"/>
        <w:lang w:val="ru-RU" w:eastAsia="ru-RU" w:bidi="ru-RU"/>
      </w:rPr>
    </w:lvl>
    <w:lvl w:ilvl="2" w:tplc="C74EADA6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3" w:tplc="5592555A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4" w:tplc="D12E8500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5" w:tplc="AF7CC620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4E022342">
      <w:numFmt w:val="bullet"/>
      <w:lvlText w:val="•"/>
      <w:lvlJc w:val="left"/>
      <w:pPr>
        <w:ind w:left="4983" w:hanging="360"/>
      </w:pPr>
      <w:rPr>
        <w:rFonts w:hint="default"/>
        <w:lang w:val="ru-RU" w:eastAsia="ru-RU" w:bidi="ru-RU"/>
      </w:rPr>
    </w:lvl>
    <w:lvl w:ilvl="7" w:tplc="1DF24266">
      <w:numFmt w:val="bullet"/>
      <w:lvlText w:val="•"/>
      <w:lvlJc w:val="left"/>
      <w:pPr>
        <w:ind w:left="5737" w:hanging="360"/>
      </w:pPr>
      <w:rPr>
        <w:rFonts w:hint="default"/>
        <w:lang w:val="ru-RU" w:eastAsia="ru-RU" w:bidi="ru-RU"/>
      </w:rPr>
    </w:lvl>
    <w:lvl w:ilvl="8" w:tplc="D896AC3C">
      <w:numFmt w:val="bullet"/>
      <w:lvlText w:val="•"/>
      <w:lvlJc w:val="left"/>
      <w:pPr>
        <w:ind w:left="6491" w:hanging="360"/>
      </w:pPr>
      <w:rPr>
        <w:rFonts w:hint="default"/>
        <w:lang w:val="ru-RU" w:eastAsia="ru-RU" w:bidi="ru-RU"/>
      </w:rPr>
    </w:lvl>
  </w:abstractNum>
  <w:abstractNum w:abstractNumId="14">
    <w:nsid w:val="396A51F7"/>
    <w:multiLevelType w:val="hybridMultilevel"/>
    <w:tmpl w:val="DECA9AF2"/>
    <w:lvl w:ilvl="0" w:tplc="BD76D948">
      <w:start w:val="1"/>
      <w:numFmt w:val="decimal"/>
      <w:lvlText w:val="%1."/>
      <w:lvlJc w:val="left"/>
      <w:pPr>
        <w:ind w:left="940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ED28168">
      <w:numFmt w:val="bullet"/>
      <w:lvlText w:val="•"/>
      <w:lvlJc w:val="left"/>
      <w:pPr>
        <w:ind w:left="1916" w:hanging="269"/>
      </w:pPr>
      <w:rPr>
        <w:rFonts w:hint="default"/>
        <w:lang w:val="ru-RU" w:eastAsia="ru-RU" w:bidi="ru-RU"/>
      </w:rPr>
    </w:lvl>
    <w:lvl w:ilvl="2" w:tplc="DAC085A4">
      <w:numFmt w:val="bullet"/>
      <w:lvlText w:val="•"/>
      <w:lvlJc w:val="left"/>
      <w:pPr>
        <w:ind w:left="2893" w:hanging="269"/>
      </w:pPr>
      <w:rPr>
        <w:rFonts w:hint="default"/>
        <w:lang w:val="ru-RU" w:eastAsia="ru-RU" w:bidi="ru-RU"/>
      </w:rPr>
    </w:lvl>
    <w:lvl w:ilvl="3" w:tplc="79681EB0">
      <w:numFmt w:val="bullet"/>
      <w:lvlText w:val="•"/>
      <w:lvlJc w:val="left"/>
      <w:pPr>
        <w:ind w:left="3869" w:hanging="269"/>
      </w:pPr>
      <w:rPr>
        <w:rFonts w:hint="default"/>
        <w:lang w:val="ru-RU" w:eastAsia="ru-RU" w:bidi="ru-RU"/>
      </w:rPr>
    </w:lvl>
    <w:lvl w:ilvl="4" w:tplc="CD4EDCC8">
      <w:numFmt w:val="bullet"/>
      <w:lvlText w:val="•"/>
      <w:lvlJc w:val="left"/>
      <w:pPr>
        <w:ind w:left="4846" w:hanging="269"/>
      </w:pPr>
      <w:rPr>
        <w:rFonts w:hint="default"/>
        <w:lang w:val="ru-RU" w:eastAsia="ru-RU" w:bidi="ru-RU"/>
      </w:rPr>
    </w:lvl>
    <w:lvl w:ilvl="5" w:tplc="66B22374">
      <w:numFmt w:val="bullet"/>
      <w:lvlText w:val="•"/>
      <w:lvlJc w:val="left"/>
      <w:pPr>
        <w:ind w:left="5823" w:hanging="269"/>
      </w:pPr>
      <w:rPr>
        <w:rFonts w:hint="default"/>
        <w:lang w:val="ru-RU" w:eastAsia="ru-RU" w:bidi="ru-RU"/>
      </w:rPr>
    </w:lvl>
    <w:lvl w:ilvl="6" w:tplc="79505AB4">
      <w:numFmt w:val="bullet"/>
      <w:lvlText w:val="•"/>
      <w:lvlJc w:val="left"/>
      <w:pPr>
        <w:ind w:left="6799" w:hanging="269"/>
      </w:pPr>
      <w:rPr>
        <w:rFonts w:hint="default"/>
        <w:lang w:val="ru-RU" w:eastAsia="ru-RU" w:bidi="ru-RU"/>
      </w:rPr>
    </w:lvl>
    <w:lvl w:ilvl="7" w:tplc="23F0167E">
      <w:numFmt w:val="bullet"/>
      <w:lvlText w:val="•"/>
      <w:lvlJc w:val="left"/>
      <w:pPr>
        <w:ind w:left="7776" w:hanging="269"/>
      </w:pPr>
      <w:rPr>
        <w:rFonts w:hint="default"/>
        <w:lang w:val="ru-RU" w:eastAsia="ru-RU" w:bidi="ru-RU"/>
      </w:rPr>
    </w:lvl>
    <w:lvl w:ilvl="8" w:tplc="3DA203BE">
      <w:numFmt w:val="bullet"/>
      <w:lvlText w:val="•"/>
      <w:lvlJc w:val="left"/>
      <w:pPr>
        <w:ind w:left="8753" w:hanging="269"/>
      </w:pPr>
      <w:rPr>
        <w:rFonts w:hint="default"/>
        <w:lang w:val="ru-RU" w:eastAsia="ru-RU" w:bidi="ru-RU"/>
      </w:rPr>
    </w:lvl>
  </w:abstractNum>
  <w:abstractNum w:abstractNumId="15">
    <w:nsid w:val="3EBE4917"/>
    <w:multiLevelType w:val="hybridMultilevel"/>
    <w:tmpl w:val="5156C24C"/>
    <w:lvl w:ilvl="0" w:tplc="957EA4AC">
      <w:start w:val="1"/>
      <w:numFmt w:val="decimal"/>
      <w:lvlText w:val="%1."/>
      <w:lvlJc w:val="left"/>
      <w:pPr>
        <w:ind w:left="433" w:hanging="202"/>
        <w:jc w:val="right"/>
      </w:pPr>
      <w:rPr>
        <w:rFonts w:hint="default"/>
        <w:spacing w:val="0"/>
        <w:w w:val="99"/>
        <w:lang w:val="ru-RU" w:eastAsia="ru-RU" w:bidi="ru-RU"/>
      </w:rPr>
    </w:lvl>
    <w:lvl w:ilvl="1" w:tplc="09B24300">
      <w:numFmt w:val="bullet"/>
      <w:lvlText w:val="•"/>
      <w:lvlJc w:val="left"/>
      <w:pPr>
        <w:ind w:left="1955" w:hanging="202"/>
      </w:pPr>
      <w:rPr>
        <w:rFonts w:hint="default"/>
        <w:lang w:val="ru-RU" w:eastAsia="ru-RU" w:bidi="ru-RU"/>
      </w:rPr>
    </w:lvl>
    <w:lvl w:ilvl="2" w:tplc="D97C18F6">
      <w:numFmt w:val="bullet"/>
      <w:lvlText w:val="•"/>
      <w:lvlJc w:val="left"/>
      <w:pPr>
        <w:ind w:left="3471" w:hanging="202"/>
      </w:pPr>
      <w:rPr>
        <w:rFonts w:hint="default"/>
        <w:lang w:val="ru-RU" w:eastAsia="ru-RU" w:bidi="ru-RU"/>
      </w:rPr>
    </w:lvl>
    <w:lvl w:ilvl="3" w:tplc="156AD8EA">
      <w:numFmt w:val="bullet"/>
      <w:lvlText w:val="•"/>
      <w:lvlJc w:val="left"/>
      <w:pPr>
        <w:ind w:left="4987" w:hanging="202"/>
      </w:pPr>
      <w:rPr>
        <w:rFonts w:hint="default"/>
        <w:lang w:val="ru-RU" w:eastAsia="ru-RU" w:bidi="ru-RU"/>
      </w:rPr>
    </w:lvl>
    <w:lvl w:ilvl="4" w:tplc="147C5C2C">
      <w:numFmt w:val="bullet"/>
      <w:lvlText w:val="•"/>
      <w:lvlJc w:val="left"/>
      <w:pPr>
        <w:ind w:left="6503" w:hanging="202"/>
      </w:pPr>
      <w:rPr>
        <w:rFonts w:hint="default"/>
        <w:lang w:val="ru-RU" w:eastAsia="ru-RU" w:bidi="ru-RU"/>
      </w:rPr>
    </w:lvl>
    <w:lvl w:ilvl="5" w:tplc="70108A1C">
      <w:numFmt w:val="bullet"/>
      <w:lvlText w:val="•"/>
      <w:lvlJc w:val="left"/>
      <w:pPr>
        <w:ind w:left="8019" w:hanging="202"/>
      </w:pPr>
      <w:rPr>
        <w:rFonts w:hint="default"/>
        <w:lang w:val="ru-RU" w:eastAsia="ru-RU" w:bidi="ru-RU"/>
      </w:rPr>
    </w:lvl>
    <w:lvl w:ilvl="6" w:tplc="D228D2CA">
      <w:numFmt w:val="bullet"/>
      <w:lvlText w:val="•"/>
      <w:lvlJc w:val="left"/>
      <w:pPr>
        <w:ind w:left="9535" w:hanging="202"/>
      </w:pPr>
      <w:rPr>
        <w:rFonts w:hint="default"/>
        <w:lang w:val="ru-RU" w:eastAsia="ru-RU" w:bidi="ru-RU"/>
      </w:rPr>
    </w:lvl>
    <w:lvl w:ilvl="7" w:tplc="2272D38C">
      <w:numFmt w:val="bullet"/>
      <w:lvlText w:val="•"/>
      <w:lvlJc w:val="left"/>
      <w:pPr>
        <w:ind w:left="11050" w:hanging="202"/>
      </w:pPr>
      <w:rPr>
        <w:rFonts w:hint="default"/>
        <w:lang w:val="ru-RU" w:eastAsia="ru-RU" w:bidi="ru-RU"/>
      </w:rPr>
    </w:lvl>
    <w:lvl w:ilvl="8" w:tplc="2B20C186">
      <w:numFmt w:val="bullet"/>
      <w:lvlText w:val="•"/>
      <w:lvlJc w:val="left"/>
      <w:pPr>
        <w:ind w:left="12566" w:hanging="202"/>
      </w:pPr>
      <w:rPr>
        <w:rFonts w:hint="default"/>
        <w:lang w:val="ru-RU" w:eastAsia="ru-RU" w:bidi="ru-RU"/>
      </w:rPr>
    </w:lvl>
  </w:abstractNum>
  <w:abstractNum w:abstractNumId="16">
    <w:nsid w:val="3F5F6D16"/>
    <w:multiLevelType w:val="hybridMultilevel"/>
    <w:tmpl w:val="717624E8"/>
    <w:lvl w:ilvl="0" w:tplc="3A5C2EFE">
      <w:start w:val="1"/>
      <w:numFmt w:val="decimal"/>
      <w:lvlText w:val="%1)"/>
      <w:lvlJc w:val="left"/>
      <w:pPr>
        <w:ind w:left="1365" w:hanging="34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B82EF14">
      <w:numFmt w:val="bullet"/>
      <w:lvlText w:val="•"/>
      <w:lvlJc w:val="left"/>
      <w:pPr>
        <w:ind w:left="2294" w:hanging="348"/>
      </w:pPr>
      <w:rPr>
        <w:rFonts w:hint="default"/>
        <w:lang w:val="ru-RU" w:eastAsia="ru-RU" w:bidi="ru-RU"/>
      </w:rPr>
    </w:lvl>
    <w:lvl w:ilvl="2" w:tplc="810E9BB0">
      <w:numFmt w:val="bullet"/>
      <w:lvlText w:val="•"/>
      <w:lvlJc w:val="left"/>
      <w:pPr>
        <w:ind w:left="3229" w:hanging="348"/>
      </w:pPr>
      <w:rPr>
        <w:rFonts w:hint="default"/>
        <w:lang w:val="ru-RU" w:eastAsia="ru-RU" w:bidi="ru-RU"/>
      </w:rPr>
    </w:lvl>
    <w:lvl w:ilvl="3" w:tplc="491290BA">
      <w:numFmt w:val="bullet"/>
      <w:lvlText w:val="•"/>
      <w:lvlJc w:val="left"/>
      <w:pPr>
        <w:ind w:left="4163" w:hanging="348"/>
      </w:pPr>
      <w:rPr>
        <w:rFonts w:hint="default"/>
        <w:lang w:val="ru-RU" w:eastAsia="ru-RU" w:bidi="ru-RU"/>
      </w:rPr>
    </w:lvl>
    <w:lvl w:ilvl="4" w:tplc="C9BE0DA2">
      <w:numFmt w:val="bullet"/>
      <w:lvlText w:val="•"/>
      <w:lvlJc w:val="left"/>
      <w:pPr>
        <w:ind w:left="5098" w:hanging="348"/>
      </w:pPr>
      <w:rPr>
        <w:rFonts w:hint="default"/>
        <w:lang w:val="ru-RU" w:eastAsia="ru-RU" w:bidi="ru-RU"/>
      </w:rPr>
    </w:lvl>
    <w:lvl w:ilvl="5" w:tplc="4552BA38">
      <w:numFmt w:val="bullet"/>
      <w:lvlText w:val="•"/>
      <w:lvlJc w:val="left"/>
      <w:pPr>
        <w:ind w:left="6033" w:hanging="348"/>
      </w:pPr>
      <w:rPr>
        <w:rFonts w:hint="default"/>
        <w:lang w:val="ru-RU" w:eastAsia="ru-RU" w:bidi="ru-RU"/>
      </w:rPr>
    </w:lvl>
    <w:lvl w:ilvl="6" w:tplc="8E48C7DE">
      <w:numFmt w:val="bullet"/>
      <w:lvlText w:val="•"/>
      <w:lvlJc w:val="left"/>
      <w:pPr>
        <w:ind w:left="6967" w:hanging="348"/>
      </w:pPr>
      <w:rPr>
        <w:rFonts w:hint="default"/>
        <w:lang w:val="ru-RU" w:eastAsia="ru-RU" w:bidi="ru-RU"/>
      </w:rPr>
    </w:lvl>
    <w:lvl w:ilvl="7" w:tplc="244CF3F4">
      <w:numFmt w:val="bullet"/>
      <w:lvlText w:val="•"/>
      <w:lvlJc w:val="left"/>
      <w:pPr>
        <w:ind w:left="7902" w:hanging="348"/>
      </w:pPr>
      <w:rPr>
        <w:rFonts w:hint="default"/>
        <w:lang w:val="ru-RU" w:eastAsia="ru-RU" w:bidi="ru-RU"/>
      </w:rPr>
    </w:lvl>
    <w:lvl w:ilvl="8" w:tplc="66EA7652">
      <w:numFmt w:val="bullet"/>
      <w:lvlText w:val="•"/>
      <w:lvlJc w:val="left"/>
      <w:pPr>
        <w:ind w:left="8837" w:hanging="348"/>
      </w:pPr>
      <w:rPr>
        <w:rFonts w:hint="default"/>
        <w:lang w:val="ru-RU" w:eastAsia="ru-RU" w:bidi="ru-RU"/>
      </w:rPr>
    </w:lvl>
  </w:abstractNum>
  <w:abstractNum w:abstractNumId="17">
    <w:nsid w:val="42CC5659"/>
    <w:multiLevelType w:val="hybridMultilevel"/>
    <w:tmpl w:val="C812D180"/>
    <w:lvl w:ilvl="0" w:tplc="AEA480B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C4278C0">
      <w:numFmt w:val="bullet"/>
      <w:lvlText w:val="•"/>
      <w:lvlJc w:val="left"/>
      <w:pPr>
        <w:ind w:left="1213" w:hanging="360"/>
      </w:pPr>
      <w:rPr>
        <w:rFonts w:hint="default"/>
        <w:lang w:val="ru-RU" w:eastAsia="ru-RU" w:bidi="ru-RU"/>
      </w:rPr>
    </w:lvl>
    <w:lvl w:ilvl="2" w:tplc="E6BAFB34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3" w:tplc="929A9E5A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4" w:tplc="600AE7B8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5" w:tplc="03E60F06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B4025CC0">
      <w:numFmt w:val="bullet"/>
      <w:lvlText w:val="•"/>
      <w:lvlJc w:val="left"/>
      <w:pPr>
        <w:ind w:left="4983" w:hanging="360"/>
      </w:pPr>
      <w:rPr>
        <w:rFonts w:hint="default"/>
        <w:lang w:val="ru-RU" w:eastAsia="ru-RU" w:bidi="ru-RU"/>
      </w:rPr>
    </w:lvl>
    <w:lvl w:ilvl="7" w:tplc="C958F23A">
      <w:numFmt w:val="bullet"/>
      <w:lvlText w:val="•"/>
      <w:lvlJc w:val="left"/>
      <w:pPr>
        <w:ind w:left="5737" w:hanging="360"/>
      </w:pPr>
      <w:rPr>
        <w:rFonts w:hint="default"/>
        <w:lang w:val="ru-RU" w:eastAsia="ru-RU" w:bidi="ru-RU"/>
      </w:rPr>
    </w:lvl>
    <w:lvl w:ilvl="8" w:tplc="3ACC0B86">
      <w:numFmt w:val="bullet"/>
      <w:lvlText w:val="•"/>
      <w:lvlJc w:val="left"/>
      <w:pPr>
        <w:ind w:left="6491" w:hanging="360"/>
      </w:pPr>
      <w:rPr>
        <w:rFonts w:hint="default"/>
        <w:lang w:val="ru-RU" w:eastAsia="ru-RU" w:bidi="ru-RU"/>
      </w:rPr>
    </w:lvl>
  </w:abstractNum>
  <w:abstractNum w:abstractNumId="18">
    <w:nsid w:val="448263B3"/>
    <w:multiLevelType w:val="hybridMultilevel"/>
    <w:tmpl w:val="487C2C30"/>
    <w:lvl w:ilvl="0" w:tplc="7F30D72C">
      <w:start w:val="6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CC4004C">
      <w:numFmt w:val="bullet"/>
      <w:lvlText w:val="•"/>
      <w:lvlJc w:val="left"/>
      <w:pPr>
        <w:ind w:left="1213" w:hanging="360"/>
      </w:pPr>
      <w:rPr>
        <w:rFonts w:hint="default"/>
        <w:lang w:val="ru-RU" w:eastAsia="ru-RU" w:bidi="ru-RU"/>
      </w:rPr>
    </w:lvl>
    <w:lvl w:ilvl="2" w:tplc="D584CAE2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3" w:tplc="DB500B98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4" w:tplc="23084EFA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5" w:tplc="62C69A8A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44B4092A">
      <w:numFmt w:val="bullet"/>
      <w:lvlText w:val="•"/>
      <w:lvlJc w:val="left"/>
      <w:pPr>
        <w:ind w:left="4983" w:hanging="360"/>
      </w:pPr>
      <w:rPr>
        <w:rFonts w:hint="default"/>
        <w:lang w:val="ru-RU" w:eastAsia="ru-RU" w:bidi="ru-RU"/>
      </w:rPr>
    </w:lvl>
    <w:lvl w:ilvl="7" w:tplc="FB688496">
      <w:numFmt w:val="bullet"/>
      <w:lvlText w:val="•"/>
      <w:lvlJc w:val="left"/>
      <w:pPr>
        <w:ind w:left="5737" w:hanging="360"/>
      </w:pPr>
      <w:rPr>
        <w:rFonts w:hint="default"/>
        <w:lang w:val="ru-RU" w:eastAsia="ru-RU" w:bidi="ru-RU"/>
      </w:rPr>
    </w:lvl>
    <w:lvl w:ilvl="8" w:tplc="0504E788">
      <w:numFmt w:val="bullet"/>
      <w:lvlText w:val="•"/>
      <w:lvlJc w:val="left"/>
      <w:pPr>
        <w:ind w:left="6491" w:hanging="360"/>
      </w:pPr>
      <w:rPr>
        <w:rFonts w:hint="default"/>
        <w:lang w:val="ru-RU" w:eastAsia="ru-RU" w:bidi="ru-RU"/>
      </w:rPr>
    </w:lvl>
  </w:abstractNum>
  <w:abstractNum w:abstractNumId="19">
    <w:nsid w:val="50A468AF"/>
    <w:multiLevelType w:val="hybridMultilevel"/>
    <w:tmpl w:val="91E2385E"/>
    <w:lvl w:ilvl="0" w:tplc="FBB88128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4164ED4">
      <w:numFmt w:val="bullet"/>
      <w:lvlText w:val="•"/>
      <w:lvlJc w:val="left"/>
      <w:pPr>
        <w:ind w:left="1213" w:hanging="360"/>
      </w:pPr>
      <w:rPr>
        <w:rFonts w:hint="default"/>
        <w:lang w:val="ru-RU" w:eastAsia="ru-RU" w:bidi="ru-RU"/>
      </w:rPr>
    </w:lvl>
    <w:lvl w:ilvl="2" w:tplc="7D8252F2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3" w:tplc="8F7C0B06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4" w:tplc="2FE6E57C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5" w:tplc="530A381E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5C968490">
      <w:numFmt w:val="bullet"/>
      <w:lvlText w:val="•"/>
      <w:lvlJc w:val="left"/>
      <w:pPr>
        <w:ind w:left="4983" w:hanging="360"/>
      </w:pPr>
      <w:rPr>
        <w:rFonts w:hint="default"/>
        <w:lang w:val="ru-RU" w:eastAsia="ru-RU" w:bidi="ru-RU"/>
      </w:rPr>
    </w:lvl>
    <w:lvl w:ilvl="7" w:tplc="F2F06E68">
      <w:numFmt w:val="bullet"/>
      <w:lvlText w:val="•"/>
      <w:lvlJc w:val="left"/>
      <w:pPr>
        <w:ind w:left="5737" w:hanging="360"/>
      </w:pPr>
      <w:rPr>
        <w:rFonts w:hint="default"/>
        <w:lang w:val="ru-RU" w:eastAsia="ru-RU" w:bidi="ru-RU"/>
      </w:rPr>
    </w:lvl>
    <w:lvl w:ilvl="8" w:tplc="F4A065D2">
      <w:numFmt w:val="bullet"/>
      <w:lvlText w:val="•"/>
      <w:lvlJc w:val="left"/>
      <w:pPr>
        <w:ind w:left="6491" w:hanging="360"/>
      </w:pPr>
      <w:rPr>
        <w:rFonts w:hint="default"/>
        <w:lang w:val="ru-RU" w:eastAsia="ru-RU" w:bidi="ru-RU"/>
      </w:rPr>
    </w:lvl>
  </w:abstractNum>
  <w:abstractNum w:abstractNumId="20">
    <w:nsid w:val="53494FAC"/>
    <w:multiLevelType w:val="hybridMultilevel"/>
    <w:tmpl w:val="873A3B68"/>
    <w:lvl w:ilvl="0" w:tplc="62C237C8">
      <w:numFmt w:val="bullet"/>
      <w:lvlText w:val=""/>
      <w:lvlJc w:val="left"/>
      <w:pPr>
        <w:ind w:left="11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70A2EC8">
      <w:numFmt w:val="bullet"/>
      <w:lvlText w:val="•"/>
      <w:lvlJc w:val="left"/>
      <w:pPr>
        <w:ind w:left="2136" w:hanging="360"/>
      </w:pPr>
      <w:rPr>
        <w:rFonts w:hint="default"/>
        <w:lang w:val="ru-RU" w:eastAsia="ru-RU" w:bidi="ru-RU"/>
      </w:rPr>
    </w:lvl>
    <w:lvl w:ilvl="2" w:tplc="0B5C3804">
      <w:numFmt w:val="bullet"/>
      <w:lvlText w:val="•"/>
      <w:lvlJc w:val="left"/>
      <w:pPr>
        <w:ind w:left="3093" w:hanging="360"/>
      </w:pPr>
      <w:rPr>
        <w:rFonts w:hint="default"/>
        <w:lang w:val="ru-RU" w:eastAsia="ru-RU" w:bidi="ru-RU"/>
      </w:rPr>
    </w:lvl>
    <w:lvl w:ilvl="3" w:tplc="5B763E6E">
      <w:numFmt w:val="bullet"/>
      <w:lvlText w:val="•"/>
      <w:lvlJc w:val="left"/>
      <w:pPr>
        <w:ind w:left="4049" w:hanging="360"/>
      </w:pPr>
      <w:rPr>
        <w:rFonts w:hint="default"/>
        <w:lang w:val="ru-RU" w:eastAsia="ru-RU" w:bidi="ru-RU"/>
      </w:rPr>
    </w:lvl>
    <w:lvl w:ilvl="4" w:tplc="6BD668F4">
      <w:numFmt w:val="bullet"/>
      <w:lvlText w:val="•"/>
      <w:lvlJc w:val="left"/>
      <w:pPr>
        <w:ind w:left="5006" w:hanging="360"/>
      </w:pPr>
      <w:rPr>
        <w:rFonts w:hint="default"/>
        <w:lang w:val="ru-RU" w:eastAsia="ru-RU" w:bidi="ru-RU"/>
      </w:rPr>
    </w:lvl>
    <w:lvl w:ilvl="5" w:tplc="D7FA255C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6" w:tplc="AC6C19D4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40E637F0">
      <w:numFmt w:val="bullet"/>
      <w:lvlText w:val="•"/>
      <w:lvlJc w:val="left"/>
      <w:pPr>
        <w:ind w:left="7876" w:hanging="360"/>
      </w:pPr>
      <w:rPr>
        <w:rFonts w:hint="default"/>
        <w:lang w:val="ru-RU" w:eastAsia="ru-RU" w:bidi="ru-RU"/>
      </w:rPr>
    </w:lvl>
    <w:lvl w:ilvl="8" w:tplc="7AEADB84">
      <w:numFmt w:val="bullet"/>
      <w:lvlText w:val="•"/>
      <w:lvlJc w:val="left"/>
      <w:pPr>
        <w:ind w:left="8833" w:hanging="360"/>
      </w:pPr>
      <w:rPr>
        <w:rFonts w:hint="default"/>
        <w:lang w:val="ru-RU" w:eastAsia="ru-RU" w:bidi="ru-RU"/>
      </w:rPr>
    </w:lvl>
  </w:abstractNum>
  <w:abstractNum w:abstractNumId="21">
    <w:nsid w:val="5E216448"/>
    <w:multiLevelType w:val="hybridMultilevel"/>
    <w:tmpl w:val="F6BC32A6"/>
    <w:lvl w:ilvl="0" w:tplc="5270027A">
      <w:start w:val="1"/>
      <w:numFmt w:val="decimal"/>
      <w:lvlText w:val="%1."/>
      <w:lvlJc w:val="left"/>
      <w:pPr>
        <w:ind w:left="65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F7ECABA">
      <w:numFmt w:val="bullet"/>
      <w:lvlText w:val="•"/>
      <w:lvlJc w:val="left"/>
      <w:pPr>
        <w:ind w:left="1664" w:hanging="240"/>
      </w:pPr>
      <w:rPr>
        <w:rFonts w:hint="default"/>
        <w:lang w:val="ru-RU" w:eastAsia="ru-RU" w:bidi="ru-RU"/>
      </w:rPr>
    </w:lvl>
    <w:lvl w:ilvl="2" w:tplc="F7704D3A">
      <w:numFmt w:val="bullet"/>
      <w:lvlText w:val="•"/>
      <w:lvlJc w:val="left"/>
      <w:pPr>
        <w:ind w:left="2669" w:hanging="240"/>
      </w:pPr>
      <w:rPr>
        <w:rFonts w:hint="default"/>
        <w:lang w:val="ru-RU" w:eastAsia="ru-RU" w:bidi="ru-RU"/>
      </w:rPr>
    </w:lvl>
    <w:lvl w:ilvl="3" w:tplc="193A3D12">
      <w:numFmt w:val="bullet"/>
      <w:lvlText w:val="•"/>
      <w:lvlJc w:val="left"/>
      <w:pPr>
        <w:ind w:left="3673" w:hanging="240"/>
      </w:pPr>
      <w:rPr>
        <w:rFonts w:hint="default"/>
        <w:lang w:val="ru-RU" w:eastAsia="ru-RU" w:bidi="ru-RU"/>
      </w:rPr>
    </w:lvl>
    <w:lvl w:ilvl="4" w:tplc="6E648CCA">
      <w:numFmt w:val="bullet"/>
      <w:lvlText w:val="•"/>
      <w:lvlJc w:val="left"/>
      <w:pPr>
        <w:ind w:left="4678" w:hanging="240"/>
      </w:pPr>
      <w:rPr>
        <w:rFonts w:hint="default"/>
        <w:lang w:val="ru-RU" w:eastAsia="ru-RU" w:bidi="ru-RU"/>
      </w:rPr>
    </w:lvl>
    <w:lvl w:ilvl="5" w:tplc="AB02EC78">
      <w:numFmt w:val="bullet"/>
      <w:lvlText w:val="•"/>
      <w:lvlJc w:val="left"/>
      <w:pPr>
        <w:ind w:left="5683" w:hanging="240"/>
      </w:pPr>
      <w:rPr>
        <w:rFonts w:hint="default"/>
        <w:lang w:val="ru-RU" w:eastAsia="ru-RU" w:bidi="ru-RU"/>
      </w:rPr>
    </w:lvl>
    <w:lvl w:ilvl="6" w:tplc="7924FEC6">
      <w:numFmt w:val="bullet"/>
      <w:lvlText w:val="•"/>
      <w:lvlJc w:val="left"/>
      <w:pPr>
        <w:ind w:left="6687" w:hanging="240"/>
      </w:pPr>
      <w:rPr>
        <w:rFonts w:hint="default"/>
        <w:lang w:val="ru-RU" w:eastAsia="ru-RU" w:bidi="ru-RU"/>
      </w:rPr>
    </w:lvl>
    <w:lvl w:ilvl="7" w:tplc="7B40E028">
      <w:numFmt w:val="bullet"/>
      <w:lvlText w:val="•"/>
      <w:lvlJc w:val="left"/>
      <w:pPr>
        <w:ind w:left="7692" w:hanging="240"/>
      </w:pPr>
      <w:rPr>
        <w:rFonts w:hint="default"/>
        <w:lang w:val="ru-RU" w:eastAsia="ru-RU" w:bidi="ru-RU"/>
      </w:rPr>
    </w:lvl>
    <w:lvl w:ilvl="8" w:tplc="032601B6">
      <w:numFmt w:val="bullet"/>
      <w:lvlText w:val="•"/>
      <w:lvlJc w:val="left"/>
      <w:pPr>
        <w:ind w:left="8697" w:hanging="240"/>
      </w:pPr>
      <w:rPr>
        <w:rFonts w:hint="default"/>
        <w:lang w:val="ru-RU" w:eastAsia="ru-RU" w:bidi="ru-RU"/>
      </w:rPr>
    </w:lvl>
  </w:abstractNum>
  <w:abstractNum w:abstractNumId="22">
    <w:nsid w:val="5F382F20"/>
    <w:multiLevelType w:val="hybridMultilevel"/>
    <w:tmpl w:val="1FC4245A"/>
    <w:lvl w:ilvl="0" w:tplc="13087AEE">
      <w:numFmt w:val="bullet"/>
      <w:lvlText w:val=""/>
      <w:lvlJc w:val="left"/>
      <w:pPr>
        <w:ind w:left="5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9B00700">
      <w:numFmt w:val="bullet"/>
      <w:lvlText w:val="•"/>
      <w:lvlJc w:val="left"/>
      <w:pPr>
        <w:ind w:left="2081" w:hanging="360"/>
      </w:pPr>
      <w:rPr>
        <w:rFonts w:hint="default"/>
        <w:lang w:val="ru-RU" w:eastAsia="ru-RU" w:bidi="ru-RU"/>
      </w:rPr>
    </w:lvl>
    <w:lvl w:ilvl="2" w:tplc="C6CC0E3C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3" w:tplc="97284FBC">
      <w:numFmt w:val="bullet"/>
      <w:lvlText w:val="•"/>
      <w:lvlJc w:val="left"/>
      <w:pPr>
        <w:ind w:left="5085" w:hanging="360"/>
      </w:pPr>
      <w:rPr>
        <w:rFonts w:hint="default"/>
        <w:lang w:val="ru-RU" w:eastAsia="ru-RU" w:bidi="ru-RU"/>
      </w:rPr>
    </w:lvl>
    <w:lvl w:ilvl="4" w:tplc="6FC697DA">
      <w:numFmt w:val="bullet"/>
      <w:lvlText w:val="•"/>
      <w:lvlJc w:val="left"/>
      <w:pPr>
        <w:ind w:left="6587" w:hanging="360"/>
      </w:pPr>
      <w:rPr>
        <w:rFonts w:hint="default"/>
        <w:lang w:val="ru-RU" w:eastAsia="ru-RU" w:bidi="ru-RU"/>
      </w:rPr>
    </w:lvl>
    <w:lvl w:ilvl="5" w:tplc="186E9DE2">
      <w:numFmt w:val="bullet"/>
      <w:lvlText w:val="•"/>
      <w:lvlJc w:val="left"/>
      <w:pPr>
        <w:ind w:left="8089" w:hanging="360"/>
      </w:pPr>
      <w:rPr>
        <w:rFonts w:hint="default"/>
        <w:lang w:val="ru-RU" w:eastAsia="ru-RU" w:bidi="ru-RU"/>
      </w:rPr>
    </w:lvl>
    <w:lvl w:ilvl="6" w:tplc="4FC82A7E">
      <w:numFmt w:val="bullet"/>
      <w:lvlText w:val="•"/>
      <w:lvlJc w:val="left"/>
      <w:pPr>
        <w:ind w:left="9591" w:hanging="360"/>
      </w:pPr>
      <w:rPr>
        <w:rFonts w:hint="default"/>
        <w:lang w:val="ru-RU" w:eastAsia="ru-RU" w:bidi="ru-RU"/>
      </w:rPr>
    </w:lvl>
    <w:lvl w:ilvl="7" w:tplc="80D6389C">
      <w:numFmt w:val="bullet"/>
      <w:lvlText w:val="•"/>
      <w:lvlJc w:val="left"/>
      <w:pPr>
        <w:ind w:left="11092" w:hanging="360"/>
      </w:pPr>
      <w:rPr>
        <w:rFonts w:hint="default"/>
        <w:lang w:val="ru-RU" w:eastAsia="ru-RU" w:bidi="ru-RU"/>
      </w:rPr>
    </w:lvl>
    <w:lvl w:ilvl="8" w:tplc="34C6EE0C">
      <w:numFmt w:val="bullet"/>
      <w:lvlText w:val="•"/>
      <w:lvlJc w:val="left"/>
      <w:pPr>
        <w:ind w:left="12594" w:hanging="360"/>
      </w:pPr>
      <w:rPr>
        <w:rFonts w:hint="default"/>
        <w:lang w:val="ru-RU" w:eastAsia="ru-RU" w:bidi="ru-RU"/>
      </w:rPr>
    </w:lvl>
  </w:abstractNum>
  <w:abstractNum w:abstractNumId="23">
    <w:nsid w:val="69787EC0"/>
    <w:multiLevelType w:val="hybridMultilevel"/>
    <w:tmpl w:val="C130C8BE"/>
    <w:lvl w:ilvl="0" w:tplc="BEE840C0">
      <w:numFmt w:val="bullet"/>
      <w:lvlText w:val="-"/>
      <w:lvlJc w:val="left"/>
      <w:pPr>
        <w:ind w:left="1377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9574227A">
      <w:numFmt w:val="bullet"/>
      <w:lvlText w:val="•"/>
      <w:lvlJc w:val="left"/>
      <w:pPr>
        <w:ind w:left="2312" w:hanging="348"/>
      </w:pPr>
      <w:rPr>
        <w:rFonts w:hint="default"/>
        <w:lang w:val="ru-RU" w:eastAsia="ru-RU" w:bidi="ru-RU"/>
      </w:rPr>
    </w:lvl>
    <w:lvl w:ilvl="2" w:tplc="0C9C0868">
      <w:numFmt w:val="bullet"/>
      <w:lvlText w:val="•"/>
      <w:lvlJc w:val="left"/>
      <w:pPr>
        <w:ind w:left="3245" w:hanging="348"/>
      </w:pPr>
      <w:rPr>
        <w:rFonts w:hint="default"/>
        <w:lang w:val="ru-RU" w:eastAsia="ru-RU" w:bidi="ru-RU"/>
      </w:rPr>
    </w:lvl>
    <w:lvl w:ilvl="3" w:tplc="BBBEE38C">
      <w:numFmt w:val="bullet"/>
      <w:lvlText w:val="•"/>
      <w:lvlJc w:val="left"/>
      <w:pPr>
        <w:ind w:left="4177" w:hanging="348"/>
      </w:pPr>
      <w:rPr>
        <w:rFonts w:hint="default"/>
        <w:lang w:val="ru-RU" w:eastAsia="ru-RU" w:bidi="ru-RU"/>
      </w:rPr>
    </w:lvl>
    <w:lvl w:ilvl="4" w:tplc="FA6A3C34">
      <w:numFmt w:val="bullet"/>
      <w:lvlText w:val="•"/>
      <w:lvlJc w:val="left"/>
      <w:pPr>
        <w:ind w:left="5110" w:hanging="348"/>
      </w:pPr>
      <w:rPr>
        <w:rFonts w:hint="default"/>
        <w:lang w:val="ru-RU" w:eastAsia="ru-RU" w:bidi="ru-RU"/>
      </w:rPr>
    </w:lvl>
    <w:lvl w:ilvl="5" w:tplc="0668FBE8">
      <w:numFmt w:val="bullet"/>
      <w:lvlText w:val="•"/>
      <w:lvlJc w:val="left"/>
      <w:pPr>
        <w:ind w:left="6043" w:hanging="348"/>
      </w:pPr>
      <w:rPr>
        <w:rFonts w:hint="default"/>
        <w:lang w:val="ru-RU" w:eastAsia="ru-RU" w:bidi="ru-RU"/>
      </w:rPr>
    </w:lvl>
    <w:lvl w:ilvl="6" w:tplc="ADECA456">
      <w:numFmt w:val="bullet"/>
      <w:lvlText w:val="•"/>
      <w:lvlJc w:val="left"/>
      <w:pPr>
        <w:ind w:left="6975" w:hanging="348"/>
      </w:pPr>
      <w:rPr>
        <w:rFonts w:hint="default"/>
        <w:lang w:val="ru-RU" w:eastAsia="ru-RU" w:bidi="ru-RU"/>
      </w:rPr>
    </w:lvl>
    <w:lvl w:ilvl="7" w:tplc="08EA5BC4">
      <w:numFmt w:val="bullet"/>
      <w:lvlText w:val="•"/>
      <w:lvlJc w:val="left"/>
      <w:pPr>
        <w:ind w:left="7908" w:hanging="348"/>
      </w:pPr>
      <w:rPr>
        <w:rFonts w:hint="default"/>
        <w:lang w:val="ru-RU" w:eastAsia="ru-RU" w:bidi="ru-RU"/>
      </w:rPr>
    </w:lvl>
    <w:lvl w:ilvl="8" w:tplc="0B449FE8">
      <w:numFmt w:val="bullet"/>
      <w:lvlText w:val="•"/>
      <w:lvlJc w:val="left"/>
      <w:pPr>
        <w:ind w:left="8841" w:hanging="348"/>
      </w:pPr>
      <w:rPr>
        <w:rFonts w:hint="default"/>
        <w:lang w:val="ru-RU" w:eastAsia="ru-RU" w:bidi="ru-RU"/>
      </w:rPr>
    </w:lvl>
  </w:abstractNum>
  <w:abstractNum w:abstractNumId="24">
    <w:nsid w:val="6C985A4C"/>
    <w:multiLevelType w:val="hybridMultilevel"/>
    <w:tmpl w:val="A19C6414"/>
    <w:lvl w:ilvl="0" w:tplc="F03A70C8">
      <w:numFmt w:val="bullet"/>
      <w:lvlText w:val=""/>
      <w:lvlJc w:val="left"/>
      <w:pPr>
        <w:ind w:left="20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108F6E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2" w:tplc="F62EC876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3" w:tplc="04C69124">
      <w:numFmt w:val="bullet"/>
      <w:lvlText w:val="•"/>
      <w:lvlJc w:val="left"/>
      <w:pPr>
        <w:ind w:left="4693" w:hanging="360"/>
      </w:pPr>
      <w:rPr>
        <w:rFonts w:hint="default"/>
        <w:lang w:val="ru-RU" w:eastAsia="ru-RU" w:bidi="ru-RU"/>
      </w:rPr>
    </w:lvl>
    <w:lvl w:ilvl="4" w:tplc="79A8913A">
      <w:numFmt w:val="bullet"/>
      <w:lvlText w:val="•"/>
      <w:lvlJc w:val="left"/>
      <w:pPr>
        <w:ind w:left="5558" w:hanging="360"/>
      </w:pPr>
      <w:rPr>
        <w:rFonts w:hint="default"/>
        <w:lang w:val="ru-RU" w:eastAsia="ru-RU" w:bidi="ru-RU"/>
      </w:rPr>
    </w:lvl>
    <w:lvl w:ilvl="5" w:tplc="DC48329A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6" w:tplc="84D2D240">
      <w:numFmt w:val="bullet"/>
      <w:lvlText w:val="•"/>
      <w:lvlJc w:val="left"/>
      <w:pPr>
        <w:ind w:left="7287" w:hanging="360"/>
      </w:pPr>
      <w:rPr>
        <w:rFonts w:hint="default"/>
        <w:lang w:val="ru-RU" w:eastAsia="ru-RU" w:bidi="ru-RU"/>
      </w:rPr>
    </w:lvl>
    <w:lvl w:ilvl="7" w:tplc="901E4432">
      <w:numFmt w:val="bullet"/>
      <w:lvlText w:val="•"/>
      <w:lvlJc w:val="left"/>
      <w:pPr>
        <w:ind w:left="8152" w:hanging="360"/>
      </w:pPr>
      <w:rPr>
        <w:rFonts w:hint="default"/>
        <w:lang w:val="ru-RU" w:eastAsia="ru-RU" w:bidi="ru-RU"/>
      </w:rPr>
    </w:lvl>
    <w:lvl w:ilvl="8" w:tplc="C896A4EA">
      <w:numFmt w:val="bullet"/>
      <w:lvlText w:val="•"/>
      <w:lvlJc w:val="left"/>
      <w:pPr>
        <w:ind w:left="9017" w:hanging="360"/>
      </w:pPr>
      <w:rPr>
        <w:rFonts w:hint="default"/>
        <w:lang w:val="ru-RU" w:eastAsia="ru-RU" w:bidi="ru-RU"/>
      </w:rPr>
    </w:lvl>
  </w:abstractNum>
  <w:abstractNum w:abstractNumId="25">
    <w:nsid w:val="6E1A1E7B"/>
    <w:multiLevelType w:val="hybridMultilevel"/>
    <w:tmpl w:val="F4A6158E"/>
    <w:lvl w:ilvl="0" w:tplc="62E448EE">
      <w:start w:val="1"/>
      <w:numFmt w:val="decimal"/>
      <w:lvlText w:val="%1)"/>
      <w:lvlJc w:val="left"/>
      <w:pPr>
        <w:ind w:left="940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4F12B3C4">
      <w:numFmt w:val="bullet"/>
      <w:lvlText w:val="•"/>
      <w:lvlJc w:val="left"/>
      <w:pPr>
        <w:ind w:left="1916" w:hanging="284"/>
      </w:pPr>
      <w:rPr>
        <w:rFonts w:hint="default"/>
        <w:lang w:val="ru-RU" w:eastAsia="ru-RU" w:bidi="ru-RU"/>
      </w:rPr>
    </w:lvl>
    <w:lvl w:ilvl="2" w:tplc="D2F454A0">
      <w:numFmt w:val="bullet"/>
      <w:lvlText w:val="•"/>
      <w:lvlJc w:val="left"/>
      <w:pPr>
        <w:ind w:left="2893" w:hanging="284"/>
      </w:pPr>
      <w:rPr>
        <w:rFonts w:hint="default"/>
        <w:lang w:val="ru-RU" w:eastAsia="ru-RU" w:bidi="ru-RU"/>
      </w:rPr>
    </w:lvl>
    <w:lvl w:ilvl="3" w:tplc="1402E644">
      <w:numFmt w:val="bullet"/>
      <w:lvlText w:val="•"/>
      <w:lvlJc w:val="left"/>
      <w:pPr>
        <w:ind w:left="3869" w:hanging="284"/>
      </w:pPr>
      <w:rPr>
        <w:rFonts w:hint="default"/>
        <w:lang w:val="ru-RU" w:eastAsia="ru-RU" w:bidi="ru-RU"/>
      </w:rPr>
    </w:lvl>
    <w:lvl w:ilvl="4" w:tplc="644633A6">
      <w:numFmt w:val="bullet"/>
      <w:lvlText w:val="•"/>
      <w:lvlJc w:val="left"/>
      <w:pPr>
        <w:ind w:left="4846" w:hanging="284"/>
      </w:pPr>
      <w:rPr>
        <w:rFonts w:hint="default"/>
        <w:lang w:val="ru-RU" w:eastAsia="ru-RU" w:bidi="ru-RU"/>
      </w:rPr>
    </w:lvl>
    <w:lvl w:ilvl="5" w:tplc="F348B936">
      <w:numFmt w:val="bullet"/>
      <w:lvlText w:val="•"/>
      <w:lvlJc w:val="left"/>
      <w:pPr>
        <w:ind w:left="5823" w:hanging="284"/>
      </w:pPr>
      <w:rPr>
        <w:rFonts w:hint="default"/>
        <w:lang w:val="ru-RU" w:eastAsia="ru-RU" w:bidi="ru-RU"/>
      </w:rPr>
    </w:lvl>
    <w:lvl w:ilvl="6" w:tplc="D206E990">
      <w:numFmt w:val="bullet"/>
      <w:lvlText w:val="•"/>
      <w:lvlJc w:val="left"/>
      <w:pPr>
        <w:ind w:left="6799" w:hanging="284"/>
      </w:pPr>
      <w:rPr>
        <w:rFonts w:hint="default"/>
        <w:lang w:val="ru-RU" w:eastAsia="ru-RU" w:bidi="ru-RU"/>
      </w:rPr>
    </w:lvl>
    <w:lvl w:ilvl="7" w:tplc="FBE29F76">
      <w:numFmt w:val="bullet"/>
      <w:lvlText w:val="•"/>
      <w:lvlJc w:val="left"/>
      <w:pPr>
        <w:ind w:left="7776" w:hanging="284"/>
      </w:pPr>
      <w:rPr>
        <w:rFonts w:hint="default"/>
        <w:lang w:val="ru-RU" w:eastAsia="ru-RU" w:bidi="ru-RU"/>
      </w:rPr>
    </w:lvl>
    <w:lvl w:ilvl="8" w:tplc="D93680D2">
      <w:numFmt w:val="bullet"/>
      <w:lvlText w:val="•"/>
      <w:lvlJc w:val="left"/>
      <w:pPr>
        <w:ind w:left="8753" w:hanging="284"/>
      </w:pPr>
      <w:rPr>
        <w:rFonts w:hint="default"/>
        <w:lang w:val="ru-RU" w:eastAsia="ru-RU" w:bidi="ru-RU"/>
      </w:rPr>
    </w:lvl>
  </w:abstractNum>
  <w:abstractNum w:abstractNumId="26">
    <w:nsid w:val="6E9221D2"/>
    <w:multiLevelType w:val="hybridMultilevel"/>
    <w:tmpl w:val="7BDE933C"/>
    <w:lvl w:ilvl="0" w:tplc="CE7E35DE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3A83D58">
      <w:numFmt w:val="bullet"/>
      <w:lvlText w:val="•"/>
      <w:lvlJc w:val="left"/>
      <w:pPr>
        <w:ind w:left="1213" w:hanging="360"/>
      </w:pPr>
      <w:rPr>
        <w:rFonts w:hint="default"/>
        <w:lang w:val="ru-RU" w:eastAsia="ru-RU" w:bidi="ru-RU"/>
      </w:rPr>
    </w:lvl>
    <w:lvl w:ilvl="2" w:tplc="C85E56C8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3" w:tplc="8F064610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4" w:tplc="29C034AA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5" w:tplc="AA9A6BD2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CD84EF64">
      <w:numFmt w:val="bullet"/>
      <w:lvlText w:val="•"/>
      <w:lvlJc w:val="left"/>
      <w:pPr>
        <w:ind w:left="4983" w:hanging="360"/>
      </w:pPr>
      <w:rPr>
        <w:rFonts w:hint="default"/>
        <w:lang w:val="ru-RU" w:eastAsia="ru-RU" w:bidi="ru-RU"/>
      </w:rPr>
    </w:lvl>
    <w:lvl w:ilvl="7" w:tplc="739C9792">
      <w:numFmt w:val="bullet"/>
      <w:lvlText w:val="•"/>
      <w:lvlJc w:val="left"/>
      <w:pPr>
        <w:ind w:left="5737" w:hanging="360"/>
      </w:pPr>
      <w:rPr>
        <w:rFonts w:hint="default"/>
        <w:lang w:val="ru-RU" w:eastAsia="ru-RU" w:bidi="ru-RU"/>
      </w:rPr>
    </w:lvl>
    <w:lvl w:ilvl="8" w:tplc="336C3796">
      <w:numFmt w:val="bullet"/>
      <w:lvlText w:val="•"/>
      <w:lvlJc w:val="left"/>
      <w:pPr>
        <w:ind w:left="6491" w:hanging="360"/>
      </w:pPr>
      <w:rPr>
        <w:rFonts w:hint="default"/>
        <w:lang w:val="ru-RU" w:eastAsia="ru-RU" w:bidi="ru-RU"/>
      </w:rPr>
    </w:lvl>
  </w:abstractNum>
  <w:abstractNum w:abstractNumId="27">
    <w:nsid w:val="777A63D2"/>
    <w:multiLevelType w:val="hybridMultilevel"/>
    <w:tmpl w:val="67A8F676"/>
    <w:lvl w:ilvl="0" w:tplc="C24209F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AA27C28">
      <w:numFmt w:val="bullet"/>
      <w:lvlText w:val="•"/>
      <w:lvlJc w:val="left"/>
      <w:pPr>
        <w:ind w:left="1213" w:hanging="360"/>
      </w:pPr>
      <w:rPr>
        <w:rFonts w:hint="default"/>
        <w:lang w:val="ru-RU" w:eastAsia="ru-RU" w:bidi="ru-RU"/>
      </w:rPr>
    </w:lvl>
    <w:lvl w:ilvl="2" w:tplc="A5C884C8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3" w:tplc="82F208AE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4" w:tplc="4E62698C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5" w:tplc="A4D277F6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8E9A1B22">
      <w:numFmt w:val="bullet"/>
      <w:lvlText w:val="•"/>
      <w:lvlJc w:val="left"/>
      <w:pPr>
        <w:ind w:left="4983" w:hanging="360"/>
      </w:pPr>
      <w:rPr>
        <w:rFonts w:hint="default"/>
        <w:lang w:val="ru-RU" w:eastAsia="ru-RU" w:bidi="ru-RU"/>
      </w:rPr>
    </w:lvl>
    <w:lvl w:ilvl="7" w:tplc="6756BDBC">
      <w:numFmt w:val="bullet"/>
      <w:lvlText w:val="•"/>
      <w:lvlJc w:val="left"/>
      <w:pPr>
        <w:ind w:left="5737" w:hanging="360"/>
      </w:pPr>
      <w:rPr>
        <w:rFonts w:hint="default"/>
        <w:lang w:val="ru-RU" w:eastAsia="ru-RU" w:bidi="ru-RU"/>
      </w:rPr>
    </w:lvl>
    <w:lvl w:ilvl="8" w:tplc="8E828102">
      <w:numFmt w:val="bullet"/>
      <w:lvlText w:val="•"/>
      <w:lvlJc w:val="left"/>
      <w:pPr>
        <w:ind w:left="6491" w:hanging="360"/>
      </w:pPr>
      <w:rPr>
        <w:rFonts w:hint="default"/>
        <w:lang w:val="ru-RU" w:eastAsia="ru-RU" w:bidi="ru-RU"/>
      </w:rPr>
    </w:lvl>
  </w:abstractNum>
  <w:abstractNum w:abstractNumId="28">
    <w:nsid w:val="7B832C58"/>
    <w:multiLevelType w:val="hybridMultilevel"/>
    <w:tmpl w:val="C1324A28"/>
    <w:lvl w:ilvl="0" w:tplc="692C591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18C9264">
      <w:numFmt w:val="bullet"/>
      <w:lvlText w:val="•"/>
      <w:lvlJc w:val="left"/>
      <w:pPr>
        <w:ind w:left="1213" w:hanging="360"/>
      </w:pPr>
      <w:rPr>
        <w:rFonts w:hint="default"/>
        <w:lang w:val="ru-RU" w:eastAsia="ru-RU" w:bidi="ru-RU"/>
      </w:rPr>
    </w:lvl>
    <w:lvl w:ilvl="2" w:tplc="85569792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3" w:tplc="33E645AA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4" w:tplc="E954FE6E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5" w:tplc="6E2876B4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6DE46778">
      <w:numFmt w:val="bullet"/>
      <w:lvlText w:val="•"/>
      <w:lvlJc w:val="left"/>
      <w:pPr>
        <w:ind w:left="4983" w:hanging="360"/>
      </w:pPr>
      <w:rPr>
        <w:rFonts w:hint="default"/>
        <w:lang w:val="ru-RU" w:eastAsia="ru-RU" w:bidi="ru-RU"/>
      </w:rPr>
    </w:lvl>
    <w:lvl w:ilvl="7" w:tplc="D3BC51D8">
      <w:numFmt w:val="bullet"/>
      <w:lvlText w:val="•"/>
      <w:lvlJc w:val="left"/>
      <w:pPr>
        <w:ind w:left="5737" w:hanging="360"/>
      </w:pPr>
      <w:rPr>
        <w:rFonts w:hint="default"/>
        <w:lang w:val="ru-RU" w:eastAsia="ru-RU" w:bidi="ru-RU"/>
      </w:rPr>
    </w:lvl>
    <w:lvl w:ilvl="8" w:tplc="38E4EFAE">
      <w:numFmt w:val="bullet"/>
      <w:lvlText w:val="•"/>
      <w:lvlJc w:val="left"/>
      <w:pPr>
        <w:ind w:left="6491" w:hanging="360"/>
      </w:pPr>
      <w:rPr>
        <w:rFonts w:hint="default"/>
        <w:lang w:val="ru-RU" w:eastAsia="ru-RU" w:bidi="ru-RU"/>
      </w:rPr>
    </w:lvl>
  </w:abstractNum>
  <w:abstractNum w:abstractNumId="29">
    <w:nsid w:val="7F907D0D"/>
    <w:multiLevelType w:val="hybridMultilevel"/>
    <w:tmpl w:val="6D7A723A"/>
    <w:lvl w:ilvl="0" w:tplc="BC5821F2">
      <w:numFmt w:val="bullet"/>
      <w:lvlText w:val=""/>
      <w:lvlJc w:val="left"/>
      <w:pPr>
        <w:ind w:left="65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5106E70">
      <w:numFmt w:val="bullet"/>
      <w:lvlText w:val=""/>
      <w:lvlJc w:val="left"/>
      <w:pPr>
        <w:ind w:left="1377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5A1AED12">
      <w:numFmt w:val="bullet"/>
      <w:lvlText w:val="•"/>
      <w:lvlJc w:val="left"/>
      <w:pPr>
        <w:ind w:left="2416" w:hanging="351"/>
      </w:pPr>
      <w:rPr>
        <w:rFonts w:hint="default"/>
        <w:lang w:val="ru-RU" w:eastAsia="ru-RU" w:bidi="ru-RU"/>
      </w:rPr>
    </w:lvl>
    <w:lvl w:ilvl="3" w:tplc="8D5EC4CE">
      <w:numFmt w:val="bullet"/>
      <w:lvlText w:val="•"/>
      <w:lvlJc w:val="left"/>
      <w:pPr>
        <w:ind w:left="3452" w:hanging="351"/>
      </w:pPr>
      <w:rPr>
        <w:rFonts w:hint="default"/>
        <w:lang w:val="ru-RU" w:eastAsia="ru-RU" w:bidi="ru-RU"/>
      </w:rPr>
    </w:lvl>
    <w:lvl w:ilvl="4" w:tplc="9FC4B36A">
      <w:numFmt w:val="bullet"/>
      <w:lvlText w:val="•"/>
      <w:lvlJc w:val="left"/>
      <w:pPr>
        <w:ind w:left="4488" w:hanging="351"/>
      </w:pPr>
      <w:rPr>
        <w:rFonts w:hint="default"/>
        <w:lang w:val="ru-RU" w:eastAsia="ru-RU" w:bidi="ru-RU"/>
      </w:rPr>
    </w:lvl>
    <w:lvl w:ilvl="5" w:tplc="6A8262EE">
      <w:numFmt w:val="bullet"/>
      <w:lvlText w:val="•"/>
      <w:lvlJc w:val="left"/>
      <w:pPr>
        <w:ind w:left="5525" w:hanging="351"/>
      </w:pPr>
      <w:rPr>
        <w:rFonts w:hint="default"/>
        <w:lang w:val="ru-RU" w:eastAsia="ru-RU" w:bidi="ru-RU"/>
      </w:rPr>
    </w:lvl>
    <w:lvl w:ilvl="6" w:tplc="DE48E9C6">
      <w:numFmt w:val="bullet"/>
      <w:lvlText w:val="•"/>
      <w:lvlJc w:val="left"/>
      <w:pPr>
        <w:ind w:left="6561" w:hanging="351"/>
      </w:pPr>
      <w:rPr>
        <w:rFonts w:hint="default"/>
        <w:lang w:val="ru-RU" w:eastAsia="ru-RU" w:bidi="ru-RU"/>
      </w:rPr>
    </w:lvl>
    <w:lvl w:ilvl="7" w:tplc="DC8C876E">
      <w:numFmt w:val="bullet"/>
      <w:lvlText w:val="•"/>
      <w:lvlJc w:val="left"/>
      <w:pPr>
        <w:ind w:left="7597" w:hanging="351"/>
      </w:pPr>
      <w:rPr>
        <w:rFonts w:hint="default"/>
        <w:lang w:val="ru-RU" w:eastAsia="ru-RU" w:bidi="ru-RU"/>
      </w:rPr>
    </w:lvl>
    <w:lvl w:ilvl="8" w:tplc="F48C34EA">
      <w:numFmt w:val="bullet"/>
      <w:lvlText w:val="•"/>
      <w:lvlJc w:val="left"/>
      <w:pPr>
        <w:ind w:left="8633" w:hanging="351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21"/>
  </w:num>
  <w:num w:numId="5">
    <w:abstractNumId w:val="3"/>
  </w:num>
  <w:num w:numId="6">
    <w:abstractNumId w:val="9"/>
  </w:num>
  <w:num w:numId="7">
    <w:abstractNumId w:val="23"/>
  </w:num>
  <w:num w:numId="8">
    <w:abstractNumId w:val="7"/>
  </w:num>
  <w:num w:numId="9">
    <w:abstractNumId w:val="4"/>
  </w:num>
  <w:num w:numId="10">
    <w:abstractNumId w:val="5"/>
  </w:num>
  <w:num w:numId="11">
    <w:abstractNumId w:val="29"/>
  </w:num>
  <w:num w:numId="12">
    <w:abstractNumId w:val="12"/>
  </w:num>
  <w:num w:numId="13">
    <w:abstractNumId w:val="15"/>
  </w:num>
  <w:num w:numId="14">
    <w:abstractNumId w:val="26"/>
  </w:num>
  <w:num w:numId="15">
    <w:abstractNumId w:val="27"/>
  </w:num>
  <w:num w:numId="16">
    <w:abstractNumId w:val="18"/>
  </w:num>
  <w:num w:numId="17">
    <w:abstractNumId w:val="0"/>
  </w:num>
  <w:num w:numId="18">
    <w:abstractNumId w:val="28"/>
  </w:num>
  <w:num w:numId="19">
    <w:abstractNumId w:val="19"/>
  </w:num>
  <w:num w:numId="20">
    <w:abstractNumId w:val="17"/>
  </w:num>
  <w:num w:numId="21">
    <w:abstractNumId w:val="13"/>
  </w:num>
  <w:num w:numId="22">
    <w:abstractNumId w:val="8"/>
  </w:num>
  <w:num w:numId="23">
    <w:abstractNumId w:val="22"/>
  </w:num>
  <w:num w:numId="24">
    <w:abstractNumId w:val="1"/>
  </w:num>
  <w:num w:numId="25">
    <w:abstractNumId w:val="11"/>
  </w:num>
  <w:num w:numId="26">
    <w:abstractNumId w:val="2"/>
  </w:num>
  <w:num w:numId="27">
    <w:abstractNumId w:val="20"/>
  </w:num>
  <w:num w:numId="28">
    <w:abstractNumId w:val="24"/>
  </w:num>
  <w:num w:numId="29">
    <w:abstractNumId w:val="1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900E5"/>
    <w:rsid w:val="005900E5"/>
    <w:rsid w:val="006326CD"/>
    <w:rsid w:val="00760D4C"/>
    <w:rsid w:val="00AA3DFB"/>
    <w:rsid w:val="00FB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0E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0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900E5"/>
    <w:pPr>
      <w:spacing w:before="136"/>
      <w:ind w:left="1258" w:right="297" w:hanging="1700"/>
      <w:jc w:val="right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5900E5"/>
    <w:pPr>
      <w:spacing w:before="136"/>
      <w:ind w:left="1258" w:hanging="740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5900E5"/>
    <w:pPr>
      <w:spacing w:before="137"/>
      <w:ind w:left="1699" w:hanging="64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5900E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00E5"/>
    <w:pPr>
      <w:ind w:left="1449" w:hanging="43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900E5"/>
    <w:pPr>
      <w:spacing w:before="5"/>
      <w:ind w:left="236"/>
      <w:jc w:val="center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5900E5"/>
    <w:pPr>
      <w:ind w:left="657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5900E5"/>
    <w:pPr>
      <w:spacing w:line="274" w:lineRule="exact"/>
      <w:ind w:left="657"/>
      <w:outlineLvl w:val="4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5900E5"/>
    <w:pPr>
      <w:ind w:left="1365" w:hanging="361"/>
    </w:pPr>
  </w:style>
  <w:style w:type="paragraph" w:customStyle="1" w:styleId="TableParagraph">
    <w:name w:val="Table Paragraph"/>
    <w:basedOn w:val="a"/>
    <w:uiPriority w:val="1"/>
    <w:qFormat/>
    <w:rsid w:val="005900E5"/>
  </w:style>
  <w:style w:type="paragraph" w:styleId="a6">
    <w:name w:val="Balloon Text"/>
    <w:basedOn w:val="a"/>
    <w:link w:val="a7"/>
    <w:uiPriority w:val="99"/>
    <w:semiHidden/>
    <w:unhideWhenUsed/>
    <w:rsid w:val="00632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C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6326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26C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6326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26CD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aliases w:val="Обычный (Web),Обычный (веб)1"/>
    <w:basedOn w:val="a"/>
    <w:qFormat/>
    <w:rsid w:val="00AA3DFB"/>
    <w:pPr>
      <w:autoSpaceDE/>
      <w:autoSpaceDN/>
    </w:pPr>
    <w:rPr>
      <w:sz w:val="24"/>
      <w:szCs w:val="24"/>
      <w:lang w:val="en-US" w:eastAsia="nl-NL" w:bidi="ar-SA"/>
    </w:rPr>
  </w:style>
  <w:style w:type="character" w:customStyle="1" w:styleId="a4">
    <w:name w:val="Основной текст Знак"/>
    <w:basedOn w:val="a0"/>
    <w:link w:val="a3"/>
    <w:uiPriority w:val="1"/>
    <w:rsid w:val="00AA3DF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3">
    <w:name w:val="Основной текст (3)_"/>
    <w:link w:val="31"/>
    <w:rsid w:val="00FB39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B3970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eastAsiaTheme="minorHAnsi"/>
      <w:sz w:val="26"/>
      <w:szCs w:val="26"/>
      <w:lang w:val="en-US" w:eastAsia="en-US" w:bidi="ar-SA"/>
    </w:rPr>
  </w:style>
  <w:style w:type="paragraph" w:styleId="ad">
    <w:name w:val="caption"/>
    <w:basedOn w:val="a"/>
    <w:next w:val="a"/>
    <w:uiPriority w:val="35"/>
    <w:qFormat/>
    <w:rsid w:val="00FB3970"/>
    <w:pPr>
      <w:widowControl/>
      <w:autoSpaceDE/>
      <w:autoSpaceDN/>
      <w:ind w:hanging="540"/>
      <w:jc w:val="right"/>
    </w:pPr>
    <w:rPr>
      <w:rFonts w:eastAsia="Calibri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eal.tepkom.ru/Real_OM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indow.edu.ru/catalog/pdf2txt/699/41699/188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al.tepkom.ru/Real_OM-CM_A.a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zon.ru/brand/2299827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приборостроительный техникум</vt:lpstr>
    </vt:vector>
  </TitlesOfParts>
  <Company/>
  <LinksUpToDate>false</LinksUpToDate>
  <CharactersWithSpaces>23453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приборостроительный техникум</dc:title>
  <dc:creator>XTreme</dc:creator>
  <cp:lastModifiedBy>User</cp:lastModifiedBy>
  <cp:revision>3</cp:revision>
  <dcterms:created xsi:type="dcterms:W3CDTF">2020-11-05T12:50:00Z</dcterms:created>
  <dcterms:modified xsi:type="dcterms:W3CDTF">2020-11-06T08:53:00Z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2020-11-05T00:00:00Z</vt:filetime>
  </property>
</Properties>
</file>