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94" w:rsidRPr="00832F1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9C4494" w:rsidRPr="00832F14" w:rsidRDefault="009C4494" w:rsidP="009C449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4494" w:rsidRDefault="009C4494" w:rsidP="009C4494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9C4494" w:rsidRPr="00832F14" w:rsidRDefault="009C4494" w:rsidP="009C4494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9C4494" w:rsidRPr="0077628F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626D">
        <w:rPr>
          <w:rFonts w:ascii="Times New Roman" w:hAnsi="Times New Roman"/>
          <w:b/>
          <w:bCs/>
          <w:sz w:val="24"/>
          <w:szCs w:val="24"/>
        </w:rPr>
        <w:t>08.02.05 Строительство и эксплуатация автомобильных дорог и аэродромов</w:t>
      </w:r>
      <w:r w:rsidRPr="004255D9">
        <w:rPr>
          <w:rFonts w:ascii="Times New Roman" w:hAnsi="Times New Roman"/>
          <w:b/>
          <w:bCs/>
          <w:sz w:val="24"/>
          <w:szCs w:val="24"/>
        </w:rPr>
        <w:t>,</w:t>
      </w:r>
      <w:r w:rsidRPr="00517531">
        <w:rPr>
          <w:rFonts w:ascii="Times New Roman" w:hAnsi="Times New Roman"/>
          <w:bCs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 xml:space="preserve">утвержденного приказом Министерства образования и науки Российской Федерации от </w:t>
      </w:r>
      <w:r w:rsidRPr="00124BD3">
        <w:rPr>
          <w:rFonts w:ascii="Times New Roman" w:hAnsi="Times New Roman"/>
          <w:sz w:val="24"/>
          <w:szCs w:val="24"/>
        </w:rPr>
        <w:t>11 января 2018 г. № 25</w:t>
      </w:r>
      <w:r w:rsidRPr="00832F14">
        <w:rPr>
          <w:rFonts w:ascii="Times New Roman" w:hAnsi="Times New Roman"/>
          <w:sz w:val="24"/>
          <w:szCs w:val="24"/>
        </w:rPr>
        <w:t>, зарегистрированного Министерством юстиции</w:t>
      </w:r>
      <w:proofErr w:type="gramEnd"/>
      <w:r w:rsidRPr="00832F14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124BD3">
        <w:rPr>
          <w:rFonts w:ascii="Times New Roman" w:hAnsi="Times New Roman"/>
          <w:sz w:val="24"/>
          <w:szCs w:val="24"/>
        </w:rPr>
        <w:t>05 февраля 2018 г. регистрационный № 49884</w:t>
      </w:r>
      <w:r w:rsidRPr="00832F1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  <w:proofErr w:type="gramEnd"/>
    </w:p>
    <w:p w:rsidR="002A3700" w:rsidRPr="0096180E" w:rsidRDefault="009C4494" w:rsidP="002A3700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3700">
        <w:rPr>
          <w:rFonts w:ascii="Times New Roman" w:hAnsi="Times New Roman"/>
          <w:sz w:val="24"/>
          <w:szCs w:val="24"/>
        </w:rPr>
        <w:t xml:space="preserve">на основе </w:t>
      </w:r>
      <w:r w:rsidR="002A3700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</w:t>
      </w:r>
      <w:r w:rsidR="002A370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A3700" w:rsidRPr="0096180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A3700" w:rsidRPr="00684B37" w:rsidRDefault="002A3700" w:rsidP="002A3700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color w:val="FF0000"/>
          <w:sz w:val="24"/>
          <w:szCs w:val="24"/>
          <w:highlight w:val="yellow"/>
          <w:lang w:eastAsia="ru-RU"/>
        </w:rPr>
        <w:t>а также</w:t>
      </w:r>
      <w:r w:rsidRPr="00684B37">
        <w:rPr>
          <w:rFonts w:ascii="Times New Roman" w:eastAsia="Times New Roman" w:hAnsi="Times New Roman"/>
          <w:color w:val="FF0000"/>
          <w:sz w:val="24"/>
          <w:szCs w:val="24"/>
          <w:highlight w:val="yellow"/>
          <w:lang w:eastAsia="ru-RU"/>
        </w:rPr>
        <w:t xml:space="preserve"> с учетом проекта примерной основной образовательной программы по профессии </w:t>
      </w:r>
      <w:r w:rsidRPr="0058124E">
        <w:rPr>
          <w:rFonts w:ascii="Times New Roman" w:eastAsia="Times New Roman" w:hAnsi="Times New Roman"/>
          <w:color w:val="FF0000"/>
          <w:sz w:val="24"/>
          <w:szCs w:val="24"/>
          <w:highlight w:val="yellow"/>
          <w:lang w:eastAsia="ru-RU"/>
        </w:rPr>
        <w:t>08.02.01  Строительство и эксплуатации зданий и сооружений</w:t>
      </w:r>
      <w:r w:rsidRPr="00684B37">
        <w:rPr>
          <w:rFonts w:ascii="Times New Roman" w:eastAsia="Times New Roman" w:hAnsi="Times New Roman"/>
          <w:color w:val="FF0000"/>
          <w:sz w:val="24"/>
          <w:szCs w:val="24"/>
          <w:highlight w:val="yellow"/>
          <w:lang w:eastAsia="ru-RU"/>
        </w:rPr>
        <w:t xml:space="preserve"> (далее – ПООП). </w:t>
      </w:r>
    </w:p>
    <w:p w:rsidR="009C4494" w:rsidRPr="002A3700" w:rsidRDefault="009C4494" w:rsidP="002A3700">
      <w:pPr>
        <w:pStyle w:val="ConsPlusTitle"/>
        <w:tabs>
          <w:tab w:val="left" w:pos="993"/>
        </w:tabs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Pr="002A3700" w:rsidRDefault="009C4494" w:rsidP="009C4494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A3700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71763);</w:t>
      </w:r>
    </w:p>
    <w:p w:rsidR="002A3700" w:rsidRPr="007E0D3D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N 845, Минпросвещения России N 369 от 30.07.2020 "Об утверждении Порядка зачета организацией, осуществляющей </w:t>
      </w:r>
      <w:proofErr w:type="gramStart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>образовательную</w:t>
      </w:r>
      <w:proofErr w:type="gramEnd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деятельность, результатов освоения </w:t>
      </w:r>
      <w:proofErr w:type="gramStart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Pr="00216805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2A3700" w:rsidRPr="004040AC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08.11.2021 N 800 (ред. от 19.01.2023)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A3700" w:rsidRPr="004040AC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(Зарегистрировано в Минюсте России 24.11.2022 N 71119)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20.01.2014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N 31377;</w:t>
      </w:r>
    </w:p>
    <w:p w:rsidR="002A3700" w:rsidRPr="0096180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softHyphen/>
        <w:t>разования» (зарегистрирован Министерством юстиции Российской Федерации 26 декабря 2013 г., регистрационный N 30861);</w:t>
      </w:r>
    </w:p>
    <w:p w:rsidR="002A3700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ется профессиональное обучение»;</w:t>
      </w:r>
    </w:p>
    <w:p w:rsidR="002A3700" w:rsidRPr="00EE0282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E028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от 10 января 2018 г. № 2 «Об утверждении </w:t>
      </w:r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федерального государственного образовательного стандарта среднего профессионального образования по специальности 08.02.01 «Строительство и эксплуатация зданий и сооружений» (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Министерством юстиции Российской Федерации 26 января, регистрационный № 49797);</w:t>
      </w:r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2014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968»); </w:t>
      </w:r>
      <w:proofErr w:type="gramEnd"/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 ноября 2017 г. N 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968;</w:t>
      </w:r>
    </w:p>
    <w:p w:rsidR="002A3700" w:rsidRPr="0058124E" w:rsidRDefault="002A3700" w:rsidP="002A37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A3700" w:rsidRDefault="002A3700" w:rsidP="002A3700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/>
          <w:bCs/>
          <w:sz w:val="24"/>
          <w:szCs w:val="24"/>
          <w:lang w:bidi="en-US"/>
        </w:rPr>
      </w:pPr>
    </w:p>
    <w:p w:rsidR="00761577" w:rsidRPr="002A3700" w:rsidRDefault="00761577" w:rsidP="002A3700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720"/>
        <w:contextualSpacing/>
        <w:jc w:val="both"/>
        <w:rPr>
          <w:rFonts w:ascii="Times New Roman" w:eastAsia="Corbel" w:hAnsi="Times New Roman"/>
          <w:b/>
          <w:bCs/>
          <w:sz w:val="24"/>
          <w:szCs w:val="24"/>
          <w:lang w:bidi="en-US"/>
        </w:rPr>
      </w:pPr>
      <w:r w:rsidRPr="002A3700">
        <w:rPr>
          <w:rFonts w:ascii="Times New Roman" w:eastAsia="Corbel" w:hAnsi="Times New Roman"/>
          <w:b/>
          <w:bCs/>
          <w:sz w:val="24"/>
          <w:szCs w:val="24"/>
          <w:lang w:bidi="en-US"/>
        </w:rPr>
        <w:t>Профессиональные стандарты: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«Машинист автогрейдера», утвержден приказом Министерства труда и социальной защиты Российской Федерации от 21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lastRenderedPageBreak/>
        <w:t>ноября 2014 г. № 932н (зарегистрирован Министерством юстиции Российской Федерации 19 декабря 2014 г., регистрационный № 35270)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16.023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Асфальтобетонщик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», утвержден приказом Министерства труда и социальной защиты Российской Федерации от 22 декабря 2014 г. № 1098н (зарегистрирован Министерством юстиции Российской Федерации 26 января 2015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35725)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16.024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«Машинист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асфальтоукладчика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», утвержден приказом Министерства труда и социальной защиты Российской Федерации от 4 декабря 2014 г. № 973н (зарегистрирован Министерством юстиции Российской Федерации 25 декабря 2014 г. регистрационный № 35409)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16.025  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 «Организатор строительного производства», утвержден приказом Министерства труда и социальной защиты Российской Федерации от 26 июня 2017 г. № 516н (зарегистрирован Министерством юстиции Российской Федерации 18 июля 2017г., регистрационный №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47442) с изменениями, внесенными приказом Министерства труда и социальной защиты Российской Федерации от 12 сентября 2017 г. № 671н (зарегистрирован Министерством юстиции Российской Федерации 3 октября 2017 г., регистрационный № 48407)</w:t>
      </w:r>
      <w:proofErr w:type="gramEnd"/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16.027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бульдозера», утвержден приказом Министерства труда и социальной защиты Российской Федерации от 8 декабря 2014 г. № 984н (зарегистрирован Министерством юстиции Российской Федерации 26 декабря 2014г., регистрационный № 35421)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16.028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экскаватора», утвержден приказом Министерства труда и социальной защиты Российской Федерации от 21 ноября 2014 г. № 931н (зарегистрирован Министерством юстиции Российской Федерации 17 декабря 2014 г., регистрационный № 35216)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16.032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«Специалист в области производственно-технического и технологического обеспечения строительного производства», утвержден приказом Министерства труда и социальной защиты Российской Федерации от 27 ноября 2014 г. № 943н (зарегистрирован Министерством юстиции Российской Федерации 22 декабря 2014 г., регистрационный № 35301)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16.034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«Специалист в области обеспечения строительного производства материалами и конструкциями», утвержден приказом Министерства труда и социальной защиты Российской Федерации от 4 декабря 2014 г. №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972н (зарегистрирован  Министерством юстиции Российской Федерации 29 декабря 2014 г., регистрационный № 35470)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16.042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«Мостовщик», утвержден приказом Министерства труда и социальной защиты Российской Федерации от 22 декабря 2014 г. № 1096н (зарегистрирован Министерством юстиции Российской Федерации 5 февраля 2015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35889)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16.043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«Дорожный рабочий», утвержден приказом Министерства труда и социальной защиты Российской Федерации от 22 декабря 2014 г. № 1078н (зарегистрирован Министерством юстиции Российской Федерации 22 января 2015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35645)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16.100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«Машинист автогудронатора», утвержден приказом Министерства труда и социальной защиты Российской Федерации от 6 декабря 2016 года № 714н (зарегистрирован Министерством юстиции Российской Федерации 15 декабря 2016 г., регистрационный № 44739)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16.102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Профессиональный стандарт «Машинист машин для транспортировки бетонных смесей», утвержден приказом Министерства труда и социальной защиты Российской Федерации от 6 декабря 2016 года № 713н (зарегистрирован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lastRenderedPageBreak/>
        <w:t>Министерством юстиции Российской Федерации 15 декабря 2016 г., регистрационный № 44746)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16.103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«Машинист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щебнераспределителя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»,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утвержден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приказом Министерства труда и социальной защиты Российской Федерации от 6 декабря 2016 года № 712н (зарегистрирован Министерством юстиции Российской Федерации 15 декабря 2016 г., регистрационный № 44737)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16.101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битумоплавильной передвижной установки», утвержден приказом Министерства труда и социальной защиты Российской Федерации от 6 декабря 2016 года № 715н (зарегистрирован Министерством юстиции Российской Федерации 15 декабря 2016 г., регистрационный № 44740)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16.099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катка», утвержден приказом Министерства труда и социальной защиты Российской Федерации от 6 декабря 2016 года № 716н (зарегистрирован Министерством юстиции Российской Федерации 15 декабря 2016 г., регистрационный № 44745)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16.115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стандарт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«Машинист комбинированной дорожной машины», утвержден приказом Министерства труда и социальной защиты Российской Федерации от 1 марта 2017 г. № 206н (зарегистрирован Министерством юстиции Российской Федерации 24 марта 2017 г., регистрационный № 46133)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16.116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Профессиональный стандарт «Машинист машины для укладки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геосинтетических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 xml:space="preserve"> материалов», утвержден приказом Министерства труда и социальной защиты Российской Федерации от 1 марта 2017 г. № 209н (зарегистрирован Министерством юстиции Российской Федерации 16 марта 2017 г., регистрационный № 45996)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16.117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перегружателя асфальтобетона», утвержден приказом Министерства труда и социальной защиты Российской Федерации от 1 марта 2017 г. № 207н (зарегистрирован Министерством юстиции Российской Федерации 22 марта 2017 г., регистрационный № 46082)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16.118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Профессиональный стандарт «Машинист </w:t>
      </w:r>
      <w:proofErr w:type="spellStart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разогревателя</w:t>
      </w:r>
      <w:proofErr w:type="spellEnd"/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 xml:space="preserve"> (нагревателя) асфальтобетона», утвержден приказом Министерства труда и социальной защиты Российской Федерации от 15 февраля 2017 г. №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 xml:space="preserve">186н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(зарегистрирован Министерством юстиции Российской Федерации 16 марта 2017 г., регистрационный № 45987)</w:t>
      </w:r>
    </w:p>
    <w:p w:rsidR="00761577" w:rsidRPr="00761577" w:rsidRDefault="00761577" w:rsidP="00761577">
      <w:pPr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>16.109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Профессиональный стандарт «Машинист машин по транспортировке растворных смесей», утвержден приказом Министерства труда и социальной защиты Российской Федерации от 17 января 2017 г. № 41н (зарегистрирован Министерством юстиции Российской Федерации 27 января 2017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ab/>
        <w:t>г., регистрационный № 45443)</w:t>
      </w:r>
    </w:p>
    <w:p w:rsidR="00761577" w:rsidRPr="00761577" w:rsidRDefault="00761577" w:rsidP="00761577">
      <w:pPr>
        <w:widowControl w:val="0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sz w:val="24"/>
          <w:szCs w:val="24"/>
          <w:lang w:bidi="en-US"/>
        </w:rPr>
        <w:t>Постановление Правительства Российской Федерации от 22 января 2013 г. № 23 «О Правилах разработки, утверждения и применения профессиональных стандартов»;</w:t>
      </w:r>
    </w:p>
    <w:p w:rsidR="00761577" w:rsidRPr="00761577" w:rsidRDefault="00761577" w:rsidP="00761577">
      <w:pPr>
        <w:widowControl w:val="0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/>
          <w:sz w:val="24"/>
          <w:szCs w:val="24"/>
          <w:lang w:bidi="en-US"/>
        </w:rPr>
      </w:pPr>
      <w:r w:rsidRPr="00761577">
        <w:rPr>
          <w:rFonts w:ascii="Times New Roman" w:eastAsia="Corbel" w:hAnsi="Times New Roman"/>
          <w:sz w:val="24"/>
          <w:szCs w:val="24"/>
          <w:lang w:bidi="en-US"/>
        </w:rPr>
        <w:t>Трудовой кодекс Российской Федерации от 30 декабря 2001г. №197-ФЗ (с изменениями);</w:t>
      </w:r>
    </w:p>
    <w:p w:rsidR="00761577" w:rsidRPr="00761577" w:rsidRDefault="00761577" w:rsidP="00761577">
      <w:pPr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761577">
        <w:rPr>
          <w:rFonts w:ascii="Times New Roman" w:eastAsia="Times New Roman" w:hAnsi="Times New Roman"/>
          <w:sz w:val="24"/>
          <w:szCs w:val="24"/>
          <w:lang w:eastAsia="ru-RU" w:bidi="en-US"/>
        </w:rPr>
        <w:t xml:space="preserve">Приказ Минтруда </w:t>
      </w:r>
      <w:r w:rsidRPr="00761577">
        <w:rPr>
          <w:rFonts w:ascii="Times New Roman" w:eastAsia="Corbel" w:hAnsi="Times New Roman"/>
          <w:bCs/>
          <w:sz w:val="24"/>
          <w:szCs w:val="24"/>
          <w:lang w:bidi="en-US"/>
        </w:rPr>
        <w:t xml:space="preserve">Российской Федерации </w:t>
      </w:r>
      <w:r w:rsidRPr="00761577">
        <w:rPr>
          <w:rFonts w:ascii="Times New Roman" w:eastAsia="Times New Roman" w:hAnsi="Times New Roman"/>
          <w:sz w:val="24"/>
          <w:szCs w:val="24"/>
          <w:lang w:eastAsia="ru-RU" w:bidi="en-US"/>
        </w:rPr>
        <w:t>от 12 апреля 2013 г. №148н «Об утверждении уровней квалификации в целях разработки проектов профессиональных стандартов»;</w:t>
      </w:r>
    </w:p>
    <w:p w:rsidR="00761577" w:rsidRPr="00761577" w:rsidRDefault="00761577" w:rsidP="00761577">
      <w:pPr>
        <w:suppressAutoHyphens/>
        <w:spacing w:after="0" w:line="240" w:lineRule="auto"/>
        <w:ind w:left="720"/>
        <w:contextualSpacing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A3700" w:rsidRDefault="002A3700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Pr="00832F14" w:rsidRDefault="009C4494" w:rsidP="009C4494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2. Организация учебного процесса и режим занятий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C4494" w:rsidRPr="00581D1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9C4494" w:rsidRPr="00470E7F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9C4494" w:rsidRPr="00C51E81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:rsidR="009C4494" w:rsidRPr="009E117F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отражается в рабочей программе дисциплины, профессионального модуля.</w:t>
      </w:r>
    </w:p>
    <w:p w:rsidR="009C4494" w:rsidRPr="009E117F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еденного на освоение программы)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713F2">
        <w:rPr>
          <w:rFonts w:ascii="Times New Roman" w:eastAsia="Times New Roman" w:hAnsi="Times New Roman"/>
          <w:sz w:val="24"/>
          <w:szCs w:val="24"/>
          <w:lang w:eastAsia="ru-RU"/>
        </w:rPr>
        <w:t>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9C4494" w:rsidRPr="005D2D3A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20BC6">
        <w:rPr>
          <w:rFonts w:ascii="Times New Roman" w:eastAsia="Times New Roman" w:hAnsi="Times New Roman"/>
          <w:sz w:val="24"/>
          <w:szCs w:val="24"/>
          <w:lang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образовательной программы по специальности </w:t>
      </w:r>
      <w:r w:rsidRPr="00F174BE">
        <w:rPr>
          <w:rFonts w:ascii="Times New Roman" w:hAnsi="Times New Roman"/>
          <w:b/>
          <w:bCs/>
          <w:sz w:val="24"/>
          <w:szCs w:val="24"/>
        </w:rPr>
        <w:t>08.02.05 Строительство и эксплуатация автомобильных дорог и аэродромов</w:t>
      </w:r>
      <w:r w:rsidRPr="004255D9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>требован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  <w:r w:rsidR="002A370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профессиональным 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компетенциям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«Геодезия»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потребностями регионального рынка труда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и направлена на соблюдение последовательности освоения профессиональных компетенций,  принятой в отрасли.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9C4494" w:rsidRPr="001D0D7D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9C4494" w:rsidRPr="001D0D7D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В рамках профессионального модуля</w:t>
      </w:r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 ПМ 04</w:t>
      </w:r>
      <w:r w:rsidR="003E715D" w:rsidRPr="003E715D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эксплуатации автомобильных дорог и аэродромов</w:t>
      </w:r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  и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«Выполнение работ по одной или нескольким профессиям рабочих, должностям служащих», согласно приложению, к ФГОС по специальности СПО, обучающиеся осваивают: </w:t>
      </w:r>
    </w:p>
    <w:p w:rsidR="003E715D" w:rsidRPr="000F5E86" w:rsidRDefault="003E715D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E715D">
        <w:rPr>
          <w:rFonts w:ascii="Times New Roman" w:eastAsia="Times New Roman" w:hAnsi="Times New Roman"/>
          <w:sz w:val="24"/>
          <w:szCs w:val="24"/>
          <w:lang w:eastAsia="ru-RU"/>
        </w:rPr>
        <w:t>11149 Аэродромный рабочий (2 р.)</w:t>
      </w:r>
    </w:p>
    <w:p w:rsidR="009C4494" w:rsidRPr="000F5E86" w:rsidRDefault="009C4494" w:rsidP="009C449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>11889 Дорожный рабочий.</w:t>
      </w:r>
      <w:proofErr w:type="gramStart"/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>2р)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образовательной программы предусмотрено включение адаптационн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дисциплин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6344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"Адаптивные информационные и коммуникационные технологии",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обеспечиваю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щей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коррекцию нарушений развития и социальную адаптацию обучающихся инвалидов и лиц с ограниченными возможностями здоровья.</w:t>
      </w:r>
      <w:proofErr w:type="gramEnd"/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Итоговой формой аттестации по профессиональному модулю в последнем семестре его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изучения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</w:t>
      </w:r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экзамен по </w:t>
      </w:r>
      <w:proofErr w:type="spellStart"/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>модолю</w:t>
      </w:r>
      <w:proofErr w:type="spellEnd"/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итогам проверки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51CF">
        <w:rPr>
          <w:rFonts w:ascii="Times New Roman" w:eastAsia="Times New Roman" w:hAnsi="Times New Roman"/>
          <w:sz w:val="24"/>
          <w:szCs w:val="24"/>
          <w:lang w:eastAsia="ru-RU"/>
        </w:rPr>
        <w:t>выносится решение: 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C4494" w:rsidRDefault="009C4494" w:rsidP="009C449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Проектирование конструктивных элементов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9C4494" w:rsidRDefault="009C4494" w:rsidP="009C449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02.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производству дорожно-строительных материалов</w:t>
      </w:r>
      <w:r w:rsidRPr="00C678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:rsidR="009C4494" w:rsidRDefault="009C4494" w:rsidP="009C449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03.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строительству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3E715D" w:rsidRPr="003E715D" w:rsidRDefault="003E715D" w:rsidP="003E715D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E715D">
        <w:rPr>
          <w:rFonts w:ascii="Times New Roman" w:eastAsia="Times New Roman" w:hAnsi="Times New Roman"/>
          <w:b/>
          <w:sz w:val="24"/>
          <w:szCs w:val="24"/>
          <w:lang w:eastAsia="ru-RU"/>
        </w:rPr>
        <w:t>экзамен (квалификационный)</w:t>
      </w:r>
      <w:proofErr w:type="gramStart"/>
      <w:r w:rsidRPr="003E715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:</w:t>
      </w:r>
      <w:proofErr w:type="gramEnd"/>
    </w:p>
    <w:p w:rsidR="009C4494" w:rsidRDefault="009C4494" w:rsidP="009C449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ПМ.04.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эксплуатации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</w:t>
      </w:r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715D" w:rsidRPr="003E715D">
        <w:rPr>
          <w:rFonts w:ascii="Times New Roman" w:eastAsia="Times New Roman" w:hAnsi="Times New Roman"/>
          <w:sz w:val="24"/>
          <w:szCs w:val="24"/>
          <w:lang w:eastAsia="ru-RU"/>
        </w:rPr>
        <w:t>11149 Аэродромный рабочий (2 р.)</w:t>
      </w:r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 8 семестр</w:t>
      </w:r>
    </w:p>
    <w:p w:rsidR="009C4494" w:rsidRPr="00223BB7" w:rsidRDefault="009C4494" w:rsidP="009C449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 xml:space="preserve">. Выполнение работ по одной или нескольким профессиям рабочих, должностям служащих 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></w:t>
      </w:r>
      <w:r w:rsidRPr="00534B9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11889 Дорожный рабочий </w:t>
      </w:r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3E715D">
        <w:rPr>
          <w:rFonts w:ascii="Times New Roman" w:eastAsia="Times New Roman" w:hAnsi="Times New Roman"/>
          <w:sz w:val="24"/>
          <w:szCs w:val="24"/>
          <w:lang w:eastAsia="ru-RU"/>
        </w:rPr>
        <w:t xml:space="preserve">2р) </w:t>
      </w: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23BB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освоения о</w:t>
      </w:r>
      <w:r w:rsidRPr="001D3382">
        <w:rPr>
          <w:rFonts w:ascii="Times New Roman" w:eastAsia="Times New Roman" w:hAnsi="Times New Roman"/>
          <w:sz w:val="24"/>
          <w:szCs w:val="24"/>
          <w:lang w:eastAsia="ru-RU"/>
        </w:rPr>
        <w:t>бщепрофессиональны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 дисциплин 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модулей: </w:t>
      </w:r>
    </w:p>
    <w:p w:rsidR="009C4494" w:rsidRPr="00B40B2F" w:rsidRDefault="009C4494" w:rsidP="009C449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9E173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Проектирование конструктивных элементов автомобильных дорог и аэродромов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МДК.01.03. </w:t>
      </w:r>
      <w:r w:rsidRPr="009E1734">
        <w:rPr>
          <w:rFonts w:ascii="Times New Roman" w:eastAsia="Times New Roman" w:hAnsi="Times New Roman"/>
          <w:sz w:val="24"/>
          <w:szCs w:val="24"/>
          <w:lang w:eastAsia="ru-RU"/>
        </w:rPr>
        <w:t xml:space="preserve">Изыскание и проектирование автомобильных дорог и аэродромов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 семестр) МДК.01.03. </w:t>
      </w:r>
      <w:r w:rsidRPr="000D6018">
        <w:rPr>
          <w:rFonts w:ascii="Times New Roman" w:eastAsia="Times New Roman" w:hAnsi="Times New Roman"/>
          <w:sz w:val="24"/>
          <w:szCs w:val="24"/>
          <w:lang w:eastAsia="ru-RU"/>
        </w:rPr>
        <w:t>Монтаж и эксплуатация мультисервисных сетей абонентского доступа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 семестр);</w:t>
      </w:r>
    </w:p>
    <w:p w:rsidR="009C4494" w:rsidRPr="00B81194" w:rsidRDefault="009C4494" w:rsidP="009C449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 03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2EF5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строительству автомобильных дорог и аэродромов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МДК.03.02. </w:t>
      </w:r>
      <w:r w:rsidRPr="00660380"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Строительство автомобильных дорог и аэродромов </w:t>
      </w:r>
      <w:r w:rsidRPr="00B81194">
        <w:rPr>
          <w:rFonts w:ascii="Times New Roman" w:eastAsia="Times New Roman" w:hAnsi="Times New Roman"/>
          <w:sz w:val="24"/>
          <w:szCs w:val="24"/>
          <w:lang w:eastAsia="ru-RU"/>
        </w:rPr>
        <w:t>(7 семестр).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1188 часов,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21 неделя (756 часов)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в объеме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</w:t>
      </w:r>
      <w:proofErr w:type="gramStart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профессиональных компетенций в рамках профессиональных модулей и реализовывается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концентрированно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 (216 час)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 ПМ. 03 – 4 недели (144 час);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час)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21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</w:t>
      </w:r>
      <w:proofErr w:type="gramStart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профессиональных компетенций в рамках профессиональных модулей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час)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7220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ПМ. 02 -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час);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6,7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 03 -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ь 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252 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 в 6 семестре и 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5 недель в 7 семестре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 семестр ПМ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 3 недели (108 час);</w:t>
      </w:r>
    </w:p>
    <w:p w:rsidR="009C4494" w:rsidRPr="0045213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4521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2 недели (72 час);</w:t>
      </w:r>
    </w:p>
    <w:p w:rsidR="009C4494" w:rsidRPr="00D54FEB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 рамках освоения программы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 работ по одной или нескольким профессиям рабочих, должностям служащих осваиваются профессии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8B74A2">
        <w:rPr>
          <w:rFonts w:ascii="Times New Roman" w:eastAsia="Times New Roman" w:hAnsi="Times New Roman"/>
          <w:sz w:val="24"/>
          <w:szCs w:val="24"/>
          <w:lang w:eastAsia="ru-RU"/>
        </w:rPr>
        <w:t>11889 Дорожный рабочий</w:t>
      </w:r>
      <w:r w:rsidRPr="00D54FEB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(преддипломная)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Pr="000F5E86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Государственная итоговая аттестация включает защиту выпускной квалификационной работы (дипломная работа).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4494" w:rsidRPr="00D54FEB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, в том числе не менее 2 недель в зимний период. </w:t>
      </w:r>
    </w:p>
    <w:p w:rsidR="009C4494" w:rsidRPr="00832F14" w:rsidRDefault="009C4494" w:rsidP="009C44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Pr="00832F1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Pr="00522DDC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220BC6">
        <w:rPr>
          <w:rFonts w:ascii="Times New Roman" w:hAnsi="Times New Roman"/>
          <w:b/>
          <w:bCs/>
          <w:sz w:val="24"/>
          <w:szCs w:val="24"/>
        </w:rPr>
        <w:t>08.02.05 Строительство и эксплуатация автомобильных дорог и аэродромов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A3700" w:rsidRPr="008F5F9A" w:rsidRDefault="009C4494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="002A3700"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 w:rsidR="002A3700"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="002A3700"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 w:rsidR="002A3700"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="002A3700"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2A3700" w:rsidRPr="002A3700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="00287640" w:rsidRPr="00287640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», «Введение в специальность».</w:t>
      </w:r>
    </w:p>
    <w:p w:rsidR="002A3700" w:rsidRPr="0075705A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2A3700" w:rsidRDefault="0028764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proofErr w:type="gramStart"/>
      <w:r w:rsidR="002A3700"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="002A3700"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="002A3700"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="002A3700"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="002A3700" w:rsidRPr="007A33C8">
        <w:rPr>
          <w:rFonts w:ascii="Times New Roman" w:hAnsi="Times New Roman"/>
          <w:bCs/>
          <w:sz w:val="24"/>
          <w:szCs w:val="24"/>
        </w:rPr>
        <w:t xml:space="preserve">) </w:t>
      </w:r>
      <w:r w:rsidR="002A3700"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="002A3700"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2A3700" w:rsidRPr="007A33C8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2A3700" w:rsidRPr="007A33C8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2A3700" w:rsidRPr="007A33C8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2A3700" w:rsidRPr="007A33C8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2A3700" w:rsidRPr="007A33C8" w:rsidRDefault="002A3700" w:rsidP="002A370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9C4494" w:rsidRPr="000F5E86" w:rsidRDefault="009C4494" w:rsidP="002A3700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C449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9C449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Pr="006A3A08">
        <w:rPr>
          <w:rFonts w:eastAsia="Times New Roman"/>
          <w:i/>
          <w:lang w:eastAsia="ru-RU"/>
        </w:rPr>
        <w:t>08.02.01 Строительство и эксплуатация зданий и сооружений</w:t>
      </w:r>
      <w:r w:rsidRPr="00B670E5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5940 - 1476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(ГИА)=4248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4248*30/100=1274,4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4248-1274=2974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C4494" w:rsidRPr="00A30455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ариативная часть: 5940-1476-468-144-612-1728-216=1296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C4494" w:rsidRDefault="009C4494" w:rsidP="009C44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tbl>
      <w:tblPr>
        <w:tblW w:w="98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4"/>
        <w:gridCol w:w="2746"/>
        <w:gridCol w:w="1054"/>
        <w:gridCol w:w="1739"/>
        <w:gridCol w:w="901"/>
        <w:gridCol w:w="2278"/>
      </w:tblGrid>
      <w:tr w:rsidR="009C4494" w:rsidRPr="00590864" w:rsidTr="00CF10C6">
        <w:trPr>
          <w:tblHeader/>
        </w:trPr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 ФГОС СПО (ПООП)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ОГСЭ.</w:t>
            </w:r>
          </w:p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ЕН.00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ОП.0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Сметы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48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60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E98">
              <w:rPr>
                <w:rFonts w:ascii="Times New Roman" w:hAnsi="Times New Roman"/>
                <w:noProof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ОП.06</w:t>
            </w:r>
          </w:p>
        </w:tc>
        <w:tc>
          <w:tcPr>
            <w:tcW w:w="2746" w:type="dxa"/>
          </w:tcPr>
          <w:p w:rsidR="009C4494" w:rsidRPr="008D49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4933">
              <w:rPr>
                <w:rFonts w:ascii="Times New Roman" w:hAnsi="Times New Roman"/>
                <w:noProof/>
                <w:sz w:val="20"/>
                <w:szCs w:val="20"/>
              </w:rPr>
              <w:t xml:space="preserve">Экономика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организации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132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ОП.10</w:t>
            </w:r>
          </w:p>
        </w:tc>
        <w:tc>
          <w:tcPr>
            <w:tcW w:w="2746" w:type="dxa"/>
          </w:tcPr>
          <w:p w:rsidR="009C4494" w:rsidRPr="008D49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E98">
              <w:rPr>
                <w:rFonts w:ascii="Times New Roman" w:hAnsi="Times New Roman"/>
                <w:noProof/>
                <w:sz w:val="20"/>
                <w:szCs w:val="20"/>
              </w:rPr>
              <w:t>Способы поиска работы, рекомендации по трудоустройству, планирование карьеры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32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32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Цели и задачи: Систематизировать информацию из различных источников о соответствующих полученной квалификации вакансиях на региональном рынке труда.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Оформлять необходимые для трудоустройства документы.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Выбирать эффективные модели поведения и коммуникации при прохождении собеседования с потенциальным работодателем.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Использовать различные методы адаптации на рабочем месте.</w:t>
            </w:r>
          </w:p>
          <w:p w:rsidR="009C4494" w:rsidRPr="0059086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Строить план профессиональной карьеры.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ОП.11</w:t>
            </w:r>
          </w:p>
        </w:tc>
        <w:tc>
          <w:tcPr>
            <w:tcW w:w="2746" w:type="dxa"/>
          </w:tcPr>
          <w:p w:rsidR="009C4494" w:rsidRPr="008D49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>Основы предпринимательства, открытие собственного дела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62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62</w:t>
            </w:r>
          </w:p>
        </w:tc>
        <w:tc>
          <w:tcPr>
            <w:tcW w:w="2278" w:type="dxa"/>
          </w:tcPr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>Цели и задачи: планировать предпринимательскую</w:t>
            </w:r>
          </w:p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 xml:space="preserve">деятельность в профессиональной сфере. </w:t>
            </w:r>
            <w:r w:rsidRPr="0063621A">
              <w:rPr>
                <w:sz w:val="20"/>
                <w:szCs w:val="20"/>
              </w:rPr>
              <w:t xml:space="preserve"> </w:t>
            </w:r>
            <w:r w:rsidRPr="0063621A">
              <w:rPr>
                <w:rFonts w:ascii="Times New Roman" w:hAnsi="Times New Roman"/>
                <w:sz w:val="20"/>
                <w:szCs w:val="20"/>
              </w:rPr>
              <w:t>Разработка предпринимательской идеи.</w:t>
            </w:r>
          </w:p>
          <w:p w:rsidR="009C4494" w:rsidRPr="0063621A" w:rsidRDefault="009C4494" w:rsidP="00CF10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621A">
              <w:rPr>
                <w:rFonts w:ascii="Times New Roman" w:hAnsi="Times New Roman"/>
                <w:sz w:val="20"/>
                <w:szCs w:val="20"/>
              </w:rPr>
              <w:t xml:space="preserve">Разработка бизнес-плана. </w:t>
            </w:r>
          </w:p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sz w:val="20"/>
                <w:szCs w:val="20"/>
              </w:rPr>
              <w:t>Готовность к юридическому оформлению предпринимательской деятельности.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ОП.12</w:t>
            </w:r>
          </w:p>
        </w:tc>
        <w:tc>
          <w:tcPr>
            <w:tcW w:w="2746" w:type="dxa"/>
          </w:tcPr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noProof/>
                <w:sz w:val="20"/>
                <w:szCs w:val="20"/>
              </w:rPr>
              <w:t>Адаптационная дисциплина "Адаптивные информационные и коммуникационные технологии"</w:t>
            </w:r>
          </w:p>
        </w:tc>
        <w:tc>
          <w:tcPr>
            <w:tcW w:w="1054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38</w:t>
            </w:r>
          </w:p>
        </w:tc>
        <w:tc>
          <w:tcPr>
            <w:tcW w:w="901" w:type="dxa"/>
          </w:tcPr>
          <w:p w:rsidR="009C4494" w:rsidRDefault="009C4494" w:rsidP="00CF10C6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38</w:t>
            </w:r>
          </w:p>
        </w:tc>
        <w:tc>
          <w:tcPr>
            <w:tcW w:w="2278" w:type="dxa"/>
          </w:tcPr>
          <w:p w:rsidR="009C4494" w:rsidRPr="0063621A" w:rsidRDefault="009C4494" w:rsidP="00CF1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362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Добавлены часы на введение </w:t>
            </w:r>
            <w:proofErr w:type="gramStart"/>
            <w:r w:rsidRPr="006362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новой</w:t>
            </w:r>
            <w:proofErr w:type="gramEnd"/>
            <w:r w:rsidRPr="006362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3621A">
              <w:rPr>
                <w:rFonts w:ascii="Times New Roman" w:hAnsi="Times New Roman"/>
                <w:sz w:val="20"/>
                <w:szCs w:val="20"/>
              </w:rPr>
              <w:t xml:space="preserve">адаптационной </w:t>
            </w:r>
          </w:p>
          <w:p w:rsidR="009C4494" w:rsidRPr="0063621A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3621A">
              <w:rPr>
                <w:rFonts w:ascii="Times New Roman" w:hAnsi="Times New Roman"/>
                <w:sz w:val="20"/>
                <w:szCs w:val="20"/>
              </w:rPr>
              <w:t xml:space="preserve">дисциплины, обеспечивающей коррекцию нарушений развития и социальную адаптацию обучающихся инвалидов и лиц с </w:t>
            </w:r>
            <w:r w:rsidRPr="0063621A">
              <w:rPr>
                <w:rFonts w:ascii="Times New Roman" w:hAnsi="Times New Roman"/>
                <w:sz w:val="20"/>
                <w:szCs w:val="20"/>
              </w:rPr>
              <w:lastRenderedPageBreak/>
              <w:t>ограниченными возможностями здоровья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Pr="00667F33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П.00</w:t>
            </w:r>
          </w:p>
        </w:tc>
        <w:tc>
          <w:tcPr>
            <w:tcW w:w="2746" w:type="dxa"/>
          </w:tcPr>
          <w:p w:rsidR="009C4494" w:rsidRPr="00667F33" w:rsidRDefault="009C4494" w:rsidP="00CF10C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054" w:type="dxa"/>
          </w:tcPr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1728</w:t>
            </w:r>
          </w:p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9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1140</w:t>
            </w:r>
          </w:p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</w:tcPr>
          <w:p w:rsidR="009C4494" w:rsidRPr="0063621A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Pr="0063621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278" w:type="dxa"/>
          </w:tcPr>
          <w:p w:rsidR="009C4494" w:rsidRPr="00160B80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b/>
                <w:noProof/>
                <w:sz w:val="20"/>
                <w:szCs w:val="20"/>
              </w:rPr>
              <w:t>Расширение основных видов деятельности, углубление подготовки обучающихся, на консультации и экзамены</w:t>
            </w:r>
            <w:r w:rsidRPr="00160B80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 </w:t>
            </w:r>
          </w:p>
        </w:tc>
      </w:tr>
      <w:tr w:rsidR="009C4494" w:rsidRPr="00590864" w:rsidTr="00CF10C6">
        <w:trPr>
          <w:trHeight w:val="626"/>
        </w:trPr>
        <w:tc>
          <w:tcPr>
            <w:tcW w:w="1164" w:type="dxa"/>
          </w:tcPr>
          <w:p w:rsidR="009C4494" w:rsidRPr="00365C35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65C35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746" w:type="dxa"/>
          </w:tcPr>
          <w:p w:rsidR="009C4494" w:rsidRPr="00365C35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A147A">
              <w:rPr>
                <w:rFonts w:ascii="Times New Roman" w:hAnsi="Times New Roman"/>
                <w:b/>
                <w:bCs/>
                <w:sz w:val="20"/>
                <w:szCs w:val="20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w="1054" w:type="dxa"/>
          </w:tcPr>
          <w:p w:rsidR="009C4494" w:rsidRPr="00786F5B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86F5B">
              <w:rPr>
                <w:rFonts w:ascii="Times New Roman" w:eastAsia="Times New Roman" w:hAnsi="Times New Roman"/>
                <w:b/>
                <w:lang w:eastAsia="ru-RU"/>
              </w:rPr>
              <w:t>592</w:t>
            </w:r>
          </w:p>
          <w:p w:rsidR="009C4494" w:rsidRPr="00786F5B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9C4494" w:rsidRPr="00786F5B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9C4494" w:rsidRPr="00C20848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9" w:type="dxa"/>
          </w:tcPr>
          <w:p w:rsidR="009C4494" w:rsidRPr="00C20848" w:rsidRDefault="009C4494" w:rsidP="00CF10C6">
            <w:pPr>
              <w:tabs>
                <w:tab w:val="left" w:pos="122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901" w:type="dxa"/>
          </w:tcPr>
          <w:p w:rsidR="009C4494" w:rsidRPr="00C20848" w:rsidRDefault="009C4494" w:rsidP="00CF10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2278" w:type="dxa"/>
            <w:vMerge w:val="restart"/>
          </w:tcPr>
          <w:p w:rsidR="009C4494" w:rsidRPr="00667F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экзамены </w:t>
            </w:r>
          </w:p>
        </w:tc>
      </w:tr>
      <w:tr w:rsidR="009C4494" w:rsidRPr="00FA17DB" w:rsidTr="00CF10C6">
        <w:tc>
          <w:tcPr>
            <w:tcW w:w="1164" w:type="dxa"/>
            <w:vAlign w:val="center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МДК.01.01</w:t>
            </w:r>
          </w:p>
        </w:tc>
        <w:tc>
          <w:tcPr>
            <w:tcW w:w="2746" w:type="dxa"/>
            <w:vAlign w:val="center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</w:rPr>
              <w:t>Проектирование зданий и сооружений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130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МДК.01.02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</w:rPr>
              <w:t>Проект производства работ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110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132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МДК.01.03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</w:rPr>
            </w:pPr>
            <w:r w:rsidRPr="00FA17DB">
              <w:rPr>
                <w:rFonts w:ascii="Times New Roman" w:hAnsi="Times New Roman"/>
              </w:rPr>
              <w:t>Изыскание и проектирование автомобильных дорог и аэродромов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160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126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286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МДК.01.04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</w:rPr>
            </w:pPr>
            <w:r w:rsidRPr="00FA17DB">
              <w:rPr>
                <w:rFonts w:ascii="Times New Roman" w:eastAsia="Times New Roman" w:hAnsi="Times New Roman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УП.01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17DB">
              <w:rPr>
                <w:rFonts w:ascii="Times New Roman" w:hAnsi="Times New Roman"/>
                <w:bCs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216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ПП.01</w:t>
            </w:r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17DB">
              <w:rPr>
                <w:rFonts w:ascii="Times New Roman" w:hAnsi="Times New Roman"/>
                <w:bCs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FA17DB" w:rsidTr="00CF10C6">
        <w:tc>
          <w:tcPr>
            <w:tcW w:w="1164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ПМ.1.</w:t>
            </w:r>
            <w:proofErr w:type="gramStart"/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</w:tcPr>
          <w:p w:rsidR="009C4494" w:rsidRPr="00FA17DB" w:rsidRDefault="009C4494" w:rsidP="00CF10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17DB">
              <w:rPr>
                <w:rFonts w:ascii="Times New Roman" w:hAnsi="Times New Roman"/>
                <w:bCs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D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Pr="00FA17DB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278" w:type="dxa"/>
            <w:vMerge/>
          </w:tcPr>
          <w:p w:rsidR="009C4494" w:rsidRPr="00FA17DB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1002"/>
        </w:trPr>
        <w:tc>
          <w:tcPr>
            <w:tcW w:w="1164" w:type="dxa"/>
          </w:tcPr>
          <w:p w:rsidR="009C4494" w:rsidRPr="00C20848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746" w:type="dxa"/>
          </w:tcPr>
          <w:p w:rsidR="009C4494" w:rsidRPr="00C20848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913A9">
              <w:rPr>
                <w:rFonts w:ascii="Times New Roman" w:eastAsia="Times New Roman" w:hAnsi="Times New Roman"/>
                <w:b/>
                <w:lang w:eastAsia="ru-RU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w="1054" w:type="dxa"/>
          </w:tcPr>
          <w:p w:rsidR="009C4494" w:rsidRPr="00C2084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1739" w:type="dxa"/>
          </w:tcPr>
          <w:p w:rsidR="009C4494" w:rsidRPr="00C20848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102</w:t>
            </w:r>
          </w:p>
        </w:tc>
        <w:tc>
          <w:tcPr>
            <w:tcW w:w="901" w:type="dxa"/>
          </w:tcPr>
          <w:p w:rsidR="009C4494" w:rsidRPr="00C20848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392</w:t>
            </w:r>
          </w:p>
        </w:tc>
        <w:tc>
          <w:tcPr>
            <w:tcW w:w="2278" w:type="dxa"/>
            <w:vMerge w:val="restart"/>
          </w:tcPr>
          <w:p w:rsidR="009C4494" w:rsidRPr="00667F33" w:rsidRDefault="009C4494" w:rsidP="00CF10C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экзамены </w:t>
            </w: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МДК.02.01</w:t>
            </w:r>
          </w:p>
        </w:tc>
        <w:tc>
          <w:tcPr>
            <w:tcW w:w="2746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eastAsia="Times New Roman" w:hAnsi="Times New Roman"/>
                <w:lang w:eastAsia="ru-RU"/>
              </w:rPr>
              <w:t>Дорожно-строительные материалы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62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212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МДК.02.02</w:t>
            </w:r>
          </w:p>
        </w:tc>
        <w:tc>
          <w:tcPr>
            <w:tcW w:w="2746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Производственные предприятия дорожной отрасли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90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ПП.02</w:t>
            </w:r>
          </w:p>
        </w:tc>
        <w:tc>
          <w:tcPr>
            <w:tcW w:w="2746" w:type="dxa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ind w:hanging="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1913A9" w:rsidTr="00CF10C6">
        <w:tc>
          <w:tcPr>
            <w:tcW w:w="1164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ПМ.2.</w:t>
            </w:r>
            <w:proofErr w:type="gramStart"/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9C4494" w:rsidRPr="001913A9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913A9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9C4494" w:rsidRPr="001913A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278" w:type="dxa"/>
            <w:vMerge/>
          </w:tcPr>
          <w:p w:rsidR="009C4494" w:rsidRPr="001913A9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946"/>
        </w:trPr>
        <w:tc>
          <w:tcPr>
            <w:tcW w:w="1164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746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/>
                <w:bCs/>
                <w:sz w:val="20"/>
                <w:szCs w:val="20"/>
              </w:rPr>
              <w:t>Выполнение работ по строительству автомобильных дорог и аэродромов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450</w:t>
            </w:r>
          </w:p>
        </w:tc>
        <w:tc>
          <w:tcPr>
            <w:tcW w:w="1739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790</w:t>
            </w:r>
          </w:p>
        </w:tc>
        <w:tc>
          <w:tcPr>
            <w:tcW w:w="2278" w:type="dxa"/>
            <w:vMerge w:val="restart"/>
          </w:tcPr>
          <w:p w:rsidR="009C4494" w:rsidRPr="00F72A23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9C4494" w:rsidRPr="00221896" w:rsidTr="00CF10C6"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МДК.03.01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eastAsia="Times New Roman" w:hAnsi="Times New Roman"/>
                <w:lang w:eastAsia="ru-RU"/>
              </w:rPr>
              <w:t>Эксплуатация дорожных машин, автомобилей и тракторов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124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МДК 03.02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eastAsia="Times New Roman" w:hAnsi="Times New Roman"/>
                <w:lang w:eastAsia="ru-RU"/>
              </w:rPr>
              <w:t>Строительство автомобильных дорог и аэродромов</w:t>
            </w:r>
          </w:p>
        </w:tc>
        <w:tc>
          <w:tcPr>
            <w:tcW w:w="1054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158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901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177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c>
          <w:tcPr>
            <w:tcW w:w="1164" w:type="dxa"/>
          </w:tcPr>
          <w:p w:rsidR="009C4494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МДК 03.03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eastAsia="Times New Roman" w:hAnsi="Times New Roman"/>
                <w:lang w:eastAsia="ru-RU"/>
              </w:rPr>
              <w:t>Транспортные сооружения</w:t>
            </w:r>
          </w:p>
        </w:tc>
        <w:tc>
          <w:tcPr>
            <w:tcW w:w="1054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901" w:type="dxa"/>
          </w:tcPr>
          <w:p w:rsidR="009C4494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rPr>
          <w:trHeight w:val="261"/>
        </w:trPr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УП.03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rPr>
          <w:trHeight w:val="261"/>
        </w:trPr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ПП.03</w:t>
            </w:r>
          </w:p>
        </w:tc>
        <w:tc>
          <w:tcPr>
            <w:tcW w:w="2746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252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221896" w:rsidTr="00CF10C6">
        <w:tc>
          <w:tcPr>
            <w:tcW w:w="1164" w:type="dxa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ПМ.3.</w:t>
            </w:r>
            <w:proofErr w:type="gramStart"/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9C4494" w:rsidRPr="00221896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9C4494" w:rsidRPr="00221896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1896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278" w:type="dxa"/>
            <w:vMerge/>
          </w:tcPr>
          <w:p w:rsidR="009C4494" w:rsidRPr="00221896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946"/>
        </w:trPr>
        <w:tc>
          <w:tcPr>
            <w:tcW w:w="1164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D3AA0">
              <w:rPr>
                <w:rFonts w:ascii="Times New Roman" w:eastAsia="Times New Roman" w:hAnsi="Times New Roman"/>
                <w:b/>
                <w:lang w:eastAsia="ru-RU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266</w:t>
            </w:r>
          </w:p>
        </w:tc>
        <w:tc>
          <w:tcPr>
            <w:tcW w:w="2278" w:type="dxa"/>
            <w:vMerge w:val="restart"/>
          </w:tcPr>
          <w:p w:rsidR="009C4494" w:rsidRPr="00F72A23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9C4494" w:rsidRPr="00590864" w:rsidTr="00CF10C6">
        <w:tc>
          <w:tcPr>
            <w:tcW w:w="1164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МДК.04.01</w:t>
            </w:r>
          </w:p>
        </w:tc>
        <w:tc>
          <w:tcPr>
            <w:tcW w:w="2746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Ремонт и содержание автомобильных дорог и аэродромов</w:t>
            </w:r>
          </w:p>
        </w:tc>
        <w:tc>
          <w:tcPr>
            <w:tcW w:w="1054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</w:p>
        </w:tc>
        <w:tc>
          <w:tcPr>
            <w:tcW w:w="901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146</w:t>
            </w:r>
          </w:p>
        </w:tc>
        <w:tc>
          <w:tcPr>
            <w:tcW w:w="2278" w:type="dxa"/>
            <w:vMerge/>
          </w:tcPr>
          <w:p w:rsidR="009C4494" w:rsidRPr="003E1F1A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rPr>
          <w:trHeight w:val="261"/>
        </w:trPr>
        <w:tc>
          <w:tcPr>
            <w:tcW w:w="1164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ПП.04</w:t>
            </w:r>
          </w:p>
        </w:tc>
        <w:tc>
          <w:tcPr>
            <w:tcW w:w="2746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901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2278" w:type="dxa"/>
            <w:vMerge/>
          </w:tcPr>
          <w:p w:rsidR="009C4494" w:rsidRPr="003E1F1A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ПМ.4.</w:t>
            </w:r>
            <w:proofErr w:type="gramStart"/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9C4494" w:rsidRPr="00C61B1D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61B1D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9C4494" w:rsidRPr="00C61B1D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278" w:type="dxa"/>
            <w:vMerge/>
          </w:tcPr>
          <w:p w:rsidR="009C4494" w:rsidRPr="003E1F1A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46" w:type="dxa"/>
            <w:vAlign w:val="center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2278" w:type="dxa"/>
            <w:vMerge w:val="restart"/>
          </w:tcPr>
          <w:p w:rsidR="009C4494" w:rsidRPr="003E1F1A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МДК.05.01</w:t>
            </w:r>
          </w:p>
        </w:tc>
        <w:tc>
          <w:tcPr>
            <w:tcW w:w="2746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Технология выполнения работ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152</w:t>
            </w:r>
          </w:p>
        </w:tc>
        <w:tc>
          <w:tcPr>
            <w:tcW w:w="901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УП.05</w:t>
            </w:r>
          </w:p>
        </w:tc>
        <w:tc>
          <w:tcPr>
            <w:tcW w:w="2746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901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ПП.05</w:t>
            </w:r>
          </w:p>
        </w:tc>
        <w:tc>
          <w:tcPr>
            <w:tcW w:w="2746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901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BD3AA0" w:rsidTr="00CF10C6">
        <w:tc>
          <w:tcPr>
            <w:tcW w:w="1164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ПМ.5.</w:t>
            </w:r>
            <w:proofErr w:type="gramStart"/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</w:tcPr>
          <w:p w:rsidR="009C4494" w:rsidRPr="00BD3AA0" w:rsidRDefault="009C4494" w:rsidP="00CF10C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D3AA0">
              <w:rPr>
                <w:rFonts w:ascii="Times New Roman" w:hAnsi="Times New Roman"/>
                <w:bCs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39" w:type="dxa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01" w:type="dxa"/>
            <w:vAlign w:val="center"/>
          </w:tcPr>
          <w:p w:rsidR="009C4494" w:rsidRPr="00BD3AA0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278" w:type="dxa"/>
            <w:vMerge/>
          </w:tcPr>
          <w:p w:rsidR="009C4494" w:rsidRPr="00BD3AA0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  <w:vAlign w:val="center"/>
          </w:tcPr>
          <w:p w:rsidR="009C4494" w:rsidRPr="005B7489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ПДП.00</w:t>
            </w:r>
          </w:p>
        </w:tc>
        <w:tc>
          <w:tcPr>
            <w:tcW w:w="2746" w:type="dxa"/>
            <w:vAlign w:val="center"/>
          </w:tcPr>
          <w:p w:rsidR="009C4494" w:rsidRPr="00D63C25" w:rsidRDefault="009C4494" w:rsidP="00CF10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Преддипломная практика</w:t>
            </w:r>
            <w:r w:rsidRPr="00D63C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54" w:type="dxa"/>
          </w:tcPr>
          <w:p w:rsidR="009C4494" w:rsidRPr="005B7489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9C4494" w:rsidRPr="001237F8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01" w:type="dxa"/>
          </w:tcPr>
          <w:p w:rsidR="009C4494" w:rsidRPr="005B7489" w:rsidRDefault="009C4494" w:rsidP="00CF1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2278" w:type="dxa"/>
          </w:tcPr>
          <w:p w:rsidR="009C4494" w:rsidRPr="005B7489" w:rsidRDefault="009C4494" w:rsidP="00CF1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  <w:r w:rsidRPr="00A75928">
              <w:rPr>
                <w:rFonts w:ascii="Times New Roman" w:hAnsi="Times New Roman"/>
                <w:b/>
                <w:bCs/>
                <w:sz w:val="20"/>
                <w:szCs w:val="20"/>
              </w:rPr>
              <w:t>ГИА.00</w:t>
            </w:r>
          </w:p>
        </w:tc>
        <w:tc>
          <w:tcPr>
            <w:tcW w:w="2746" w:type="dxa"/>
          </w:tcPr>
          <w:p w:rsidR="009C4494" w:rsidRDefault="009C4494" w:rsidP="00CF10C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75928">
              <w:rPr>
                <w:rFonts w:ascii="Times New Roman" w:hAnsi="Times New Roman"/>
                <w:b/>
                <w:bCs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054" w:type="dxa"/>
          </w:tcPr>
          <w:p w:rsidR="009C4494" w:rsidRPr="00A7592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1739" w:type="dxa"/>
          </w:tcPr>
          <w:p w:rsidR="009C4494" w:rsidRPr="00A7592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9C4494" w:rsidRPr="00A75928" w:rsidRDefault="009C4494" w:rsidP="00CF10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2278" w:type="dxa"/>
          </w:tcPr>
          <w:p w:rsidR="009C4494" w:rsidRPr="003E1F1A" w:rsidRDefault="009C4494" w:rsidP="00CF10C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9C4494" w:rsidRPr="00590864" w:rsidTr="00CF10C6">
        <w:tc>
          <w:tcPr>
            <w:tcW w:w="1164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46" w:type="dxa"/>
          </w:tcPr>
          <w:p w:rsidR="009C4494" w:rsidRPr="00590864" w:rsidRDefault="009C4494" w:rsidP="00CF10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54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1739" w:type="dxa"/>
          </w:tcPr>
          <w:p w:rsidR="009C4494" w:rsidRPr="00590864" w:rsidRDefault="009C4494" w:rsidP="00CF10C6">
            <w:pPr>
              <w:pStyle w:val="a5"/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90864">
              <w:rPr>
                <w:rFonts w:eastAsia="Times New Roman"/>
                <w:kern w:val="0"/>
                <w:sz w:val="20"/>
                <w:szCs w:val="20"/>
              </w:rPr>
              <w:t>1296</w:t>
            </w:r>
          </w:p>
        </w:tc>
        <w:tc>
          <w:tcPr>
            <w:tcW w:w="901" w:type="dxa"/>
          </w:tcPr>
          <w:p w:rsidR="009C4494" w:rsidRPr="00590864" w:rsidRDefault="009C4494" w:rsidP="00CF1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2278" w:type="dxa"/>
          </w:tcPr>
          <w:p w:rsidR="009C4494" w:rsidRPr="00590864" w:rsidRDefault="009C4494" w:rsidP="00CF10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C4494" w:rsidRDefault="009C4494" w:rsidP="009C44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4494" w:rsidRDefault="009C4494" w:rsidP="009C4494">
      <w:pPr>
        <w:spacing w:after="0" w:line="240" w:lineRule="auto"/>
        <w:jc w:val="center"/>
      </w:pPr>
    </w:p>
    <w:p w:rsidR="00215F13" w:rsidRDefault="00215F13"/>
    <w:sectPr w:rsidR="00215F13" w:rsidSect="00BE4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15D02"/>
    <w:multiLevelType w:val="hybridMultilevel"/>
    <w:tmpl w:val="D068BC66"/>
    <w:lvl w:ilvl="0" w:tplc="79DC69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2D213B"/>
    <w:multiLevelType w:val="hybridMultilevel"/>
    <w:tmpl w:val="02D289E8"/>
    <w:lvl w:ilvl="0" w:tplc="79DC69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310F1"/>
    <w:multiLevelType w:val="hybridMultilevel"/>
    <w:tmpl w:val="2064E820"/>
    <w:lvl w:ilvl="0" w:tplc="79DC69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194FA4"/>
    <w:multiLevelType w:val="hybridMultilevel"/>
    <w:tmpl w:val="1FC41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1D5727"/>
    <w:multiLevelType w:val="hybridMultilevel"/>
    <w:tmpl w:val="93DCF826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872EB"/>
    <w:multiLevelType w:val="hybridMultilevel"/>
    <w:tmpl w:val="E0C8EC76"/>
    <w:lvl w:ilvl="0" w:tplc="79DC69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494"/>
    <w:rsid w:val="00215F13"/>
    <w:rsid w:val="00287640"/>
    <w:rsid w:val="002A3700"/>
    <w:rsid w:val="003E715D"/>
    <w:rsid w:val="004172B9"/>
    <w:rsid w:val="00761577"/>
    <w:rsid w:val="009C4494"/>
    <w:rsid w:val="009F79E2"/>
    <w:rsid w:val="00A46737"/>
    <w:rsid w:val="00B31003"/>
    <w:rsid w:val="00BE4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C44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9C4494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9C449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99"/>
    <w:qFormat/>
    <w:locked/>
    <w:rsid w:val="00A46737"/>
    <w:rPr>
      <w:rFonts w:ascii="Corbel" w:eastAsia="Corbel" w:hAnsi="Corbel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C44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C4494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a4">
    <w:name w:val="Содержимое таблицы"/>
    <w:basedOn w:val="a"/>
    <w:rsid w:val="009C449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4711</Words>
  <Characters>26858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</cp:revision>
  <dcterms:created xsi:type="dcterms:W3CDTF">2026-09-18T08:28:00Z</dcterms:created>
  <dcterms:modified xsi:type="dcterms:W3CDTF">2026-09-18T08:28:00Z</dcterms:modified>
</cp:coreProperties>
</file>