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F36" w:rsidRPr="001C1F36" w:rsidRDefault="003C2548" w:rsidP="001C1F36">
      <w:pPr>
        <w:spacing w:after="0" w:line="240" w:lineRule="auto"/>
        <w:jc w:val="center"/>
        <w:rPr>
          <w:rFonts w:ascii="Times New Roman" w:eastAsia="Times New Roman" w:hAnsi="Times New Roman" w:cs="Times New Roman"/>
          <w:b/>
          <w:sz w:val="24"/>
          <w:szCs w:val="24"/>
          <w:lang w:eastAsia="ru-RU"/>
        </w:rPr>
      </w:pPr>
      <w:r w:rsidRPr="003C2548">
        <w:rPr>
          <w:rFonts w:ascii="Times New Roman" w:eastAsia="Times New Roman" w:hAnsi="Times New Roman" w:cs="Times New Roman"/>
          <w:b/>
          <w:noProof/>
          <w:sz w:val="24"/>
          <w:szCs w:val="24"/>
          <w:lang w:eastAsia="ru-RU"/>
        </w:rPr>
        <w:drawing>
          <wp:inline distT="0" distB="0" distL="0" distR="0">
            <wp:extent cx="5936615" cy="8157607"/>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6615" cy="8157607"/>
                    </a:xfrm>
                    <a:prstGeom prst="rect">
                      <a:avLst/>
                    </a:prstGeom>
                    <a:noFill/>
                    <a:ln>
                      <a:noFill/>
                    </a:ln>
                  </pic:spPr>
                </pic:pic>
              </a:graphicData>
            </a:graphic>
          </wp:inline>
        </w:drawing>
      </w:r>
    </w:p>
    <w:p w:rsidR="001C1F36" w:rsidRPr="001C1F36" w:rsidRDefault="001C1F36" w:rsidP="001C1F36">
      <w:pPr>
        <w:spacing w:after="0" w:line="240" w:lineRule="auto"/>
        <w:ind w:right="-1"/>
        <w:jc w:val="both"/>
        <w:rPr>
          <w:rFonts w:ascii="Times New Roman" w:eastAsia="Calibri" w:hAnsi="Times New Roman" w:cs="Times New Roman"/>
          <w:sz w:val="24"/>
          <w:szCs w:val="24"/>
          <w:lang w:eastAsia="ru-RU"/>
        </w:rPr>
      </w:pPr>
    </w:p>
    <w:p w:rsidR="001C1F36" w:rsidRPr="001C1F36" w:rsidRDefault="001C1F36" w:rsidP="001C1F36">
      <w:pPr>
        <w:spacing w:after="0" w:line="240" w:lineRule="auto"/>
        <w:ind w:right="-1"/>
        <w:jc w:val="both"/>
        <w:rPr>
          <w:rFonts w:ascii="Times New Roman" w:eastAsia="Calibri" w:hAnsi="Times New Roman" w:cs="Times New Roman"/>
          <w:sz w:val="24"/>
          <w:szCs w:val="24"/>
          <w:lang w:eastAsia="ru-RU"/>
        </w:rPr>
      </w:pPr>
    </w:p>
    <w:p w:rsidR="001C1F36" w:rsidRPr="001C1F36" w:rsidRDefault="001C1F36" w:rsidP="001C1F36">
      <w:pPr>
        <w:spacing w:after="200" w:line="276" w:lineRule="auto"/>
        <w:rPr>
          <w:rFonts w:ascii="Times New Roman" w:eastAsia="Calibri" w:hAnsi="Times New Roman" w:cs="Times New Roman"/>
          <w:b/>
          <w:sz w:val="24"/>
          <w:szCs w:val="24"/>
          <w:lang w:eastAsia="ru-RU"/>
        </w:rPr>
      </w:pPr>
      <w:r w:rsidRPr="001C1F36">
        <w:rPr>
          <w:rFonts w:ascii="Calibri" w:eastAsia="Calibri" w:hAnsi="Calibri" w:cs="Times New Roman"/>
          <w:b/>
          <w:sz w:val="24"/>
          <w:szCs w:val="24"/>
          <w:lang w:eastAsia="ru-RU"/>
        </w:rPr>
        <w:br w:type="page"/>
      </w:r>
      <w:r w:rsidRPr="001C1F36">
        <w:rPr>
          <w:rFonts w:ascii="Times New Roman" w:eastAsia="Calibri" w:hAnsi="Times New Roman" w:cs="Times New Roman"/>
          <w:b/>
          <w:sz w:val="24"/>
          <w:szCs w:val="24"/>
          <w:lang w:eastAsia="ru-RU"/>
        </w:rPr>
        <w:lastRenderedPageBreak/>
        <w:t>Организац</w:t>
      </w:r>
      <w:bookmarkStart w:id="0" w:name="_GoBack"/>
      <w:bookmarkEnd w:id="0"/>
      <w:r w:rsidRPr="001C1F36">
        <w:rPr>
          <w:rFonts w:ascii="Times New Roman" w:eastAsia="Calibri" w:hAnsi="Times New Roman" w:cs="Times New Roman"/>
          <w:b/>
          <w:sz w:val="24"/>
          <w:szCs w:val="24"/>
          <w:lang w:eastAsia="ru-RU"/>
        </w:rPr>
        <w:t>ия-разработчик:</w:t>
      </w:r>
    </w:p>
    <w:p w:rsidR="001C1F36" w:rsidRPr="001C1F36" w:rsidRDefault="001C1F36" w:rsidP="001C1F36">
      <w:pPr>
        <w:spacing w:after="0" w:line="240" w:lineRule="auto"/>
        <w:rPr>
          <w:rFonts w:ascii="Times New Roman" w:eastAsia="Calibri" w:hAnsi="Times New Roman" w:cs="Times New Roman"/>
          <w:iCs/>
          <w:sz w:val="24"/>
          <w:szCs w:val="24"/>
          <w:lang w:eastAsia="ru-RU"/>
        </w:rPr>
      </w:pPr>
      <w:r w:rsidRPr="001C1F36">
        <w:rPr>
          <w:rFonts w:ascii="Times New Roman" w:eastAsia="Calibri" w:hAnsi="Times New Roman" w:cs="Times New Roman"/>
          <w:sz w:val="24"/>
          <w:szCs w:val="24"/>
          <w:lang w:eastAsia="ru-RU"/>
        </w:rPr>
        <w:t>Государственное бюджетное профессиональное образовательное учреждение Московской области</w:t>
      </w:r>
      <w:r w:rsidRPr="001C1F36">
        <w:rPr>
          <w:rFonts w:ascii="Times New Roman" w:eastAsia="Calibri" w:hAnsi="Times New Roman" w:cs="Times New Roman"/>
          <w:iCs/>
          <w:sz w:val="24"/>
          <w:szCs w:val="24"/>
          <w:lang w:eastAsia="ru-RU"/>
        </w:rPr>
        <w:t xml:space="preserve"> «Щелковский колледж»</w:t>
      </w:r>
      <w:r w:rsidRPr="001C1F36">
        <w:rPr>
          <w:rFonts w:ascii="Times New Roman" w:eastAsia="Calibri" w:hAnsi="Times New Roman" w:cs="Times New Roman"/>
          <w:sz w:val="24"/>
          <w:szCs w:val="24"/>
          <w:lang w:eastAsia="ru-RU"/>
        </w:rPr>
        <w:t xml:space="preserve"> (ГБПОУ МО «Щелковский колледж») (далее – колледж)</w:t>
      </w:r>
    </w:p>
    <w:p w:rsidR="001C1F36" w:rsidRPr="001C1F36" w:rsidRDefault="001C1F36" w:rsidP="001C1F36">
      <w:pPr>
        <w:spacing w:after="0" w:line="240" w:lineRule="auto"/>
        <w:ind w:right="300"/>
        <w:jc w:val="both"/>
        <w:rPr>
          <w:rFonts w:ascii="Times New Roman" w:eastAsia="Calibri" w:hAnsi="Times New Roman" w:cs="Times New Roman"/>
          <w:b/>
          <w:sz w:val="24"/>
          <w:szCs w:val="24"/>
          <w:lang w:eastAsia="ru-RU"/>
        </w:rPr>
      </w:pPr>
    </w:p>
    <w:p w:rsidR="001C1F36" w:rsidRPr="001C1F36" w:rsidRDefault="001C1F36" w:rsidP="001C1F36">
      <w:pPr>
        <w:spacing w:after="0" w:line="240" w:lineRule="auto"/>
        <w:ind w:right="300"/>
        <w:jc w:val="both"/>
        <w:rPr>
          <w:rFonts w:ascii="Times New Roman" w:eastAsia="Calibri" w:hAnsi="Times New Roman" w:cs="Times New Roman"/>
          <w:b/>
          <w:sz w:val="24"/>
          <w:szCs w:val="24"/>
          <w:lang w:eastAsia="ru-RU"/>
        </w:rPr>
      </w:pPr>
    </w:p>
    <w:p w:rsidR="001C1F36" w:rsidRPr="001C1F36" w:rsidRDefault="001C1F36" w:rsidP="001C1F36">
      <w:pPr>
        <w:spacing w:after="0" w:line="240" w:lineRule="auto"/>
        <w:ind w:right="300"/>
        <w:jc w:val="both"/>
        <w:rPr>
          <w:rFonts w:ascii="Times New Roman" w:eastAsia="Calibri" w:hAnsi="Times New Roman" w:cs="Times New Roman"/>
          <w:b/>
          <w:sz w:val="24"/>
          <w:szCs w:val="24"/>
          <w:lang w:eastAsia="ru-RU"/>
        </w:rPr>
      </w:pPr>
    </w:p>
    <w:p w:rsidR="001C1F36" w:rsidRPr="001C1F36" w:rsidRDefault="001C1F36" w:rsidP="001C1F36">
      <w:pPr>
        <w:spacing w:after="0" w:line="240" w:lineRule="auto"/>
        <w:ind w:right="300"/>
        <w:jc w:val="both"/>
        <w:rPr>
          <w:rFonts w:ascii="Times New Roman" w:eastAsia="Calibri" w:hAnsi="Times New Roman" w:cs="Times New Roman"/>
          <w:b/>
          <w:sz w:val="24"/>
          <w:szCs w:val="24"/>
          <w:lang w:eastAsia="ru-RU"/>
        </w:rPr>
      </w:pPr>
    </w:p>
    <w:p w:rsidR="001C1F36" w:rsidRPr="001C1F36" w:rsidRDefault="001C1F36" w:rsidP="001C1F36">
      <w:pPr>
        <w:spacing w:after="0" w:line="240" w:lineRule="auto"/>
        <w:ind w:right="300"/>
        <w:jc w:val="both"/>
        <w:rPr>
          <w:rFonts w:ascii="Times New Roman" w:eastAsia="Calibri" w:hAnsi="Times New Roman" w:cs="Times New Roman"/>
          <w:b/>
          <w:sz w:val="24"/>
          <w:szCs w:val="24"/>
          <w:lang w:eastAsia="ru-RU"/>
        </w:rPr>
      </w:pPr>
    </w:p>
    <w:p w:rsidR="001C1F36" w:rsidRPr="001C1F36" w:rsidRDefault="001C1F36" w:rsidP="001C1F36">
      <w:pPr>
        <w:spacing w:after="0" w:line="360" w:lineRule="auto"/>
        <w:jc w:val="both"/>
        <w:rPr>
          <w:rFonts w:ascii="Times New Roman" w:eastAsia="Times New Roman" w:hAnsi="Times New Roman" w:cs="Times New Roman"/>
          <w:sz w:val="28"/>
          <w:szCs w:val="28"/>
          <w:lang w:eastAsia="ru-RU"/>
        </w:rPr>
      </w:pPr>
      <w:r w:rsidRPr="001C1F36">
        <w:rPr>
          <w:rFonts w:ascii="Times New Roman" w:eastAsia="Calibri" w:hAnsi="Times New Roman" w:cs="Times New Roman"/>
          <w:b/>
          <w:sz w:val="24"/>
          <w:szCs w:val="24"/>
          <w:lang w:eastAsia="ru-RU"/>
        </w:rPr>
        <w:t>Разработчики</w:t>
      </w:r>
      <w:r w:rsidRPr="001C1F36">
        <w:rPr>
          <w:rFonts w:ascii="Calibri" w:eastAsia="Calibri" w:hAnsi="Calibri" w:cs="Times New Roman"/>
          <w:sz w:val="24"/>
          <w:szCs w:val="24"/>
          <w:lang w:eastAsia="ru-RU"/>
        </w:rPr>
        <w:t xml:space="preserve">: </w:t>
      </w:r>
      <w:r>
        <w:rPr>
          <w:rFonts w:ascii="Times New Roman" w:eastAsia="Times New Roman" w:hAnsi="Times New Roman" w:cs="Times New Roman"/>
          <w:sz w:val="28"/>
          <w:szCs w:val="28"/>
          <w:u w:val="single"/>
          <w:lang w:eastAsia="ru-RU"/>
        </w:rPr>
        <w:t>Морозова О. Н.</w:t>
      </w:r>
      <w:r w:rsidRPr="001C1F36">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u w:val="single"/>
          <w:lang w:eastAsia="ru-RU"/>
        </w:rPr>
        <w:t>методист</w:t>
      </w:r>
      <w:r w:rsidRPr="001C1F36">
        <w:rPr>
          <w:rFonts w:ascii="Times New Roman" w:eastAsia="Times New Roman" w:hAnsi="Times New Roman" w:cs="Times New Roman"/>
          <w:sz w:val="28"/>
          <w:szCs w:val="28"/>
          <w:u w:val="single"/>
          <w:lang w:eastAsia="ru-RU"/>
        </w:rPr>
        <w:t xml:space="preserve"> ГБПОУ МО «Щелковский колледж» (СП № </w:t>
      </w:r>
      <w:r>
        <w:rPr>
          <w:rFonts w:ascii="Times New Roman" w:eastAsia="Times New Roman" w:hAnsi="Times New Roman" w:cs="Times New Roman"/>
          <w:sz w:val="28"/>
          <w:szCs w:val="28"/>
          <w:u w:val="single"/>
          <w:lang w:eastAsia="ru-RU"/>
        </w:rPr>
        <w:t>2</w:t>
      </w:r>
      <w:r w:rsidRPr="001C1F36">
        <w:rPr>
          <w:rFonts w:ascii="Times New Roman" w:eastAsia="Times New Roman" w:hAnsi="Times New Roman" w:cs="Times New Roman"/>
          <w:sz w:val="28"/>
          <w:szCs w:val="28"/>
          <w:lang w:eastAsia="ru-RU"/>
        </w:rPr>
        <w:t>)</w:t>
      </w:r>
    </w:p>
    <w:p w:rsidR="001C1F36" w:rsidRPr="001C1F36" w:rsidRDefault="001C1F36" w:rsidP="001C1F36">
      <w:pPr>
        <w:widowControl w:val="0"/>
        <w:tabs>
          <w:tab w:val="left" w:pos="0"/>
        </w:tabs>
        <w:suppressAutoHyphens/>
        <w:spacing w:after="0" w:line="240" w:lineRule="auto"/>
        <w:ind w:firstLine="3240"/>
        <w:rPr>
          <w:rFonts w:ascii="Times New Roman" w:eastAsia="Times New Roman" w:hAnsi="Times New Roman" w:cs="Times New Roman"/>
          <w:i/>
          <w:caps/>
          <w:sz w:val="24"/>
          <w:szCs w:val="24"/>
          <w:lang w:eastAsia="ru-RU"/>
        </w:rPr>
      </w:pPr>
    </w:p>
    <w:p w:rsidR="001C1F36" w:rsidRPr="001C1F36" w:rsidRDefault="001C1F36" w:rsidP="001C1F36">
      <w:pPr>
        <w:widowControl w:val="0"/>
        <w:tabs>
          <w:tab w:val="left" w:pos="0"/>
        </w:tabs>
        <w:suppressAutoHyphens/>
        <w:spacing w:after="0" w:line="240" w:lineRule="auto"/>
        <w:ind w:firstLine="3240"/>
        <w:rPr>
          <w:rFonts w:ascii="Times New Roman" w:eastAsia="Times New Roman" w:hAnsi="Times New Roman" w:cs="Times New Roman"/>
          <w:i/>
          <w:caps/>
          <w:sz w:val="24"/>
          <w:szCs w:val="24"/>
          <w:lang w:eastAsia="ru-RU"/>
        </w:rPr>
      </w:pPr>
    </w:p>
    <w:p w:rsidR="001C1F36" w:rsidRPr="001C1F36" w:rsidRDefault="001C1F36" w:rsidP="001C1F36">
      <w:pPr>
        <w:widowControl w:val="0"/>
        <w:tabs>
          <w:tab w:val="left" w:pos="0"/>
        </w:tabs>
        <w:suppressAutoHyphens/>
        <w:spacing w:after="0" w:line="240" w:lineRule="auto"/>
        <w:ind w:firstLine="3240"/>
        <w:rPr>
          <w:rFonts w:ascii="Times New Roman" w:eastAsia="Times New Roman" w:hAnsi="Times New Roman" w:cs="Times New Roman"/>
          <w:i/>
          <w:caps/>
          <w:sz w:val="24"/>
          <w:szCs w:val="24"/>
          <w:lang w:eastAsia="ru-RU"/>
        </w:rPr>
      </w:pPr>
    </w:p>
    <w:p w:rsidR="001C1F36" w:rsidRPr="001C1F36" w:rsidRDefault="001C1F36" w:rsidP="001C1F36">
      <w:pPr>
        <w:widowControl w:val="0"/>
        <w:tabs>
          <w:tab w:val="left" w:pos="0"/>
        </w:tabs>
        <w:suppressAutoHyphens/>
        <w:spacing w:after="0" w:line="240" w:lineRule="auto"/>
        <w:ind w:firstLine="3240"/>
        <w:rPr>
          <w:rFonts w:ascii="Times New Roman" w:eastAsia="Times New Roman" w:hAnsi="Times New Roman" w:cs="Times New Roman"/>
          <w:i/>
          <w:caps/>
          <w:sz w:val="24"/>
          <w:szCs w:val="24"/>
          <w:lang w:eastAsia="ru-RU"/>
        </w:rPr>
      </w:pPr>
    </w:p>
    <w:p w:rsidR="001C1F36" w:rsidRPr="001C1F36" w:rsidRDefault="001C1F36" w:rsidP="001C1F36">
      <w:pPr>
        <w:widowControl w:val="0"/>
        <w:tabs>
          <w:tab w:val="left" w:pos="0"/>
        </w:tabs>
        <w:suppressAutoHyphens/>
        <w:spacing w:after="0" w:line="240" w:lineRule="auto"/>
        <w:ind w:firstLine="3240"/>
        <w:rPr>
          <w:rFonts w:ascii="Times New Roman" w:eastAsia="Times New Roman" w:hAnsi="Times New Roman" w:cs="Times New Roman"/>
          <w:i/>
          <w:caps/>
          <w:sz w:val="24"/>
          <w:szCs w:val="24"/>
          <w:lang w:eastAsia="ru-RU"/>
        </w:rPr>
      </w:pPr>
    </w:p>
    <w:p w:rsidR="001C1F36" w:rsidRPr="001C1F36" w:rsidRDefault="001C1F36" w:rsidP="001C1F36">
      <w:pPr>
        <w:widowControl w:val="0"/>
        <w:tabs>
          <w:tab w:val="left" w:pos="0"/>
        </w:tabs>
        <w:suppressAutoHyphens/>
        <w:spacing w:after="0" w:line="240" w:lineRule="auto"/>
        <w:ind w:firstLine="3240"/>
        <w:rPr>
          <w:rFonts w:ascii="Times New Roman" w:eastAsia="Times New Roman" w:hAnsi="Times New Roman" w:cs="Times New Roman"/>
          <w:i/>
          <w:caps/>
          <w:sz w:val="24"/>
          <w:szCs w:val="24"/>
          <w:lang w:eastAsia="ru-RU"/>
        </w:rPr>
      </w:pPr>
    </w:p>
    <w:p w:rsidR="001C1F36" w:rsidRPr="001C1F36" w:rsidRDefault="001C1F36" w:rsidP="001C1F36">
      <w:pPr>
        <w:widowControl w:val="0"/>
        <w:tabs>
          <w:tab w:val="left" w:pos="0"/>
        </w:tabs>
        <w:suppressAutoHyphens/>
        <w:spacing w:after="0" w:line="240" w:lineRule="auto"/>
        <w:ind w:firstLine="3240"/>
        <w:rPr>
          <w:rFonts w:ascii="Times New Roman" w:eastAsia="Times New Roman" w:hAnsi="Times New Roman" w:cs="Times New Roman"/>
          <w:i/>
          <w:caps/>
          <w:sz w:val="24"/>
          <w:szCs w:val="24"/>
          <w:lang w:eastAsia="ru-RU"/>
        </w:rPr>
      </w:pPr>
    </w:p>
    <w:p w:rsidR="001C1F36" w:rsidRPr="001C1F36" w:rsidRDefault="001C1F36" w:rsidP="001C1F36">
      <w:pPr>
        <w:widowControl w:val="0"/>
        <w:tabs>
          <w:tab w:val="left" w:pos="0"/>
        </w:tabs>
        <w:suppressAutoHyphens/>
        <w:spacing w:after="0" w:line="240" w:lineRule="auto"/>
        <w:ind w:firstLine="3240"/>
        <w:rPr>
          <w:rFonts w:ascii="Times New Roman" w:eastAsia="Times New Roman" w:hAnsi="Times New Roman" w:cs="Times New Roman"/>
          <w:i/>
          <w:caps/>
          <w:sz w:val="24"/>
          <w:szCs w:val="24"/>
          <w:lang w:eastAsia="ru-RU"/>
        </w:rPr>
      </w:pPr>
    </w:p>
    <w:p w:rsidR="001C1F36" w:rsidRPr="001C1F36" w:rsidRDefault="001C1F36" w:rsidP="001C1F36">
      <w:pPr>
        <w:widowControl w:val="0"/>
        <w:tabs>
          <w:tab w:val="left" w:pos="0"/>
        </w:tabs>
        <w:suppressAutoHyphens/>
        <w:spacing w:after="0" w:line="240" w:lineRule="auto"/>
        <w:ind w:firstLine="3240"/>
        <w:rPr>
          <w:rFonts w:ascii="Times New Roman" w:eastAsia="Times New Roman" w:hAnsi="Times New Roman" w:cs="Times New Roman"/>
          <w:i/>
          <w:caps/>
          <w:sz w:val="24"/>
          <w:szCs w:val="24"/>
          <w:lang w:eastAsia="ru-RU"/>
        </w:rPr>
      </w:pPr>
    </w:p>
    <w:p w:rsidR="001C1F36" w:rsidRPr="001C1F36" w:rsidRDefault="001C1F36" w:rsidP="001C1F36">
      <w:pPr>
        <w:widowControl w:val="0"/>
        <w:tabs>
          <w:tab w:val="left" w:pos="0"/>
        </w:tabs>
        <w:suppressAutoHyphens/>
        <w:spacing w:after="0" w:line="240" w:lineRule="auto"/>
        <w:ind w:firstLine="3240"/>
        <w:rPr>
          <w:rFonts w:ascii="Times New Roman" w:eastAsia="Times New Roman" w:hAnsi="Times New Roman" w:cs="Times New Roman"/>
          <w:i/>
          <w:caps/>
          <w:sz w:val="24"/>
          <w:szCs w:val="24"/>
          <w:lang w:eastAsia="ru-RU"/>
        </w:rPr>
      </w:pPr>
    </w:p>
    <w:p w:rsidR="001C1F36" w:rsidRPr="001C1F36" w:rsidRDefault="001C1F36" w:rsidP="001C1F36">
      <w:pPr>
        <w:spacing w:after="0" w:line="240" w:lineRule="auto"/>
        <w:ind w:left="5430" w:hanging="5430"/>
        <w:rPr>
          <w:rFonts w:ascii="Times New Roman" w:eastAsia="Times New Roman" w:hAnsi="Times New Roman" w:cs="Times New Roman"/>
          <w:b/>
          <w:sz w:val="24"/>
          <w:szCs w:val="24"/>
          <w:lang w:eastAsia="ru-RU"/>
        </w:rPr>
      </w:pPr>
      <w:r w:rsidRPr="001C1F36">
        <w:rPr>
          <w:rFonts w:ascii="Times New Roman" w:eastAsia="Times New Roman" w:hAnsi="Times New Roman" w:cs="Times New Roman"/>
          <w:b/>
          <w:sz w:val="24"/>
          <w:szCs w:val="24"/>
          <w:lang w:eastAsia="ru-RU"/>
        </w:rPr>
        <w:t>РАССМОТРЕНА</w:t>
      </w:r>
    </w:p>
    <w:p w:rsidR="001C1F36" w:rsidRPr="001C1F36" w:rsidRDefault="001C1F36" w:rsidP="001C1F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Методической службой</w:t>
      </w:r>
    </w:p>
    <w:p w:rsidR="001C1F36" w:rsidRPr="001C1F36" w:rsidRDefault="001C1F36" w:rsidP="001C1F36">
      <w:pPr>
        <w:spacing w:after="0" w:line="240" w:lineRule="auto"/>
        <w:rPr>
          <w:rFonts w:ascii="Times New Roman" w:eastAsia="Times New Roman" w:hAnsi="Times New Roman" w:cs="Times New Roman"/>
          <w:sz w:val="24"/>
          <w:szCs w:val="24"/>
          <w:lang w:eastAsia="ru-RU"/>
        </w:rPr>
      </w:pPr>
      <w:r w:rsidRPr="001C1F36">
        <w:rPr>
          <w:rFonts w:ascii="Times New Roman" w:eastAsia="Times New Roman" w:hAnsi="Times New Roman" w:cs="Times New Roman"/>
          <w:sz w:val="24"/>
          <w:szCs w:val="24"/>
          <w:lang w:eastAsia="ru-RU"/>
        </w:rPr>
        <w:t>«28» августа 2020г.</w:t>
      </w:r>
    </w:p>
    <w:p w:rsidR="00EF120A" w:rsidRDefault="00EF120A" w:rsidP="00A45A4B">
      <w:pPr>
        <w:spacing w:after="0" w:line="240" w:lineRule="auto"/>
        <w:rPr>
          <w:rFonts w:ascii="Times New Roman" w:eastAsia="Times New Roman" w:hAnsi="Times New Roman" w:cs="Times New Roman"/>
          <w:b/>
          <w:sz w:val="24"/>
          <w:szCs w:val="24"/>
          <w:lang w:eastAsia="ru-RU"/>
        </w:rPr>
      </w:pPr>
    </w:p>
    <w:p w:rsidR="00EF120A" w:rsidRDefault="00EF120A" w:rsidP="00A45A4B">
      <w:pPr>
        <w:spacing w:after="0" w:line="240" w:lineRule="auto"/>
        <w:rPr>
          <w:rFonts w:ascii="Times New Roman" w:eastAsia="Times New Roman" w:hAnsi="Times New Roman" w:cs="Times New Roman"/>
          <w:b/>
          <w:sz w:val="24"/>
          <w:szCs w:val="24"/>
          <w:lang w:eastAsia="ru-RU"/>
        </w:rPr>
      </w:pPr>
    </w:p>
    <w:p w:rsidR="00EF120A" w:rsidRDefault="00EF120A" w:rsidP="00A45A4B">
      <w:pPr>
        <w:spacing w:after="0" w:line="240" w:lineRule="auto"/>
        <w:rPr>
          <w:rFonts w:ascii="Times New Roman" w:eastAsia="Times New Roman" w:hAnsi="Times New Roman" w:cs="Times New Roman"/>
          <w:b/>
          <w:sz w:val="24"/>
          <w:szCs w:val="24"/>
          <w:lang w:eastAsia="ru-RU"/>
        </w:rPr>
      </w:pPr>
    </w:p>
    <w:p w:rsidR="00EF120A" w:rsidRDefault="00EF120A" w:rsidP="00A45A4B">
      <w:pPr>
        <w:spacing w:after="0" w:line="240" w:lineRule="auto"/>
        <w:rPr>
          <w:rFonts w:ascii="Times New Roman" w:eastAsia="Times New Roman" w:hAnsi="Times New Roman" w:cs="Times New Roman"/>
          <w:b/>
          <w:sz w:val="24"/>
          <w:szCs w:val="24"/>
          <w:lang w:eastAsia="ru-RU"/>
        </w:rPr>
      </w:pPr>
    </w:p>
    <w:p w:rsidR="00EF120A" w:rsidRPr="00A45A4B" w:rsidRDefault="00EF120A" w:rsidP="00A45A4B">
      <w:pPr>
        <w:spacing w:after="0" w:line="240" w:lineRule="auto"/>
        <w:rPr>
          <w:rFonts w:ascii="Times New Roman" w:eastAsia="Times New Roman" w:hAnsi="Times New Roman" w:cs="Times New Roman"/>
          <w:b/>
          <w:sz w:val="24"/>
          <w:szCs w:val="24"/>
          <w:lang w:eastAsia="ru-RU"/>
        </w:rPr>
      </w:pPr>
    </w:p>
    <w:p w:rsidR="00D138E5" w:rsidRPr="00A45A4B" w:rsidRDefault="00D138E5" w:rsidP="00A45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Times New Roman" w:hAnsi="Times New Roman" w:cs="Times New Roman"/>
          <w:b/>
          <w:bCs/>
          <w:kern w:val="32"/>
          <w:sz w:val="24"/>
          <w:szCs w:val="24"/>
          <w:lang w:val="x-none" w:eastAsia="x-none"/>
        </w:rPr>
      </w:pP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br w:type="page"/>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lastRenderedPageBreak/>
        <w:t>СОДЕРЖАНИЕ</w:t>
      </w:r>
    </w:p>
    <w:tbl>
      <w:tblPr>
        <w:tblStyle w:val="a5"/>
        <w:tblW w:w="10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8223"/>
        <w:gridCol w:w="1665"/>
      </w:tblGrid>
      <w:tr w:rsidR="00950A27" w:rsidRPr="00A45A4B" w:rsidTr="00D138E5">
        <w:tc>
          <w:tcPr>
            <w:tcW w:w="674" w:type="dxa"/>
          </w:tcPr>
          <w:p w:rsidR="00950A27" w:rsidRPr="00A45A4B" w:rsidRDefault="00950A27" w:rsidP="00A45A4B">
            <w:pPr>
              <w:rPr>
                <w:rFonts w:ascii="Times New Roman" w:hAnsi="Times New Roman" w:cs="Times New Roman"/>
                <w:b/>
                <w:sz w:val="24"/>
                <w:szCs w:val="24"/>
              </w:rPr>
            </w:pPr>
          </w:p>
        </w:tc>
        <w:tc>
          <w:tcPr>
            <w:tcW w:w="8223" w:type="dxa"/>
          </w:tcPr>
          <w:p w:rsidR="00950A27" w:rsidRPr="00A45A4B" w:rsidRDefault="00950A27" w:rsidP="00A45A4B">
            <w:pPr>
              <w:rPr>
                <w:rFonts w:ascii="Times New Roman" w:hAnsi="Times New Roman" w:cs="Times New Roman"/>
                <w:b/>
                <w:sz w:val="24"/>
                <w:szCs w:val="24"/>
              </w:rPr>
            </w:pPr>
          </w:p>
        </w:tc>
        <w:tc>
          <w:tcPr>
            <w:tcW w:w="1665" w:type="dxa"/>
            <w:vAlign w:val="center"/>
          </w:tcPr>
          <w:p w:rsidR="00950A27" w:rsidRPr="00A45A4B" w:rsidRDefault="00950A27" w:rsidP="00A45A4B">
            <w:pPr>
              <w:jc w:val="center"/>
              <w:rPr>
                <w:rFonts w:ascii="Times New Roman" w:hAnsi="Times New Roman" w:cs="Times New Roman"/>
                <w:b/>
                <w:sz w:val="24"/>
                <w:szCs w:val="24"/>
              </w:rPr>
            </w:pPr>
            <w:r w:rsidRPr="00A45A4B">
              <w:rPr>
                <w:rFonts w:ascii="Times New Roman" w:hAnsi="Times New Roman" w:cs="Times New Roman"/>
                <w:b/>
                <w:sz w:val="24"/>
                <w:szCs w:val="24"/>
              </w:rPr>
              <w:t>СТР.</w:t>
            </w:r>
          </w:p>
        </w:tc>
      </w:tr>
      <w:tr w:rsidR="00950A27" w:rsidRPr="00A45A4B" w:rsidTr="00D138E5">
        <w:tc>
          <w:tcPr>
            <w:tcW w:w="674" w:type="dxa"/>
          </w:tcPr>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1.</w:t>
            </w:r>
          </w:p>
        </w:tc>
        <w:tc>
          <w:tcPr>
            <w:tcW w:w="8223" w:type="dxa"/>
          </w:tcPr>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ОБЩИЕ ПОЛОЖЕНИЯ</w:t>
            </w:r>
          </w:p>
          <w:p w:rsidR="00950A27" w:rsidRPr="00A45A4B" w:rsidRDefault="00950A27" w:rsidP="00A45A4B">
            <w:pPr>
              <w:rPr>
                <w:rFonts w:ascii="Times New Roman" w:hAnsi="Times New Roman" w:cs="Times New Roman"/>
                <w:b/>
                <w:sz w:val="24"/>
                <w:szCs w:val="24"/>
              </w:rPr>
            </w:pPr>
          </w:p>
        </w:tc>
        <w:tc>
          <w:tcPr>
            <w:tcW w:w="1665" w:type="dxa"/>
            <w:vAlign w:val="center"/>
          </w:tcPr>
          <w:p w:rsidR="00950A27" w:rsidRPr="00A45A4B" w:rsidRDefault="00950A27" w:rsidP="00A45A4B">
            <w:pPr>
              <w:jc w:val="center"/>
              <w:rPr>
                <w:rFonts w:ascii="Times New Roman" w:hAnsi="Times New Roman" w:cs="Times New Roman"/>
                <w:b/>
                <w:color w:val="000000"/>
                <w:sz w:val="24"/>
                <w:szCs w:val="24"/>
              </w:rPr>
            </w:pPr>
            <w:r w:rsidRPr="00A45A4B">
              <w:rPr>
                <w:rFonts w:ascii="Times New Roman" w:hAnsi="Times New Roman" w:cs="Times New Roman"/>
                <w:b/>
                <w:color w:val="000000"/>
                <w:sz w:val="24"/>
                <w:szCs w:val="24"/>
              </w:rPr>
              <w:t>5</w:t>
            </w:r>
          </w:p>
        </w:tc>
      </w:tr>
      <w:tr w:rsidR="00950A27" w:rsidRPr="00A45A4B" w:rsidTr="00D138E5">
        <w:trPr>
          <w:trHeight w:val="422"/>
        </w:trPr>
        <w:tc>
          <w:tcPr>
            <w:tcW w:w="674" w:type="dxa"/>
          </w:tcPr>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2.</w:t>
            </w:r>
          </w:p>
        </w:tc>
        <w:tc>
          <w:tcPr>
            <w:tcW w:w="8223" w:type="dxa"/>
          </w:tcPr>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ПАСПОРТ ПРОГРАММЫ ГИА</w:t>
            </w:r>
          </w:p>
          <w:p w:rsidR="00950A27" w:rsidRPr="00A45A4B" w:rsidRDefault="00950A27" w:rsidP="00A45A4B">
            <w:pPr>
              <w:rPr>
                <w:rFonts w:ascii="Times New Roman" w:hAnsi="Times New Roman" w:cs="Times New Roman"/>
                <w:b/>
                <w:sz w:val="24"/>
                <w:szCs w:val="24"/>
              </w:rPr>
            </w:pPr>
          </w:p>
        </w:tc>
        <w:tc>
          <w:tcPr>
            <w:tcW w:w="1665" w:type="dxa"/>
            <w:vAlign w:val="center"/>
          </w:tcPr>
          <w:p w:rsidR="00950A27" w:rsidRPr="00A45A4B" w:rsidRDefault="00950A27" w:rsidP="00A45A4B">
            <w:pPr>
              <w:jc w:val="center"/>
              <w:rPr>
                <w:rFonts w:ascii="Times New Roman" w:hAnsi="Times New Roman" w:cs="Times New Roman"/>
                <w:b/>
                <w:color w:val="000000"/>
                <w:sz w:val="24"/>
                <w:szCs w:val="24"/>
              </w:rPr>
            </w:pPr>
            <w:r w:rsidRPr="00A45A4B">
              <w:rPr>
                <w:rFonts w:ascii="Times New Roman" w:hAnsi="Times New Roman" w:cs="Times New Roman"/>
                <w:b/>
                <w:color w:val="000000"/>
                <w:sz w:val="24"/>
                <w:szCs w:val="24"/>
              </w:rPr>
              <w:t>6</w:t>
            </w:r>
          </w:p>
          <w:p w:rsidR="00950A27" w:rsidRPr="00A45A4B" w:rsidRDefault="00950A27" w:rsidP="00A45A4B">
            <w:pPr>
              <w:jc w:val="center"/>
              <w:rPr>
                <w:rFonts w:ascii="Times New Roman" w:hAnsi="Times New Roman" w:cs="Times New Roman"/>
                <w:b/>
                <w:color w:val="000000"/>
                <w:sz w:val="24"/>
                <w:szCs w:val="24"/>
              </w:rPr>
            </w:pPr>
          </w:p>
        </w:tc>
      </w:tr>
      <w:tr w:rsidR="00950A27" w:rsidRPr="00A45A4B" w:rsidTr="00D138E5">
        <w:tc>
          <w:tcPr>
            <w:tcW w:w="674" w:type="dxa"/>
          </w:tcPr>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3.</w:t>
            </w:r>
          </w:p>
        </w:tc>
        <w:tc>
          <w:tcPr>
            <w:tcW w:w="8223" w:type="dxa"/>
          </w:tcPr>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СТРУКТУРА И СОДЕРЖАНИЕ ВКР</w:t>
            </w:r>
          </w:p>
        </w:tc>
        <w:tc>
          <w:tcPr>
            <w:tcW w:w="1665" w:type="dxa"/>
            <w:vAlign w:val="center"/>
          </w:tcPr>
          <w:p w:rsidR="00950A27" w:rsidRPr="00A45A4B" w:rsidRDefault="00950A27" w:rsidP="00A45A4B">
            <w:pPr>
              <w:jc w:val="center"/>
              <w:rPr>
                <w:rFonts w:ascii="Times New Roman" w:hAnsi="Times New Roman" w:cs="Times New Roman"/>
                <w:b/>
                <w:color w:val="000000"/>
                <w:sz w:val="24"/>
                <w:szCs w:val="24"/>
              </w:rPr>
            </w:pPr>
            <w:r w:rsidRPr="00A45A4B">
              <w:rPr>
                <w:rFonts w:ascii="Times New Roman" w:hAnsi="Times New Roman" w:cs="Times New Roman"/>
                <w:b/>
                <w:color w:val="000000"/>
                <w:sz w:val="24"/>
                <w:szCs w:val="24"/>
              </w:rPr>
              <w:t>8</w:t>
            </w:r>
          </w:p>
        </w:tc>
      </w:tr>
      <w:tr w:rsidR="00950A27" w:rsidRPr="00A45A4B" w:rsidTr="00D138E5">
        <w:trPr>
          <w:trHeight w:val="761"/>
        </w:trPr>
        <w:tc>
          <w:tcPr>
            <w:tcW w:w="674" w:type="dxa"/>
          </w:tcPr>
          <w:p w:rsidR="00950A27" w:rsidRPr="00A45A4B" w:rsidRDefault="00950A27" w:rsidP="00A45A4B">
            <w:pPr>
              <w:rPr>
                <w:rFonts w:ascii="Times New Roman" w:hAnsi="Times New Roman" w:cs="Times New Roman"/>
                <w:b/>
                <w:sz w:val="24"/>
                <w:szCs w:val="24"/>
              </w:rPr>
            </w:pP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4.</w:t>
            </w:r>
          </w:p>
        </w:tc>
        <w:tc>
          <w:tcPr>
            <w:tcW w:w="8223" w:type="dxa"/>
          </w:tcPr>
          <w:p w:rsidR="00950A27" w:rsidRPr="00A45A4B" w:rsidRDefault="00950A27" w:rsidP="00A45A4B">
            <w:pPr>
              <w:rPr>
                <w:rFonts w:ascii="Times New Roman" w:hAnsi="Times New Roman" w:cs="Times New Roman"/>
                <w:b/>
                <w:sz w:val="24"/>
                <w:szCs w:val="24"/>
              </w:rPr>
            </w:pP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 xml:space="preserve">УСЛОВИЯ РЕАЛИЗАЦИИ ПРОГРАММЫ ГИА </w:t>
            </w:r>
          </w:p>
        </w:tc>
        <w:tc>
          <w:tcPr>
            <w:tcW w:w="1665" w:type="dxa"/>
            <w:vAlign w:val="center"/>
          </w:tcPr>
          <w:p w:rsidR="00950A27" w:rsidRPr="00A45A4B" w:rsidRDefault="00950A27" w:rsidP="00A45A4B">
            <w:pPr>
              <w:jc w:val="center"/>
              <w:rPr>
                <w:rFonts w:ascii="Times New Roman" w:hAnsi="Times New Roman" w:cs="Times New Roman"/>
                <w:b/>
                <w:color w:val="000000"/>
                <w:sz w:val="24"/>
                <w:szCs w:val="24"/>
              </w:rPr>
            </w:pPr>
            <w:r w:rsidRPr="00A45A4B">
              <w:rPr>
                <w:rFonts w:ascii="Times New Roman" w:hAnsi="Times New Roman" w:cs="Times New Roman"/>
                <w:b/>
                <w:color w:val="000000"/>
                <w:sz w:val="24"/>
                <w:szCs w:val="24"/>
              </w:rPr>
              <w:t>10</w:t>
            </w:r>
          </w:p>
        </w:tc>
      </w:tr>
      <w:tr w:rsidR="00950A27" w:rsidRPr="00A45A4B" w:rsidTr="00D138E5">
        <w:tc>
          <w:tcPr>
            <w:tcW w:w="674" w:type="dxa"/>
          </w:tcPr>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5.</w:t>
            </w:r>
          </w:p>
        </w:tc>
        <w:tc>
          <w:tcPr>
            <w:tcW w:w="8223" w:type="dxa"/>
          </w:tcPr>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ОЦЕНКА РЕЗУЛЬТАТОВ ГИА</w:t>
            </w:r>
          </w:p>
        </w:tc>
        <w:tc>
          <w:tcPr>
            <w:tcW w:w="1665" w:type="dxa"/>
            <w:vAlign w:val="center"/>
          </w:tcPr>
          <w:p w:rsidR="00950A27" w:rsidRPr="00A45A4B" w:rsidRDefault="00950A27" w:rsidP="00A45A4B">
            <w:pPr>
              <w:jc w:val="center"/>
              <w:rPr>
                <w:rFonts w:ascii="Times New Roman" w:hAnsi="Times New Roman" w:cs="Times New Roman"/>
                <w:b/>
                <w:color w:val="000000"/>
                <w:sz w:val="24"/>
                <w:szCs w:val="24"/>
              </w:rPr>
            </w:pPr>
            <w:r w:rsidRPr="00A45A4B">
              <w:rPr>
                <w:rFonts w:ascii="Times New Roman" w:hAnsi="Times New Roman" w:cs="Times New Roman"/>
                <w:b/>
                <w:color w:val="000000"/>
                <w:sz w:val="24"/>
                <w:szCs w:val="24"/>
              </w:rPr>
              <w:t>13</w:t>
            </w:r>
          </w:p>
        </w:tc>
      </w:tr>
      <w:tr w:rsidR="00950A27" w:rsidRPr="00A45A4B" w:rsidTr="00D138E5">
        <w:tc>
          <w:tcPr>
            <w:tcW w:w="674" w:type="dxa"/>
          </w:tcPr>
          <w:p w:rsidR="00950A27" w:rsidRPr="00A45A4B" w:rsidRDefault="00950A27" w:rsidP="00A45A4B">
            <w:pPr>
              <w:rPr>
                <w:rFonts w:ascii="Times New Roman" w:hAnsi="Times New Roman" w:cs="Times New Roman"/>
                <w:b/>
                <w:sz w:val="24"/>
                <w:szCs w:val="24"/>
              </w:rPr>
            </w:pP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6.</w:t>
            </w:r>
          </w:p>
        </w:tc>
        <w:tc>
          <w:tcPr>
            <w:tcW w:w="8223" w:type="dxa"/>
          </w:tcPr>
          <w:p w:rsidR="00950A27" w:rsidRPr="00A45A4B" w:rsidRDefault="00950A27" w:rsidP="00A45A4B">
            <w:pPr>
              <w:rPr>
                <w:rFonts w:ascii="Times New Roman" w:hAnsi="Times New Roman" w:cs="Times New Roman"/>
                <w:b/>
                <w:sz w:val="24"/>
                <w:szCs w:val="24"/>
              </w:rPr>
            </w:pP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ТРЕБОВАНИЯ К ОБЕСПЕЧЕНИЮ ГИА</w:t>
            </w:r>
          </w:p>
        </w:tc>
        <w:tc>
          <w:tcPr>
            <w:tcW w:w="1665" w:type="dxa"/>
            <w:vAlign w:val="center"/>
          </w:tcPr>
          <w:p w:rsidR="00950A27" w:rsidRPr="00A45A4B" w:rsidRDefault="00950A27" w:rsidP="00A45A4B">
            <w:pPr>
              <w:jc w:val="center"/>
              <w:rPr>
                <w:rFonts w:ascii="Times New Roman" w:hAnsi="Times New Roman" w:cs="Times New Roman"/>
                <w:b/>
                <w:color w:val="000000"/>
                <w:sz w:val="24"/>
                <w:szCs w:val="24"/>
              </w:rPr>
            </w:pPr>
          </w:p>
        </w:tc>
      </w:tr>
      <w:tr w:rsidR="00950A27" w:rsidRPr="00A45A4B" w:rsidTr="00D138E5">
        <w:tc>
          <w:tcPr>
            <w:tcW w:w="674" w:type="dxa"/>
          </w:tcPr>
          <w:p w:rsidR="00950A27" w:rsidRPr="00A45A4B" w:rsidRDefault="00950A27" w:rsidP="00A45A4B">
            <w:pPr>
              <w:rPr>
                <w:rFonts w:ascii="Times New Roman" w:hAnsi="Times New Roman" w:cs="Times New Roman"/>
                <w:b/>
                <w:sz w:val="24"/>
                <w:szCs w:val="24"/>
              </w:rPr>
            </w:pP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b/>
                <w:sz w:val="24"/>
                <w:szCs w:val="24"/>
              </w:rPr>
              <w:t>7.</w:t>
            </w:r>
          </w:p>
        </w:tc>
        <w:tc>
          <w:tcPr>
            <w:tcW w:w="8223" w:type="dxa"/>
          </w:tcPr>
          <w:p w:rsidR="00950A27" w:rsidRPr="00A45A4B" w:rsidRDefault="00950A27" w:rsidP="00A45A4B">
            <w:pPr>
              <w:rPr>
                <w:rFonts w:ascii="Times New Roman" w:hAnsi="Times New Roman" w:cs="Times New Roman"/>
                <w:b/>
                <w:i/>
                <w:sz w:val="24"/>
                <w:szCs w:val="24"/>
              </w:rPr>
            </w:pPr>
          </w:p>
          <w:p w:rsidR="00950A27" w:rsidRPr="00A45A4B" w:rsidRDefault="00950A27" w:rsidP="00A45A4B">
            <w:pPr>
              <w:rPr>
                <w:rFonts w:ascii="Times New Roman" w:hAnsi="Times New Roman" w:cs="Times New Roman"/>
                <w:b/>
                <w:i/>
                <w:sz w:val="24"/>
                <w:szCs w:val="24"/>
              </w:rPr>
            </w:pPr>
            <w:r w:rsidRPr="00A45A4B">
              <w:rPr>
                <w:rFonts w:ascii="Times New Roman" w:hAnsi="Times New Roman" w:cs="Times New Roman"/>
                <w:b/>
                <w:i/>
                <w:sz w:val="24"/>
                <w:szCs w:val="24"/>
              </w:rPr>
              <w:t>ПРИЛОЖЕНИЯ</w:t>
            </w:r>
          </w:p>
        </w:tc>
        <w:tc>
          <w:tcPr>
            <w:tcW w:w="1665" w:type="dxa"/>
            <w:vAlign w:val="center"/>
          </w:tcPr>
          <w:p w:rsidR="00950A27" w:rsidRPr="00A45A4B" w:rsidRDefault="00950A27" w:rsidP="00A45A4B">
            <w:pPr>
              <w:jc w:val="center"/>
              <w:rPr>
                <w:rFonts w:ascii="Times New Roman" w:hAnsi="Times New Roman" w:cs="Times New Roman"/>
                <w:b/>
                <w:color w:val="000000"/>
                <w:sz w:val="24"/>
                <w:szCs w:val="24"/>
              </w:rPr>
            </w:pPr>
            <w:r w:rsidRPr="00A45A4B">
              <w:rPr>
                <w:rFonts w:ascii="Times New Roman" w:hAnsi="Times New Roman" w:cs="Times New Roman"/>
                <w:b/>
                <w:color w:val="000000"/>
                <w:sz w:val="24"/>
                <w:szCs w:val="24"/>
              </w:rPr>
              <w:t>15</w:t>
            </w:r>
          </w:p>
        </w:tc>
      </w:tr>
      <w:tr w:rsidR="00950A27" w:rsidRPr="00A45A4B" w:rsidTr="00D138E5">
        <w:trPr>
          <w:trHeight w:val="3588"/>
        </w:trPr>
        <w:tc>
          <w:tcPr>
            <w:tcW w:w="674" w:type="dxa"/>
          </w:tcPr>
          <w:p w:rsidR="00950A27" w:rsidRPr="00A45A4B" w:rsidRDefault="00950A27" w:rsidP="00A45A4B">
            <w:pPr>
              <w:rPr>
                <w:rFonts w:ascii="Times New Roman" w:hAnsi="Times New Roman" w:cs="Times New Roman"/>
                <w:b/>
                <w:sz w:val="24"/>
                <w:szCs w:val="24"/>
              </w:rPr>
            </w:pPr>
          </w:p>
        </w:tc>
        <w:tc>
          <w:tcPr>
            <w:tcW w:w="8223" w:type="dxa"/>
          </w:tcPr>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 1 </w:t>
            </w:r>
            <w:r w:rsidRPr="00A45A4B">
              <w:rPr>
                <w:rFonts w:ascii="Times New Roman" w:hAnsi="Times New Roman" w:cs="Times New Roman"/>
                <w:b/>
                <w:sz w:val="24"/>
                <w:szCs w:val="24"/>
              </w:rPr>
              <w:t xml:space="preserve">Методические указания по выполнению ВКР </w:t>
            </w:r>
          </w:p>
          <w:p w:rsidR="00950A27" w:rsidRPr="00A45A4B" w:rsidRDefault="00950A27" w:rsidP="00A45A4B">
            <w:pPr>
              <w:rPr>
                <w:rFonts w:ascii="Times New Roman" w:hAnsi="Times New Roman" w:cs="Times New Roman"/>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2 </w:t>
            </w:r>
            <w:r w:rsidRPr="00A45A4B">
              <w:rPr>
                <w:rFonts w:ascii="Times New Roman" w:hAnsi="Times New Roman" w:cs="Times New Roman"/>
                <w:b/>
                <w:sz w:val="24"/>
                <w:szCs w:val="24"/>
              </w:rPr>
              <w:t>Темы ВКР</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3 </w:t>
            </w:r>
            <w:r w:rsidRPr="00A45A4B">
              <w:rPr>
                <w:rFonts w:ascii="Times New Roman" w:hAnsi="Times New Roman" w:cs="Times New Roman"/>
                <w:b/>
                <w:sz w:val="24"/>
                <w:szCs w:val="24"/>
              </w:rPr>
              <w:t>Протокол ознакомления с программой ГИА</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4 </w:t>
            </w:r>
            <w:r w:rsidRPr="00A45A4B">
              <w:rPr>
                <w:rFonts w:ascii="Times New Roman" w:hAnsi="Times New Roman" w:cs="Times New Roman"/>
                <w:b/>
                <w:sz w:val="24"/>
                <w:szCs w:val="24"/>
              </w:rPr>
              <w:t>Форма титульного листа ВКР</w:t>
            </w:r>
          </w:p>
          <w:p w:rsidR="00950A27" w:rsidRPr="00A45A4B" w:rsidRDefault="00950A27" w:rsidP="00A45A4B">
            <w:pPr>
              <w:rPr>
                <w:rFonts w:ascii="Times New Roman" w:hAnsi="Times New Roman" w:cs="Times New Roman"/>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5</w:t>
            </w:r>
            <w:r w:rsidRPr="00A45A4B">
              <w:rPr>
                <w:rFonts w:ascii="Times New Roman" w:hAnsi="Times New Roman" w:cs="Times New Roman"/>
                <w:b/>
                <w:sz w:val="24"/>
                <w:szCs w:val="24"/>
              </w:rPr>
              <w:t xml:space="preserve"> Задание на выполнение ВКР</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6 </w:t>
            </w:r>
            <w:r w:rsidRPr="00A45A4B">
              <w:rPr>
                <w:rFonts w:ascii="Times New Roman" w:hAnsi="Times New Roman" w:cs="Times New Roman"/>
                <w:b/>
                <w:sz w:val="24"/>
                <w:szCs w:val="24"/>
              </w:rPr>
              <w:t xml:space="preserve">Календарный план выполнения ВКР </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7 </w:t>
            </w:r>
            <w:r w:rsidRPr="00A45A4B">
              <w:rPr>
                <w:rFonts w:ascii="Times New Roman" w:hAnsi="Times New Roman" w:cs="Times New Roman"/>
                <w:b/>
                <w:sz w:val="24"/>
                <w:szCs w:val="24"/>
              </w:rPr>
              <w:t>Отзыв на ВКР</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 xml:space="preserve">Приложение №8 </w:t>
            </w:r>
            <w:r w:rsidRPr="00A45A4B">
              <w:rPr>
                <w:rFonts w:ascii="Times New Roman" w:hAnsi="Times New Roman" w:cs="Times New Roman"/>
                <w:b/>
                <w:sz w:val="24"/>
                <w:szCs w:val="24"/>
              </w:rPr>
              <w:t>Рецензия на ВКР</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9 </w:t>
            </w:r>
            <w:r w:rsidRPr="00A45A4B">
              <w:rPr>
                <w:rFonts w:ascii="Times New Roman" w:hAnsi="Times New Roman" w:cs="Times New Roman"/>
                <w:b/>
                <w:sz w:val="24"/>
                <w:szCs w:val="24"/>
              </w:rPr>
              <w:t>График проведения консультаций по ВКР</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10 </w:t>
            </w:r>
            <w:r w:rsidRPr="00A45A4B">
              <w:rPr>
                <w:rFonts w:ascii="Times New Roman" w:hAnsi="Times New Roman" w:cs="Times New Roman"/>
                <w:b/>
                <w:sz w:val="24"/>
                <w:szCs w:val="24"/>
              </w:rPr>
              <w:t xml:space="preserve">Индивидуальный оценочный лист № 1 содержания ВКР </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11 </w:t>
            </w:r>
            <w:r w:rsidRPr="00A45A4B">
              <w:rPr>
                <w:rFonts w:ascii="Times New Roman" w:hAnsi="Times New Roman" w:cs="Times New Roman"/>
                <w:b/>
                <w:sz w:val="24"/>
                <w:szCs w:val="24"/>
              </w:rPr>
              <w:t>Индивидуальный оценочный лист № 2 защиты ВКР</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12 </w:t>
            </w:r>
            <w:r w:rsidRPr="00A45A4B">
              <w:rPr>
                <w:rFonts w:ascii="Times New Roman" w:hAnsi="Times New Roman" w:cs="Times New Roman"/>
                <w:b/>
                <w:sz w:val="24"/>
                <w:szCs w:val="24"/>
              </w:rPr>
              <w:t>Сводная ведомость оценивания ВКР</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13 </w:t>
            </w:r>
            <w:r w:rsidRPr="00A45A4B">
              <w:rPr>
                <w:rFonts w:ascii="Times New Roman" w:hAnsi="Times New Roman" w:cs="Times New Roman"/>
                <w:b/>
                <w:sz w:val="24"/>
                <w:szCs w:val="24"/>
              </w:rPr>
              <w:t>Бланк протокола заседания ГЭК</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14</w:t>
            </w:r>
            <w:r w:rsidRPr="00A45A4B">
              <w:rPr>
                <w:rFonts w:ascii="Times New Roman" w:hAnsi="Times New Roman" w:cs="Times New Roman"/>
                <w:b/>
                <w:sz w:val="24"/>
                <w:szCs w:val="24"/>
              </w:rPr>
              <w:t>Книга протоколов заседаний ГЭК</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15 </w:t>
            </w:r>
            <w:r w:rsidRPr="00A45A4B">
              <w:rPr>
                <w:rFonts w:ascii="Times New Roman" w:hAnsi="Times New Roman" w:cs="Times New Roman"/>
                <w:b/>
                <w:sz w:val="24"/>
                <w:szCs w:val="24"/>
              </w:rPr>
              <w:t>Примерные критерии оценки содержания ВКР</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16 </w:t>
            </w:r>
            <w:r w:rsidRPr="00A45A4B">
              <w:rPr>
                <w:rFonts w:ascii="Times New Roman" w:hAnsi="Times New Roman" w:cs="Times New Roman"/>
                <w:b/>
                <w:sz w:val="24"/>
                <w:szCs w:val="24"/>
              </w:rPr>
              <w:t>Примерные критерии оценки защиты ВКР и выставления итоговых оценок</w:t>
            </w:r>
          </w:p>
          <w:p w:rsidR="00950A27" w:rsidRPr="00A45A4B" w:rsidRDefault="00950A27" w:rsidP="00A45A4B">
            <w:pPr>
              <w:rPr>
                <w:rFonts w:ascii="Times New Roman" w:hAnsi="Times New Roman" w:cs="Times New Roman"/>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17 </w:t>
            </w:r>
            <w:r w:rsidRPr="00A45A4B">
              <w:rPr>
                <w:rFonts w:ascii="Times New Roman" w:hAnsi="Times New Roman" w:cs="Times New Roman"/>
                <w:b/>
                <w:sz w:val="24"/>
                <w:szCs w:val="24"/>
              </w:rPr>
              <w:t>Портфолио достижений</w:t>
            </w:r>
          </w:p>
          <w:p w:rsidR="00950A27" w:rsidRPr="00A45A4B" w:rsidRDefault="00950A27" w:rsidP="00A45A4B">
            <w:pPr>
              <w:rPr>
                <w:rFonts w:ascii="Times New Roman" w:hAnsi="Times New Roman" w:cs="Times New Roman"/>
                <w:b/>
                <w:sz w:val="24"/>
                <w:szCs w:val="24"/>
              </w:rPr>
            </w:pPr>
            <w:r w:rsidRPr="00A45A4B">
              <w:rPr>
                <w:rFonts w:ascii="Times New Roman" w:hAnsi="Times New Roman" w:cs="Times New Roman"/>
                <w:i/>
                <w:sz w:val="24"/>
                <w:szCs w:val="24"/>
              </w:rPr>
              <w:t>Приложение №</w:t>
            </w:r>
            <w:r w:rsidRPr="00A45A4B">
              <w:rPr>
                <w:rFonts w:ascii="Times New Roman" w:hAnsi="Times New Roman" w:cs="Times New Roman"/>
                <w:sz w:val="24"/>
                <w:szCs w:val="24"/>
              </w:rPr>
              <w:t xml:space="preserve">18 </w:t>
            </w:r>
            <w:r w:rsidRPr="00A45A4B">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665" w:type="dxa"/>
            <w:vAlign w:val="center"/>
          </w:tcPr>
          <w:p w:rsidR="00950A27" w:rsidRPr="00A45A4B" w:rsidRDefault="00950A27" w:rsidP="00A45A4B">
            <w:pPr>
              <w:jc w:val="center"/>
              <w:rPr>
                <w:rFonts w:ascii="Times New Roman" w:hAnsi="Times New Roman" w:cs="Times New Roman"/>
                <w:b/>
                <w:sz w:val="24"/>
                <w:szCs w:val="24"/>
              </w:rPr>
            </w:pPr>
          </w:p>
        </w:tc>
      </w:tr>
    </w:tbl>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br w:type="page"/>
      </w:r>
    </w:p>
    <w:p w:rsidR="00950A27" w:rsidRPr="00A45A4B" w:rsidRDefault="00950A27" w:rsidP="00A45A4B">
      <w:pPr>
        <w:spacing w:after="0" w:line="240" w:lineRule="auto"/>
        <w:ind w:firstLine="567"/>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lastRenderedPageBreak/>
        <w:t xml:space="preserve">                                           1.ОБЩИЕ ПОЛОЖЕНИЯ</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 xml:space="preserve">1.1 </w:t>
      </w:r>
      <w:r w:rsidRPr="00A45A4B">
        <w:rPr>
          <w:rFonts w:ascii="Times New Roman" w:eastAsia="Times New Roman" w:hAnsi="Times New Roman" w:cs="Times New Roman"/>
          <w:sz w:val="24"/>
          <w:szCs w:val="24"/>
          <w:lang w:eastAsia="ru-RU"/>
        </w:rPr>
        <w:t>Программа государственной итоговой аттестации (далее - ГИА) разработана в соответствии с:</w:t>
      </w:r>
    </w:p>
    <w:p w:rsidR="00950A27" w:rsidRPr="00A45A4B" w:rsidRDefault="00950A27" w:rsidP="00A45A4B">
      <w:pPr>
        <w:widowControl w:val="0"/>
        <w:tabs>
          <w:tab w:val="left" w:pos="26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t xml:space="preserve">     - Федеральным законом Российской Федерации от 29.12.2012 года № 273 «Об образовании в Российской Федерации», статья 59 «Итоговая аттестация»;</w:t>
      </w:r>
    </w:p>
    <w:p w:rsidR="00950A27" w:rsidRPr="00A45A4B" w:rsidRDefault="00950A27" w:rsidP="00A45A4B">
      <w:pPr>
        <w:widowControl w:val="0"/>
        <w:tabs>
          <w:tab w:val="left" w:pos="26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t xml:space="preserve">     -  Приказом Министерства образования и науки Российской Федерации «Об утверждении Порядка проведения государственной итоговой аттестации по образовательным программам среднего профессионального образования» от 16 августа 2013 г. N 968 г.;</w:t>
      </w:r>
    </w:p>
    <w:p w:rsidR="00950A27" w:rsidRPr="00A45A4B" w:rsidRDefault="00950A27" w:rsidP="00A45A4B">
      <w:pPr>
        <w:widowControl w:val="0"/>
        <w:tabs>
          <w:tab w:val="left" w:pos="26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r>
      <w:r w:rsidRPr="00A45A4B">
        <w:rPr>
          <w:rFonts w:ascii="Times New Roman" w:eastAsia="Times New Roman" w:hAnsi="Times New Roman" w:cs="Times New Roman"/>
          <w:sz w:val="24"/>
          <w:szCs w:val="24"/>
          <w:lang w:eastAsia="ru-RU"/>
        </w:rPr>
        <w:tab/>
        <w:t>- от 17 ноября 2017 г. № 1138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2013 г. № 968;</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t xml:space="preserve">-Федеральным государственным образовательным стандартом среднего профессионального образования специальности/профессии </w:t>
      </w:r>
      <w:r w:rsidRPr="00A45A4B">
        <w:rPr>
          <w:rFonts w:ascii="Times New Roman" w:eastAsia="Times New Roman" w:hAnsi="Times New Roman" w:cs="Times New Roman"/>
          <w:b/>
          <w:sz w:val="24"/>
          <w:szCs w:val="24"/>
          <w:lang w:eastAsia="ru-RU"/>
        </w:rPr>
        <w:t>11.02.01. Радиоаппаратостроение</w:t>
      </w:r>
      <w:r w:rsidRPr="00A45A4B">
        <w:rPr>
          <w:rFonts w:ascii="Times New Roman" w:eastAsia="Times New Roman" w:hAnsi="Times New Roman" w:cs="Times New Roman"/>
          <w:sz w:val="24"/>
          <w:szCs w:val="24"/>
          <w:lang w:eastAsia="ru-RU"/>
        </w:rPr>
        <w:t xml:space="preserve">, приказ Министерства образования и науки </w:t>
      </w:r>
      <w:r w:rsidRPr="00A45A4B">
        <w:rPr>
          <w:rFonts w:ascii="Times New Roman" w:eastAsia="Times New Roman" w:hAnsi="Times New Roman" w:cs="Times New Roman"/>
          <w:color w:val="000000"/>
          <w:sz w:val="24"/>
          <w:szCs w:val="24"/>
          <w:lang w:eastAsia="ru-RU"/>
        </w:rPr>
        <w:t xml:space="preserve">от </w:t>
      </w:r>
      <w:r w:rsidR="00D138E5" w:rsidRPr="00A45A4B">
        <w:rPr>
          <w:rFonts w:ascii="Times New Roman" w:eastAsia="Times New Roman" w:hAnsi="Times New Roman" w:cs="Times New Roman"/>
          <w:color w:val="000000"/>
          <w:sz w:val="24"/>
          <w:szCs w:val="24"/>
          <w:lang w:eastAsia="ru-RU"/>
        </w:rPr>
        <w:t>14.05.2014 №</w:t>
      </w:r>
      <w:r w:rsidRPr="00A45A4B">
        <w:rPr>
          <w:rFonts w:ascii="Times New Roman" w:eastAsia="Times New Roman" w:hAnsi="Times New Roman" w:cs="Times New Roman"/>
          <w:color w:val="000000"/>
          <w:sz w:val="24"/>
          <w:szCs w:val="24"/>
          <w:lang w:eastAsia="ru-RU"/>
        </w:rPr>
        <w:t xml:space="preserve"> 521</w:t>
      </w:r>
      <w:r w:rsidRPr="00A45A4B">
        <w:rPr>
          <w:rFonts w:ascii="Times New Roman" w:eastAsia="Times New Roman" w:hAnsi="Times New Roman" w:cs="Times New Roman"/>
          <w:sz w:val="24"/>
          <w:szCs w:val="24"/>
          <w:lang w:eastAsia="ru-RU"/>
        </w:rPr>
        <w:t xml:space="preserve"> и Профессионального стандарта </w:t>
      </w:r>
      <w:r w:rsidRPr="00A45A4B">
        <w:rPr>
          <w:rFonts w:ascii="Times New Roman" w:eastAsia="Times New Roman" w:hAnsi="Times New Roman" w:cs="Times New Roman"/>
          <w:b/>
          <w:sz w:val="24"/>
          <w:szCs w:val="24"/>
          <w:lang w:eastAsia="ru-RU"/>
        </w:rPr>
        <w:t>«</w:t>
      </w:r>
      <w:r w:rsidRPr="00A45A4B">
        <w:rPr>
          <w:rFonts w:ascii="Times New Roman" w:eastAsia="Times New Roman" w:hAnsi="Times New Roman" w:cs="Times New Roman"/>
          <w:b/>
          <w:bCs/>
          <w:sz w:val="24"/>
          <w:szCs w:val="24"/>
          <w:lang w:eastAsia="ru-RU"/>
        </w:rPr>
        <w:t>Регулировщик радиоэлектронной аппаратуры и приборов»</w:t>
      </w:r>
      <w:r w:rsidRPr="00A45A4B">
        <w:rPr>
          <w:rFonts w:ascii="Times New Roman" w:eastAsia="Times New Roman" w:hAnsi="Times New Roman" w:cs="Times New Roman"/>
          <w:sz w:val="24"/>
          <w:szCs w:val="24"/>
          <w:lang w:eastAsia="ru-RU"/>
        </w:rPr>
        <w:t xml:space="preserve">, утвержденного приказом Министерства труда и социальной защиты Российской Федерации от 04 августа 2014 г. № 531. </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Порядком организации и осуществления образовательной деятельности по образовательным программам среднего профессионального образования, утвержденным приказом Министерства образования и науки Российской Федерации от 14 июня 2013 г. № 464;</w:t>
      </w:r>
    </w:p>
    <w:p w:rsidR="00950A27" w:rsidRPr="00A45A4B" w:rsidRDefault="00950A27" w:rsidP="00A45A4B">
      <w:pPr>
        <w:widowControl w:val="0"/>
        <w:tabs>
          <w:tab w:val="left" w:pos="26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t>-</w:t>
      </w:r>
      <w:r w:rsidR="00D138E5"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Методическими рекомендациями по организации выполнения и защиты выпускной квалификационной работы в образовательных организациях, реализующих образовательные программы среднего профессионального образования по программам подготовки специалистов среднего звена № 06-846 от 20.07.2015г.;</w:t>
      </w:r>
    </w:p>
    <w:p w:rsidR="00950A27" w:rsidRPr="00A45A4B" w:rsidRDefault="00950A27" w:rsidP="00A45A4B">
      <w:pPr>
        <w:widowControl w:val="0"/>
        <w:tabs>
          <w:tab w:val="left" w:pos="262"/>
        </w:tabs>
        <w:spacing w:after="0" w:line="240" w:lineRule="auto"/>
        <w:jc w:val="both"/>
        <w:rPr>
          <w:rFonts w:ascii="Times New Roman" w:eastAsia="Times New Roman" w:hAnsi="Times New Roman" w:cs="Times New Roman"/>
          <w:color w:val="000000"/>
          <w:sz w:val="24"/>
          <w:szCs w:val="24"/>
          <w:lang w:eastAsia="ru-RU"/>
        </w:rPr>
      </w:pPr>
      <w:r w:rsidRPr="00A45A4B">
        <w:rPr>
          <w:rFonts w:ascii="Times New Roman" w:eastAsia="Times New Roman" w:hAnsi="Times New Roman" w:cs="Times New Roman"/>
          <w:sz w:val="24"/>
          <w:szCs w:val="24"/>
          <w:lang w:eastAsia="ru-RU"/>
        </w:rPr>
        <w:tab/>
        <w:t>-</w:t>
      </w:r>
      <w:r w:rsidR="00D138E5"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Профессиональным стандартом</w:t>
      </w:r>
      <w:r w:rsidR="00D138E5"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color w:val="000000"/>
          <w:sz w:val="24"/>
          <w:szCs w:val="24"/>
          <w:lang w:eastAsia="ru-RU"/>
        </w:rPr>
        <w:t>«</w:t>
      </w:r>
      <w:r w:rsidRPr="00A45A4B">
        <w:rPr>
          <w:rFonts w:ascii="Times New Roman" w:eastAsia="Times New Roman" w:hAnsi="Times New Roman" w:cs="Times New Roman"/>
          <w:b/>
          <w:color w:val="000000"/>
          <w:sz w:val="24"/>
          <w:szCs w:val="24"/>
          <w:lang w:eastAsia="ru-RU"/>
        </w:rPr>
        <w:t>Регулировщик РЭА и приборов</w:t>
      </w:r>
      <w:r w:rsidRPr="00A45A4B">
        <w:rPr>
          <w:rFonts w:ascii="Times New Roman" w:eastAsia="Times New Roman" w:hAnsi="Times New Roman" w:cs="Times New Roman"/>
          <w:sz w:val="24"/>
          <w:szCs w:val="24"/>
          <w:lang w:eastAsia="ru-RU"/>
        </w:rPr>
        <w:t>»,</w:t>
      </w:r>
      <w:r w:rsidR="00D138E5"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утвержденный приказом Министерства труда и социальной защиты Российской Федерации от 04 августа</w:t>
      </w:r>
      <w:r w:rsidRPr="00A45A4B">
        <w:rPr>
          <w:rFonts w:ascii="Times New Roman" w:eastAsia="Times New Roman" w:hAnsi="Times New Roman" w:cs="Times New Roman"/>
          <w:color w:val="FF0000"/>
          <w:sz w:val="24"/>
          <w:szCs w:val="24"/>
          <w:lang w:eastAsia="ru-RU"/>
        </w:rPr>
        <w:t xml:space="preserve"> </w:t>
      </w:r>
      <w:r w:rsidRPr="00A45A4B">
        <w:rPr>
          <w:rFonts w:ascii="Times New Roman" w:eastAsia="Times New Roman" w:hAnsi="Times New Roman" w:cs="Times New Roman"/>
          <w:color w:val="000000"/>
          <w:sz w:val="24"/>
          <w:szCs w:val="24"/>
          <w:lang w:eastAsia="ru-RU"/>
        </w:rPr>
        <w:t>2014 г. №531</w:t>
      </w:r>
    </w:p>
    <w:p w:rsidR="00950A27" w:rsidRPr="00A45A4B" w:rsidRDefault="00950A27" w:rsidP="00A45A4B">
      <w:pPr>
        <w:widowControl w:val="0"/>
        <w:tabs>
          <w:tab w:val="left" w:pos="26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t xml:space="preserve">-Положением о порядке проведения ГИА в ГБПОУ МО «Щелковский колледж» (далее - Колледж), </w:t>
      </w:r>
    </w:p>
    <w:p w:rsidR="00950A27" w:rsidRPr="00A45A4B" w:rsidRDefault="00950A27" w:rsidP="00A45A4B">
      <w:pPr>
        <w:widowControl w:val="0"/>
        <w:tabs>
          <w:tab w:val="left" w:pos="26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t xml:space="preserve">а также:  </w:t>
      </w:r>
    </w:p>
    <w:p w:rsidR="00950A27" w:rsidRPr="00A45A4B" w:rsidRDefault="00950A27" w:rsidP="00A45A4B">
      <w:pPr>
        <w:widowControl w:val="0"/>
        <w:tabs>
          <w:tab w:val="left" w:pos="26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t xml:space="preserve">Методическими указаниями по выполнению выпускной квалификационной работы по специальности </w:t>
      </w:r>
      <w:r w:rsidRPr="00A45A4B">
        <w:rPr>
          <w:rFonts w:ascii="Times New Roman" w:eastAsia="Times New Roman" w:hAnsi="Times New Roman" w:cs="Times New Roman"/>
          <w:b/>
          <w:sz w:val="24"/>
          <w:szCs w:val="24"/>
          <w:lang w:eastAsia="ru-RU"/>
        </w:rPr>
        <w:t xml:space="preserve">11.02.01. Радиоаппаратостроение </w:t>
      </w:r>
      <w:r w:rsidRPr="00A45A4B">
        <w:rPr>
          <w:rFonts w:ascii="Times New Roman" w:eastAsia="Times New Roman" w:hAnsi="Times New Roman" w:cs="Times New Roman"/>
          <w:i/>
          <w:sz w:val="24"/>
          <w:szCs w:val="24"/>
          <w:lang w:eastAsia="ru-RU"/>
        </w:rPr>
        <w:t>(Приложение 1)</w:t>
      </w:r>
      <w:r w:rsidRPr="00A45A4B">
        <w:rPr>
          <w:rFonts w:ascii="Times New Roman" w:eastAsia="Times New Roman" w:hAnsi="Times New Roman" w:cs="Times New Roman"/>
          <w:sz w:val="24"/>
          <w:szCs w:val="24"/>
          <w:lang w:eastAsia="ru-RU"/>
        </w:rPr>
        <w:t>.</w:t>
      </w:r>
    </w:p>
    <w:p w:rsidR="00950A27" w:rsidRPr="00A45A4B" w:rsidRDefault="00950A27" w:rsidP="00A45A4B">
      <w:pPr>
        <w:widowControl w:val="0"/>
        <w:tabs>
          <w:tab w:val="left" w:pos="262"/>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1.2</w:t>
      </w:r>
      <w:r w:rsidRPr="00A45A4B">
        <w:rPr>
          <w:rFonts w:ascii="Times New Roman" w:eastAsia="Times New Roman" w:hAnsi="Times New Roman" w:cs="Times New Roman"/>
          <w:sz w:val="24"/>
          <w:szCs w:val="24"/>
          <w:lang w:eastAsia="ru-RU"/>
        </w:rPr>
        <w:t xml:space="preserve"> Программа ГИА разработана с учетом выполнения следующих принципов и требований:</w:t>
      </w:r>
    </w:p>
    <w:p w:rsidR="00950A27" w:rsidRPr="00A45A4B" w:rsidRDefault="00950A27" w:rsidP="00A45A4B">
      <w:pPr>
        <w:widowControl w:val="0"/>
        <w:numPr>
          <w:ilvl w:val="0"/>
          <w:numId w:val="2"/>
        </w:numPr>
        <w:tabs>
          <w:tab w:val="left" w:pos="26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открытость и демократичность на этапах разработки и проведения аттестации;</w:t>
      </w:r>
    </w:p>
    <w:p w:rsidR="00950A27" w:rsidRPr="00A45A4B" w:rsidRDefault="00950A27" w:rsidP="00A45A4B">
      <w:pPr>
        <w:widowControl w:val="0"/>
        <w:numPr>
          <w:ilvl w:val="0"/>
          <w:numId w:val="2"/>
        </w:numPr>
        <w:tabs>
          <w:tab w:val="left" w:pos="26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вовлечение в процесс подготовки и проведения и преподавателей колледжа, и работодателей;</w:t>
      </w:r>
    </w:p>
    <w:p w:rsidR="00950A27" w:rsidRPr="00A45A4B" w:rsidRDefault="00950A27" w:rsidP="00A45A4B">
      <w:pPr>
        <w:widowControl w:val="0"/>
        <w:numPr>
          <w:ilvl w:val="0"/>
          <w:numId w:val="2"/>
        </w:numPr>
        <w:tabs>
          <w:tab w:val="left" w:pos="26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проведение экспертизы и корректировки всех компонентов аттестации.</w:t>
      </w:r>
    </w:p>
    <w:p w:rsidR="00950A27" w:rsidRPr="00A45A4B" w:rsidRDefault="00950A27" w:rsidP="00A45A4B">
      <w:pPr>
        <w:widowControl w:val="0"/>
        <w:numPr>
          <w:ilvl w:val="0"/>
          <w:numId w:val="2"/>
        </w:numPr>
        <w:tabs>
          <w:tab w:val="left" w:pos="262"/>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1.3</w:t>
      </w:r>
      <w:r w:rsidRPr="00A45A4B">
        <w:rPr>
          <w:rFonts w:ascii="Times New Roman" w:eastAsia="Times New Roman" w:hAnsi="Times New Roman" w:cs="Times New Roman"/>
          <w:sz w:val="24"/>
          <w:szCs w:val="24"/>
          <w:lang w:eastAsia="ru-RU"/>
        </w:rPr>
        <w:t>Предметом ГИА выпускника по основным профессиональным образовательным программам на основе ФГОС СПО является оценка качества подготовки выпускников.</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1.4</w:t>
      </w:r>
      <w:r w:rsidRPr="00A45A4B">
        <w:rPr>
          <w:rFonts w:ascii="Times New Roman" w:eastAsia="Times New Roman" w:hAnsi="Times New Roman" w:cs="Times New Roman"/>
          <w:bCs/>
          <w:sz w:val="24"/>
          <w:szCs w:val="24"/>
          <w:lang w:eastAsia="ru-RU"/>
        </w:rPr>
        <w:t>.</w:t>
      </w:r>
      <w:r w:rsidRPr="00A45A4B">
        <w:rPr>
          <w:rFonts w:ascii="Times New Roman" w:eastAsia="Times New Roman" w:hAnsi="Times New Roman" w:cs="Times New Roman"/>
          <w:sz w:val="24"/>
          <w:szCs w:val="24"/>
          <w:lang w:eastAsia="ru-RU"/>
        </w:rPr>
        <w:t xml:space="preserve"> В Программе ГИА определены</w:t>
      </w:r>
      <w:r w:rsidRPr="00A45A4B">
        <w:rPr>
          <w:rFonts w:ascii="Times New Roman" w:eastAsia="Times New Roman" w:hAnsi="Times New Roman" w:cs="Times New Roman"/>
          <w:b/>
          <w:i/>
          <w:sz w:val="24"/>
          <w:szCs w:val="24"/>
          <w:lang w:eastAsia="ru-RU"/>
        </w:rPr>
        <w:t>:</w:t>
      </w:r>
    </w:p>
    <w:p w:rsidR="00950A27" w:rsidRPr="00A45A4B" w:rsidRDefault="00950A27" w:rsidP="00A45A4B">
      <w:pPr>
        <w:widowControl w:val="0"/>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вид государственной итоговой аттестации;</w:t>
      </w:r>
    </w:p>
    <w:p w:rsidR="00950A27" w:rsidRPr="00A45A4B" w:rsidRDefault="00950A27" w:rsidP="00A45A4B">
      <w:pPr>
        <w:widowControl w:val="0"/>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материалы по содержанию итоговой аттестации;</w:t>
      </w:r>
    </w:p>
    <w:p w:rsidR="00950A27" w:rsidRPr="00A45A4B" w:rsidRDefault="00950A27" w:rsidP="00A45A4B">
      <w:pPr>
        <w:widowControl w:val="0"/>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сроки проведения итоговой государственной аттестации;</w:t>
      </w:r>
    </w:p>
    <w:p w:rsidR="00950A27" w:rsidRPr="00A45A4B" w:rsidRDefault="00950A27" w:rsidP="00A45A4B">
      <w:pPr>
        <w:widowControl w:val="0"/>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этапы и объем времени на подготовку и проведение ГИА;</w:t>
      </w:r>
    </w:p>
    <w:p w:rsidR="00950A27" w:rsidRPr="00A45A4B" w:rsidRDefault="00950A27" w:rsidP="00A45A4B">
      <w:pPr>
        <w:widowControl w:val="0"/>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темы выпускных квалификационных работ (</w:t>
      </w:r>
      <w:r w:rsidRPr="00A45A4B">
        <w:rPr>
          <w:rFonts w:ascii="Times New Roman" w:eastAsia="Times New Roman" w:hAnsi="Times New Roman" w:cs="Times New Roman"/>
          <w:i/>
          <w:sz w:val="24"/>
          <w:szCs w:val="24"/>
          <w:lang w:eastAsia="ru-RU"/>
        </w:rPr>
        <w:t>Приложение 2);</w:t>
      </w:r>
    </w:p>
    <w:p w:rsidR="00950A27" w:rsidRPr="00A45A4B" w:rsidRDefault="00950A27" w:rsidP="00A45A4B">
      <w:pPr>
        <w:widowControl w:val="0"/>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условия подготовки и процедуры проведения ГИА;</w:t>
      </w:r>
    </w:p>
    <w:p w:rsidR="00950A27" w:rsidRPr="00A45A4B" w:rsidRDefault="00950A27" w:rsidP="00A45A4B">
      <w:pPr>
        <w:widowControl w:val="0"/>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материально-технические условия проведения ГИА;</w:t>
      </w:r>
    </w:p>
    <w:p w:rsidR="00950A27" w:rsidRPr="00A45A4B" w:rsidRDefault="00950A27" w:rsidP="00A45A4B">
      <w:pPr>
        <w:widowControl w:val="0"/>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объем и структура задания студентам на ГИА;</w:t>
      </w:r>
    </w:p>
    <w:p w:rsidR="00950A27" w:rsidRPr="00A45A4B" w:rsidRDefault="00950A27" w:rsidP="00A45A4B">
      <w:pPr>
        <w:widowControl w:val="0"/>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перечень необходимых документов, представляемых на заседаниях государственной экзаменационной комиссии;</w:t>
      </w:r>
    </w:p>
    <w:p w:rsidR="00950A27" w:rsidRPr="00A45A4B" w:rsidRDefault="00950A27" w:rsidP="00A45A4B">
      <w:pPr>
        <w:widowControl w:val="0"/>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форма и процедура проведения государственной итоговой аттестации;</w:t>
      </w:r>
    </w:p>
    <w:p w:rsidR="00950A27" w:rsidRPr="00A45A4B" w:rsidRDefault="00950A27" w:rsidP="00A45A4B">
      <w:pPr>
        <w:widowControl w:val="0"/>
        <w:numPr>
          <w:ilvl w:val="0"/>
          <w:numId w:val="1"/>
        </w:numPr>
        <w:tabs>
          <w:tab w:val="left" w:pos="284"/>
          <w:tab w:val="left" w:pos="567"/>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критерии оценки уровня и качества подготовки выпускников.</w:t>
      </w:r>
    </w:p>
    <w:p w:rsidR="00950A27" w:rsidRPr="00A45A4B" w:rsidRDefault="00950A27" w:rsidP="00A45A4B">
      <w:pPr>
        <w:widowControl w:val="0"/>
        <w:tabs>
          <w:tab w:val="left" w:pos="284"/>
          <w:tab w:val="left" w:pos="567"/>
        </w:tabs>
        <w:spacing w:after="0" w:line="240" w:lineRule="auto"/>
        <w:ind w:firstLine="426"/>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1.5.</w:t>
      </w:r>
      <w:r w:rsidRPr="00A45A4B">
        <w:rPr>
          <w:rFonts w:ascii="Times New Roman" w:eastAsia="Times New Roman" w:hAnsi="Times New Roman" w:cs="Times New Roman"/>
          <w:sz w:val="24"/>
          <w:szCs w:val="24"/>
          <w:lang w:eastAsia="ru-RU"/>
        </w:rPr>
        <w:t>К ГИА допускается обучающийся,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СПО.</w:t>
      </w:r>
    </w:p>
    <w:p w:rsidR="00950A27" w:rsidRPr="00A45A4B" w:rsidRDefault="00950A27" w:rsidP="00A45A4B">
      <w:pPr>
        <w:keepNext/>
        <w:keepLines/>
        <w:widowControl w:val="0"/>
        <w:tabs>
          <w:tab w:val="left" w:pos="1252"/>
        </w:tabs>
        <w:spacing w:after="0" w:line="240" w:lineRule="auto"/>
        <w:jc w:val="center"/>
        <w:outlineLvl w:val="2"/>
        <w:rPr>
          <w:rFonts w:ascii="Times New Roman" w:eastAsia="Times New Roman" w:hAnsi="Times New Roman" w:cs="Times New Roman"/>
          <w:b/>
          <w:bCs/>
          <w:sz w:val="24"/>
          <w:szCs w:val="24"/>
          <w:lang w:eastAsia="ru-RU"/>
        </w:rPr>
      </w:pPr>
      <w:bookmarkStart w:id="1" w:name="bookmark7"/>
    </w:p>
    <w:p w:rsidR="00950A27" w:rsidRPr="00A45A4B" w:rsidRDefault="00950A27" w:rsidP="00A45A4B">
      <w:pPr>
        <w:keepNext/>
        <w:keepLines/>
        <w:widowControl w:val="0"/>
        <w:tabs>
          <w:tab w:val="left" w:pos="1252"/>
        </w:tabs>
        <w:spacing w:after="0" w:line="240" w:lineRule="auto"/>
        <w:jc w:val="center"/>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2.ПАСПОРТ ПРОГРАММЫ ГИА</w:t>
      </w:r>
      <w:bookmarkEnd w:id="1"/>
    </w:p>
    <w:p w:rsidR="00950A27" w:rsidRPr="00A45A4B" w:rsidRDefault="00950A27" w:rsidP="00A45A4B">
      <w:pPr>
        <w:keepNext/>
        <w:keepLines/>
        <w:widowControl w:val="0"/>
        <w:tabs>
          <w:tab w:val="left" w:pos="1252"/>
        </w:tabs>
        <w:spacing w:after="0" w:line="240" w:lineRule="auto"/>
        <w:jc w:val="center"/>
        <w:outlineLvl w:val="2"/>
        <w:rPr>
          <w:rFonts w:ascii="Times New Roman" w:eastAsia="Times New Roman" w:hAnsi="Times New Roman" w:cs="Times New Roman"/>
          <w:b/>
          <w:bCs/>
          <w:sz w:val="24"/>
          <w:szCs w:val="24"/>
          <w:lang w:eastAsia="ru-RU"/>
        </w:rPr>
      </w:pPr>
    </w:p>
    <w:p w:rsidR="00950A27" w:rsidRPr="00A45A4B" w:rsidRDefault="00950A27" w:rsidP="00A45A4B">
      <w:pPr>
        <w:keepNext/>
        <w:keepLines/>
        <w:widowControl w:val="0"/>
        <w:tabs>
          <w:tab w:val="left" w:pos="1252"/>
        </w:tabs>
        <w:spacing w:after="0" w:line="240" w:lineRule="auto"/>
        <w:ind w:firstLine="567"/>
        <w:jc w:val="both"/>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2.1</w:t>
      </w:r>
      <w:r w:rsidRPr="00A45A4B">
        <w:rPr>
          <w:rFonts w:ascii="Times New Roman" w:eastAsia="Times New Roman" w:hAnsi="Times New Roman" w:cs="Times New Roman"/>
          <w:color w:val="000000"/>
          <w:sz w:val="24"/>
          <w:szCs w:val="24"/>
          <w:shd w:val="clear" w:color="auto" w:fill="FFFFFF"/>
          <w:lang w:eastAsia="ru-RU" w:bidi="ru-RU"/>
        </w:rPr>
        <w:t>.</w:t>
      </w:r>
      <w:r w:rsidRPr="00A45A4B">
        <w:rPr>
          <w:rFonts w:ascii="Times New Roman" w:eastAsia="Times New Roman" w:hAnsi="Times New Roman" w:cs="Times New Roman"/>
          <w:b/>
          <w:bCs/>
          <w:sz w:val="24"/>
          <w:szCs w:val="24"/>
          <w:lang w:eastAsia="ru-RU"/>
        </w:rPr>
        <w:t xml:space="preserve"> Область применения программы ГИА</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bCs/>
          <w:color w:val="000000"/>
          <w:sz w:val="24"/>
          <w:szCs w:val="24"/>
          <w:shd w:val="clear" w:color="auto" w:fill="FFFFFF"/>
          <w:lang w:eastAsia="ru-RU" w:bidi="ru-RU"/>
        </w:rPr>
      </w:pPr>
      <w:r w:rsidRPr="00A45A4B">
        <w:rPr>
          <w:rFonts w:ascii="Times New Roman" w:eastAsia="Times New Roman" w:hAnsi="Times New Roman" w:cs="Times New Roman"/>
          <w:sz w:val="24"/>
          <w:szCs w:val="24"/>
          <w:lang w:eastAsia="ru-RU"/>
        </w:rPr>
        <w:t xml:space="preserve">Программа ГИА является частью основной профессиональной образовательной программы СПО по специальности </w:t>
      </w:r>
      <w:r w:rsidRPr="00A45A4B">
        <w:rPr>
          <w:rFonts w:ascii="Times New Roman" w:eastAsia="Times New Roman" w:hAnsi="Times New Roman" w:cs="Times New Roman"/>
          <w:b/>
          <w:sz w:val="24"/>
          <w:szCs w:val="24"/>
          <w:lang w:eastAsia="ru-RU"/>
        </w:rPr>
        <w:t>11.02.01. Р</w:t>
      </w:r>
      <w:r w:rsidRPr="00A45A4B">
        <w:rPr>
          <w:rFonts w:ascii="Times New Roman" w:eastAsia="Times New Roman" w:hAnsi="Times New Roman" w:cs="Times New Roman"/>
          <w:sz w:val="24"/>
          <w:szCs w:val="24"/>
          <w:lang w:eastAsia="ru-RU"/>
        </w:rPr>
        <w:t xml:space="preserve">адиоаппаратостроение в части освоения </w:t>
      </w:r>
      <w:r w:rsidRPr="00A45A4B">
        <w:rPr>
          <w:rFonts w:ascii="Times New Roman" w:eastAsia="Times New Roman" w:hAnsi="Times New Roman" w:cs="Times New Roman"/>
          <w:bCs/>
          <w:color w:val="000000"/>
          <w:sz w:val="24"/>
          <w:szCs w:val="24"/>
          <w:shd w:val="clear" w:color="auto" w:fill="FFFFFF"/>
          <w:lang w:eastAsia="ru-RU" w:bidi="ru-RU"/>
        </w:rPr>
        <w:t xml:space="preserve">видов профессиональной деятельности </w:t>
      </w:r>
      <w:r w:rsidRPr="00A45A4B">
        <w:rPr>
          <w:rFonts w:ascii="Times New Roman" w:eastAsia="Times New Roman" w:hAnsi="Times New Roman" w:cs="Times New Roman"/>
          <w:b/>
          <w:sz w:val="24"/>
          <w:szCs w:val="24"/>
          <w:lang w:eastAsia="ru-RU"/>
        </w:rPr>
        <w:t xml:space="preserve">(ВПД) </w:t>
      </w:r>
      <w:r w:rsidRPr="00A45A4B">
        <w:rPr>
          <w:rFonts w:ascii="Times New Roman" w:eastAsia="Times New Roman" w:hAnsi="Times New Roman" w:cs="Times New Roman"/>
          <w:sz w:val="24"/>
          <w:szCs w:val="24"/>
          <w:lang w:eastAsia="ru-RU"/>
        </w:rPr>
        <w:t>и соответствующих</w:t>
      </w:r>
      <w:r w:rsidRPr="00A45A4B">
        <w:rPr>
          <w:rFonts w:ascii="Times New Roman" w:eastAsia="Times New Roman" w:hAnsi="Times New Roman" w:cs="Times New Roman"/>
          <w:bCs/>
          <w:color w:val="000000"/>
          <w:sz w:val="24"/>
          <w:szCs w:val="24"/>
          <w:shd w:val="clear" w:color="auto" w:fill="FFFFFF"/>
          <w:lang w:eastAsia="ru-RU" w:bidi="ru-RU"/>
        </w:rPr>
        <w:t xml:space="preserve"> профессиональных компетенций (ПК) </w:t>
      </w:r>
      <w:r w:rsidRPr="00A45A4B">
        <w:rPr>
          <w:rFonts w:ascii="Times New Roman" w:eastAsia="Times New Roman" w:hAnsi="Times New Roman" w:cs="Times New Roman"/>
          <w:sz w:val="24"/>
          <w:szCs w:val="24"/>
          <w:lang w:eastAsia="ru-RU"/>
        </w:rPr>
        <w:t xml:space="preserve">по квалификации базовой подготовки </w:t>
      </w:r>
      <w:r w:rsidRPr="00A45A4B">
        <w:rPr>
          <w:rFonts w:ascii="Times New Roman" w:eastAsia="Times New Roman" w:hAnsi="Times New Roman" w:cs="Times New Roman"/>
          <w:b/>
          <w:sz w:val="24"/>
          <w:szCs w:val="24"/>
          <w:lang w:eastAsia="ru-RU"/>
        </w:rPr>
        <w:t>радиотехника:</w:t>
      </w:r>
    </w:p>
    <w:p w:rsidR="00950A27" w:rsidRPr="00A45A4B" w:rsidRDefault="00950A27" w:rsidP="00A45A4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950A27" w:rsidRPr="00A45A4B" w:rsidRDefault="00950A27" w:rsidP="00A45A4B">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ВПД 1 Организация и выполнение сборки и монтажа радиотехнических систем, устройств и блоков в соответствии с технической документацией</w:t>
      </w:r>
    </w:p>
    <w:p w:rsidR="00950A27" w:rsidRPr="00A45A4B" w:rsidRDefault="00950A27" w:rsidP="00A45A4B">
      <w:pPr>
        <w:widowControl w:val="0"/>
        <w:spacing w:after="0" w:line="240" w:lineRule="auto"/>
        <w:ind w:firstLine="567"/>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color w:val="000000"/>
          <w:sz w:val="24"/>
          <w:szCs w:val="24"/>
          <w:lang w:eastAsia="ru-RU"/>
        </w:rPr>
        <w:t xml:space="preserve">ПК 1.1. </w:t>
      </w:r>
      <w:r w:rsidRPr="00A45A4B">
        <w:rPr>
          <w:rFonts w:ascii="Times New Roman" w:eastAsia="Times New Roman" w:hAnsi="Times New Roman" w:cs="Times New Roman"/>
          <w:sz w:val="24"/>
          <w:szCs w:val="24"/>
          <w:lang w:eastAsia="ru-RU"/>
        </w:rPr>
        <w:t>Осуществлять сборку и монтаж радиотехнических систем, устройств и блоков.</w:t>
      </w:r>
    </w:p>
    <w:p w:rsidR="00950A27" w:rsidRPr="00A45A4B" w:rsidRDefault="00950A27" w:rsidP="00A45A4B">
      <w:pPr>
        <w:widowControl w:val="0"/>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eastAsia="ru-RU"/>
        </w:rPr>
      </w:pPr>
      <w:r w:rsidRPr="00A45A4B">
        <w:rPr>
          <w:rFonts w:ascii="Times New Roman" w:eastAsia="Times New Roman" w:hAnsi="Times New Roman" w:cs="Times New Roman"/>
          <w:color w:val="000000"/>
          <w:sz w:val="24"/>
          <w:szCs w:val="24"/>
          <w:lang w:eastAsia="ru-RU"/>
        </w:rPr>
        <w:t xml:space="preserve">ПК 1.2. </w:t>
      </w:r>
      <w:r w:rsidRPr="00A45A4B">
        <w:rPr>
          <w:rFonts w:ascii="Times New Roman" w:eastAsia="Times New Roman" w:hAnsi="Times New Roman" w:cs="Times New Roman"/>
          <w:sz w:val="24"/>
          <w:szCs w:val="24"/>
          <w:lang w:eastAsia="ru-RU"/>
        </w:rPr>
        <w:t xml:space="preserve">Использовать техническое оснащение и оборудование для реализации сборки и монтажа </w:t>
      </w:r>
      <w:r w:rsidRPr="00A45A4B">
        <w:rPr>
          <w:rFonts w:ascii="Times New Roman" w:eastAsia="Times New Roman" w:hAnsi="Times New Roman" w:cs="Times New Roman"/>
          <w:color w:val="000000"/>
          <w:sz w:val="24"/>
          <w:szCs w:val="24"/>
          <w:shd w:val="clear" w:color="auto" w:fill="FFFFFF"/>
          <w:lang w:eastAsia="ru-RU"/>
        </w:rPr>
        <w:t>радиотехнических систем, устройств и блоков в соответствии с технической документацией.</w:t>
      </w:r>
    </w:p>
    <w:p w:rsidR="00950A27" w:rsidRPr="00A45A4B" w:rsidRDefault="00950A27" w:rsidP="00A45A4B">
      <w:pPr>
        <w:widowControl w:val="0"/>
        <w:spacing w:after="0" w:line="240" w:lineRule="auto"/>
        <w:ind w:firstLine="567"/>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color w:val="000000"/>
          <w:sz w:val="24"/>
          <w:szCs w:val="24"/>
          <w:lang w:eastAsia="ru-RU"/>
        </w:rPr>
        <w:t xml:space="preserve">ПК 1.3. </w:t>
      </w:r>
      <w:r w:rsidRPr="00A45A4B">
        <w:rPr>
          <w:rFonts w:ascii="Times New Roman" w:eastAsia="Times New Roman" w:hAnsi="Times New Roman" w:cs="Times New Roman"/>
          <w:sz w:val="24"/>
          <w:szCs w:val="24"/>
          <w:lang w:eastAsia="ru-RU"/>
        </w:rPr>
        <w:t>Эксплуатировать автоматизированное оборудование для сборки и монтажа радиоэлектронных изделий.</w:t>
      </w:r>
    </w:p>
    <w:p w:rsidR="00950A27" w:rsidRPr="00A45A4B" w:rsidRDefault="00950A27" w:rsidP="00A45A4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950A27" w:rsidRPr="00A45A4B" w:rsidRDefault="00950A27" w:rsidP="00A45A4B">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 xml:space="preserve">ВПД 2 </w:t>
      </w:r>
      <w:r w:rsidRPr="00A45A4B">
        <w:rPr>
          <w:rFonts w:ascii="Times New Roman" w:eastAsia="Times New Roman" w:hAnsi="Times New Roman" w:cs="Times New Roman"/>
          <w:b/>
          <w:sz w:val="24"/>
          <w:szCs w:val="24"/>
          <w:lang w:eastAsia="ru-RU"/>
        </w:rPr>
        <w:t>Настройка и регулировка радиотехнических систем, устройств и блоков</w:t>
      </w:r>
    </w:p>
    <w:p w:rsidR="00950A27" w:rsidRPr="00A45A4B" w:rsidRDefault="00950A27" w:rsidP="00A45A4B">
      <w:pPr>
        <w:widowControl w:val="0"/>
        <w:spacing w:after="0" w:line="240" w:lineRule="auto"/>
        <w:ind w:firstLine="567"/>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ПК 2.1. Настраивать и регулировать параметры радиотехнических систем, устройств и     блоков.</w:t>
      </w:r>
    </w:p>
    <w:p w:rsidR="00950A27" w:rsidRPr="00A45A4B" w:rsidRDefault="00950A27" w:rsidP="00A45A4B">
      <w:pPr>
        <w:widowControl w:val="0"/>
        <w:spacing w:after="0" w:line="240" w:lineRule="auto"/>
        <w:ind w:firstLine="567"/>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ПК 2.2. Анализировать электрические схемы радиоэлектронных изделий.</w:t>
      </w:r>
    </w:p>
    <w:p w:rsidR="00950A27" w:rsidRPr="00A45A4B" w:rsidRDefault="00950A27" w:rsidP="00A45A4B">
      <w:pPr>
        <w:widowControl w:val="0"/>
        <w:spacing w:after="0" w:line="240" w:lineRule="auto"/>
        <w:ind w:firstLine="567"/>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ПК 2.3. Анализировать причины брака и проводить мероприятия по их устранению.</w:t>
      </w:r>
    </w:p>
    <w:p w:rsidR="00950A27" w:rsidRPr="00A45A4B" w:rsidRDefault="00950A27" w:rsidP="00A45A4B">
      <w:pPr>
        <w:shd w:val="clear" w:color="auto" w:fill="FFFFFF"/>
        <w:spacing w:after="0" w:line="240" w:lineRule="auto"/>
        <w:ind w:right="20"/>
        <w:jc w:val="both"/>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ВПД3 Проведения стандартных и сертификационных испытаний узлов и блоков радиоэлектронного изделия:</w:t>
      </w:r>
    </w:p>
    <w:p w:rsidR="00950A27" w:rsidRPr="00A45A4B" w:rsidRDefault="00950A27" w:rsidP="00A45A4B">
      <w:pPr>
        <w:shd w:val="clear" w:color="auto" w:fill="FFFFFF"/>
        <w:spacing w:after="0" w:line="240" w:lineRule="auto"/>
        <w:ind w:right="20"/>
        <w:jc w:val="both"/>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 xml:space="preserve">          ПК 3.1.  выбирать измерительные приборы и оборудование для проведения испытаний узлов и блоков радиоэлектронных изделий и измерять их параметры и характеристики;</w:t>
      </w:r>
    </w:p>
    <w:p w:rsidR="00950A27" w:rsidRPr="00A45A4B" w:rsidRDefault="00950A27" w:rsidP="00A45A4B">
      <w:pPr>
        <w:shd w:val="clear" w:color="auto" w:fill="FFFFFF"/>
        <w:spacing w:after="0" w:line="240" w:lineRule="auto"/>
        <w:ind w:right="20"/>
        <w:jc w:val="both"/>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 xml:space="preserve">          ПК 3.2.  использовать методики проведения испытаний радиоэлектронных изделий;</w:t>
      </w:r>
    </w:p>
    <w:p w:rsidR="00950A27" w:rsidRPr="00A45A4B" w:rsidRDefault="00950A27" w:rsidP="00A45A4B">
      <w:pPr>
        <w:shd w:val="clear" w:color="auto" w:fill="FFFFFF"/>
        <w:spacing w:after="0" w:line="240" w:lineRule="auto"/>
        <w:ind w:right="20"/>
        <w:jc w:val="both"/>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 xml:space="preserve">          ПК 3.3. осуществлять контроль качества радиотехнических изделий.</w:t>
      </w:r>
    </w:p>
    <w:p w:rsidR="00950A27" w:rsidRPr="00A45A4B" w:rsidRDefault="00950A27" w:rsidP="00A45A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sz w:val="24"/>
          <w:szCs w:val="24"/>
          <w:lang w:eastAsia="ru-RU"/>
        </w:rPr>
        <w:t>ВПД 4 Выполнение работ по одной или нескольким профессиям рабочих, должностям служащих.</w:t>
      </w:r>
    </w:p>
    <w:p w:rsidR="00950A27" w:rsidRPr="00A45A4B" w:rsidRDefault="00950A27" w:rsidP="00A45A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Радиотехник должен обладать </w:t>
      </w:r>
      <w:r w:rsidRPr="00A45A4B">
        <w:rPr>
          <w:rFonts w:ascii="Times New Roman" w:eastAsia="Times New Roman" w:hAnsi="Times New Roman" w:cs="Times New Roman"/>
          <w:b/>
          <w:i/>
          <w:sz w:val="24"/>
          <w:szCs w:val="24"/>
          <w:lang w:eastAsia="ru-RU"/>
        </w:rPr>
        <w:t>общими компетенциями</w:t>
      </w:r>
      <w:r w:rsidRPr="00A45A4B">
        <w:rPr>
          <w:rFonts w:ascii="Times New Roman" w:eastAsia="Times New Roman" w:hAnsi="Times New Roman" w:cs="Times New Roman"/>
          <w:sz w:val="24"/>
          <w:szCs w:val="24"/>
          <w:lang w:eastAsia="ru-RU"/>
        </w:rPr>
        <w:t>, включающими в себя способность:</w:t>
      </w:r>
    </w:p>
    <w:p w:rsidR="00950A27" w:rsidRPr="00A45A4B" w:rsidRDefault="00950A27" w:rsidP="00A45A4B">
      <w:pPr>
        <w:shd w:val="clear" w:color="auto" w:fill="FFFFFF"/>
        <w:spacing w:after="0" w:line="240" w:lineRule="auto"/>
        <w:ind w:right="20"/>
        <w:jc w:val="both"/>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
          <w:bCs/>
          <w:sz w:val="24"/>
          <w:szCs w:val="24"/>
          <w:lang w:eastAsia="ru-RU"/>
        </w:rPr>
        <w:t xml:space="preserve">          ОК 1. </w:t>
      </w:r>
      <w:r w:rsidRPr="00A45A4B">
        <w:rPr>
          <w:rFonts w:ascii="Times New Roman" w:eastAsia="Times New Roman" w:hAnsi="Times New Roman" w:cs="Times New Roman"/>
          <w:bCs/>
          <w:sz w:val="24"/>
          <w:szCs w:val="24"/>
          <w:lang w:eastAsia="ru-RU"/>
        </w:rPr>
        <w:t>понимать сущность и социальную значимость своей будущей профессии, проявлять к ней устойчивый интерес;</w:t>
      </w:r>
    </w:p>
    <w:p w:rsidR="00950A27" w:rsidRPr="00A45A4B" w:rsidRDefault="00950A27" w:rsidP="00A45A4B">
      <w:pPr>
        <w:shd w:val="clear" w:color="auto" w:fill="FFFFFF"/>
        <w:spacing w:after="0" w:line="240" w:lineRule="auto"/>
        <w:ind w:right="20"/>
        <w:jc w:val="both"/>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
          <w:bCs/>
          <w:sz w:val="24"/>
          <w:szCs w:val="24"/>
          <w:lang w:eastAsia="ru-RU"/>
        </w:rPr>
        <w:t xml:space="preserve">          ОК 2. </w:t>
      </w:r>
      <w:r w:rsidRPr="00A45A4B">
        <w:rPr>
          <w:rFonts w:ascii="Times New Roman" w:eastAsia="Times New Roman" w:hAnsi="Times New Roman" w:cs="Times New Roman"/>
          <w:bCs/>
          <w:sz w:val="24"/>
          <w:szCs w:val="24"/>
          <w:lang w:eastAsia="ru-RU"/>
        </w:rPr>
        <w:t>организовать собственную деятельность, выбирать типовые методы и способы выполнения профессиональных задач, оценивать их эффективность и качество;</w:t>
      </w:r>
    </w:p>
    <w:p w:rsidR="00950A27" w:rsidRPr="00A45A4B" w:rsidRDefault="00950A27" w:rsidP="00A45A4B">
      <w:pPr>
        <w:shd w:val="clear" w:color="auto" w:fill="FFFFFF"/>
        <w:spacing w:after="0" w:line="240" w:lineRule="auto"/>
        <w:ind w:right="20"/>
        <w:jc w:val="both"/>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 xml:space="preserve">          ОК 3. </w:t>
      </w:r>
      <w:r w:rsidRPr="00A45A4B">
        <w:rPr>
          <w:rFonts w:ascii="Times New Roman" w:eastAsia="Times New Roman" w:hAnsi="Times New Roman" w:cs="Times New Roman"/>
          <w:bCs/>
          <w:sz w:val="24"/>
          <w:szCs w:val="24"/>
          <w:lang w:eastAsia="ru-RU"/>
        </w:rPr>
        <w:t>принимать решения в стандартных и нестандартных ситуациях и нести за них ответственность;</w:t>
      </w:r>
    </w:p>
    <w:p w:rsidR="00950A27" w:rsidRPr="00A45A4B" w:rsidRDefault="00950A27" w:rsidP="00A45A4B">
      <w:pPr>
        <w:shd w:val="clear" w:color="auto" w:fill="FFFFFF"/>
        <w:spacing w:after="0" w:line="240" w:lineRule="auto"/>
        <w:ind w:right="20"/>
        <w:jc w:val="both"/>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
          <w:bCs/>
          <w:sz w:val="24"/>
          <w:szCs w:val="24"/>
          <w:lang w:eastAsia="ru-RU"/>
        </w:rPr>
        <w:lastRenderedPageBreak/>
        <w:t xml:space="preserve">          ОК 4. </w:t>
      </w:r>
      <w:r w:rsidRPr="00A45A4B">
        <w:rPr>
          <w:rFonts w:ascii="Times New Roman" w:eastAsia="Times New Roman" w:hAnsi="Times New Roman" w:cs="Times New Roman"/>
          <w:bCs/>
          <w:sz w:val="24"/>
          <w:szCs w:val="24"/>
          <w:lang w:eastAsia="ru-RU"/>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50A27" w:rsidRPr="00A45A4B" w:rsidRDefault="00950A27" w:rsidP="00A45A4B">
      <w:pPr>
        <w:shd w:val="clear" w:color="auto" w:fill="FFFFFF"/>
        <w:spacing w:after="0" w:line="240" w:lineRule="auto"/>
        <w:ind w:right="20" w:firstLine="700"/>
        <w:jc w:val="both"/>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
          <w:bCs/>
          <w:sz w:val="24"/>
          <w:szCs w:val="24"/>
          <w:lang w:eastAsia="ru-RU"/>
        </w:rPr>
        <w:t xml:space="preserve">ОК 5. </w:t>
      </w:r>
      <w:r w:rsidRPr="00A45A4B">
        <w:rPr>
          <w:rFonts w:ascii="Times New Roman" w:eastAsia="Times New Roman" w:hAnsi="Times New Roman" w:cs="Times New Roman"/>
          <w:bCs/>
          <w:sz w:val="24"/>
          <w:szCs w:val="24"/>
          <w:lang w:eastAsia="ru-RU"/>
        </w:rPr>
        <w:t>использовать информационно-коммуникационные технологии в профессиональной деятельности;</w:t>
      </w:r>
    </w:p>
    <w:p w:rsidR="00950A27" w:rsidRPr="00A45A4B" w:rsidRDefault="00950A27" w:rsidP="00A45A4B">
      <w:pPr>
        <w:shd w:val="clear" w:color="auto" w:fill="FFFFFF"/>
        <w:spacing w:after="0" w:line="240" w:lineRule="auto"/>
        <w:ind w:right="20" w:firstLine="700"/>
        <w:jc w:val="both"/>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
          <w:bCs/>
          <w:sz w:val="24"/>
          <w:szCs w:val="24"/>
          <w:lang w:eastAsia="ru-RU"/>
        </w:rPr>
        <w:t xml:space="preserve">ОК 6. </w:t>
      </w:r>
      <w:r w:rsidRPr="00A45A4B">
        <w:rPr>
          <w:rFonts w:ascii="Times New Roman" w:eastAsia="Times New Roman" w:hAnsi="Times New Roman" w:cs="Times New Roman"/>
          <w:bCs/>
          <w:sz w:val="24"/>
          <w:szCs w:val="24"/>
          <w:lang w:eastAsia="ru-RU"/>
        </w:rPr>
        <w:t>работать в коллективе и команде, эффективно общаться с коллегами, руководством, потребителями;</w:t>
      </w:r>
    </w:p>
    <w:p w:rsidR="00950A27" w:rsidRPr="00A45A4B" w:rsidRDefault="00950A27" w:rsidP="00A45A4B">
      <w:pPr>
        <w:shd w:val="clear" w:color="auto" w:fill="FFFFFF"/>
        <w:spacing w:after="0" w:line="240" w:lineRule="auto"/>
        <w:ind w:right="20" w:firstLine="700"/>
        <w:jc w:val="both"/>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 xml:space="preserve">ОК 7. </w:t>
      </w:r>
      <w:r w:rsidRPr="00A45A4B">
        <w:rPr>
          <w:rFonts w:ascii="Times New Roman" w:eastAsia="Times New Roman" w:hAnsi="Times New Roman" w:cs="Times New Roman"/>
          <w:bCs/>
          <w:sz w:val="24"/>
          <w:szCs w:val="24"/>
          <w:lang w:eastAsia="ru-RU"/>
        </w:rPr>
        <w:t>брать на себя ответственность за работу членов команды, результат выполнения заданий;</w:t>
      </w:r>
    </w:p>
    <w:p w:rsidR="00950A27" w:rsidRPr="00A45A4B" w:rsidRDefault="00950A27" w:rsidP="00A45A4B">
      <w:pPr>
        <w:shd w:val="clear" w:color="auto" w:fill="FFFFFF"/>
        <w:spacing w:after="0" w:line="240" w:lineRule="auto"/>
        <w:ind w:right="20" w:firstLine="700"/>
        <w:jc w:val="both"/>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
          <w:bCs/>
          <w:sz w:val="24"/>
          <w:szCs w:val="24"/>
          <w:lang w:eastAsia="ru-RU"/>
        </w:rPr>
        <w:t xml:space="preserve">ОК 8. </w:t>
      </w:r>
      <w:r w:rsidRPr="00A45A4B">
        <w:rPr>
          <w:rFonts w:ascii="Times New Roman" w:eastAsia="Times New Roman" w:hAnsi="Times New Roman" w:cs="Times New Roman"/>
          <w:bCs/>
          <w:sz w:val="24"/>
          <w:szCs w:val="24"/>
          <w:lang w:eastAsia="ru-RU"/>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50A27" w:rsidRPr="00A45A4B" w:rsidRDefault="00950A27" w:rsidP="00A45A4B">
      <w:pPr>
        <w:shd w:val="clear" w:color="auto" w:fill="FFFFFF"/>
        <w:spacing w:after="0" w:line="240" w:lineRule="auto"/>
        <w:ind w:right="20" w:firstLine="700"/>
        <w:jc w:val="both"/>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
          <w:bCs/>
          <w:sz w:val="24"/>
          <w:szCs w:val="24"/>
          <w:lang w:eastAsia="ru-RU"/>
        </w:rPr>
        <w:t xml:space="preserve">ОК 9.  </w:t>
      </w:r>
      <w:r w:rsidRPr="00A45A4B">
        <w:rPr>
          <w:rFonts w:ascii="Times New Roman" w:eastAsia="Times New Roman" w:hAnsi="Times New Roman" w:cs="Times New Roman"/>
          <w:bCs/>
          <w:sz w:val="24"/>
          <w:szCs w:val="24"/>
          <w:lang w:eastAsia="ru-RU"/>
        </w:rPr>
        <w:t>ориентироваться в условиях постоянного изменения радиотехнической и электронной техники;</w:t>
      </w:r>
    </w:p>
    <w:p w:rsidR="00950A27" w:rsidRPr="00A45A4B" w:rsidRDefault="00950A27" w:rsidP="00A45A4B">
      <w:pPr>
        <w:keepNext/>
        <w:keepLines/>
        <w:widowControl w:val="0"/>
        <w:spacing w:after="0" w:line="240" w:lineRule="auto"/>
        <w:ind w:firstLine="567"/>
        <w:jc w:val="both"/>
        <w:outlineLvl w:val="2"/>
        <w:rPr>
          <w:rFonts w:ascii="Times New Roman" w:eastAsia="Times New Roman" w:hAnsi="Times New Roman" w:cs="Times New Roman"/>
          <w:sz w:val="24"/>
          <w:szCs w:val="24"/>
          <w:lang w:eastAsia="ru-RU"/>
        </w:rPr>
      </w:pPr>
    </w:p>
    <w:p w:rsidR="00950A27" w:rsidRPr="00A45A4B" w:rsidRDefault="00950A27" w:rsidP="00A45A4B">
      <w:pPr>
        <w:keepNext/>
        <w:keepLines/>
        <w:widowControl w:val="0"/>
        <w:spacing w:after="0" w:line="240" w:lineRule="auto"/>
        <w:ind w:firstLine="567"/>
        <w:jc w:val="both"/>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2.2 Цели и задачи ГИА</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Целью проведения ГИА является определение соответствия результатов освоения обучающимися образовательной программы среднего профессионального образования требованиям федерального государственного образовательного стандарта среднего профессионального образования по специальности </w:t>
      </w:r>
      <w:r w:rsidRPr="00A45A4B">
        <w:rPr>
          <w:rFonts w:ascii="Times New Roman" w:eastAsia="Times New Roman" w:hAnsi="Times New Roman" w:cs="Times New Roman"/>
          <w:b/>
          <w:sz w:val="24"/>
          <w:szCs w:val="24"/>
          <w:lang w:eastAsia="ru-RU"/>
        </w:rPr>
        <w:t>11.02.01. Р</w:t>
      </w:r>
      <w:r w:rsidRPr="00A45A4B">
        <w:rPr>
          <w:rFonts w:ascii="Times New Roman" w:eastAsia="Times New Roman" w:hAnsi="Times New Roman" w:cs="Times New Roman"/>
          <w:sz w:val="24"/>
          <w:szCs w:val="24"/>
          <w:lang w:eastAsia="ru-RU"/>
        </w:rPr>
        <w:t>адиоаппаратостроение, с последующей выдачей документа государственного образца об уровне образования и квалификации.</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Проведение ГИА решает одновременно целый комплекс </w:t>
      </w:r>
      <w:r w:rsidRPr="00A45A4B">
        <w:rPr>
          <w:rFonts w:ascii="Times New Roman" w:eastAsia="Times New Roman" w:hAnsi="Times New Roman" w:cs="Times New Roman"/>
          <w:b/>
          <w:i/>
          <w:sz w:val="24"/>
          <w:szCs w:val="24"/>
          <w:lang w:eastAsia="ru-RU"/>
        </w:rPr>
        <w:t>задач:</w:t>
      </w:r>
    </w:p>
    <w:p w:rsidR="00950A27" w:rsidRPr="00A45A4B" w:rsidRDefault="00950A27" w:rsidP="00A45A4B">
      <w:pPr>
        <w:widowControl w:val="0"/>
        <w:numPr>
          <w:ilvl w:val="0"/>
          <w:numId w:val="3"/>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ориентирует каждого преподавателя и студента на конечный результат;</w:t>
      </w:r>
    </w:p>
    <w:p w:rsidR="00950A27" w:rsidRPr="00A45A4B" w:rsidRDefault="00950A27" w:rsidP="00A45A4B">
      <w:pPr>
        <w:widowControl w:val="0"/>
        <w:numPr>
          <w:ilvl w:val="0"/>
          <w:numId w:val="3"/>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позволяет в комплексе повысить качество учебного процесса, качество подготовки и объективность оценки подготовленности выпускников;</w:t>
      </w:r>
    </w:p>
    <w:p w:rsidR="00950A27" w:rsidRPr="00A45A4B" w:rsidRDefault="00950A27" w:rsidP="00A45A4B">
      <w:pPr>
        <w:widowControl w:val="0"/>
        <w:numPr>
          <w:ilvl w:val="0"/>
          <w:numId w:val="3"/>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систематизирует знания, умения и опыт, полученные студентами во время обучения и во время прохождения производственной практики;</w:t>
      </w:r>
    </w:p>
    <w:p w:rsidR="00950A27" w:rsidRPr="00A45A4B" w:rsidRDefault="00950A27" w:rsidP="00A45A4B">
      <w:pPr>
        <w:widowControl w:val="0"/>
        <w:numPr>
          <w:ilvl w:val="0"/>
          <w:numId w:val="3"/>
        </w:numPr>
        <w:tabs>
          <w:tab w:val="left" w:pos="142"/>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расширяет полученные знания за счет изучения новейших практических разработок и проведения исследований в профессиональной сфере.</w:t>
      </w:r>
    </w:p>
    <w:p w:rsidR="00950A27" w:rsidRPr="00A45A4B" w:rsidRDefault="00950A27" w:rsidP="00A45A4B">
      <w:pPr>
        <w:widowControl w:val="0"/>
        <w:tabs>
          <w:tab w:val="left" w:pos="142"/>
          <w:tab w:val="left" w:pos="28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keepNext/>
        <w:keepLines/>
        <w:widowControl w:val="0"/>
        <w:spacing w:after="0" w:line="240" w:lineRule="auto"/>
        <w:ind w:firstLine="567"/>
        <w:jc w:val="both"/>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2.3. Количество часов, отводимое на ГИА</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Всего </w:t>
      </w:r>
      <w:r w:rsidRPr="00A45A4B">
        <w:rPr>
          <w:rFonts w:ascii="Times New Roman" w:eastAsia="Times New Roman" w:hAnsi="Times New Roman" w:cs="Times New Roman"/>
          <w:i/>
          <w:color w:val="000000"/>
          <w:sz w:val="24"/>
          <w:szCs w:val="24"/>
          <w:lang w:eastAsia="ru-RU"/>
        </w:rPr>
        <w:t>- 6 недель</w:t>
      </w:r>
      <w:r w:rsidRPr="00A45A4B">
        <w:rPr>
          <w:rFonts w:ascii="Times New Roman" w:eastAsia="Times New Roman" w:hAnsi="Times New Roman" w:cs="Times New Roman"/>
          <w:sz w:val="24"/>
          <w:szCs w:val="24"/>
          <w:lang w:eastAsia="ru-RU"/>
        </w:rPr>
        <w:t>, в том числе:</w:t>
      </w:r>
    </w:p>
    <w:p w:rsidR="00950A27" w:rsidRPr="00A45A4B" w:rsidRDefault="00950A27" w:rsidP="00A45A4B">
      <w:pPr>
        <w:widowControl w:val="0"/>
        <w:numPr>
          <w:ilvl w:val="0"/>
          <w:numId w:val="17"/>
        </w:numPr>
        <w:tabs>
          <w:tab w:val="left" w:pos="262"/>
        </w:tabs>
        <w:spacing w:after="0" w:line="240" w:lineRule="auto"/>
        <w:jc w:val="both"/>
        <w:rPr>
          <w:rFonts w:ascii="Times New Roman" w:eastAsia="Times New Roman" w:hAnsi="Times New Roman" w:cs="Times New Roman"/>
          <w:i/>
          <w:color w:val="000000"/>
          <w:sz w:val="24"/>
          <w:szCs w:val="24"/>
          <w:lang w:eastAsia="ru-RU"/>
        </w:rPr>
      </w:pPr>
      <w:r w:rsidRPr="00A45A4B">
        <w:rPr>
          <w:rFonts w:ascii="Times New Roman" w:eastAsia="Times New Roman" w:hAnsi="Times New Roman" w:cs="Times New Roman"/>
          <w:sz w:val="24"/>
          <w:szCs w:val="24"/>
          <w:lang w:eastAsia="ru-RU"/>
        </w:rPr>
        <w:t xml:space="preserve">выполнение выпускной квалификационной работы - </w:t>
      </w:r>
      <w:r w:rsidRPr="00A45A4B">
        <w:rPr>
          <w:rFonts w:ascii="Times New Roman" w:eastAsia="Times New Roman" w:hAnsi="Times New Roman" w:cs="Times New Roman"/>
          <w:i/>
          <w:color w:val="000000"/>
          <w:sz w:val="24"/>
          <w:szCs w:val="24"/>
          <w:lang w:eastAsia="ru-RU"/>
        </w:rPr>
        <w:t>4 недели;</w:t>
      </w:r>
    </w:p>
    <w:p w:rsidR="00950A27" w:rsidRPr="00A45A4B" w:rsidRDefault="00950A27" w:rsidP="00A45A4B">
      <w:pPr>
        <w:widowControl w:val="0"/>
        <w:numPr>
          <w:ilvl w:val="0"/>
          <w:numId w:val="17"/>
        </w:numPr>
        <w:tabs>
          <w:tab w:val="left" w:pos="26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защита выпускной квалификационной работы </w:t>
      </w:r>
      <w:r w:rsidRPr="00A45A4B">
        <w:rPr>
          <w:rFonts w:ascii="Times New Roman" w:eastAsia="Times New Roman" w:hAnsi="Times New Roman" w:cs="Times New Roman"/>
          <w:i/>
          <w:color w:val="000000"/>
          <w:sz w:val="24"/>
          <w:szCs w:val="24"/>
          <w:lang w:eastAsia="ru-RU"/>
        </w:rPr>
        <w:t>- 2 недели.</w:t>
      </w:r>
    </w:p>
    <w:p w:rsidR="00950A27" w:rsidRPr="00A45A4B" w:rsidRDefault="00950A27" w:rsidP="00A45A4B">
      <w:pPr>
        <w:widowControl w:val="0"/>
        <w:tabs>
          <w:tab w:val="left" w:pos="142"/>
          <w:tab w:val="left" w:pos="28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br w:type="page"/>
      </w:r>
    </w:p>
    <w:p w:rsidR="00950A27" w:rsidRPr="00A45A4B" w:rsidRDefault="00950A27" w:rsidP="00A45A4B">
      <w:pPr>
        <w:keepNext/>
        <w:keepLines/>
        <w:widowControl w:val="0"/>
        <w:tabs>
          <w:tab w:val="left" w:pos="3301"/>
        </w:tabs>
        <w:spacing w:after="0" w:line="240" w:lineRule="auto"/>
        <w:ind w:left="720"/>
        <w:jc w:val="center"/>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lastRenderedPageBreak/>
        <w:t>3. СТРУКТУРА И СОДЕРЖАНИЕ ГИА</w:t>
      </w:r>
    </w:p>
    <w:p w:rsidR="00D138E5" w:rsidRPr="00A45A4B" w:rsidRDefault="00950A27" w:rsidP="00A45A4B">
      <w:pPr>
        <w:widowControl w:val="0"/>
        <w:spacing w:after="0" w:line="240" w:lineRule="auto"/>
        <w:ind w:firstLine="567"/>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 xml:space="preserve">3.1.  </w:t>
      </w:r>
      <w:r w:rsidRPr="00A45A4B">
        <w:rPr>
          <w:rFonts w:ascii="Times New Roman" w:eastAsia="Times New Roman" w:hAnsi="Times New Roman" w:cs="Times New Roman"/>
          <w:sz w:val="24"/>
          <w:szCs w:val="24"/>
          <w:lang w:eastAsia="ru-RU"/>
        </w:rPr>
        <w:t xml:space="preserve">Форма проведения ГИА – </w:t>
      </w:r>
      <w:r w:rsidRPr="00A45A4B">
        <w:rPr>
          <w:rFonts w:ascii="Times New Roman" w:eastAsia="Times New Roman" w:hAnsi="Times New Roman" w:cs="Times New Roman"/>
          <w:b/>
          <w:sz w:val="24"/>
          <w:szCs w:val="24"/>
          <w:lang w:eastAsia="ru-RU"/>
        </w:rPr>
        <w:t>защита выпускной квалификационной работы</w:t>
      </w:r>
      <w:bookmarkStart w:id="2" w:name="bookmark11"/>
      <w:r w:rsidR="00D138E5" w:rsidRPr="00A45A4B">
        <w:rPr>
          <w:rFonts w:ascii="Times New Roman" w:eastAsia="Times New Roman" w:hAnsi="Times New Roman" w:cs="Times New Roman"/>
          <w:b/>
          <w:sz w:val="24"/>
          <w:szCs w:val="24"/>
          <w:lang w:eastAsia="ru-RU"/>
        </w:rPr>
        <w:t>.</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3.2</w:t>
      </w:r>
      <w:r w:rsidRPr="00A45A4B">
        <w:rPr>
          <w:rFonts w:ascii="Times New Roman" w:eastAsia="Times New Roman" w:hAnsi="Times New Roman" w:cs="Times New Roman"/>
          <w:sz w:val="24"/>
          <w:szCs w:val="24"/>
          <w:lang w:eastAsia="ru-RU"/>
        </w:rPr>
        <w:t xml:space="preserve">. Вид </w:t>
      </w:r>
      <w:bookmarkEnd w:id="2"/>
      <w:r w:rsidRPr="00A45A4B">
        <w:rPr>
          <w:rFonts w:ascii="Times New Roman" w:eastAsia="Times New Roman" w:hAnsi="Times New Roman" w:cs="Times New Roman"/>
          <w:sz w:val="24"/>
          <w:szCs w:val="24"/>
          <w:lang w:eastAsia="ru-RU"/>
        </w:rPr>
        <w:t>выпускной квалификационной работы (далее – ВКР)</w:t>
      </w:r>
      <w:r w:rsidR="00D138E5"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b/>
          <w:bCs/>
          <w:sz w:val="24"/>
          <w:szCs w:val="24"/>
          <w:lang w:eastAsia="ru-RU"/>
        </w:rPr>
        <w:t>–</w:t>
      </w:r>
      <w:r w:rsidR="00D138E5" w:rsidRPr="00A45A4B">
        <w:rPr>
          <w:rFonts w:ascii="Times New Roman" w:eastAsia="Times New Roman" w:hAnsi="Times New Roman" w:cs="Times New Roman"/>
          <w:b/>
          <w:bCs/>
          <w:sz w:val="24"/>
          <w:szCs w:val="24"/>
          <w:lang w:eastAsia="ru-RU"/>
        </w:rPr>
        <w:t xml:space="preserve"> </w:t>
      </w:r>
      <w:r w:rsidRPr="00A45A4B">
        <w:rPr>
          <w:rFonts w:ascii="Times New Roman" w:eastAsia="Times New Roman" w:hAnsi="Times New Roman" w:cs="Times New Roman"/>
          <w:b/>
          <w:sz w:val="24"/>
          <w:szCs w:val="24"/>
          <w:lang w:eastAsia="ru-RU"/>
        </w:rPr>
        <w:t>дипломный проект</w:t>
      </w:r>
      <w:r w:rsidR="00D138E5" w:rsidRPr="00A45A4B">
        <w:rPr>
          <w:rFonts w:ascii="Times New Roman" w:eastAsia="Times New Roman" w:hAnsi="Times New Roman" w:cs="Times New Roman"/>
          <w:b/>
          <w:sz w:val="24"/>
          <w:szCs w:val="24"/>
          <w:lang w:eastAsia="ru-RU"/>
        </w:rPr>
        <w:t>.</w:t>
      </w:r>
      <w:r w:rsidRPr="00A45A4B">
        <w:rPr>
          <w:rFonts w:ascii="Times New Roman" w:eastAsia="Times New Roman" w:hAnsi="Times New Roman" w:cs="Times New Roman"/>
          <w:b/>
          <w:sz w:val="24"/>
          <w:szCs w:val="24"/>
          <w:lang w:eastAsia="ru-RU"/>
        </w:rPr>
        <w:t xml:space="preserve"> </w:t>
      </w:r>
    </w:p>
    <w:p w:rsidR="00950A27" w:rsidRPr="00A45A4B" w:rsidRDefault="00950A27" w:rsidP="00A45A4B">
      <w:pPr>
        <w:keepNext/>
        <w:keepLines/>
        <w:widowControl w:val="0"/>
        <w:spacing w:after="0" w:line="240" w:lineRule="auto"/>
        <w:ind w:firstLine="567"/>
        <w:jc w:val="both"/>
        <w:outlineLvl w:val="2"/>
        <w:rPr>
          <w:rFonts w:ascii="Times New Roman" w:eastAsia="Times New Roman" w:hAnsi="Times New Roman" w:cs="Times New Roman"/>
          <w:color w:val="000000"/>
          <w:sz w:val="24"/>
          <w:szCs w:val="24"/>
          <w:lang w:eastAsia="ru-RU"/>
        </w:rPr>
      </w:pPr>
      <w:r w:rsidRPr="00A45A4B">
        <w:rPr>
          <w:rFonts w:ascii="Times New Roman" w:eastAsia="Times New Roman" w:hAnsi="Times New Roman" w:cs="Times New Roman"/>
          <w:b/>
          <w:sz w:val="24"/>
          <w:szCs w:val="24"/>
          <w:lang w:eastAsia="ru-RU"/>
        </w:rPr>
        <w:t xml:space="preserve">3.3.  </w:t>
      </w:r>
      <w:r w:rsidRPr="00A45A4B">
        <w:rPr>
          <w:rFonts w:ascii="Times New Roman" w:eastAsia="Times New Roman" w:hAnsi="Times New Roman" w:cs="Times New Roman"/>
          <w:sz w:val="24"/>
          <w:szCs w:val="24"/>
          <w:lang w:eastAsia="ru-RU"/>
        </w:rPr>
        <w:t xml:space="preserve">Объем времени и сроки проведения каждой формы ГИА: </w:t>
      </w:r>
      <w:r w:rsidRPr="00A45A4B">
        <w:rPr>
          <w:rFonts w:ascii="Times New Roman" w:eastAsia="Times New Roman" w:hAnsi="Times New Roman" w:cs="Times New Roman"/>
          <w:color w:val="000000"/>
          <w:sz w:val="24"/>
          <w:szCs w:val="24"/>
          <w:lang w:eastAsia="ru-RU"/>
        </w:rPr>
        <w:t>6 недель (с 18 мая по 28 июня 20</w:t>
      </w:r>
      <w:r w:rsidR="00C21AAB">
        <w:rPr>
          <w:rFonts w:ascii="Times New Roman" w:eastAsia="Times New Roman" w:hAnsi="Times New Roman" w:cs="Times New Roman"/>
          <w:color w:val="000000"/>
          <w:sz w:val="24"/>
          <w:szCs w:val="24"/>
          <w:lang w:eastAsia="ru-RU"/>
        </w:rPr>
        <w:t>21</w:t>
      </w:r>
      <w:r w:rsidRPr="00A45A4B">
        <w:rPr>
          <w:rFonts w:ascii="Times New Roman" w:eastAsia="Times New Roman" w:hAnsi="Times New Roman" w:cs="Times New Roman"/>
          <w:color w:val="000000"/>
          <w:sz w:val="24"/>
          <w:szCs w:val="24"/>
          <w:lang w:eastAsia="ru-RU"/>
        </w:rPr>
        <w:t xml:space="preserve"> г.)</w:t>
      </w:r>
    </w:p>
    <w:p w:rsidR="00950A27" w:rsidRPr="00A45A4B" w:rsidRDefault="00950A27" w:rsidP="00A45A4B">
      <w:pPr>
        <w:keepNext/>
        <w:keepLines/>
        <w:widowControl w:val="0"/>
        <w:spacing w:after="0" w:line="240" w:lineRule="auto"/>
        <w:ind w:firstLine="567"/>
        <w:jc w:val="both"/>
        <w:outlineLvl w:val="2"/>
        <w:rPr>
          <w:rFonts w:ascii="Times New Roman" w:eastAsia="Times New Roman" w:hAnsi="Times New Roman" w:cs="Times New Roman"/>
          <w:i/>
          <w:color w:val="FF0000"/>
          <w:sz w:val="24"/>
          <w:szCs w:val="24"/>
          <w:lang w:eastAsia="ru-RU"/>
        </w:rPr>
      </w:pPr>
      <w:r w:rsidRPr="00A45A4B">
        <w:rPr>
          <w:rFonts w:ascii="Times New Roman" w:eastAsia="Times New Roman" w:hAnsi="Times New Roman" w:cs="Times New Roman"/>
          <w:b/>
          <w:sz w:val="24"/>
          <w:szCs w:val="24"/>
          <w:lang w:eastAsia="ru-RU"/>
        </w:rPr>
        <w:t>3.4.</w:t>
      </w:r>
      <w:r w:rsidR="00D138E5" w:rsidRPr="00A45A4B">
        <w:rPr>
          <w:rFonts w:ascii="Times New Roman" w:eastAsia="Times New Roman" w:hAnsi="Times New Roman" w:cs="Times New Roman"/>
          <w:b/>
          <w:sz w:val="24"/>
          <w:szCs w:val="24"/>
          <w:lang w:eastAsia="ru-RU"/>
        </w:rPr>
        <w:t xml:space="preserve"> </w:t>
      </w:r>
      <w:r w:rsidRPr="00A45A4B">
        <w:rPr>
          <w:rFonts w:ascii="Times New Roman" w:eastAsia="Times New Roman" w:hAnsi="Times New Roman" w:cs="Times New Roman"/>
          <w:sz w:val="24"/>
          <w:szCs w:val="24"/>
          <w:lang w:eastAsia="ru-RU"/>
        </w:rPr>
        <w:t xml:space="preserve">Сроки проведения каждой формы ГИА регламентированы Календарным учебным графиком на текущий учебный год: </w:t>
      </w:r>
      <w:r w:rsidRPr="00A45A4B">
        <w:rPr>
          <w:rFonts w:ascii="Times New Roman" w:eastAsia="Times New Roman" w:hAnsi="Times New Roman" w:cs="Times New Roman"/>
          <w:color w:val="000000"/>
          <w:sz w:val="24"/>
          <w:szCs w:val="24"/>
          <w:lang w:eastAsia="ru-RU"/>
        </w:rPr>
        <w:t>2 недели (с 15 июня 20</w:t>
      </w:r>
      <w:r w:rsidR="00C21AAB">
        <w:rPr>
          <w:rFonts w:ascii="Times New Roman" w:eastAsia="Times New Roman" w:hAnsi="Times New Roman" w:cs="Times New Roman"/>
          <w:color w:val="000000"/>
          <w:sz w:val="24"/>
          <w:szCs w:val="24"/>
          <w:lang w:eastAsia="ru-RU"/>
        </w:rPr>
        <w:t>21</w:t>
      </w:r>
      <w:r w:rsidRPr="00A45A4B">
        <w:rPr>
          <w:rFonts w:ascii="Times New Roman" w:eastAsia="Times New Roman" w:hAnsi="Times New Roman" w:cs="Times New Roman"/>
          <w:color w:val="000000"/>
          <w:sz w:val="24"/>
          <w:szCs w:val="24"/>
          <w:lang w:eastAsia="ru-RU"/>
        </w:rPr>
        <w:t xml:space="preserve"> г. по 28 июня 20</w:t>
      </w:r>
      <w:r w:rsidR="00C21AAB">
        <w:rPr>
          <w:rFonts w:ascii="Times New Roman" w:eastAsia="Times New Roman" w:hAnsi="Times New Roman" w:cs="Times New Roman"/>
          <w:color w:val="000000"/>
          <w:sz w:val="24"/>
          <w:szCs w:val="24"/>
          <w:lang w:eastAsia="ru-RU"/>
        </w:rPr>
        <w:t>21</w:t>
      </w:r>
      <w:r w:rsidRPr="00A45A4B">
        <w:rPr>
          <w:rFonts w:ascii="Times New Roman" w:eastAsia="Times New Roman" w:hAnsi="Times New Roman" w:cs="Times New Roman"/>
          <w:color w:val="000000"/>
          <w:sz w:val="24"/>
          <w:szCs w:val="24"/>
          <w:lang w:eastAsia="ru-RU"/>
        </w:rPr>
        <w:t xml:space="preserve"> г).</w:t>
      </w:r>
    </w:p>
    <w:p w:rsidR="00950A27" w:rsidRPr="00A45A4B" w:rsidRDefault="00950A27" w:rsidP="00A45A4B">
      <w:pPr>
        <w:keepNext/>
        <w:keepLines/>
        <w:widowControl w:val="0"/>
        <w:spacing w:after="0" w:line="240" w:lineRule="auto"/>
        <w:ind w:firstLine="567"/>
        <w:jc w:val="both"/>
        <w:outlineLvl w:val="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3.5.</w:t>
      </w:r>
      <w:r w:rsidR="00D138E5" w:rsidRPr="00A45A4B">
        <w:rPr>
          <w:rFonts w:ascii="Times New Roman" w:eastAsia="Times New Roman" w:hAnsi="Times New Roman" w:cs="Times New Roman"/>
          <w:b/>
          <w:sz w:val="24"/>
          <w:szCs w:val="24"/>
          <w:lang w:eastAsia="ru-RU"/>
        </w:rPr>
        <w:t xml:space="preserve"> </w:t>
      </w:r>
      <w:r w:rsidRPr="00A45A4B">
        <w:rPr>
          <w:rFonts w:ascii="Times New Roman" w:eastAsia="Times New Roman" w:hAnsi="Times New Roman" w:cs="Times New Roman"/>
          <w:sz w:val="24"/>
          <w:szCs w:val="24"/>
          <w:lang w:eastAsia="ru-RU"/>
        </w:rPr>
        <w:t>Программа ГИА, требования к ВКР, а также критерии оценки знаний доводятся до сведения обучающихся, не позднее чем</w:t>
      </w:r>
      <w:r w:rsidR="00D138E5" w:rsidRPr="00A45A4B">
        <w:rPr>
          <w:rFonts w:ascii="Times New Roman" w:eastAsia="Times New Roman" w:hAnsi="Times New Roman" w:cs="Times New Roman"/>
          <w:sz w:val="24"/>
          <w:szCs w:val="24"/>
          <w:lang w:eastAsia="ru-RU"/>
        </w:rPr>
        <w:t xml:space="preserve"> за шесть месяцев до начала ГИА </w:t>
      </w:r>
      <w:r w:rsidRPr="00A45A4B">
        <w:rPr>
          <w:rFonts w:ascii="Times New Roman" w:eastAsia="Times New Roman" w:hAnsi="Times New Roman" w:cs="Times New Roman"/>
          <w:sz w:val="24"/>
          <w:szCs w:val="24"/>
          <w:lang w:eastAsia="ru-RU"/>
        </w:rPr>
        <w:t xml:space="preserve">(Протокол ознакомления с программой ГИА – </w:t>
      </w:r>
      <w:r w:rsidRPr="00A45A4B">
        <w:rPr>
          <w:rFonts w:ascii="Times New Roman" w:eastAsia="Times New Roman" w:hAnsi="Times New Roman" w:cs="Times New Roman"/>
          <w:i/>
          <w:sz w:val="24"/>
          <w:szCs w:val="24"/>
          <w:lang w:eastAsia="ru-RU"/>
        </w:rPr>
        <w:t>Приложение</w:t>
      </w:r>
      <w:r w:rsidR="00D138E5" w:rsidRPr="00A45A4B">
        <w:rPr>
          <w:rFonts w:ascii="Times New Roman" w:eastAsia="Times New Roman" w:hAnsi="Times New Roman" w:cs="Times New Roman"/>
          <w:i/>
          <w:sz w:val="24"/>
          <w:szCs w:val="24"/>
          <w:lang w:eastAsia="ru-RU"/>
        </w:rPr>
        <w:t xml:space="preserve"> </w:t>
      </w:r>
      <w:r w:rsidRPr="00A45A4B">
        <w:rPr>
          <w:rFonts w:ascii="Times New Roman" w:eastAsia="Times New Roman" w:hAnsi="Times New Roman" w:cs="Times New Roman"/>
          <w:i/>
          <w:sz w:val="24"/>
          <w:szCs w:val="24"/>
          <w:lang w:eastAsia="ru-RU"/>
        </w:rPr>
        <w:t>3</w:t>
      </w:r>
      <w:r w:rsidRPr="00A45A4B">
        <w:rPr>
          <w:rFonts w:ascii="Times New Roman" w:eastAsia="Times New Roman" w:hAnsi="Times New Roman" w:cs="Times New Roman"/>
          <w:sz w:val="24"/>
          <w:szCs w:val="24"/>
          <w:lang w:eastAsia="ru-RU"/>
        </w:rPr>
        <w:t>)</w:t>
      </w:r>
      <w:r w:rsidR="00D138E5" w:rsidRPr="00A45A4B">
        <w:rPr>
          <w:rFonts w:ascii="Times New Roman" w:eastAsia="Times New Roman" w:hAnsi="Times New Roman" w:cs="Times New Roman"/>
          <w:sz w:val="24"/>
          <w:szCs w:val="24"/>
          <w:lang w:eastAsia="ru-RU"/>
        </w:rPr>
        <w:t>.</w:t>
      </w:r>
    </w:p>
    <w:p w:rsidR="00950A27" w:rsidRPr="00A45A4B" w:rsidRDefault="00950A27" w:rsidP="00A45A4B">
      <w:pPr>
        <w:keepNext/>
        <w:keepLines/>
        <w:widowControl w:val="0"/>
        <w:spacing w:after="0" w:line="240" w:lineRule="auto"/>
        <w:ind w:firstLine="567"/>
        <w:jc w:val="both"/>
        <w:outlineLvl w:val="2"/>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3.6.</w:t>
      </w:r>
      <w:r w:rsidR="00D138E5" w:rsidRPr="00A45A4B">
        <w:rPr>
          <w:rFonts w:ascii="Times New Roman" w:eastAsia="Times New Roman" w:hAnsi="Times New Roman" w:cs="Times New Roman"/>
          <w:b/>
          <w:sz w:val="24"/>
          <w:szCs w:val="24"/>
          <w:lang w:eastAsia="ru-RU"/>
        </w:rPr>
        <w:t xml:space="preserve"> </w:t>
      </w:r>
      <w:r w:rsidRPr="00A45A4B">
        <w:rPr>
          <w:rFonts w:ascii="Times New Roman" w:eastAsia="Times New Roman" w:hAnsi="Times New Roman" w:cs="Times New Roman"/>
          <w:sz w:val="24"/>
          <w:szCs w:val="24"/>
          <w:lang w:eastAsia="ru-RU"/>
        </w:rPr>
        <w:t>Необходимым условием допуска к ГИА является представление документов, подтверждающих освоение выпускниками знаний по дисциплинам,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w:t>
      </w:r>
    </w:p>
    <w:p w:rsidR="00950A27" w:rsidRPr="00A45A4B" w:rsidRDefault="00950A27" w:rsidP="00A45A4B">
      <w:pPr>
        <w:keepNext/>
        <w:keepLines/>
        <w:widowControl w:val="0"/>
        <w:spacing w:after="0" w:line="240" w:lineRule="auto"/>
        <w:ind w:firstLine="567"/>
        <w:jc w:val="both"/>
        <w:outlineLvl w:val="2"/>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3.7.</w:t>
      </w:r>
      <w:r w:rsidRPr="00A45A4B">
        <w:rPr>
          <w:rFonts w:ascii="Times New Roman" w:eastAsia="Times New Roman" w:hAnsi="Times New Roman" w:cs="Times New Roman"/>
          <w:sz w:val="24"/>
          <w:szCs w:val="24"/>
          <w:lang w:eastAsia="ru-RU"/>
        </w:rPr>
        <w:t xml:space="preserve"> Содержание ГИА</w:t>
      </w:r>
    </w:p>
    <w:p w:rsidR="00950A27" w:rsidRPr="00A45A4B" w:rsidRDefault="00950A27" w:rsidP="00A45A4B">
      <w:pPr>
        <w:keepNext/>
        <w:keepLines/>
        <w:widowControl w:val="0"/>
        <w:spacing w:after="0" w:line="240" w:lineRule="auto"/>
        <w:ind w:firstLine="567"/>
        <w:jc w:val="both"/>
        <w:outlineLvl w:val="2"/>
        <w:rPr>
          <w:rFonts w:ascii="Times New Roman" w:eastAsia="Times New Roman" w:hAnsi="Times New Roman" w:cs="Times New Roman"/>
          <w:sz w:val="24"/>
          <w:szCs w:val="24"/>
          <w:lang w:eastAsia="ru-RU"/>
        </w:rPr>
      </w:pPr>
    </w:p>
    <w:p w:rsidR="00950A27" w:rsidRPr="00A45A4B" w:rsidRDefault="00950A27" w:rsidP="00A45A4B">
      <w:pPr>
        <w:keepNext/>
        <w:keepLines/>
        <w:widowControl w:val="0"/>
        <w:spacing w:after="0" w:line="240" w:lineRule="auto"/>
        <w:jc w:val="center"/>
        <w:outlineLvl w:val="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bCs/>
          <w:iCs/>
          <w:sz w:val="24"/>
          <w:szCs w:val="24"/>
          <w:lang w:eastAsia="ru-RU"/>
        </w:rPr>
        <w:t>Перечень тем ВКР</w:t>
      </w:r>
    </w:p>
    <w:p w:rsidR="00950A27" w:rsidRPr="00A45A4B" w:rsidRDefault="00950A27" w:rsidP="00A45A4B">
      <w:pPr>
        <w:keepNext/>
        <w:keepLines/>
        <w:widowControl w:val="0"/>
        <w:spacing w:after="0" w:line="240" w:lineRule="auto"/>
        <w:jc w:val="center"/>
        <w:outlineLvl w:val="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 xml:space="preserve"> </w:t>
      </w:r>
    </w:p>
    <w:tbl>
      <w:tblPr>
        <w:tblOverlap w:val="neve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10"/>
        <w:gridCol w:w="5832"/>
        <w:gridCol w:w="2000"/>
        <w:gridCol w:w="1599"/>
      </w:tblGrid>
      <w:tr w:rsidR="00950A27" w:rsidRPr="00A45A4B" w:rsidTr="00D138E5">
        <w:trPr>
          <w:trHeight w:hRule="exact" w:val="1190"/>
          <w:jc w:val="center"/>
        </w:trPr>
        <w:tc>
          <w:tcPr>
            <w:tcW w:w="610" w:type="dxa"/>
            <w:shd w:val="clear" w:color="auto" w:fill="FFFFFF"/>
            <w:vAlign w:val="center"/>
          </w:tcPr>
          <w:p w:rsidR="00950A27" w:rsidRPr="00A45A4B" w:rsidRDefault="00950A27" w:rsidP="00A45A4B">
            <w:pPr>
              <w:widowControl w:val="0"/>
              <w:spacing w:after="0" w:line="240" w:lineRule="auto"/>
              <w:ind w:left="296" w:hanging="296"/>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w:t>
            </w:r>
          </w:p>
          <w:p w:rsidR="00950A27" w:rsidRPr="00A45A4B" w:rsidRDefault="00950A27" w:rsidP="00A45A4B">
            <w:pPr>
              <w:widowControl w:val="0"/>
              <w:spacing w:after="0" w:line="240" w:lineRule="auto"/>
              <w:rPr>
                <w:rFonts w:ascii="Times New Roman" w:eastAsia="Times New Roman" w:hAnsi="Times New Roman" w:cs="Times New Roman"/>
                <w:b/>
                <w:sz w:val="24"/>
                <w:szCs w:val="24"/>
                <w:lang w:eastAsia="ru-RU"/>
              </w:rPr>
            </w:pPr>
          </w:p>
        </w:tc>
        <w:tc>
          <w:tcPr>
            <w:tcW w:w="5832" w:type="dxa"/>
            <w:shd w:val="clear" w:color="auto" w:fill="FFFFFF"/>
            <w:vAlign w:val="center"/>
          </w:tcPr>
          <w:p w:rsidR="00950A27" w:rsidRPr="00A45A4B" w:rsidRDefault="00950A2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Наименование тем выпускной квалификационной работы</w:t>
            </w:r>
          </w:p>
        </w:tc>
        <w:tc>
          <w:tcPr>
            <w:tcW w:w="2000" w:type="dxa"/>
            <w:shd w:val="clear" w:color="auto" w:fill="FFFFFF"/>
            <w:vAlign w:val="center"/>
          </w:tcPr>
          <w:p w:rsidR="00950A27" w:rsidRPr="00A45A4B" w:rsidRDefault="00950A2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Наименование</w:t>
            </w:r>
            <w:r w:rsidRPr="00A45A4B">
              <w:rPr>
                <w:rFonts w:ascii="Times New Roman" w:eastAsia="Times New Roman" w:hAnsi="Times New Roman" w:cs="Times New Roman"/>
                <w:sz w:val="24"/>
                <w:szCs w:val="24"/>
                <w:lang w:eastAsia="ru-RU"/>
              </w:rPr>
              <w:t>*</w:t>
            </w:r>
            <w:r w:rsidRPr="00A45A4B">
              <w:rPr>
                <w:rFonts w:ascii="Times New Roman" w:eastAsia="Times New Roman" w:hAnsi="Times New Roman" w:cs="Times New Roman"/>
                <w:b/>
                <w:sz w:val="24"/>
                <w:szCs w:val="24"/>
                <w:lang w:eastAsia="ru-RU"/>
              </w:rPr>
              <w:t xml:space="preserve"> профессиональных модулей, отражаемых в работе</w:t>
            </w:r>
          </w:p>
        </w:tc>
        <w:tc>
          <w:tcPr>
            <w:tcW w:w="1599" w:type="dxa"/>
            <w:shd w:val="clear" w:color="auto" w:fill="FFFFFF"/>
            <w:vAlign w:val="center"/>
          </w:tcPr>
          <w:p w:rsidR="00950A27" w:rsidRPr="00A45A4B" w:rsidRDefault="00950A2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Компетенции</w:t>
            </w:r>
          </w:p>
          <w:p w:rsidR="00950A27" w:rsidRPr="00A45A4B" w:rsidRDefault="00950A2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 ПК)</w:t>
            </w:r>
          </w:p>
        </w:tc>
      </w:tr>
      <w:tr w:rsidR="00D138E5" w:rsidRPr="00A45A4B" w:rsidTr="00373087">
        <w:trPr>
          <w:trHeight w:hRule="exact" w:val="705"/>
          <w:jc w:val="center"/>
        </w:trPr>
        <w:tc>
          <w:tcPr>
            <w:tcW w:w="610" w:type="dxa"/>
            <w:shd w:val="clear" w:color="auto" w:fill="FFFFFF"/>
            <w:vAlign w:val="center"/>
          </w:tcPr>
          <w:p w:rsidR="00D138E5" w:rsidRPr="00A45A4B" w:rsidRDefault="00D138E5" w:rsidP="00A45A4B">
            <w:pPr>
              <w:widowControl w:val="0"/>
              <w:numPr>
                <w:ilvl w:val="0"/>
                <w:numId w:val="16"/>
              </w:num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w:t>
            </w: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w:t>
            </w: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тракта передатчика в диапазоне 1,6-30 Мгц</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745"/>
          <w:jc w:val="center"/>
        </w:trPr>
        <w:tc>
          <w:tcPr>
            <w:tcW w:w="610" w:type="dxa"/>
            <w:shd w:val="clear" w:color="auto" w:fill="FFFFFF"/>
            <w:vAlign w:val="center"/>
          </w:tcPr>
          <w:p w:rsidR="00D138E5" w:rsidRPr="00A45A4B" w:rsidRDefault="00D138E5" w:rsidP="00A45A4B">
            <w:pPr>
              <w:widowControl w:val="0"/>
              <w:numPr>
                <w:ilvl w:val="0"/>
                <w:numId w:val="16"/>
              </w:numPr>
              <w:spacing w:after="0" w:line="240" w:lineRule="auto"/>
              <w:jc w:val="center"/>
              <w:rPr>
                <w:rFonts w:ascii="Times New Roman" w:eastAsia="Times New Roman" w:hAnsi="Times New Roman" w:cs="Times New Roman"/>
                <w:b/>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монтаж стабилизированного источника питания</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D138E5">
        <w:trPr>
          <w:trHeight w:hRule="exact" w:val="686"/>
          <w:jc w:val="center"/>
        </w:trPr>
        <w:tc>
          <w:tcPr>
            <w:tcW w:w="61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Монтаж, настройка и регулировка импульсного источника питания</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D138E5">
        <w:trPr>
          <w:trHeight w:hRule="exact" w:val="993"/>
          <w:jc w:val="center"/>
        </w:trPr>
        <w:tc>
          <w:tcPr>
            <w:tcW w:w="61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4</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Разработка климатической станции измерения температуры и влажности в помещении</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D138E5" w:rsidRPr="00A45A4B" w:rsidTr="00373087">
        <w:trPr>
          <w:trHeight w:hRule="exact" w:val="693"/>
          <w:jc w:val="center"/>
        </w:trPr>
        <w:tc>
          <w:tcPr>
            <w:tcW w:w="61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5</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процессора ВЧ радиопередатчика</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98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6</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Испытание и контроль устройств бытового назначения на электромагнитную совместимость</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D138E5" w:rsidRPr="00A45A4B" w:rsidTr="00373087">
        <w:trPr>
          <w:trHeight w:hRule="exact" w:val="703"/>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7</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УМЗЧ с токовой ОС</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99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8</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Проведение испытаний</w:t>
            </w:r>
            <w:r w:rsidRPr="00A45A4B">
              <w:rPr>
                <w:rFonts w:ascii="Times New Roman" w:eastAsia="Calibri" w:hAnsi="Times New Roman" w:cs="Times New Roman"/>
                <w:bCs/>
                <w:color w:val="000000"/>
                <w:sz w:val="24"/>
                <w:szCs w:val="24"/>
              </w:rPr>
              <w:t xml:space="preserve"> лабораторного источника питания </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D138E5" w:rsidRPr="00A45A4B" w:rsidTr="00D138E5">
        <w:trPr>
          <w:trHeight w:hRule="exact" w:val="71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9</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регулируемого синтезатора для частотного диапазона 1.6-30МГц</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D138E5">
        <w:trPr>
          <w:trHeight w:hRule="exact" w:val="114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10</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Монтаж, настройка и регулировка генератора сигналов</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D138E5">
        <w:trPr>
          <w:trHeight w:hRule="exact" w:val="72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lastRenderedPageBreak/>
              <w:t>11</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Разработка отладочного устройства для настройки антенны АЭ 9 ½ к П3-70/1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70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12</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импульсного стабилизатора напряжения</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70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13</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импульсного генератора низкой частоты</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70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14</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Разработка экономичного радиоприёмника</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D138E5">
        <w:trPr>
          <w:trHeight w:hRule="exact" w:val="84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15</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усилителя мощности звуковой частоты</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D138E5">
        <w:trPr>
          <w:trHeight w:hRule="exact" w:val="83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16</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источника бесперебойного электропитания для персонального компьютера</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D138E5">
        <w:trPr>
          <w:trHeight w:hRule="exact" w:val="84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17</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Приемопередающий модуль СВЧ для портативных РЛС</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100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18</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Разработка приставки к мультиметру для проверки стабилитронов</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D138E5" w:rsidRPr="00A45A4B" w:rsidTr="00D138E5">
        <w:trPr>
          <w:trHeight w:hRule="exact" w:val="103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19</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Испытание и контроль светодиодных светильников на индустриальные помехи и помехоустойчивость</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D138E5" w:rsidRPr="00A45A4B" w:rsidTr="00D138E5">
        <w:trPr>
          <w:trHeight w:hRule="exact" w:val="852"/>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20</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Сборка и монтаж миниатюрного стабилизатора напряжений с защитой от короткого замыкания</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D138E5">
        <w:trPr>
          <w:trHeight w:hRule="exact" w:val="98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21</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Регулировка схемы питания люминесцентных светильников с целью снижения пульсаций до нормальных требований</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D138E5">
        <w:trPr>
          <w:trHeight w:hRule="exact" w:val="98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22</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контроль платы усиления входного сигнала магнитной антенны АМ-1/50 прибора ПЗ-70/1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D138E5">
        <w:trPr>
          <w:trHeight w:hRule="exact" w:val="1002"/>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23</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iCs/>
                <w:sz w:val="24"/>
                <w:szCs w:val="24"/>
              </w:rPr>
              <w:t>Испытание и контроль мониторов медицинских аппаратов для пациентов</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D138E5" w:rsidRPr="00A45A4B" w:rsidTr="00373087">
        <w:trPr>
          <w:trHeight w:hRule="exact" w:val="82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24</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Регулировка и настройка фильтра для измерения ВЧ электромагнитного излучения</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86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25</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радиоприёмника прямого усиления</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86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26</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линейного усилителя мощности радиопередатчика</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857"/>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lastRenderedPageBreak/>
              <w:t>27</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бесконтактного прецизионного регулятора температуры БПРТ-3</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69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28</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Сборка и настройка светодинамической установки</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70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29</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color w:val="000000"/>
                <w:sz w:val="24"/>
                <w:szCs w:val="24"/>
              </w:rPr>
              <w:t>Монтаж и настройка генератора мощности низкой частоты</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705"/>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30</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входного устройства радиоприёмника для диапазона 0.5 -30МГц</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71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31</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color w:val="000000"/>
                <w:sz w:val="24"/>
                <w:szCs w:val="24"/>
                <w:shd w:val="clear" w:color="auto" w:fill="FFFFFF"/>
              </w:rPr>
              <w:t>Разработка отладочного устройства для настройки антенны АЭ 9 3/50 к П3-70/1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697"/>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32</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и монтаж делителя частоты модуля опорных частот</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721"/>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33</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М</w:t>
            </w:r>
            <w:r w:rsidRPr="00A45A4B">
              <w:rPr>
                <w:rFonts w:ascii="Times New Roman" w:eastAsia="Calibri" w:hAnsi="Times New Roman" w:cs="Times New Roman"/>
                <w:sz w:val="24"/>
                <w:szCs w:val="24"/>
              </w:rPr>
              <w:t>онтаж и настройка электронного табло типа «Бегущая строка</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100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34</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color w:val="000000"/>
                <w:sz w:val="24"/>
                <w:szCs w:val="24"/>
                <w:shd w:val="clear" w:color="auto" w:fill="FFFFFF"/>
              </w:rPr>
              <w:t>Испытание платы усиления входного сигнала магнитной антенны </w:t>
            </w:r>
            <w:r w:rsidRPr="00A45A4B">
              <w:rPr>
                <w:rFonts w:ascii="Times New Roman" w:hAnsi="Times New Roman" w:cs="Times New Roman"/>
                <w:color w:val="000000"/>
                <w:sz w:val="24"/>
                <w:szCs w:val="24"/>
                <w:shd w:val="clear" w:color="auto" w:fill="FFFFFF"/>
                <w:lang w:val="en-US"/>
              </w:rPr>
              <w:t>AM I</w:t>
            </w:r>
            <w:r w:rsidRPr="00A45A4B">
              <w:rPr>
                <w:rFonts w:ascii="Times New Roman" w:hAnsi="Times New Roman" w:cs="Times New Roman"/>
                <w:color w:val="000000"/>
                <w:sz w:val="24"/>
                <w:szCs w:val="24"/>
                <w:shd w:val="clear" w:color="auto" w:fill="FFFFFF"/>
              </w:rPr>
              <w:t>/</w:t>
            </w:r>
            <w:r w:rsidRPr="00A45A4B">
              <w:rPr>
                <w:rFonts w:ascii="Times New Roman" w:hAnsi="Times New Roman" w:cs="Times New Roman"/>
                <w:color w:val="000000"/>
                <w:sz w:val="24"/>
                <w:szCs w:val="24"/>
                <w:shd w:val="clear" w:color="auto" w:fill="FFFFFF"/>
                <w:lang w:val="en-US"/>
              </w:rPr>
              <w:t>II</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D138E5" w:rsidRPr="00A45A4B" w:rsidTr="00373087">
        <w:trPr>
          <w:trHeight w:hRule="exact" w:val="703"/>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35</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логарифмического УПЧ с АРУ</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69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36</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широкополосного усилителя мощности 75Вт для частотного диапазона 1.6-30МГц</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70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37</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прибор для восстановления аккумуляторов</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98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38</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 xml:space="preserve">Проведение испытаний </w:t>
            </w:r>
            <w:r w:rsidRPr="00A45A4B">
              <w:rPr>
                <w:rFonts w:ascii="Times New Roman" w:hAnsi="Times New Roman" w:cs="Times New Roman"/>
                <w:snapToGrid w:val="0"/>
                <w:sz w:val="24"/>
                <w:szCs w:val="24"/>
              </w:rPr>
              <w:t xml:space="preserve">термостата на основе ПИД – регулятора </w:t>
            </w:r>
          </w:p>
        </w:tc>
        <w:tc>
          <w:tcPr>
            <w:tcW w:w="2000" w:type="dxa"/>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D138E5" w:rsidRPr="00A45A4B" w:rsidTr="00373087">
        <w:trPr>
          <w:trHeight w:hRule="exact" w:val="71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39</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b/>
                <w:sz w:val="24"/>
                <w:szCs w:val="24"/>
              </w:rPr>
            </w:pPr>
            <w:r w:rsidRPr="00A45A4B">
              <w:rPr>
                <w:rStyle w:val="aff1"/>
                <w:rFonts w:ascii="Times New Roman" w:hAnsi="Times New Roman" w:cs="Times New Roman"/>
                <w:b w:val="0"/>
                <w:sz w:val="24"/>
                <w:szCs w:val="24"/>
                <w:shd w:val="clear" w:color="auto" w:fill="FFFFFF"/>
              </w:rPr>
              <w:t>Настройка электронного устройства "Маяк" и проведение испытаний</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D138E5" w:rsidRPr="00A45A4B" w:rsidTr="00373087">
        <w:trPr>
          <w:trHeight w:hRule="exact" w:val="701"/>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40</w:t>
            </w:r>
          </w:p>
        </w:tc>
        <w:tc>
          <w:tcPr>
            <w:tcW w:w="5832" w:type="dxa"/>
            <w:tcBorders>
              <w:top w:val="single" w:sz="4" w:space="0" w:color="000000"/>
              <w:left w:val="single" w:sz="4" w:space="0" w:color="000000"/>
              <w:bottom w:val="single" w:sz="4" w:space="0" w:color="000000"/>
              <w:right w:val="single" w:sz="4" w:space="0" w:color="000000"/>
            </w:tcBorders>
          </w:tcPr>
          <w:p w:rsidR="00D138E5" w:rsidRPr="00A45A4B" w:rsidRDefault="00D138E5"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генератора высокой частоты</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D138E5" w:rsidRPr="00A45A4B" w:rsidRDefault="00D138E5"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D138E5" w:rsidRPr="00A45A4B" w:rsidRDefault="00D138E5"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D138E5" w:rsidRPr="00A45A4B" w:rsidRDefault="00D138E5"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D138E5" w:rsidRPr="00A45A4B" w:rsidRDefault="00D138E5"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bl>
    <w:p w:rsidR="00950A27" w:rsidRPr="00A45A4B" w:rsidRDefault="00950A27" w:rsidP="00A45A4B">
      <w:pPr>
        <w:spacing w:after="0" w:line="240" w:lineRule="auto"/>
        <w:ind w:firstLine="709"/>
        <w:jc w:val="both"/>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3.8.</w:t>
      </w:r>
      <w:r w:rsidR="00373087" w:rsidRPr="00A45A4B">
        <w:rPr>
          <w:rFonts w:ascii="Times New Roman" w:eastAsia="Times New Roman" w:hAnsi="Times New Roman" w:cs="Times New Roman"/>
          <w:b/>
          <w:sz w:val="24"/>
          <w:szCs w:val="24"/>
          <w:lang w:eastAsia="ru-RU"/>
        </w:rPr>
        <w:t xml:space="preserve"> </w:t>
      </w:r>
      <w:r w:rsidRPr="00A45A4B">
        <w:rPr>
          <w:rFonts w:ascii="Times New Roman" w:eastAsia="Times New Roman" w:hAnsi="Times New Roman" w:cs="Times New Roman"/>
          <w:sz w:val="24"/>
          <w:szCs w:val="24"/>
          <w:lang w:eastAsia="ru-RU"/>
        </w:rPr>
        <w:t>Структура выпускной квалификационной работы</w:t>
      </w:r>
    </w:p>
    <w:p w:rsidR="00950A27" w:rsidRPr="00A45A4B" w:rsidRDefault="00950A27" w:rsidP="00A45A4B">
      <w:pPr>
        <w:spacing w:after="0" w:line="240" w:lineRule="auto"/>
        <w:jc w:val="both"/>
        <w:rPr>
          <w:rFonts w:ascii="Times New Roman" w:eastAsia="Times New Roman" w:hAnsi="Times New Roman" w:cs="Times New Roman"/>
          <w:i/>
          <w:sz w:val="24"/>
          <w:szCs w:val="24"/>
          <w:lang w:eastAsia="ru-RU"/>
        </w:rPr>
      </w:pPr>
      <w:r w:rsidRPr="00A45A4B">
        <w:rPr>
          <w:rFonts w:ascii="Times New Roman" w:eastAsia="Times New Roman" w:hAnsi="Times New Roman" w:cs="Times New Roman"/>
          <w:b/>
          <w:sz w:val="24"/>
          <w:szCs w:val="24"/>
          <w:lang w:eastAsia="ru-RU"/>
        </w:rPr>
        <w:t>Титульный лист (</w:t>
      </w:r>
      <w:r w:rsidRPr="00A45A4B">
        <w:rPr>
          <w:rFonts w:ascii="Times New Roman" w:eastAsia="Times New Roman" w:hAnsi="Times New Roman" w:cs="Times New Roman"/>
          <w:i/>
          <w:sz w:val="24"/>
          <w:szCs w:val="24"/>
          <w:lang w:eastAsia="ru-RU"/>
        </w:rPr>
        <w:t>Приложение 4)</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Оглавление</w:t>
      </w:r>
    </w:p>
    <w:p w:rsidR="00950A27" w:rsidRPr="00A45A4B" w:rsidRDefault="00950A27" w:rsidP="00A45A4B">
      <w:pPr>
        <w:numPr>
          <w:ilvl w:val="0"/>
          <w:numId w:val="31"/>
        </w:numPr>
        <w:spacing w:after="0" w:line="240" w:lineRule="auto"/>
        <w:ind w:left="0" w:firstLine="0"/>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Введение</w:t>
      </w:r>
      <w:r w:rsidRPr="00A45A4B">
        <w:rPr>
          <w:rFonts w:ascii="Times New Roman" w:eastAsia="Times New Roman" w:hAnsi="Times New Roman" w:cs="Times New Roman"/>
          <w:sz w:val="24"/>
          <w:szCs w:val="24"/>
          <w:lang w:eastAsia="ru-RU"/>
        </w:rPr>
        <w:t>, в котором должна быть обоснована актуальность и практическая значимость выбранной темы, формулируется цель и задачи. Объем введения - 2-3 страницы.</w:t>
      </w:r>
    </w:p>
    <w:p w:rsidR="00950A27" w:rsidRPr="00A45A4B" w:rsidRDefault="00950A27" w:rsidP="00A45A4B">
      <w:pPr>
        <w:numPr>
          <w:ilvl w:val="0"/>
          <w:numId w:val="31"/>
        </w:numPr>
        <w:spacing w:after="0" w:line="240" w:lineRule="auto"/>
        <w:ind w:left="0" w:firstLine="0"/>
        <w:contextualSpacing/>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Основная часть</w:t>
      </w:r>
    </w:p>
    <w:p w:rsidR="00950A27" w:rsidRPr="00A45A4B" w:rsidRDefault="00950A27" w:rsidP="00A45A4B">
      <w:pPr>
        <w:numPr>
          <w:ilvl w:val="0"/>
          <w:numId w:val="32"/>
        </w:numPr>
        <w:spacing w:after="0" w:line="240" w:lineRule="auto"/>
        <w:ind w:left="0" w:firstLine="0"/>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теоретическая часть</w:t>
      </w:r>
    </w:p>
    <w:p w:rsidR="00950A27" w:rsidRPr="00A45A4B" w:rsidRDefault="00950A27" w:rsidP="00A45A4B">
      <w:pPr>
        <w:numPr>
          <w:ilvl w:val="0"/>
          <w:numId w:val="32"/>
        </w:numPr>
        <w:spacing w:after="0" w:line="240" w:lineRule="auto"/>
        <w:ind w:left="0" w:firstLine="0"/>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опытно-экспериментальная часть</w:t>
      </w:r>
    </w:p>
    <w:p w:rsidR="00950A27" w:rsidRPr="00A45A4B" w:rsidRDefault="00950A27" w:rsidP="00A45A4B">
      <w:pPr>
        <w:numPr>
          <w:ilvl w:val="0"/>
          <w:numId w:val="32"/>
        </w:numPr>
        <w:spacing w:after="0" w:line="240" w:lineRule="auto"/>
        <w:ind w:left="0" w:firstLine="0"/>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технологическая часть</w:t>
      </w:r>
    </w:p>
    <w:p w:rsidR="00950A27" w:rsidRPr="00A45A4B" w:rsidRDefault="00950A27" w:rsidP="00A45A4B">
      <w:pPr>
        <w:numPr>
          <w:ilvl w:val="0"/>
          <w:numId w:val="32"/>
        </w:numPr>
        <w:spacing w:after="0" w:line="240" w:lineRule="auto"/>
        <w:ind w:left="0" w:firstLine="0"/>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конструкторская часть</w:t>
      </w:r>
    </w:p>
    <w:p w:rsidR="00950A27" w:rsidRPr="00A45A4B" w:rsidRDefault="00950A27" w:rsidP="00A45A4B">
      <w:pPr>
        <w:numPr>
          <w:ilvl w:val="0"/>
          <w:numId w:val="32"/>
        </w:numPr>
        <w:spacing w:after="0" w:line="240" w:lineRule="auto"/>
        <w:ind w:left="0" w:firstLine="0"/>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экономическая часть</w:t>
      </w:r>
    </w:p>
    <w:p w:rsidR="00950A27" w:rsidRPr="00A45A4B" w:rsidRDefault="00950A27" w:rsidP="00A45A4B">
      <w:pPr>
        <w:numPr>
          <w:ilvl w:val="0"/>
          <w:numId w:val="32"/>
        </w:numPr>
        <w:spacing w:after="0" w:line="240" w:lineRule="auto"/>
        <w:ind w:left="0" w:firstLine="0"/>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охрана труда</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 xml:space="preserve">В основной части пояснительной записки посредством глубокого сравнительного анализа литературы и других источников раскрывается содержание работы, освещается история исследуемой проблемы, уровень ее разработанности в теории и практики. </w:t>
      </w:r>
    </w:p>
    <w:p w:rsidR="00950A27" w:rsidRPr="00A45A4B" w:rsidRDefault="00950A27" w:rsidP="00A45A4B">
      <w:pPr>
        <w:numPr>
          <w:ilvl w:val="0"/>
          <w:numId w:val="31"/>
        </w:numPr>
        <w:spacing w:after="0" w:line="240" w:lineRule="auto"/>
        <w:ind w:left="0" w:firstLine="0"/>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Заключение</w:t>
      </w:r>
      <w:r w:rsidRPr="00A45A4B">
        <w:rPr>
          <w:rFonts w:ascii="Times New Roman" w:eastAsia="Times New Roman" w:hAnsi="Times New Roman" w:cs="Times New Roman"/>
          <w:sz w:val="24"/>
          <w:szCs w:val="24"/>
          <w:lang w:eastAsia="ru-RU"/>
        </w:rPr>
        <w:t>, рекомендации по использованию полученных результатов</w:t>
      </w:r>
    </w:p>
    <w:p w:rsidR="00950A27" w:rsidRPr="00A45A4B" w:rsidRDefault="00950A27" w:rsidP="00A45A4B">
      <w:pPr>
        <w:numPr>
          <w:ilvl w:val="0"/>
          <w:numId w:val="31"/>
        </w:numPr>
        <w:spacing w:after="0" w:line="240" w:lineRule="auto"/>
        <w:ind w:left="0" w:firstLine="0"/>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Список используемых источников</w:t>
      </w:r>
      <w:r w:rsidRPr="00A45A4B">
        <w:rPr>
          <w:rFonts w:ascii="Times New Roman" w:eastAsia="Times New Roman" w:hAnsi="Times New Roman" w:cs="Times New Roman"/>
          <w:sz w:val="24"/>
          <w:szCs w:val="24"/>
          <w:lang w:eastAsia="ru-RU"/>
        </w:rPr>
        <w:t>. (не менее 15 источников, в том числе монографии и научные работы, и Интернет-источники).</w:t>
      </w:r>
    </w:p>
    <w:p w:rsidR="00950A27" w:rsidRPr="00A45A4B" w:rsidRDefault="00950A27" w:rsidP="00A45A4B">
      <w:pPr>
        <w:numPr>
          <w:ilvl w:val="0"/>
          <w:numId w:val="31"/>
        </w:numPr>
        <w:spacing w:after="0" w:line="240" w:lineRule="auto"/>
        <w:ind w:left="0" w:firstLine="0"/>
        <w:contextualSpacing/>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Приложения</w:t>
      </w:r>
    </w:p>
    <w:p w:rsidR="00950A27" w:rsidRPr="00A45A4B" w:rsidRDefault="00950A27" w:rsidP="00A45A4B">
      <w:pPr>
        <w:keepNext/>
        <w:keepLines/>
        <w:widowControl w:val="0"/>
        <w:tabs>
          <w:tab w:val="left" w:pos="3301"/>
        </w:tabs>
        <w:spacing w:after="0" w:line="240" w:lineRule="auto"/>
        <w:ind w:left="720"/>
        <w:jc w:val="center"/>
        <w:outlineLvl w:val="2"/>
        <w:rPr>
          <w:rFonts w:ascii="Times New Roman" w:eastAsia="Times New Roman" w:hAnsi="Times New Roman" w:cs="Times New Roman"/>
          <w:b/>
          <w:bCs/>
          <w:sz w:val="24"/>
          <w:szCs w:val="24"/>
          <w:lang w:eastAsia="ru-RU"/>
        </w:rPr>
      </w:pP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3.9.</w:t>
      </w:r>
      <w:r w:rsidR="00373087" w:rsidRPr="00A45A4B">
        <w:rPr>
          <w:rFonts w:ascii="Times New Roman" w:eastAsia="Times New Roman" w:hAnsi="Times New Roman" w:cs="Times New Roman"/>
          <w:b/>
          <w:sz w:val="24"/>
          <w:szCs w:val="24"/>
          <w:lang w:eastAsia="ru-RU"/>
        </w:rPr>
        <w:t xml:space="preserve"> </w:t>
      </w:r>
      <w:r w:rsidRPr="00A45A4B">
        <w:rPr>
          <w:rFonts w:ascii="Times New Roman" w:eastAsia="Times New Roman" w:hAnsi="Times New Roman" w:cs="Times New Roman"/>
          <w:sz w:val="24"/>
          <w:szCs w:val="24"/>
          <w:lang w:eastAsia="ru-RU"/>
        </w:rPr>
        <w:t>Комплектация дипломного проекта</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Титульный лист</w:t>
      </w:r>
    </w:p>
    <w:p w:rsidR="00950A27" w:rsidRPr="00A45A4B" w:rsidRDefault="00950A27" w:rsidP="00A45A4B">
      <w:pPr>
        <w:widowControl w:val="0"/>
        <w:tabs>
          <w:tab w:val="left" w:pos="284"/>
          <w:tab w:val="left" w:pos="1276"/>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задание на выполнение ВКР</w:t>
      </w:r>
      <w:r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bCs/>
          <w:i/>
          <w:sz w:val="24"/>
          <w:szCs w:val="24"/>
          <w:lang w:eastAsia="ru-RU"/>
        </w:rPr>
        <w:t>Приложение 5</w:t>
      </w:r>
      <w:r w:rsidRPr="00A45A4B">
        <w:rPr>
          <w:rFonts w:ascii="Times New Roman" w:eastAsia="Times New Roman" w:hAnsi="Times New Roman" w:cs="Times New Roman"/>
          <w:sz w:val="24"/>
          <w:szCs w:val="24"/>
          <w:lang w:eastAsia="ru-RU"/>
        </w:rPr>
        <w:t>);</w:t>
      </w:r>
    </w:p>
    <w:p w:rsidR="00950A27" w:rsidRPr="00A45A4B" w:rsidRDefault="00950A27" w:rsidP="00A45A4B">
      <w:pPr>
        <w:widowControl w:val="0"/>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календарный план выполнения ВКР</w:t>
      </w:r>
      <w:r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bCs/>
          <w:i/>
          <w:sz w:val="24"/>
          <w:szCs w:val="24"/>
          <w:lang w:eastAsia="ru-RU"/>
        </w:rPr>
        <w:t>Приложение 6</w:t>
      </w:r>
      <w:r w:rsidRPr="00A45A4B">
        <w:rPr>
          <w:rFonts w:ascii="Times New Roman" w:eastAsia="Times New Roman" w:hAnsi="Times New Roman" w:cs="Times New Roman"/>
          <w:sz w:val="24"/>
          <w:szCs w:val="24"/>
          <w:lang w:eastAsia="ru-RU"/>
        </w:rPr>
        <w:t>);</w:t>
      </w: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Оглавление</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Введение</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Основная часть</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Заключение</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Список используемых источников</w:t>
      </w:r>
      <w:r w:rsidRPr="00A45A4B">
        <w:rPr>
          <w:rFonts w:ascii="Times New Roman" w:eastAsia="Times New Roman" w:hAnsi="Times New Roman" w:cs="Times New Roman"/>
          <w:sz w:val="24"/>
          <w:szCs w:val="24"/>
          <w:lang w:eastAsia="ru-RU"/>
        </w:rPr>
        <w:t xml:space="preserve">. </w:t>
      </w: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Приложения</w:t>
      </w:r>
    </w:p>
    <w:p w:rsidR="00950A27" w:rsidRPr="00A45A4B" w:rsidRDefault="00950A27" w:rsidP="00A45A4B">
      <w:pPr>
        <w:widowControl w:val="0"/>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отзыв руководителя ВКР</w:t>
      </w:r>
      <w:r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bCs/>
          <w:i/>
          <w:sz w:val="24"/>
          <w:szCs w:val="24"/>
          <w:lang w:eastAsia="ru-RU"/>
        </w:rPr>
        <w:t xml:space="preserve">Приложение7) </w:t>
      </w:r>
      <w:r w:rsidRPr="00A45A4B">
        <w:rPr>
          <w:rFonts w:ascii="Times New Roman" w:eastAsia="Times New Roman" w:hAnsi="Times New Roman" w:cs="Times New Roman"/>
          <w:bCs/>
          <w:sz w:val="24"/>
          <w:szCs w:val="24"/>
          <w:lang w:eastAsia="ru-RU"/>
        </w:rPr>
        <w:t>(не подшивается)</w:t>
      </w:r>
      <w:r w:rsidRPr="00A45A4B">
        <w:rPr>
          <w:rFonts w:ascii="Times New Roman" w:eastAsia="Times New Roman" w:hAnsi="Times New Roman" w:cs="Times New Roman"/>
          <w:bCs/>
          <w:i/>
          <w:sz w:val="24"/>
          <w:szCs w:val="24"/>
          <w:lang w:eastAsia="ru-RU"/>
        </w:rPr>
        <w:t>;</w:t>
      </w:r>
    </w:p>
    <w:p w:rsidR="00950A27" w:rsidRPr="00A45A4B" w:rsidRDefault="00950A27" w:rsidP="00A45A4B">
      <w:pPr>
        <w:widowControl w:val="0"/>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 xml:space="preserve">рецензией на ВКР </w:t>
      </w:r>
      <w:r w:rsidRPr="00A45A4B">
        <w:rPr>
          <w:rFonts w:ascii="Times New Roman" w:eastAsia="Times New Roman" w:hAnsi="Times New Roman" w:cs="Times New Roman"/>
          <w:sz w:val="24"/>
          <w:szCs w:val="24"/>
          <w:lang w:eastAsia="ru-RU"/>
        </w:rPr>
        <w:t>(</w:t>
      </w:r>
      <w:r w:rsidRPr="00A45A4B">
        <w:rPr>
          <w:rFonts w:ascii="Times New Roman" w:eastAsia="Times New Roman" w:hAnsi="Times New Roman" w:cs="Times New Roman"/>
          <w:bCs/>
          <w:i/>
          <w:sz w:val="24"/>
          <w:szCs w:val="24"/>
          <w:lang w:eastAsia="ru-RU"/>
        </w:rPr>
        <w:t>Приложение8</w:t>
      </w:r>
      <w:r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bCs/>
          <w:sz w:val="24"/>
          <w:szCs w:val="24"/>
          <w:lang w:eastAsia="ru-RU"/>
        </w:rPr>
        <w:t>(не подшивается)</w:t>
      </w:r>
      <w:r w:rsidRPr="00A45A4B">
        <w:rPr>
          <w:rFonts w:ascii="Times New Roman" w:eastAsia="Times New Roman" w:hAnsi="Times New Roman" w:cs="Times New Roman"/>
          <w:sz w:val="24"/>
          <w:szCs w:val="24"/>
          <w:lang w:eastAsia="ru-RU"/>
        </w:rPr>
        <w:t>;</w:t>
      </w: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p>
    <w:p w:rsidR="00950A27" w:rsidRPr="00A45A4B" w:rsidRDefault="00950A27" w:rsidP="00A45A4B">
      <w:pPr>
        <w:keepNext/>
        <w:keepLines/>
        <w:widowControl w:val="0"/>
        <w:tabs>
          <w:tab w:val="left" w:pos="3301"/>
        </w:tabs>
        <w:spacing w:after="0" w:line="240" w:lineRule="auto"/>
        <w:ind w:left="720"/>
        <w:jc w:val="center"/>
        <w:outlineLvl w:val="2"/>
        <w:rPr>
          <w:rFonts w:ascii="Times New Roman" w:eastAsia="Times New Roman" w:hAnsi="Times New Roman" w:cs="Times New Roman"/>
          <w:b/>
          <w:bCs/>
          <w:sz w:val="24"/>
          <w:szCs w:val="24"/>
          <w:lang w:eastAsia="ru-RU"/>
        </w:rPr>
      </w:pPr>
    </w:p>
    <w:p w:rsidR="00950A27" w:rsidRPr="00A45A4B" w:rsidRDefault="00950A27" w:rsidP="00A45A4B">
      <w:pPr>
        <w:keepNext/>
        <w:keepLines/>
        <w:widowControl w:val="0"/>
        <w:tabs>
          <w:tab w:val="left" w:pos="3301"/>
        </w:tabs>
        <w:spacing w:after="0" w:line="240" w:lineRule="auto"/>
        <w:ind w:left="720"/>
        <w:jc w:val="center"/>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4.УСЛОВИЯ РЕАЛИЗАЦИИ ПРОГРАММЫ ГИА</w:t>
      </w:r>
    </w:p>
    <w:p w:rsidR="00950A27" w:rsidRPr="00A45A4B" w:rsidRDefault="00950A27" w:rsidP="00A45A4B">
      <w:pPr>
        <w:keepNext/>
        <w:keepLines/>
        <w:widowControl w:val="0"/>
        <w:tabs>
          <w:tab w:val="left" w:pos="3301"/>
        </w:tabs>
        <w:spacing w:after="0" w:line="240" w:lineRule="auto"/>
        <w:ind w:left="720"/>
        <w:jc w:val="center"/>
        <w:outlineLvl w:val="2"/>
        <w:rPr>
          <w:rFonts w:ascii="Times New Roman" w:eastAsia="Times New Roman" w:hAnsi="Times New Roman" w:cs="Times New Roman"/>
          <w:b/>
          <w:bCs/>
          <w:sz w:val="24"/>
          <w:szCs w:val="24"/>
          <w:lang w:eastAsia="ru-RU"/>
        </w:rPr>
      </w:pP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r w:rsidRPr="00A45A4B">
        <w:rPr>
          <w:rFonts w:ascii="Times New Roman" w:eastAsia="Times New Roman" w:hAnsi="Times New Roman" w:cs="Times New Roman"/>
          <w:b/>
          <w:bCs/>
          <w:iCs/>
          <w:sz w:val="24"/>
          <w:szCs w:val="24"/>
          <w:lang w:eastAsia="ru-RU"/>
        </w:rPr>
        <w:t>4.1.</w:t>
      </w:r>
      <w:r w:rsidR="00373087" w:rsidRPr="00A45A4B">
        <w:rPr>
          <w:rFonts w:ascii="Times New Roman" w:eastAsia="Times New Roman" w:hAnsi="Times New Roman" w:cs="Times New Roman"/>
          <w:b/>
          <w:bCs/>
          <w:iCs/>
          <w:sz w:val="24"/>
          <w:szCs w:val="24"/>
          <w:lang w:eastAsia="ru-RU"/>
        </w:rPr>
        <w:t xml:space="preserve"> </w:t>
      </w:r>
      <w:r w:rsidRPr="00A45A4B">
        <w:rPr>
          <w:rFonts w:ascii="Times New Roman" w:eastAsia="Times New Roman" w:hAnsi="Times New Roman" w:cs="Times New Roman"/>
          <w:b/>
          <w:bCs/>
          <w:iCs/>
          <w:sz w:val="24"/>
          <w:szCs w:val="24"/>
          <w:lang w:eastAsia="ru-RU"/>
        </w:rPr>
        <w:t xml:space="preserve">Материально-техническое обеспечение </w:t>
      </w:r>
    </w:p>
    <w:p w:rsidR="00950A27" w:rsidRPr="00A45A4B" w:rsidRDefault="00950A27" w:rsidP="00A45A4B">
      <w:pPr>
        <w:widowControl w:val="0"/>
        <w:spacing w:after="0" w:line="240" w:lineRule="auto"/>
        <w:jc w:val="both"/>
        <w:rPr>
          <w:rFonts w:ascii="Times New Roman" w:eastAsia="Times New Roman" w:hAnsi="Times New Roman" w:cs="Times New Roman"/>
          <w:b/>
          <w:bCs/>
          <w:iCs/>
          <w:sz w:val="24"/>
          <w:szCs w:val="24"/>
          <w:lang w:eastAsia="ru-RU"/>
        </w:rPr>
      </w:pPr>
      <w:r w:rsidRPr="00A45A4B">
        <w:rPr>
          <w:rFonts w:ascii="Times New Roman" w:eastAsia="Times New Roman" w:hAnsi="Times New Roman" w:cs="Times New Roman"/>
          <w:b/>
          <w:bCs/>
          <w:iCs/>
          <w:sz w:val="24"/>
          <w:szCs w:val="24"/>
          <w:lang w:eastAsia="ru-RU"/>
        </w:rPr>
        <w:t>4.1.1.</w:t>
      </w:r>
      <w:r w:rsidR="00373087" w:rsidRPr="00A45A4B">
        <w:rPr>
          <w:rFonts w:ascii="Times New Roman" w:eastAsia="Times New Roman" w:hAnsi="Times New Roman" w:cs="Times New Roman"/>
          <w:b/>
          <w:bCs/>
          <w:iCs/>
          <w:sz w:val="24"/>
          <w:szCs w:val="24"/>
          <w:lang w:eastAsia="ru-RU"/>
        </w:rPr>
        <w:t xml:space="preserve"> </w:t>
      </w:r>
      <w:r w:rsidRPr="00A45A4B">
        <w:rPr>
          <w:rFonts w:ascii="Times New Roman" w:eastAsia="Times New Roman" w:hAnsi="Times New Roman" w:cs="Times New Roman"/>
          <w:b/>
          <w:bCs/>
          <w:iCs/>
          <w:sz w:val="24"/>
          <w:szCs w:val="24"/>
          <w:lang w:eastAsia="ru-RU"/>
        </w:rPr>
        <w:t>При выполнении ВКР</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Реализация программы ГИА предполагает наличие кабинета подготовки к государственной итоговой аттестации.</w:t>
      </w: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Оборудование кабинета:</w:t>
      </w:r>
    </w:p>
    <w:p w:rsidR="00950A27" w:rsidRPr="00A45A4B" w:rsidRDefault="00950A27" w:rsidP="00A45A4B">
      <w:pPr>
        <w:widowControl w:val="0"/>
        <w:numPr>
          <w:ilvl w:val="0"/>
          <w:numId w:val="21"/>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рабочее место для консультанта – преподавателя;</w:t>
      </w:r>
    </w:p>
    <w:p w:rsidR="00950A27" w:rsidRPr="00A45A4B" w:rsidRDefault="00950A27" w:rsidP="00A45A4B">
      <w:pPr>
        <w:widowControl w:val="0"/>
        <w:numPr>
          <w:ilvl w:val="0"/>
          <w:numId w:val="21"/>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рабочие места для обучающихся;</w:t>
      </w:r>
    </w:p>
    <w:p w:rsidR="00950A27" w:rsidRPr="00A45A4B" w:rsidRDefault="00950A27" w:rsidP="00A45A4B">
      <w:pPr>
        <w:widowControl w:val="0"/>
        <w:numPr>
          <w:ilvl w:val="0"/>
          <w:numId w:val="21"/>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компьютер, принтер;</w:t>
      </w:r>
    </w:p>
    <w:p w:rsidR="00950A27" w:rsidRPr="00A45A4B" w:rsidRDefault="00950A27" w:rsidP="00A45A4B">
      <w:pPr>
        <w:widowControl w:val="0"/>
        <w:numPr>
          <w:ilvl w:val="0"/>
          <w:numId w:val="21"/>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лицензионное программное обеспечение общего и специального назначения;</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 выполнении ВКР выпускнику предоставляются технические и информационные возможности:</w:t>
      </w:r>
    </w:p>
    <w:p w:rsidR="00950A27" w:rsidRPr="00A45A4B" w:rsidRDefault="00950A27" w:rsidP="00A45A4B">
      <w:pPr>
        <w:widowControl w:val="0"/>
        <w:numPr>
          <w:ilvl w:val="0"/>
          <w:numId w:val="22"/>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информационного центра Колледжа;</w:t>
      </w:r>
    </w:p>
    <w:p w:rsidR="00950A27" w:rsidRPr="00A45A4B" w:rsidRDefault="00950A27" w:rsidP="00A45A4B">
      <w:pPr>
        <w:widowControl w:val="0"/>
        <w:numPr>
          <w:ilvl w:val="0"/>
          <w:numId w:val="22"/>
        </w:numPr>
        <w:tabs>
          <w:tab w:val="left" w:pos="284"/>
          <w:tab w:val="left" w:pos="2422"/>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компьютеры, сканер, принтер;</w:t>
      </w:r>
    </w:p>
    <w:p w:rsidR="00950A27" w:rsidRPr="00A45A4B" w:rsidRDefault="00950A27" w:rsidP="00A45A4B">
      <w:pPr>
        <w:widowControl w:val="0"/>
        <w:numPr>
          <w:ilvl w:val="0"/>
          <w:numId w:val="22"/>
        </w:numPr>
        <w:tabs>
          <w:tab w:val="left" w:pos="284"/>
          <w:tab w:val="left" w:pos="2422"/>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программное обеспечение; </w:t>
      </w:r>
    </w:p>
    <w:p w:rsidR="00950A27" w:rsidRPr="00A45A4B" w:rsidRDefault="00950A27" w:rsidP="00A45A4B">
      <w:pPr>
        <w:widowControl w:val="0"/>
        <w:numPr>
          <w:ilvl w:val="0"/>
          <w:numId w:val="22"/>
        </w:numPr>
        <w:tabs>
          <w:tab w:val="left" w:pos="284"/>
          <w:tab w:val="left" w:pos="2422"/>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лаборатории;</w:t>
      </w:r>
    </w:p>
    <w:p w:rsidR="00950A27" w:rsidRPr="00A45A4B" w:rsidRDefault="00950A27" w:rsidP="00A45A4B">
      <w:pPr>
        <w:widowControl w:val="0"/>
        <w:numPr>
          <w:ilvl w:val="0"/>
          <w:numId w:val="22"/>
        </w:numPr>
        <w:tabs>
          <w:tab w:val="left" w:pos="284"/>
          <w:tab w:val="left" w:pos="2422"/>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доступ к сети Интернет.</w:t>
      </w:r>
    </w:p>
    <w:p w:rsidR="00950A27" w:rsidRPr="00A45A4B" w:rsidRDefault="00950A27" w:rsidP="00A45A4B">
      <w:pPr>
        <w:widowControl w:val="0"/>
        <w:tabs>
          <w:tab w:val="left" w:pos="567"/>
        </w:tabs>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4.1.2. Для предварительной защиты ВКР и защиты ВКР</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Для защиты ВКР отводится специально подготовленный кабинет.</w:t>
      </w: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Оснащение кабинета:</w:t>
      </w:r>
    </w:p>
    <w:p w:rsidR="00950A27" w:rsidRPr="00A45A4B" w:rsidRDefault="00950A27" w:rsidP="00A45A4B">
      <w:pPr>
        <w:widowControl w:val="0"/>
        <w:numPr>
          <w:ilvl w:val="0"/>
          <w:numId w:val="23"/>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рабочие места для членов ГЭК;</w:t>
      </w:r>
    </w:p>
    <w:p w:rsidR="00950A27" w:rsidRPr="00A45A4B" w:rsidRDefault="00950A27" w:rsidP="00A45A4B">
      <w:pPr>
        <w:widowControl w:val="0"/>
        <w:numPr>
          <w:ilvl w:val="0"/>
          <w:numId w:val="23"/>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рабочее место секретаря ГЭК, оснащенное принтером, ноутбуком;</w:t>
      </w:r>
    </w:p>
    <w:p w:rsidR="00950A27" w:rsidRPr="00A45A4B" w:rsidRDefault="00950A27" w:rsidP="00A45A4B">
      <w:pPr>
        <w:widowControl w:val="0"/>
        <w:numPr>
          <w:ilvl w:val="0"/>
          <w:numId w:val="23"/>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рабочее место выпускника:</w:t>
      </w:r>
    </w:p>
    <w:p w:rsidR="00950A27" w:rsidRPr="00A45A4B" w:rsidRDefault="00950A27" w:rsidP="00A45A4B">
      <w:pPr>
        <w:widowControl w:val="0"/>
        <w:numPr>
          <w:ilvl w:val="0"/>
          <w:numId w:val="23"/>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компьютер, мультимедийный проектор, экран;</w:t>
      </w:r>
    </w:p>
    <w:p w:rsidR="00950A27" w:rsidRPr="00A45A4B" w:rsidRDefault="00950A27" w:rsidP="00A45A4B">
      <w:pPr>
        <w:widowControl w:val="0"/>
        <w:numPr>
          <w:ilvl w:val="0"/>
          <w:numId w:val="23"/>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лицензионное программное обеспечение общего и специального назначения.</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jc w:val="both"/>
        <w:rPr>
          <w:rFonts w:ascii="Times New Roman" w:eastAsia="Times New Roman" w:hAnsi="Times New Roman" w:cs="Times New Roman"/>
          <w:b/>
          <w:bCs/>
          <w:iCs/>
          <w:sz w:val="24"/>
          <w:szCs w:val="24"/>
          <w:lang w:eastAsia="ru-RU"/>
        </w:rPr>
      </w:pPr>
      <w:r w:rsidRPr="00A45A4B">
        <w:rPr>
          <w:rFonts w:ascii="Times New Roman" w:eastAsia="Times New Roman" w:hAnsi="Times New Roman" w:cs="Times New Roman"/>
          <w:b/>
          <w:bCs/>
          <w:iCs/>
          <w:sz w:val="24"/>
          <w:szCs w:val="24"/>
          <w:lang w:eastAsia="ru-RU"/>
        </w:rPr>
        <w:t>4.2. Информационные ресурсы</w:t>
      </w:r>
    </w:p>
    <w:p w:rsidR="00950A27" w:rsidRPr="00A45A4B" w:rsidRDefault="00950A27" w:rsidP="00A45A4B">
      <w:pPr>
        <w:widowControl w:val="0"/>
        <w:tabs>
          <w:tab w:val="left" w:pos="567"/>
        </w:tabs>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lastRenderedPageBreak/>
        <w:t>4.2.1. Информационно-методическое обеспечение ГИА</w:t>
      </w:r>
    </w:p>
    <w:p w:rsidR="00950A27" w:rsidRPr="00A45A4B" w:rsidRDefault="00950A27" w:rsidP="00A45A4B">
      <w:pPr>
        <w:widowControl w:val="0"/>
        <w:numPr>
          <w:ilvl w:val="0"/>
          <w:numId w:val="23"/>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Программа ГИА;</w:t>
      </w:r>
    </w:p>
    <w:p w:rsidR="00950A27" w:rsidRPr="00A45A4B" w:rsidRDefault="00950A27" w:rsidP="00A45A4B">
      <w:pPr>
        <w:widowControl w:val="0"/>
        <w:numPr>
          <w:ilvl w:val="0"/>
          <w:numId w:val="23"/>
        </w:numPr>
        <w:tabs>
          <w:tab w:val="left" w:pos="284"/>
          <w:tab w:val="left" w:pos="1276"/>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Методические указания по выполнению ВКР;</w:t>
      </w:r>
    </w:p>
    <w:p w:rsidR="00950A27" w:rsidRPr="00A45A4B" w:rsidRDefault="00950A27" w:rsidP="00A45A4B">
      <w:pPr>
        <w:widowControl w:val="0"/>
        <w:numPr>
          <w:ilvl w:val="0"/>
          <w:numId w:val="23"/>
        </w:numPr>
        <w:tabs>
          <w:tab w:val="left" w:pos="284"/>
          <w:tab w:val="left" w:pos="1276"/>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задание на выполнение ВКР;</w:t>
      </w:r>
    </w:p>
    <w:p w:rsidR="00950A27" w:rsidRPr="00A45A4B" w:rsidRDefault="00950A27" w:rsidP="00A45A4B">
      <w:pPr>
        <w:widowControl w:val="0"/>
        <w:numPr>
          <w:ilvl w:val="0"/>
          <w:numId w:val="2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график проведения консультаций по ВКР (</w:t>
      </w:r>
      <w:r w:rsidRPr="00A45A4B">
        <w:rPr>
          <w:rFonts w:ascii="Times New Roman" w:eastAsia="Times New Roman" w:hAnsi="Times New Roman" w:cs="Times New Roman"/>
          <w:bCs/>
          <w:i/>
          <w:sz w:val="24"/>
          <w:szCs w:val="24"/>
          <w:lang w:eastAsia="ru-RU"/>
        </w:rPr>
        <w:t>Приложение9</w:t>
      </w:r>
      <w:r w:rsidRPr="00A45A4B">
        <w:rPr>
          <w:rFonts w:ascii="Times New Roman" w:eastAsia="Times New Roman" w:hAnsi="Times New Roman" w:cs="Times New Roman"/>
          <w:sz w:val="24"/>
          <w:szCs w:val="24"/>
          <w:lang w:eastAsia="ru-RU"/>
        </w:rPr>
        <w:t>);</w:t>
      </w:r>
    </w:p>
    <w:p w:rsidR="00950A27" w:rsidRPr="00A45A4B" w:rsidRDefault="00950A27" w:rsidP="00A45A4B">
      <w:pPr>
        <w:widowControl w:val="0"/>
        <w:numPr>
          <w:ilvl w:val="0"/>
          <w:numId w:val="2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календарный план выполнения ВКР;</w:t>
      </w:r>
    </w:p>
    <w:p w:rsidR="00950A27" w:rsidRPr="00A45A4B" w:rsidRDefault="00950A27" w:rsidP="00A45A4B">
      <w:pPr>
        <w:widowControl w:val="0"/>
        <w:numPr>
          <w:ilvl w:val="0"/>
          <w:numId w:val="21"/>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комплект учебно-методической документации;</w:t>
      </w:r>
    </w:p>
    <w:p w:rsidR="00950A27" w:rsidRPr="00A45A4B" w:rsidRDefault="00950A27" w:rsidP="00A45A4B">
      <w:pPr>
        <w:widowControl w:val="0"/>
        <w:numPr>
          <w:ilvl w:val="0"/>
          <w:numId w:val="23"/>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литература по специальности;</w:t>
      </w:r>
    </w:p>
    <w:p w:rsidR="00950A27" w:rsidRPr="00A45A4B" w:rsidRDefault="00950A27" w:rsidP="00A45A4B">
      <w:pPr>
        <w:widowControl w:val="0"/>
        <w:numPr>
          <w:ilvl w:val="0"/>
          <w:numId w:val="23"/>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справочники по специальности;</w:t>
      </w:r>
    </w:p>
    <w:p w:rsidR="00950A27" w:rsidRPr="00A45A4B" w:rsidRDefault="00950A27" w:rsidP="00A45A4B">
      <w:pPr>
        <w:widowControl w:val="0"/>
        <w:numPr>
          <w:ilvl w:val="0"/>
          <w:numId w:val="23"/>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периодические издания по специальности.</w:t>
      </w:r>
    </w:p>
    <w:p w:rsidR="00950A27" w:rsidRPr="00A45A4B" w:rsidRDefault="00950A27" w:rsidP="00A45A4B">
      <w:pPr>
        <w:widowControl w:val="0"/>
        <w:tabs>
          <w:tab w:val="left" w:pos="567"/>
        </w:tabs>
        <w:spacing w:after="0" w:line="240" w:lineRule="auto"/>
        <w:ind w:firstLine="567"/>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4.2.2.</w:t>
      </w:r>
      <w:bookmarkStart w:id="3" w:name="bookmark18"/>
      <w:r w:rsidR="00373087" w:rsidRPr="00A45A4B">
        <w:rPr>
          <w:rFonts w:ascii="Times New Roman" w:eastAsia="Times New Roman" w:hAnsi="Times New Roman" w:cs="Times New Roman"/>
          <w:b/>
          <w:sz w:val="24"/>
          <w:szCs w:val="24"/>
          <w:lang w:eastAsia="ru-RU"/>
        </w:rPr>
        <w:t xml:space="preserve"> </w:t>
      </w:r>
      <w:r w:rsidRPr="00A45A4B">
        <w:rPr>
          <w:rFonts w:ascii="Times New Roman" w:eastAsia="Times New Roman" w:hAnsi="Times New Roman" w:cs="Times New Roman"/>
          <w:b/>
          <w:sz w:val="24"/>
          <w:szCs w:val="24"/>
          <w:lang w:eastAsia="ru-RU"/>
        </w:rPr>
        <w:t>Информационно-документационное обеспечение ГЭК</w:t>
      </w:r>
      <w:bookmarkEnd w:id="3"/>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заседания государственной экзаменационной комиссии представляются следующие документы:</w:t>
      </w:r>
    </w:p>
    <w:p w:rsidR="00950A27" w:rsidRPr="00A45A4B" w:rsidRDefault="00950A27" w:rsidP="00A45A4B">
      <w:pPr>
        <w:widowControl w:val="0"/>
        <w:numPr>
          <w:ilvl w:val="0"/>
          <w:numId w:val="25"/>
        </w:numPr>
        <w:tabs>
          <w:tab w:val="left" w:pos="426"/>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ФГОС (требования к результатам освоения основной профессиональной образовательной программы);</w:t>
      </w:r>
    </w:p>
    <w:p w:rsidR="00950A27" w:rsidRPr="00A45A4B" w:rsidRDefault="00950A27" w:rsidP="00A45A4B">
      <w:pPr>
        <w:widowControl w:val="0"/>
        <w:numPr>
          <w:ilvl w:val="0"/>
          <w:numId w:val="25"/>
        </w:numPr>
        <w:tabs>
          <w:tab w:val="left" w:pos="284"/>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программа ГИА;</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приказ руководителя колледжа об утверждении тематики ВКР по специальности;</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приказ руководителя колледжа о закреплении тематики ВКР по специальности;</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приказ об утверждении состава ГЭК;</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приказы руководителя ПОО о допуске студентов к защите ВКР на заседании ГЭК по специальности;</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зачетные книжки студентов;</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выполненные ВКР студентов (в печатной и электронной формах);</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отзыв руководителя ВКР</w:t>
      </w:r>
      <w:r w:rsidRPr="00A45A4B">
        <w:rPr>
          <w:rFonts w:ascii="Times New Roman" w:eastAsia="Times New Roman" w:hAnsi="Times New Roman" w:cs="Times New Roman"/>
          <w:bCs/>
          <w:i/>
          <w:sz w:val="24"/>
          <w:szCs w:val="24"/>
          <w:lang w:eastAsia="ru-RU"/>
        </w:rPr>
        <w:t>;</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рецензией на ВКР;</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индивидуальные оценочные листы содержания ВКР (</w:t>
      </w:r>
      <w:r w:rsidRPr="00A45A4B">
        <w:rPr>
          <w:rFonts w:ascii="Times New Roman" w:eastAsia="Times New Roman" w:hAnsi="Times New Roman" w:cs="Times New Roman"/>
          <w:bCs/>
          <w:i/>
          <w:sz w:val="24"/>
          <w:szCs w:val="24"/>
          <w:lang w:eastAsia="ru-RU"/>
        </w:rPr>
        <w:t>Приложение 10)</w:t>
      </w:r>
      <w:r w:rsidRPr="00A45A4B">
        <w:rPr>
          <w:rFonts w:ascii="Times New Roman" w:eastAsia="Times New Roman" w:hAnsi="Times New Roman" w:cs="Times New Roman"/>
          <w:sz w:val="24"/>
          <w:szCs w:val="24"/>
          <w:lang w:eastAsia="ru-RU"/>
        </w:rPr>
        <w:t>;</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индивидуальные оценочные листы защиты ВКР (</w:t>
      </w:r>
      <w:r w:rsidRPr="00A45A4B">
        <w:rPr>
          <w:rFonts w:ascii="Times New Roman" w:eastAsia="Times New Roman" w:hAnsi="Times New Roman" w:cs="Times New Roman"/>
          <w:bCs/>
          <w:i/>
          <w:sz w:val="24"/>
          <w:szCs w:val="24"/>
          <w:lang w:eastAsia="ru-RU"/>
        </w:rPr>
        <w:t>Приложение 11)</w:t>
      </w:r>
      <w:r w:rsidRPr="00A45A4B">
        <w:rPr>
          <w:rFonts w:ascii="Times New Roman" w:eastAsia="Times New Roman" w:hAnsi="Times New Roman" w:cs="Times New Roman"/>
          <w:sz w:val="24"/>
          <w:szCs w:val="24"/>
          <w:lang w:eastAsia="ru-RU"/>
        </w:rPr>
        <w:t>;</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сводная ведомость оценивания ВКР (</w:t>
      </w:r>
      <w:r w:rsidRPr="00A45A4B">
        <w:rPr>
          <w:rFonts w:ascii="Times New Roman" w:eastAsia="Times New Roman" w:hAnsi="Times New Roman" w:cs="Times New Roman"/>
          <w:bCs/>
          <w:i/>
          <w:sz w:val="24"/>
          <w:szCs w:val="24"/>
          <w:lang w:eastAsia="ru-RU"/>
        </w:rPr>
        <w:t>Приложение 12)</w:t>
      </w:r>
      <w:r w:rsidRPr="00A45A4B">
        <w:rPr>
          <w:rFonts w:ascii="Times New Roman" w:eastAsia="Times New Roman" w:hAnsi="Times New Roman" w:cs="Times New Roman"/>
          <w:sz w:val="24"/>
          <w:szCs w:val="24"/>
          <w:lang w:eastAsia="ru-RU"/>
        </w:rPr>
        <w:t>;</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бланк протокола заседания ГЭК (</w:t>
      </w:r>
      <w:r w:rsidRPr="00A45A4B">
        <w:rPr>
          <w:rFonts w:ascii="Times New Roman" w:eastAsia="Times New Roman" w:hAnsi="Times New Roman" w:cs="Times New Roman"/>
          <w:bCs/>
          <w:i/>
          <w:sz w:val="24"/>
          <w:szCs w:val="24"/>
          <w:lang w:eastAsia="ru-RU"/>
        </w:rPr>
        <w:t>Приложение 13)</w:t>
      </w:r>
      <w:r w:rsidRPr="00A45A4B">
        <w:rPr>
          <w:rFonts w:ascii="Times New Roman" w:eastAsia="Times New Roman" w:hAnsi="Times New Roman" w:cs="Times New Roman"/>
          <w:sz w:val="24"/>
          <w:szCs w:val="24"/>
          <w:lang w:eastAsia="ru-RU"/>
        </w:rPr>
        <w:t>;</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книга протоколов заседаний ГЭК (</w:t>
      </w:r>
      <w:r w:rsidRPr="00A45A4B">
        <w:rPr>
          <w:rFonts w:ascii="Times New Roman" w:eastAsia="Times New Roman" w:hAnsi="Times New Roman" w:cs="Times New Roman"/>
          <w:bCs/>
          <w:i/>
          <w:sz w:val="24"/>
          <w:szCs w:val="24"/>
          <w:lang w:eastAsia="ru-RU"/>
        </w:rPr>
        <w:t>Приложение 14)</w:t>
      </w:r>
      <w:r w:rsidRPr="00A45A4B">
        <w:rPr>
          <w:rFonts w:ascii="Times New Roman" w:eastAsia="Times New Roman" w:hAnsi="Times New Roman" w:cs="Times New Roman"/>
          <w:sz w:val="24"/>
          <w:szCs w:val="24"/>
          <w:lang w:eastAsia="ru-RU"/>
        </w:rPr>
        <w:t>;</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примерные критерии оценки содержания и защиты ВКР, выставления итоговых оценок (таблицы) (</w:t>
      </w:r>
      <w:r w:rsidRPr="00A45A4B">
        <w:rPr>
          <w:rFonts w:ascii="Times New Roman" w:eastAsia="Times New Roman" w:hAnsi="Times New Roman" w:cs="Times New Roman"/>
          <w:bCs/>
          <w:i/>
          <w:sz w:val="24"/>
          <w:szCs w:val="24"/>
          <w:lang w:eastAsia="ru-RU"/>
        </w:rPr>
        <w:t>Приложение 15, Приложение 16)</w:t>
      </w:r>
      <w:r w:rsidRPr="00A45A4B">
        <w:rPr>
          <w:rFonts w:ascii="Times New Roman" w:eastAsia="Times New Roman" w:hAnsi="Times New Roman" w:cs="Times New Roman"/>
          <w:sz w:val="24"/>
          <w:szCs w:val="24"/>
          <w:lang w:eastAsia="ru-RU"/>
        </w:rPr>
        <w:t>;</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портфолио выпускников (при наличии) (</w:t>
      </w:r>
      <w:r w:rsidRPr="00A45A4B">
        <w:rPr>
          <w:rFonts w:ascii="Times New Roman" w:eastAsia="Times New Roman" w:hAnsi="Times New Roman" w:cs="Times New Roman"/>
          <w:bCs/>
          <w:i/>
          <w:sz w:val="24"/>
          <w:szCs w:val="24"/>
          <w:lang w:eastAsia="ru-RU"/>
        </w:rPr>
        <w:t>Приложение 17)</w:t>
      </w:r>
      <w:r w:rsidRPr="00A45A4B">
        <w:rPr>
          <w:rFonts w:ascii="Times New Roman" w:eastAsia="Times New Roman" w:hAnsi="Times New Roman" w:cs="Times New Roman"/>
          <w:sz w:val="24"/>
          <w:szCs w:val="24"/>
          <w:lang w:eastAsia="ru-RU"/>
        </w:rPr>
        <w:t>;</w:t>
      </w:r>
    </w:p>
    <w:p w:rsidR="00950A27" w:rsidRPr="00A45A4B" w:rsidRDefault="00950A27" w:rsidP="00A45A4B">
      <w:pPr>
        <w:widowControl w:val="0"/>
        <w:numPr>
          <w:ilvl w:val="0"/>
          <w:numId w:val="25"/>
        </w:numPr>
        <w:tabs>
          <w:tab w:val="left" w:pos="426"/>
          <w:tab w:val="left" w:pos="752"/>
        </w:tabs>
        <w:spacing w:after="0" w:line="240" w:lineRule="auto"/>
        <w:jc w:val="both"/>
        <w:rPr>
          <w:rFonts w:ascii="Times New Roman" w:eastAsia="Times New Roman" w:hAnsi="Times New Roman" w:cs="Times New Roman"/>
          <w:color w:val="FF0000"/>
          <w:sz w:val="24"/>
          <w:szCs w:val="24"/>
          <w:lang w:eastAsia="ru-RU"/>
        </w:rPr>
      </w:pPr>
      <w:r w:rsidRPr="00A45A4B">
        <w:rPr>
          <w:rFonts w:ascii="Times New Roman" w:eastAsia="Times New Roman" w:hAnsi="Times New Roman" w:cs="Times New Roman"/>
          <w:sz w:val="24"/>
          <w:szCs w:val="24"/>
          <w:lang w:eastAsia="ru-RU"/>
        </w:rPr>
        <w:t>документация по анкетированию выпускников и членов ГЭК по вопросам содержания и организации ГИА приведена в (</w:t>
      </w:r>
      <w:r w:rsidRPr="00A45A4B">
        <w:rPr>
          <w:rFonts w:ascii="Times New Roman" w:eastAsia="Times New Roman" w:hAnsi="Times New Roman" w:cs="Times New Roman"/>
          <w:bCs/>
          <w:i/>
          <w:sz w:val="24"/>
          <w:szCs w:val="24"/>
          <w:lang w:eastAsia="ru-RU"/>
        </w:rPr>
        <w:t>Приложение 18)</w:t>
      </w:r>
      <w:r w:rsidRPr="00A45A4B">
        <w:rPr>
          <w:rFonts w:ascii="Times New Roman" w:eastAsia="Times New Roman" w:hAnsi="Times New Roman" w:cs="Times New Roman"/>
          <w:sz w:val="24"/>
          <w:szCs w:val="24"/>
          <w:lang w:eastAsia="ru-RU"/>
        </w:rPr>
        <w:t xml:space="preserve"> к настоящей Программе.</w:t>
      </w:r>
    </w:p>
    <w:p w:rsidR="00950A27" w:rsidRPr="00A45A4B" w:rsidRDefault="00950A27" w:rsidP="00A45A4B">
      <w:pPr>
        <w:widowControl w:val="0"/>
        <w:tabs>
          <w:tab w:val="left" w:pos="28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keepNext/>
        <w:keepLines/>
        <w:widowControl w:val="0"/>
        <w:spacing w:after="0" w:line="240" w:lineRule="auto"/>
        <w:ind w:firstLine="567"/>
        <w:jc w:val="both"/>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4.3. Кадровое обеспечение ГИА</w:t>
      </w:r>
    </w:p>
    <w:p w:rsidR="00950A27" w:rsidRPr="00A45A4B" w:rsidRDefault="00950A27" w:rsidP="00A45A4B">
      <w:pPr>
        <w:keepNext/>
        <w:keepLines/>
        <w:widowControl w:val="0"/>
        <w:spacing w:after="0" w:line="240" w:lineRule="auto"/>
        <w:ind w:firstLine="567"/>
        <w:jc w:val="both"/>
        <w:outlineLvl w:val="2"/>
        <w:rPr>
          <w:rFonts w:ascii="Times New Roman" w:eastAsia="Times New Roman" w:hAnsi="Times New Roman" w:cs="Times New Roman"/>
          <w:b/>
          <w:bCs/>
          <w:sz w:val="24"/>
          <w:szCs w:val="24"/>
          <w:lang w:eastAsia="ru-RU"/>
        </w:rPr>
      </w:pPr>
    </w:p>
    <w:p w:rsidR="00950A27" w:rsidRPr="00A45A4B" w:rsidRDefault="00950A27" w:rsidP="00A45A4B">
      <w:pPr>
        <w:keepNext/>
        <w:keepLines/>
        <w:widowControl w:val="0"/>
        <w:tabs>
          <w:tab w:val="left" w:pos="3701"/>
        </w:tabs>
        <w:spacing w:after="0" w:line="240" w:lineRule="auto"/>
        <w:ind w:firstLine="567"/>
        <w:jc w:val="both"/>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 xml:space="preserve">4.3.1. Требования к квалификации педагогических кадров, обеспечивающих руководство выполнением ВКР: </w:t>
      </w:r>
    </w:p>
    <w:p w:rsidR="00950A27" w:rsidRPr="00A45A4B" w:rsidRDefault="00950A27" w:rsidP="00A45A4B">
      <w:pPr>
        <w:widowControl w:val="0"/>
        <w:tabs>
          <w:tab w:val="left" w:pos="716"/>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наличие высшего профессионального образования, соответствующего профилю специальности.</w:t>
      </w:r>
    </w:p>
    <w:p w:rsidR="00950A27" w:rsidRPr="00A45A4B" w:rsidRDefault="00950A27" w:rsidP="00A45A4B">
      <w:pPr>
        <w:widowControl w:val="0"/>
        <w:tabs>
          <w:tab w:val="left" w:pos="716"/>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 подготовке к ГИА обучающимся оказываются консультации руководителями от колледжа, назначенными приказом директора.</w:t>
      </w:r>
    </w:p>
    <w:p w:rsidR="00950A27" w:rsidRPr="00A45A4B" w:rsidRDefault="00950A27" w:rsidP="00A45A4B">
      <w:pPr>
        <w:keepNext/>
        <w:keepLines/>
        <w:widowControl w:val="0"/>
        <w:tabs>
          <w:tab w:val="left" w:pos="3701"/>
        </w:tabs>
        <w:spacing w:after="0" w:line="240" w:lineRule="auto"/>
        <w:ind w:firstLine="567"/>
        <w:jc w:val="both"/>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 xml:space="preserve">4.3.2. Требования к формированию ГЭК: </w:t>
      </w:r>
    </w:p>
    <w:p w:rsidR="00950A27" w:rsidRPr="00A45A4B" w:rsidRDefault="00950A27" w:rsidP="00A45A4B">
      <w:pPr>
        <w:widowControl w:val="0"/>
        <w:numPr>
          <w:ilvl w:val="0"/>
          <w:numId w:val="34"/>
        </w:numPr>
        <w:tabs>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в состав ГЭК включаются педагогические работники колледжа, лица, приглашенные из сторонних организаций, в том числе педагогические работники, представители работодателей или их объединений, направление деятельности которых соответствует области профессиональной деятельности, к которой готовятся </w:t>
      </w:r>
      <w:r w:rsidRPr="00A45A4B">
        <w:rPr>
          <w:rFonts w:ascii="Times New Roman" w:eastAsia="Times New Roman" w:hAnsi="Times New Roman" w:cs="Times New Roman"/>
          <w:sz w:val="24"/>
          <w:szCs w:val="24"/>
          <w:lang w:eastAsia="ru-RU"/>
        </w:rPr>
        <w:lastRenderedPageBreak/>
        <w:t>выпускники;</w:t>
      </w:r>
    </w:p>
    <w:p w:rsidR="00950A27" w:rsidRPr="00A45A4B" w:rsidRDefault="00950A27" w:rsidP="00A45A4B">
      <w:pPr>
        <w:widowControl w:val="0"/>
        <w:numPr>
          <w:ilvl w:val="0"/>
          <w:numId w:val="34"/>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случае проведения демонстрационного экзамена в состав ГЭК входят также эксперты союза "Агентство развития профессиональных сообществ и рабочих кадров "Молодые профессионалы (Ворлд скиллс Россия)";</w:t>
      </w:r>
    </w:p>
    <w:p w:rsidR="00950A27" w:rsidRPr="00A45A4B" w:rsidRDefault="00950A27" w:rsidP="00A45A4B">
      <w:pPr>
        <w:widowControl w:val="0"/>
        <w:numPr>
          <w:ilvl w:val="0"/>
          <w:numId w:val="34"/>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директор колледжа является заместителем председателя ГЭК. В случае создания в колледже нескольких ГЭК назначается несколько заместителей председателя ГЭК из числа заместителей директора или педагогических работников.</w:t>
      </w: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Председателем ГЭК утверждается лицо, не работающее в колледже, из числа:</w:t>
      </w:r>
    </w:p>
    <w:p w:rsidR="00950A27" w:rsidRPr="00A45A4B" w:rsidRDefault="00950A27" w:rsidP="00A45A4B">
      <w:pPr>
        <w:widowControl w:val="0"/>
        <w:numPr>
          <w:ilvl w:val="0"/>
          <w:numId w:val="35"/>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950A27" w:rsidRPr="00A45A4B" w:rsidRDefault="00950A27" w:rsidP="00A45A4B">
      <w:pPr>
        <w:widowControl w:val="0"/>
        <w:numPr>
          <w:ilvl w:val="0"/>
          <w:numId w:val="35"/>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представителей работодателей или их объединений, направление деятельности которых соответствует области профессиональной деятельности, к которой готовятся выпускники.</w:t>
      </w:r>
    </w:p>
    <w:p w:rsidR="00950A27" w:rsidRPr="00A45A4B" w:rsidRDefault="00950A27" w:rsidP="00A45A4B">
      <w:pPr>
        <w:widowControl w:val="0"/>
        <w:tabs>
          <w:tab w:val="left" w:pos="284"/>
        </w:tabs>
        <w:spacing w:after="0" w:line="240" w:lineRule="auto"/>
        <w:rPr>
          <w:rFonts w:ascii="Times New Roman" w:eastAsia="Times New Roman" w:hAnsi="Times New Roman" w:cs="Times New Roman"/>
          <w:sz w:val="24"/>
          <w:szCs w:val="24"/>
          <w:lang w:eastAsia="ru-RU"/>
        </w:rPr>
      </w:pPr>
    </w:p>
    <w:p w:rsidR="00950A27" w:rsidRPr="00A45A4B" w:rsidRDefault="00950A27" w:rsidP="00A45A4B">
      <w:pPr>
        <w:keepNext/>
        <w:keepLines/>
        <w:widowControl w:val="0"/>
        <w:tabs>
          <w:tab w:val="left" w:pos="3301"/>
        </w:tabs>
        <w:spacing w:after="0" w:line="240" w:lineRule="auto"/>
        <w:ind w:left="720"/>
        <w:jc w:val="center"/>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5. ОЦЕНКА РЕЗУЛЬТАТОВ ГИА</w:t>
      </w:r>
    </w:p>
    <w:p w:rsidR="00950A27" w:rsidRPr="00A45A4B" w:rsidRDefault="00950A27" w:rsidP="00A45A4B">
      <w:pPr>
        <w:spacing w:after="0" w:line="240" w:lineRule="auto"/>
        <w:jc w:val="center"/>
        <w:rPr>
          <w:rFonts w:ascii="Times New Roman" w:eastAsia="Times New Roman" w:hAnsi="Times New Roman" w:cs="Times New Roman"/>
          <w:b/>
          <w:sz w:val="24"/>
          <w:szCs w:val="24"/>
          <w:highlight w:val="darkCyan"/>
          <w:lang w:eastAsia="ru-RU"/>
        </w:rPr>
      </w:pPr>
    </w:p>
    <w:p w:rsidR="00950A27" w:rsidRPr="00A45A4B" w:rsidRDefault="00950A27" w:rsidP="00A45A4B">
      <w:pPr>
        <w:keepNext/>
        <w:keepLines/>
        <w:widowControl w:val="0"/>
        <w:tabs>
          <w:tab w:val="left" w:pos="3701"/>
        </w:tabs>
        <w:spacing w:after="0" w:line="240" w:lineRule="auto"/>
        <w:ind w:firstLine="567"/>
        <w:jc w:val="both"/>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5.1. Оценка выполнения и защиты ВКР</w:t>
      </w: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5.1.1. Процедура ГИА</w:t>
      </w:r>
      <w:r w:rsidRPr="00A45A4B">
        <w:rPr>
          <w:rFonts w:ascii="Times New Roman" w:eastAsia="Times New Roman" w:hAnsi="Times New Roman" w:cs="Times New Roman"/>
          <w:sz w:val="24"/>
          <w:szCs w:val="24"/>
          <w:lang w:eastAsia="ru-RU"/>
        </w:rPr>
        <w:t xml:space="preserve"> и форма протокола заседания ГЭК по результатам защиты ВКР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ВКР по специальности</w:t>
      </w:r>
      <w:r w:rsidRPr="00A45A4B">
        <w:rPr>
          <w:rFonts w:ascii="Times New Roman" w:eastAsia="Times New Roman" w:hAnsi="Times New Roman" w:cs="Times New Roman"/>
          <w:bCs/>
          <w:i/>
          <w:sz w:val="24"/>
          <w:szCs w:val="24"/>
          <w:lang w:eastAsia="ru-RU"/>
        </w:rPr>
        <w:t>.</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A45A4B">
        <w:rPr>
          <w:rFonts w:ascii="Times New Roman" w:eastAsia="Times New Roman" w:hAnsi="Times New Roman" w:cs="Times New Roman"/>
          <w:i/>
          <w:sz w:val="24"/>
          <w:szCs w:val="24"/>
          <w:lang w:eastAsia="ru-RU"/>
        </w:rPr>
        <w:t>.</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i/>
          <w:iCs/>
          <w:color w:val="000000"/>
          <w:sz w:val="24"/>
          <w:szCs w:val="24"/>
          <w:shd w:val="clear" w:color="auto" w:fill="FFFFFF"/>
          <w:lang w:eastAsia="ru-RU" w:bidi="ru-RU"/>
        </w:rPr>
        <w:t>Примечание:</w:t>
      </w:r>
      <w:r w:rsidRPr="00A45A4B">
        <w:rPr>
          <w:rFonts w:ascii="Times New Roman" w:eastAsia="Times New Roman" w:hAnsi="Times New Roman" w:cs="Times New Roman"/>
          <w:sz w:val="24"/>
          <w:szCs w:val="24"/>
          <w:lang w:eastAsia="ru-RU"/>
        </w:rPr>
        <w:t xml:space="preserve"> защита ВКР на заседании ГЭК может сопровождаться </w:t>
      </w:r>
      <w:r w:rsidR="00373087" w:rsidRPr="00A45A4B">
        <w:rPr>
          <w:rFonts w:ascii="Times New Roman" w:eastAsia="Times New Roman" w:hAnsi="Times New Roman" w:cs="Times New Roman"/>
          <w:sz w:val="24"/>
          <w:szCs w:val="24"/>
          <w:lang w:eastAsia="ru-RU"/>
        </w:rPr>
        <w:t>демонстрацией презентацией</w:t>
      </w:r>
      <w:r w:rsidRPr="00A45A4B">
        <w:rPr>
          <w:rFonts w:ascii="Times New Roman" w:eastAsia="Times New Roman" w:hAnsi="Times New Roman" w:cs="Times New Roman"/>
          <w:sz w:val="24"/>
          <w:szCs w:val="24"/>
          <w:lang w:eastAsia="ru-RU"/>
        </w:rPr>
        <w:t>, дополнительными наглядными пособиями, макетами, моделями и другим демонстрационным материалом.</w:t>
      </w:r>
    </w:p>
    <w:p w:rsidR="00950A27" w:rsidRPr="00A45A4B" w:rsidRDefault="00950A27" w:rsidP="00A45A4B">
      <w:pPr>
        <w:widowControl w:val="0"/>
        <w:tabs>
          <w:tab w:val="left" w:pos="0"/>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5.1.2. Защита ВКР</w:t>
      </w:r>
      <w:r w:rsidRPr="00A45A4B">
        <w:rPr>
          <w:rFonts w:ascii="Times New Roman" w:eastAsia="Times New Roman" w:hAnsi="Times New Roman" w:cs="Times New Roman"/>
          <w:sz w:val="24"/>
          <w:szCs w:val="24"/>
          <w:lang w:eastAsia="ru-RU"/>
        </w:rPr>
        <w:t xml:space="preserve"> проводится на открытых заседаниях ГЭК по специальности, с участием не менее двух третей ее состава;</w:t>
      </w:r>
    </w:p>
    <w:p w:rsidR="00950A27" w:rsidRPr="00A45A4B" w:rsidRDefault="00950A27" w:rsidP="00A45A4B">
      <w:pPr>
        <w:widowControl w:val="0"/>
        <w:tabs>
          <w:tab w:val="left" w:pos="0"/>
          <w:tab w:val="left" w:pos="851"/>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Заседания ГЭК проводятся в соответствии с годовым календарным графиком учебного процесса по установленному графику в период с </w:t>
      </w:r>
      <w:r w:rsidRPr="00A45A4B">
        <w:rPr>
          <w:rFonts w:ascii="Times New Roman" w:eastAsia="Times New Roman" w:hAnsi="Times New Roman" w:cs="Times New Roman"/>
          <w:color w:val="000000"/>
          <w:sz w:val="24"/>
          <w:szCs w:val="24"/>
          <w:lang w:eastAsia="ru-RU"/>
        </w:rPr>
        <w:t>1</w:t>
      </w:r>
      <w:r w:rsidR="00373087" w:rsidRPr="00A45A4B">
        <w:rPr>
          <w:rFonts w:ascii="Times New Roman" w:eastAsia="Times New Roman" w:hAnsi="Times New Roman" w:cs="Times New Roman"/>
          <w:color w:val="000000"/>
          <w:sz w:val="24"/>
          <w:szCs w:val="24"/>
          <w:lang w:eastAsia="ru-RU"/>
        </w:rPr>
        <w:t>5.06.2020</w:t>
      </w:r>
      <w:r w:rsidRPr="00A45A4B">
        <w:rPr>
          <w:rFonts w:ascii="Times New Roman" w:eastAsia="Times New Roman" w:hAnsi="Times New Roman" w:cs="Times New Roman"/>
          <w:color w:val="000000"/>
          <w:sz w:val="24"/>
          <w:szCs w:val="24"/>
          <w:lang w:eastAsia="ru-RU"/>
        </w:rPr>
        <w:t xml:space="preserve"> г. по 28.06.20</w:t>
      </w:r>
      <w:r w:rsidR="00373087" w:rsidRPr="00A45A4B">
        <w:rPr>
          <w:rFonts w:ascii="Times New Roman" w:eastAsia="Times New Roman" w:hAnsi="Times New Roman" w:cs="Times New Roman"/>
          <w:color w:val="000000"/>
          <w:sz w:val="24"/>
          <w:szCs w:val="24"/>
          <w:lang w:eastAsia="ru-RU"/>
        </w:rPr>
        <w:t>20</w:t>
      </w:r>
      <w:r w:rsidRPr="00A45A4B">
        <w:rPr>
          <w:rFonts w:ascii="Times New Roman" w:eastAsia="Times New Roman" w:hAnsi="Times New Roman" w:cs="Times New Roman"/>
          <w:color w:val="000000"/>
          <w:sz w:val="24"/>
          <w:szCs w:val="24"/>
          <w:lang w:eastAsia="ru-RU"/>
        </w:rPr>
        <w:t xml:space="preserve"> г.:</w:t>
      </w:r>
    </w:p>
    <w:p w:rsidR="00950A27" w:rsidRPr="00A45A4B" w:rsidRDefault="00950A27" w:rsidP="00A45A4B">
      <w:pPr>
        <w:widowControl w:val="0"/>
        <w:numPr>
          <w:ilvl w:val="0"/>
          <w:numId w:val="27"/>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на защиту ВКР отводится 0,5 академического часа на одного обучающегося;</w:t>
      </w:r>
    </w:p>
    <w:p w:rsidR="00950A27" w:rsidRPr="00A45A4B" w:rsidRDefault="00950A27" w:rsidP="00A45A4B">
      <w:pPr>
        <w:widowControl w:val="0"/>
        <w:numPr>
          <w:ilvl w:val="0"/>
          <w:numId w:val="27"/>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продолжительность одного заседания не более 6 часов.</w:t>
      </w:r>
    </w:p>
    <w:p w:rsidR="00950A27" w:rsidRPr="00A45A4B" w:rsidRDefault="00950A27" w:rsidP="00A45A4B">
      <w:pPr>
        <w:widowControl w:val="0"/>
        <w:tabs>
          <w:tab w:val="left" w:pos="0"/>
          <w:tab w:val="left" w:pos="284"/>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Процедура защиты ВКР включает:</w:t>
      </w:r>
    </w:p>
    <w:p w:rsidR="00950A27" w:rsidRPr="00A45A4B" w:rsidRDefault="00950A27" w:rsidP="00A45A4B">
      <w:pPr>
        <w:widowControl w:val="0"/>
        <w:numPr>
          <w:ilvl w:val="0"/>
          <w:numId w:val="18"/>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доклад студента - 10-15 минут, в течение которых студент кратко освещает цель, задачи и содержание ВКР с обоснованием принятых решений. Доклад может сопровождаться мультимедиа презентацией и другими материалами;</w:t>
      </w:r>
    </w:p>
    <w:p w:rsidR="00950A27" w:rsidRPr="00A45A4B" w:rsidRDefault="00950A27" w:rsidP="00A45A4B">
      <w:pPr>
        <w:widowControl w:val="0"/>
        <w:numPr>
          <w:ilvl w:val="0"/>
          <w:numId w:val="19"/>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рассмотрение отзыва руководителя;</w:t>
      </w:r>
    </w:p>
    <w:p w:rsidR="00950A27" w:rsidRPr="00A45A4B" w:rsidRDefault="00950A27" w:rsidP="00A45A4B">
      <w:pPr>
        <w:widowControl w:val="0"/>
        <w:numPr>
          <w:ilvl w:val="0"/>
          <w:numId w:val="19"/>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рассмотрение рецензии на выполненную ВКР;</w:t>
      </w:r>
    </w:p>
    <w:p w:rsidR="00950A27" w:rsidRPr="00A45A4B" w:rsidRDefault="00950A27" w:rsidP="00A45A4B">
      <w:pPr>
        <w:widowControl w:val="0"/>
        <w:numPr>
          <w:ilvl w:val="0"/>
          <w:numId w:val="19"/>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объяснения студента по замечаниям рецензента;</w:t>
      </w:r>
    </w:p>
    <w:p w:rsidR="00950A27" w:rsidRPr="00A45A4B" w:rsidRDefault="00950A27" w:rsidP="00A45A4B">
      <w:pPr>
        <w:widowControl w:val="0"/>
        <w:numPr>
          <w:ilvl w:val="0"/>
          <w:numId w:val="19"/>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вопросы членов комиссии;</w:t>
      </w:r>
    </w:p>
    <w:p w:rsidR="00950A27" w:rsidRPr="00A45A4B" w:rsidRDefault="00950A27" w:rsidP="00A45A4B">
      <w:pPr>
        <w:widowControl w:val="0"/>
        <w:numPr>
          <w:ilvl w:val="0"/>
          <w:numId w:val="19"/>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ответы студента.</w:t>
      </w:r>
    </w:p>
    <w:p w:rsidR="00950A27" w:rsidRPr="00A45A4B" w:rsidRDefault="00950A27" w:rsidP="00A45A4B">
      <w:pPr>
        <w:widowControl w:val="0"/>
        <w:numPr>
          <w:ilvl w:val="0"/>
          <w:numId w:val="19"/>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может быть представлена презентация портфолио достижений выпускника - до 5 мин;</w:t>
      </w:r>
    </w:p>
    <w:p w:rsidR="00950A27" w:rsidRPr="00A45A4B" w:rsidRDefault="00950A27" w:rsidP="00A45A4B">
      <w:pPr>
        <w:widowControl w:val="0"/>
        <w:tabs>
          <w:tab w:val="left" w:pos="0"/>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Может быть предусмотрено выступление руководителя выпускной работы, а также рецензента.</w:t>
      </w:r>
    </w:p>
    <w:p w:rsidR="00950A27" w:rsidRPr="00A45A4B" w:rsidRDefault="00950A27" w:rsidP="00A45A4B">
      <w:pPr>
        <w:widowControl w:val="0"/>
        <w:tabs>
          <w:tab w:val="left" w:pos="0"/>
          <w:tab w:val="left" w:pos="284"/>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5.1.3. Заполнение индивидуальных оценочных листов</w:t>
      </w:r>
      <w:r w:rsidRPr="00A45A4B">
        <w:rPr>
          <w:rFonts w:ascii="Times New Roman" w:eastAsia="Times New Roman" w:hAnsi="Times New Roman" w:cs="Times New Roman"/>
          <w:sz w:val="24"/>
          <w:szCs w:val="24"/>
          <w:lang w:eastAsia="ru-RU"/>
        </w:rPr>
        <w:t xml:space="preserve"> №1 содержания ВКР и индивидуальных оценочных листов №2 защиты ВКР проводятся всеми экспертами в соответствии с критериями оценки</w:t>
      </w:r>
      <w:r w:rsidRPr="00A45A4B">
        <w:rPr>
          <w:rFonts w:ascii="Times New Roman" w:eastAsia="Times New Roman" w:hAnsi="Times New Roman" w:cs="Times New Roman"/>
          <w:bCs/>
          <w:i/>
          <w:sz w:val="24"/>
          <w:szCs w:val="24"/>
          <w:lang w:eastAsia="ru-RU"/>
        </w:rPr>
        <w:t>.</w:t>
      </w:r>
    </w:p>
    <w:p w:rsidR="00950A27" w:rsidRPr="00A45A4B" w:rsidRDefault="00950A27" w:rsidP="00A45A4B">
      <w:pPr>
        <w:widowControl w:val="0"/>
        <w:tabs>
          <w:tab w:val="left" w:pos="716"/>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Итоговые оценки вносятся в бланк протокола ГЭК.</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Заседания ГЭК протоколируются секретарем и подписываются всем составом ГЭК. </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протоколе заседания ГЭК записываются:</w:t>
      </w:r>
    </w:p>
    <w:p w:rsidR="00950A27" w:rsidRPr="00A45A4B" w:rsidRDefault="00950A27" w:rsidP="00A45A4B">
      <w:pPr>
        <w:widowControl w:val="0"/>
        <w:numPr>
          <w:ilvl w:val="0"/>
          <w:numId w:val="20"/>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итоговая оценка выполнения и защиты ВКР;</w:t>
      </w:r>
    </w:p>
    <w:p w:rsidR="00950A27" w:rsidRPr="00A45A4B" w:rsidRDefault="00950A27" w:rsidP="00A45A4B">
      <w:pPr>
        <w:widowControl w:val="0"/>
        <w:numPr>
          <w:ilvl w:val="0"/>
          <w:numId w:val="20"/>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присуждение квалификации;</w:t>
      </w:r>
    </w:p>
    <w:p w:rsidR="00950A27" w:rsidRPr="00A45A4B" w:rsidRDefault="00950A27" w:rsidP="00A45A4B">
      <w:pPr>
        <w:widowControl w:val="0"/>
        <w:numPr>
          <w:ilvl w:val="0"/>
          <w:numId w:val="20"/>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особые мнения (примечания).</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950A27" w:rsidRPr="00A45A4B" w:rsidRDefault="00950A27" w:rsidP="00A45A4B">
      <w:pPr>
        <w:widowControl w:val="0"/>
        <w:tabs>
          <w:tab w:val="left" w:pos="716"/>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5.1.4. Решение об оценке выполнения и защиты ВКР</w:t>
      </w:r>
      <w:r w:rsidRPr="00A45A4B">
        <w:rPr>
          <w:rFonts w:ascii="Times New Roman" w:eastAsia="Times New Roman" w:hAnsi="Times New Roman" w:cs="Times New Roman"/>
          <w:sz w:val="24"/>
          <w:szCs w:val="24"/>
          <w:lang w:eastAsia="ru-RU"/>
        </w:rPr>
        <w:t>,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950A27" w:rsidRPr="00A45A4B" w:rsidRDefault="00950A27" w:rsidP="00A45A4B">
      <w:pPr>
        <w:widowControl w:val="0"/>
        <w:spacing w:after="0" w:line="240" w:lineRule="auto"/>
        <w:ind w:left="400" w:firstLine="567"/>
        <w:jc w:val="both"/>
        <w:rPr>
          <w:rFonts w:ascii="Times New Roman" w:eastAsia="Times New Roman" w:hAnsi="Times New Roman" w:cs="Times New Roman"/>
          <w:i/>
          <w:iCs/>
          <w:sz w:val="24"/>
          <w:szCs w:val="24"/>
          <w:lang w:eastAsia="ru-RU"/>
        </w:rPr>
      </w:pPr>
      <w:r w:rsidRPr="00A45A4B">
        <w:rPr>
          <w:rFonts w:ascii="Times New Roman" w:eastAsia="Times New Roman" w:hAnsi="Times New Roman" w:cs="Times New Roman"/>
          <w:i/>
          <w:iCs/>
          <w:sz w:val="24"/>
          <w:szCs w:val="24"/>
          <w:lang w:eastAsia="ru-RU"/>
        </w:rPr>
        <w:t>Примечание:</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A45A4B">
        <w:rPr>
          <w:rFonts w:ascii="Times New Roman" w:eastAsia="Times New Roman" w:hAnsi="Times New Roman" w:cs="Times New Roman"/>
          <w:b/>
          <w:i/>
          <w:sz w:val="24"/>
          <w:szCs w:val="24"/>
          <w:lang w:eastAsia="ru-RU"/>
        </w:rPr>
        <w:t>анкетирование</w:t>
      </w:r>
      <w:r w:rsidRPr="00A45A4B">
        <w:rPr>
          <w:rFonts w:ascii="Times New Roman" w:eastAsia="Times New Roman" w:hAnsi="Times New Roman" w:cs="Times New Roman"/>
          <w:sz w:val="24"/>
          <w:szCs w:val="24"/>
          <w:lang w:eastAsia="ru-RU"/>
        </w:rPr>
        <w:t xml:space="preserve">: выпускников, экспертов-работодателей и членов ГЭК. </w:t>
      </w:r>
    </w:p>
    <w:p w:rsidR="00950A27" w:rsidRPr="00A45A4B" w:rsidRDefault="00950A27" w:rsidP="00A45A4B">
      <w:pPr>
        <w:keepNext/>
        <w:keepLines/>
        <w:widowControl w:val="0"/>
        <w:numPr>
          <w:ilvl w:val="1"/>
          <w:numId w:val="36"/>
        </w:numPr>
        <w:spacing w:after="0" w:line="240" w:lineRule="auto"/>
        <w:jc w:val="both"/>
        <w:outlineLvl w:val="2"/>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 xml:space="preserve">Оценка демонстрационного экзамена </w:t>
      </w:r>
    </w:p>
    <w:p w:rsidR="00950A27" w:rsidRPr="00A45A4B" w:rsidRDefault="00950A27" w:rsidP="00A45A4B">
      <w:pPr>
        <w:widowControl w:val="0"/>
        <w:tabs>
          <w:tab w:val="left" w:pos="284"/>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Демонстрационный экзамен предусматривает моделирование реальных производственных условий для решения выпускниками практических задач профессиональной деятельности.</w:t>
      </w:r>
    </w:p>
    <w:p w:rsidR="00950A27" w:rsidRPr="00A45A4B" w:rsidRDefault="00950A27" w:rsidP="00A45A4B">
      <w:pPr>
        <w:widowControl w:val="0"/>
        <w:tabs>
          <w:tab w:val="left" w:pos="284"/>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Задания демонстрационного экзамена разрабатываются на основе профессиональных стандартов (при наличии) и с учетом оценочных материалов, разработанных Союзом «Ворлд скиллс Россия».</w:t>
      </w:r>
    </w:p>
    <w:p w:rsidR="00950A27" w:rsidRPr="00A45A4B" w:rsidRDefault="00950A27" w:rsidP="00A45A4B">
      <w:pPr>
        <w:widowControl w:val="0"/>
        <w:tabs>
          <w:tab w:val="left" w:pos="284"/>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Результаты демонстрационного экзамена   отражаются в ведомости оценок и заносятся в систему CIS (Competition Information System) – специализированное программное обеспечение для обработки информации во время демонстрационного экзамена. Доступ к системе предоставляется Союзом «Ворлд скиллс Россия» по официальному запросу от организаторов экзамена, экзаменационной комиссии.</w:t>
      </w:r>
    </w:p>
    <w:p w:rsidR="00950A27" w:rsidRPr="00A45A4B" w:rsidRDefault="00950A27" w:rsidP="00A45A4B">
      <w:pPr>
        <w:widowControl w:val="0"/>
        <w:tabs>
          <w:tab w:val="left" w:pos="284"/>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Результаты победителей и призеров чемпионатов профессионального мастерства, проводимых союзом либо международной организацией "World Skills International", осваивающих образовательные программы среднего профессионального образования, засчитываются в качестве оценки "отлично" по демонстрационному экзамену.</w:t>
      </w:r>
    </w:p>
    <w:p w:rsidR="00950A27" w:rsidRPr="00A45A4B" w:rsidRDefault="00950A27" w:rsidP="00A45A4B">
      <w:pPr>
        <w:widowControl w:val="0"/>
        <w:tabs>
          <w:tab w:val="left" w:pos="284"/>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Образовательная организация обеспечивает проведение предварительного инструктажа выпускников непосредственно в месте проведения демонстрационного экзамена.</w:t>
      </w:r>
    </w:p>
    <w:p w:rsidR="00950A27" w:rsidRPr="00A45A4B" w:rsidRDefault="00950A27" w:rsidP="00A45A4B">
      <w:pPr>
        <w:widowControl w:val="0"/>
        <w:tabs>
          <w:tab w:val="left" w:pos="284"/>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Оценка уровня практической части ВКР определяется государственной экзаменационной комиссией по универсальной шкале оценки образовательных достижений:</w:t>
      </w:r>
    </w:p>
    <w:p w:rsidR="00950A27" w:rsidRPr="00A45A4B" w:rsidRDefault="00950A27" w:rsidP="00A45A4B">
      <w:pPr>
        <w:widowControl w:val="0"/>
        <w:spacing w:after="0" w:line="240" w:lineRule="auto"/>
        <w:rPr>
          <w:rFonts w:ascii="Times New Roman" w:eastAsia="Times New Roman" w:hAnsi="Times New Roman" w:cs="Times New Roman"/>
          <w:sz w:val="24"/>
          <w:szCs w:val="24"/>
          <w:shd w:val="clear" w:color="auto" w:fill="FFFFFF"/>
          <w:lang w:eastAsia="ru-RU"/>
        </w:rPr>
      </w:pPr>
    </w:p>
    <w:tbl>
      <w:tblPr>
        <w:tblW w:w="9366" w:type="dxa"/>
        <w:tblLayout w:type="fixed"/>
        <w:tblCellMar>
          <w:left w:w="10" w:type="dxa"/>
          <w:right w:w="10" w:type="dxa"/>
        </w:tblCellMar>
        <w:tblLook w:val="04A0" w:firstRow="1" w:lastRow="0" w:firstColumn="1" w:lastColumn="0" w:noHBand="0" w:noVBand="1"/>
      </w:tblPr>
      <w:tblGrid>
        <w:gridCol w:w="3475"/>
        <w:gridCol w:w="3187"/>
        <w:gridCol w:w="2704"/>
      </w:tblGrid>
      <w:tr w:rsidR="00950A27" w:rsidRPr="00A45A4B" w:rsidTr="00D138E5">
        <w:trPr>
          <w:trHeight w:hRule="exact" w:val="293"/>
        </w:trPr>
        <w:tc>
          <w:tcPr>
            <w:tcW w:w="3475" w:type="dxa"/>
            <w:vMerge w:val="restart"/>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ind w:right="160"/>
              <w:jc w:val="right"/>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Процент результативности</w:t>
            </w:r>
          </w:p>
        </w:tc>
        <w:tc>
          <w:tcPr>
            <w:tcW w:w="5891" w:type="dxa"/>
            <w:gridSpan w:val="2"/>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left="148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Качественная оценка уровня подготовки</w:t>
            </w:r>
          </w:p>
        </w:tc>
      </w:tr>
      <w:tr w:rsidR="00950A27" w:rsidRPr="00A45A4B" w:rsidTr="00D138E5">
        <w:trPr>
          <w:trHeight w:hRule="exact" w:val="283"/>
        </w:trPr>
        <w:tc>
          <w:tcPr>
            <w:tcW w:w="3475" w:type="dxa"/>
            <w:vMerge/>
            <w:tcBorders>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318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left="108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балл (отметка)</w:t>
            </w:r>
          </w:p>
        </w:tc>
        <w:tc>
          <w:tcPr>
            <w:tcW w:w="270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left="98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вербальный аналог</w:t>
            </w:r>
          </w:p>
        </w:tc>
      </w:tr>
      <w:tr w:rsidR="00950A27" w:rsidRPr="00A45A4B" w:rsidTr="00D138E5">
        <w:trPr>
          <w:trHeight w:hRule="exact" w:val="553"/>
        </w:trPr>
        <w:tc>
          <w:tcPr>
            <w:tcW w:w="3475" w:type="dxa"/>
            <w:tcBorders>
              <w:top w:val="single" w:sz="4" w:space="0" w:color="auto"/>
              <w:left w:val="single" w:sz="4" w:space="0" w:color="auto"/>
            </w:tcBorders>
            <w:shd w:val="clear" w:color="auto" w:fill="FFFFFF"/>
            <w:vAlign w:val="center"/>
          </w:tcPr>
          <w:p w:rsidR="00950A27" w:rsidRPr="00A45A4B" w:rsidRDefault="00950A27" w:rsidP="00A45A4B">
            <w:pPr>
              <w:widowControl w:val="0"/>
              <w:tabs>
                <w:tab w:val="left" w:pos="284"/>
                <w:tab w:val="left" w:pos="2850"/>
              </w:tabs>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90 -100</w:t>
            </w:r>
          </w:p>
        </w:tc>
        <w:tc>
          <w:tcPr>
            <w:tcW w:w="3187"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left="54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5</w:t>
            </w:r>
          </w:p>
        </w:tc>
        <w:tc>
          <w:tcPr>
            <w:tcW w:w="2704"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widowControl w:val="0"/>
              <w:spacing w:after="0" w:line="240" w:lineRule="auto"/>
              <w:ind w:left="129"/>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отлично</w:t>
            </w:r>
          </w:p>
        </w:tc>
      </w:tr>
      <w:tr w:rsidR="00950A27" w:rsidRPr="00A45A4B" w:rsidTr="00D138E5">
        <w:trPr>
          <w:trHeight w:hRule="exact" w:val="433"/>
        </w:trPr>
        <w:tc>
          <w:tcPr>
            <w:tcW w:w="3475"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80 - 89</w:t>
            </w:r>
          </w:p>
        </w:tc>
        <w:tc>
          <w:tcPr>
            <w:tcW w:w="318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left="54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p>
        </w:tc>
        <w:tc>
          <w:tcPr>
            <w:tcW w:w="270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left="129"/>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хорошо</w:t>
            </w:r>
          </w:p>
        </w:tc>
      </w:tr>
      <w:tr w:rsidR="00950A27" w:rsidRPr="00A45A4B" w:rsidTr="00D138E5">
        <w:trPr>
          <w:trHeight w:hRule="exact" w:val="426"/>
        </w:trPr>
        <w:tc>
          <w:tcPr>
            <w:tcW w:w="3475"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70 -79</w:t>
            </w:r>
          </w:p>
        </w:tc>
        <w:tc>
          <w:tcPr>
            <w:tcW w:w="318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left="54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w:t>
            </w:r>
          </w:p>
        </w:tc>
        <w:tc>
          <w:tcPr>
            <w:tcW w:w="270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left="129"/>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удовлетворительно</w:t>
            </w:r>
          </w:p>
        </w:tc>
      </w:tr>
      <w:tr w:rsidR="00950A27" w:rsidRPr="00A45A4B" w:rsidTr="00D138E5">
        <w:trPr>
          <w:trHeight w:hRule="exact" w:val="521"/>
        </w:trPr>
        <w:tc>
          <w:tcPr>
            <w:tcW w:w="3475" w:type="dxa"/>
            <w:tcBorders>
              <w:top w:val="single" w:sz="4" w:space="0" w:color="auto"/>
              <w:left w:val="single" w:sz="4" w:space="0" w:color="auto"/>
              <w:bottom w:val="single" w:sz="4" w:space="0" w:color="auto"/>
            </w:tcBorders>
            <w:shd w:val="clear" w:color="auto" w:fill="FFFFFF"/>
            <w:vAlign w:val="center"/>
          </w:tcPr>
          <w:p w:rsidR="00950A27" w:rsidRPr="00A45A4B" w:rsidRDefault="00950A27" w:rsidP="00A45A4B">
            <w:pPr>
              <w:widowControl w:val="0"/>
              <w:spacing w:after="0" w:line="240" w:lineRule="auto"/>
              <w:ind w:left="5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менее 70</w:t>
            </w:r>
          </w:p>
        </w:tc>
        <w:tc>
          <w:tcPr>
            <w:tcW w:w="3187" w:type="dxa"/>
            <w:tcBorders>
              <w:top w:val="single" w:sz="4" w:space="0" w:color="auto"/>
              <w:left w:val="single" w:sz="4" w:space="0" w:color="auto"/>
              <w:bottom w:val="single" w:sz="4" w:space="0" w:color="auto"/>
            </w:tcBorders>
            <w:shd w:val="clear" w:color="auto" w:fill="FFFFFF"/>
            <w:vAlign w:val="bottom"/>
          </w:tcPr>
          <w:p w:rsidR="00950A27" w:rsidRPr="00A45A4B" w:rsidRDefault="00950A27" w:rsidP="00A45A4B">
            <w:pPr>
              <w:widowControl w:val="0"/>
              <w:spacing w:after="0" w:line="240" w:lineRule="auto"/>
              <w:ind w:left="54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p>
        </w:tc>
        <w:tc>
          <w:tcPr>
            <w:tcW w:w="2704" w:type="dxa"/>
            <w:tcBorders>
              <w:top w:val="single" w:sz="4" w:space="0" w:color="auto"/>
              <w:left w:val="single" w:sz="4" w:space="0" w:color="auto"/>
              <w:bottom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left="129"/>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 удовлетворительно</w:t>
            </w:r>
          </w:p>
        </w:tc>
      </w:tr>
    </w:tbl>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ind w:firstLine="567"/>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5.3. Условия повторной защиты ВКР.</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 </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Для прохождения ГИА лицо, не прошедшее ГИА по неуважительной причине или получившее на ГИА неудовлетворительную оценку, восстанавливается в образовательной организации на период времени, не менее предусмотренного календарным учебным графиком для прохождения ГИА.</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Повторное прохождение ГИА для одного лица назначается образовательной организацией не более двух раз.</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br w:type="page"/>
      </w:r>
    </w:p>
    <w:p w:rsidR="00950A27" w:rsidRPr="00A45A4B" w:rsidRDefault="00950A2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lastRenderedPageBreak/>
        <w:t>Приложение 1</w:t>
      </w:r>
    </w:p>
    <w:p w:rsidR="00950A27" w:rsidRPr="00A45A4B" w:rsidRDefault="00950A2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t>к Программе ГИА</w:t>
      </w:r>
    </w:p>
    <w:p w:rsidR="00950A27" w:rsidRPr="00A45A4B" w:rsidRDefault="00950A2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 xml:space="preserve">Методические указания по выполнению ВКР. </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widowControl w:val="0"/>
        <w:spacing w:after="0" w:line="240" w:lineRule="auto"/>
        <w:ind w:firstLine="567"/>
        <w:jc w:val="both"/>
        <w:rPr>
          <w:rFonts w:ascii="Times New Roman" w:eastAsia="Times New Roman" w:hAnsi="Times New Roman" w:cs="Times New Roman"/>
          <w:iCs/>
          <w:sz w:val="24"/>
          <w:szCs w:val="24"/>
          <w:lang w:eastAsia="ru-RU"/>
        </w:rPr>
      </w:pPr>
      <w:r w:rsidRPr="00A45A4B">
        <w:rPr>
          <w:rFonts w:ascii="Times New Roman" w:eastAsia="Times New Roman" w:hAnsi="Times New Roman" w:cs="Times New Roman"/>
          <w:iCs/>
          <w:sz w:val="24"/>
          <w:szCs w:val="24"/>
          <w:lang w:eastAsia="ru-RU"/>
        </w:rPr>
        <w:t xml:space="preserve">Структурное построение и содержание составных частей ВКР зависит   от требований ФГОС СПО к уровню подготовки выпускников по специальности </w:t>
      </w:r>
      <w:r w:rsidRPr="00A45A4B">
        <w:rPr>
          <w:rFonts w:ascii="Times New Roman" w:eastAsia="Times New Roman" w:hAnsi="Times New Roman" w:cs="Times New Roman"/>
          <w:b/>
          <w:sz w:val="24"/>
          <w:szCs w:val="24"/>
          <w:lang w:eastAsia="ru-RU"/>
        </w:rPr>
        <w:t>11.02.01. Радиоаппаратостроение</w:t>
      </w:r>
      <w:r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iCs/>
          <w:sz w:val="24"/>
          <w:szCs w:val="24"/>
          <w:lang w:eastAsia="ru-RU"/>
        </w:rPr>
        <w:t>и Методическими рекомендациями по организации выполнения и защиты выпускной квалификационной работы в образовательных организациях, реализующих образовательные программы среднего профессионального образования по программам подготовки специалистов среднего звена № 06-846 от 20.07.2015 г.</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Для проведения аттестационных испытаний выпускников устанавливается индивидуальная тематика.</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iCs/>
          <w:sz w:val="24"/>
          <w:szCs w:val="24"/>
          <w:lang w:eastAsia="ru-RU"/>
        </w:rPr>
      </w:pPr>
      <w:r w:rsidRPr="00A45A4B">
        <w:rPr>
          <w:rFonts w:ascii="Times New Roman" w:eastAsia="Times New Roman" w:hAnsi="Times New Roman" w:cs="Times New Roman"/>
          <w:iCs/>
          <w:sz w:val="24"/>
          <w:szCs w:val="24"/>
          <w:lang w:eastAsia="ru-RU"/>
        </w:rPr>
        <w:t>Перечень тем разрабатывается преподавателями образовательных организаций и обсуждается на заседаниях профильных цикловых комиссий образовательной организации с участием председателей ГЭК.</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iCs/>
          <w:sz w:val="24"/>
          <w:szCs w:val="24"/>
          <w:lang w:eastAsia="ru-RU"/>
        </w:rPr>
      </w:pPr>
      <w:r w:rsidRPr="00A45A4B">
        <w:rPr>
          <w:rFonts w:ascii="Times New Roman" w:eastAsia="Times New Roman" w:hAnsi="Times New Roman" w:cs="Times New Roman"/>
          <w:iCs/>
          <w:sz w:val="24"/>
          <w:szCs w:val="24"/>
          <w:lang w:eastAsia="ru-RU"/>
        </w:rPr>
        <w:t>При определении темы ВКР следует учитывать, что ее содержание может основываться:</w:t>
      </w:r>
    </w:p>
    <w:p w:rsidR="00950A27" w:rsidRPr="00A45A4B" w:rsidRDefault="00950A27" w:rsidP="00A45A4B">
      <w:pPr>
        <w:numPr>
          <w:ilvl w:val="0"/>
          <w:numId w:val="29"/>
        </w:numPr>
        <w:tabs>
          <w:tab w:val="left" w:pos="0"/>
          <w:tab w:val="left" w:pos="284"/>
        </w:tabs>
        <w:spacing w:after="0" w:line="240" w:lineRule="auto"/>
        <w:ind w:right="-8"/>
        <w:contextualSpacing/>
        <w:jc w:val="both"/>
        <w:rPr>
          <w:rFonts w:ascii="Times New Roman" w:eastAsia="Calibri" w:hAnsi="Times New Roman" w:cs="Times New Roman"/>
          <w:iCs/>
          <w:color w:val="000000"/>
          <w:sz w:val="24"/>
          <w:szCs w:val="24"/>
          <w:shd w:val="clear" w:color="auto" w:fill="FFFFFF"/>
          <w:lang w:eastAsia="ru-RU" w:bidi="ru-RU"/>
        </w:rPr>
      </w:pPr>
      <w:r w:rsidRPr="00A45A4B">
        <w:rPr>
          <w:rFonts w:ascii="Times New Roman" w:eastAsia="Calibri" w:hAnsi="Times New Roman" w:cs="Times New Roman"/>
          <w:iCs/>
          <w:color w:val="000000"/>
          <w:sz w:val="24"/>
          <w:szCs w:val="24"/>
          <w:shd w:val="clear" w:color="auto" w:fill="FFFFFF"/>
          <w:lang w:eastAsia="ru-RU" w:bidi="ru-RU"/>
        </w:rPr>
        <w:t>на обобщении результатов выполненной ранее обучающимся курсовой работы (проекта), если она выполнялась в рамках соответствующего профессионального модуля;</w:t>
      </w:r>
    </w:p>
    <w:p w:rsidR="00950A27" w:rsidRPr="00A45A4B" w:rsidRDefault="00950A27" w:rsidP="00A45A4B">
      <w:pPr>
        <w:numPr>
          <w:ilvl w:val="0"/>
          <w:numId w:val="29"/>
        </w:numPr>
        <w:tabs>
          <w:tab w:val="left" w:pos="0"/>
          <w:tab w:val="left" w:pos="284"/>
        </w:tabs>
        <w:spacing w:after="0" w:line="240" w:lineRule="auto"/>
        <w:ind w:right="-8"/>
        <w:contextualSpacing/>
        <w:jc w:val="both"/>
        <w:rPr>
          <w:rFonts w:ascii="Times New Roman" w:eastAsia="Calibri" w:hAnsi="Times New Roman" w:cs="Times New Roman"/>
          <w:iCs/>
          <w:color w:val="000000"/>
          <w:sz w:val="24"/>
          <w:szCs w:val="24"/>
          <w:shd w:val="clear" w:color="auto" w:fill="FFFFFF"/>
          <w:lang w:eastAsia="ru-RU" w:bidi="ru-RU"/>
        </w:rPr>
      </w:pPr>
      <w:r w:rsidRPr="00A45A4B">
        <w:rPr>
          <w:rFonts w:ascii="Times New Roman" w:eastAsia="Calibri" w:hAnsi="Times New Roman" w:cs="Times New Roman"/>
          <w:iCs/>
          <w:color w:val="000000"/>
          <w:sz w:val="24"/>
          <w:szCs w:val="24"/>
          <w:shd w:val="clear" w:color="auto" w:fill="FFFFFF"/>
          <w:lang w:eastAsia="ru-RU" w:bidi="ru-RU"/>
        </w:rPr>
        <w:t>на использовании результатов выполненных ранее практических заданий.</w:t>
      </w:r>
    </w:p>
    <w:p w:rsidR="00950A27" w:rsidRPr="00A45A4B" w:rsidRDefault="00950A27" w:rsidP="00A45A4B">
      <w:pPr>
        <w:tabs>
          <w:tab w:val="left" w:pos="709"/>
        </w:tabs>
        <w:spacing w:after="0" w:line="240" w:lineRule="auto"/>
        <w:ind w:right="-8" w:firstLine="426"/>
        <w:jc w:val="both"/>
        <w:rPr>
          <w:rFonts w:ascii="Times New Roman" w:eastAsia="Calibri" w:hAnsi="Times New Roman" w:cs="Times New Roman"/>
          <w:iCs/>
          <w:color w:val="000000"/>
          <w:sz w:val="24"/>
          <w:szCs w:val="24"/>
          <w:shd w:val="clear" w:color="auto" w:fill="FFFFFF"/>
          <w:lang w:eastAsia="ru-RU" w:bidi="ru-RU"/>
        </w:rPr>
      </w:pPr>
      <w:r w:rsidRPr="00A45A4B">
        <w:rPr>
          <w:rFonts w:ascii="Times New Roman" w:eastAsia="Calibri" w:hAnsi="Times New Roman" w:cs="Times New Roman"/>
          <w:iCs/>
          <w:color w:val="000000"/>
          <w:sz w:val="24"/>
          <w:szCs w:val="24"/>
          <w:shd w:val="clear" w:color="auto" w:fill="FFFFFF"/>
          <w:lang w:eastAsia="ru-RU" w:bidi="ru-RU"/>
        </w:rPr>
        <w:t>Выбор темы ВКР обучающимся осуществляется до начала производственной практики (преддипломной), что обусловлено необходимостью сбора практического материала в период ее прохождении.</w:t>
      </w:r>
    </w:p>
    <w:p w:rsidR="00950A27" w:rsidRPr="00A45A4B" w:rsidRDefault="00950A27" w:rsidP="00A45A4B">
      <w:pPr>
        <w:tabs>
          <w:tab w:val="left" w:pos="1314"/>
        </w:tabs>
        <w:spacing w:after="0" w:line="240" w:lineRule="auto"/>
        <w:ind w:right="-1440" w:firstLine="360"/>
        <w:jc w:val="both"/>
        <w:rPr>
          <w:rFonts w:ascii="Times New Roman" w:eastAsia="Calibri" w:hAnsi="Times New Roman" w:cs="Times New Roman"/>
          <w:color w:val="000000"/>
          <w:sz w:val="24"/>
          <w:szCs w:val="24"/>
          <w:shd w:val="clear" w:color="auto" w:fill="FFFFFF"/>
          <w:lang w:eastAsia="ru-RU" w:bidi="ru-RU"/>
        </w:rPr>
      </w:pPr>
      <w:r w:rsidRPr="00A45A4B">
        <w:rPr>
          <w:rFonts w:ascii="Times New Roman" w:eastAsia="Calibri" w:hAnsi="Times New Roman" w:cs="Times New Roman"/>
          <w:iCs/>
          <w:color w:val="000000"/>
          <w:sz w:val="24"/>
          <w:szCs w:val="24"/>
          <w:shd w:val="clear" w:color="auto" w:fill="FFFFFF"/>
          <w:lang w:eastAsia="ru-RU" w:bidi="ru-RU"/>
        </w:rPr>
        <w:t>Тематика ВКР:</w:t>
      </w:r>
    </w:p>
    <w:p w:rsidR="00950A27" w:rsidRPr="00A45A4B" w:rsidRDefault="00950A27" w:rsidP="00A45A4B">
      <w:pPr>
        <w:widowControl w:val="0"/>
        <w:numPr>
          <w:ilvl w:val="0"/>
          <w:numId w:val="24"/>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 современному уровню и перспективам развития науки, техники, производства, экономики и культуры;</w:t>
      </w:r>
    </w:p>
    <w:p w:rsidR="00950A27" w:rsidRPr="00A45A4B" w:rsidRDefault="00950A27" w:rsidP="00A45A4B">
      <w:pPr>
        <w:widowControl w:val="0"/>
        <w:numPr>
          <w:ilvl w:val="0"/>
          <w:numId w:val="24"/>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создает возможность реальной работы с решением актуальных практических задач и дальнейшим использованием, внедрением материалов работы в производство;</w:t>
      </w:r>
    </w:p>
    <w:p w:rsidR="00950A27" w:rsidRPr="00A45A4B" w:rsidRDefault="00950A27" w:rsidP="00A45A4B">
      <w:pPr>
        <w:widowControl w:val="0"/>
        <w:numPr>
          <w:ilvl w:val="0"/>
          <w:numId w:val="24"/>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дает возможность выбора студентом темы в соответствии с индивидуальными склонностями и способностями;</w:t>
      </w:r>
    </w:p>
    <w:p w:rsidR="00950A27" w:rsidRPr="00A45A4B" w:rsidRDefault="00950A27" w:rsidP="00A45A4B">
      <w:pPr>
        <w:widowControl w:val="0"/>
        <w:numPr>
          <w:ilvl w:val="0"/>
          <w:numId w:val="24"/>
        </w:numPr>
        <w:tabs>
          <w:tab w:val="left" w:pos="0"/>
          <w:tab w:val="left" w:pos="284"/>
        </w:tabs>
        <w:spacing w:after="0" w:line="240" w:lineRule="auto"/>
        <w:jc w:val="both"/>
        <w:rPr>
          <w:rFonts w:ascii="Times New Roman" w:eastAsia="Times New Roman" w:hAnsi="Times New Roman" w:cs="Times New Roman"/>
          <w:sz w:val="24"/>
          <w:szCs w:val="24"/>
        </w:rPr>
      </w:pPr>
      <w:r w:rsidRPr="00A45A4B">
        <w:rPr>
          <w:rFonts w:ascii="Times New Roman" w:eastAsia="Times New Roman" w:hAnsi="Times New Roman" w:cs="Times New Roman"/>
          <w:sz w:val="24"/>
          <w:szCs w:val="24"/>
          <w:lang w:eastAsia="ru-RU"/>
        </w:rPr>
        <w:t>соответствует содержанию нескольких профессиональных модулей.</w:t>
      </w:r>
    </w:p>
    <w:p w:rsidR="00950A27" w:rsidRPr="00A45A4B" w:rsidRDefault="00950A27" w:rsidP="00A45A4B">
      <w:pPr>
        <w:tabs>
          <w:tab w:val="left" w:pos="1314"/>
        </w:tabs>
        <w:spacing w:after="0" w:line="240" w:lineRule="auto"/>
        <w:ind w:right="-8" w:firstLine="567"/>
        <w:jc w:val="both"/>
        <w:rPr>
          <w:rFonts w:ascii="Times New Roman" w:eastAsia="Calibri" w:hAnsi="Times New Roman" w:cs="Times New Roman"/>
          <w:iCs/>
          <w:color w:val="000000"/>
          <w:sz w:val="24"/>
          <w:szCs w:val="24"/>
          <w:shd w:val="clear" w:color="auto" w:fill="FFFFFF"/>
          <w:lang w:eastAsia="ru-RU" w:bidi="ru-RU"/>
        </w:rPr>
      </w:pPr>
      <w:r w:rsidRPr="00A45A4B">
        <w:rPr>
          <w:rFonts w:ascii="Times New Roman" w:eastAsia="Calibri" w:hAnsi="Times New Roman" w:cs="Times New Roman"/>
          <w:iCs/>
          <w:color w:val="000000"/>
          <w:sz w:val="24"/>
          <w:szCs w:val="24"/>
          <w:shd w:val="clear" w:color="auto" w:fill="FFFFFF"/>
          <w:lang w:eastAsia="ru-RU" w:bidi="ru-RU"/>
        </w:rPr>
        <w:t>Для подготовки ВКР студенту назначается руководитель и, при необходимости, консультанты.</w:t>
      </w:r>
    </w:p>
    <w:p w:rsidR="00950A27" w:rsidRPr="00A45A4B" w:rsidRDefault="00950A27" w:rsidP="00A45A4B">
      <w:pPr>
        <w:tabs>
          <w:tab w:val="left" w:pos="1314"/>
        </w:tabs>
        <w:spacing w:after="0" w:line="240" w:lineRule="auto"/>
        <w:ind w:right="-8" w:firstLine="567"/>
        <w:jc w:val="both"/>
        <w:rPr>
          <w:rFonts w:ascii="Times New Roman" w:eastAsia="Calibri" w:hAnsi="Times New Roman" w:cs="Times New Roman"/>
          <w:iCs/>
          <w:color w:val="000000"/>
          <w:sz w:val="24"/>
          <w:szCs w:val="24"/>
          <w:shd w:val="clear" w:color="auto" w:fill="FFFFFF"/>
          <w:lang w:eastAsia="ru-RU" w:bidi="ru-RU"/>
        </w:rPr>
      </w:pPr>
      <w:r w:rsidRPr="00A45A4B">
        <w:rPr>
          <w:rFonts w:ascii="Times New Roman" w:eastAsia="Calibri" w:hAnsi="Times New Roman" w:cs="Times New Roman"/>
          <w:iCs/>
          <w:color w:val="000000"/>
          <w:sz w:val="24"/>
          <w:szCs w:val="24"/>
          <w:shd w:val="clear" w:color="auto" w:fill="FFFFFF"/>
          <w:lang w:eastAsia="ru-RU" w:bidi="ru-RU"/>
        </w:rPr>
        <w:t>ВКР должна иметь актуальность, новизну и практическую значимость и выполняться, по возможности, по предложениям (заказам) предприятий, организаций, инновационных компаний, высокотехнологичных производств или образовательных организаций.</w:t>
      </w:r>
    </w:p>
    <w:p w:rsidR="00950A27" w:rsidRPr="00A45A4B" w:rsidRDefault="00950A27" w:rsidP="00A45A4B">
      <w:pPr>
        <w:tabs>
          <w:tab w:val="left" w:pos="709"/>
        </w:tabs>
        <w:spacing w:after="0" w:line="240" w:lineRule="auto"/>
        <w:ind w:right="-8" w:firstLine="567"/>
        <w:jc w:val="both"/>
        <w:rPr>
          <w:rFonts w:ascii="Times New Roman" w:eastAsia="Calibri" w:hAnsi="Times New Roman" w:cs="Times New Roman"/>
          <w:iCs/>
          <w:color w:val="000000"/>
          <w:sz w:val="24"/>
          <w:szCs w:val="24"/>
          <w:shd w:val="clear" w:color="auto" w:fill="FFFFFF"/>
          <w:lang w:eastAsia="ru-RU" w:bidi="ru-RU"/>
        </w:rPr>
      </w:pPr>
      <w:r w:rsidRPr="00A45A4B">
        <w:rPr>
          <w:rFonts w:ascii="Times New Roman" w:eastAsia="Calibri" w:hAnsi="Times New Roman" w:cs="Times New Roman"/>
          <w:iCs/>
          <w:color w:val="000000"/>
          <w:sz w:val="24"/>
          <w:szCs w:val="24"/>
          <w:shd w:val="clear" w:color="auto" w:fill="FFFFFF"/>
          <w:lang w:eastAsia="ru-RU" w:bidi="ru-RU"/>
        </w:rPr>
        <w:t>Выполненная выпускная квалификационная работа в целом должна:</w:t>
      </w:r>
    </w:p>
    <w:p w:rsidR="00950A27" w:rsidRPr="00A45A4B" w:rsidRDefault="00950A27" w:rsidP="00A45A4B">
      <w:pPr>
        <w:numPr>
          <w:ilvl w:val="0"/>
          <w:numId w:val="30"/>
        </w:numPr>
        <w:tabs>
          <w:tab w:val="left" w:pos="284"/>
          <w:tab w:val="left" w:pos="567"/>
        </w:tabs>
        <w:spacing w:after="0" w:line="240" w:lineRule="auto"/>
        <w:ind w:right="-8"/>
        <w:contextualSpacing/>
        <w:jc w:val="both"/>
        <w:rPr>
          <w:rFonts w:ascii="Times New Roman" w:eastAsia="Calibri" w:hAnsi="Times New Roman" w:cs="Times New Roman"/>
          <w:iCs/>
          <w:color w:val="000000"/>
          <w:sz w:val="24"/>
          <w:szCs w:val="24"/>
          <w:shd w:val="clear" w:color="auto" w:fill="FFFFFF"/>
          <w:lang w:eastAsia="ru-RU" w:bidi="ru-RU"/>
        </w:rPr>
      </w:pPr>
      <w:r w:rsidRPr="00A45A4B">
        <w:rPr>
          <w:rFonts w:ascii="Times New Roman" w:eastAsia="Calibri" w:hAnsi="Times New Roman" w:cs="Times New Roman"/>
          <w:iCs/>
          <w:color w:val="000000"/>
          <w:sz w:val="24"/>
          <w:szCs w:val="24"/>
          <w:shd w:val="clear" w:color="auto" w:fill="FFFFFF"/>
          <w:lang w:eastAsia="ru-RU" w:bidi="ru-RU"/>
        </w:rPr>
        <w:t>соответствовать разработанному заданию;</w:t>
      </w:r>
    </w:p>
    <w:p w:rsidR="00950A27" w:rsidRPr="00A45A4B" w:rsidRDefault="00950A27" w:rsidP="00A45A4B">
      <w:pPr>
        <w:numPr>
          <w:ilvl w:val="0"/>
          <w:numId w:val="30"/>
        </w:numPr>
        <w:tabs>
          <w:tab w:val="left" w:pos="284"/>
          <w:tab w:val="left" w:pos="567"/>
        </w:tabs>
        <w:spacing w:after="0" w:line="240" w:lineRule="auto"/>
        <w:ind w:right="-8"/>
        <w:contextualSpacing/>
        <w:jc w:val="both"/>
        <w:rPr>
          <w:rFonts w:ascii="Times New Roman" w:eastAsia="Calibri" w:hAnsi="Times New Roman" w:cs="Times New Roman"/>
          <w:iCs/>
          <w:color w:val="000000"/>
          <w:sz w:val="24"/>
          <w:szCs w:val="24"/>
          <w:shd w:val="clear" w:color="auto" w:fill="FFFFFF"/>
          <w:lang w:eastAsia="ru-RU" w:bidi="ru-RU"/>
        </w:rPr>
      </w:pPr>
      <w:r w:rsidRPr="00A45A4B">
        <w:rPr>
          <w:rFonts w:ascii="Times New Roman" w:eastAsia="Calibri" w:hAnsi="Times New Roman" w:cs="Times New Roman"/>
          <w:iCs/>
          <w:color w:val="000000"/>
          <w:sz w:val="24"/>
          <w:szCs w:val="24"/>
          <w:shd w:val="clear" w:color="auto" w:fill="FFFFFF"/>
          <w:lang w:eastAsia="ru-RU" w:bidi="ru-RU"/>
        </w:rPr>
        <w:t>включать анализ источников по теме с обобщениями и выводами, сопоставлениями и оценкой различных точек зрения;</w:t>
      </w:r>
    </w:p>
    <w:p w:rsidR="00950A27" w:rsidRPr="00A45A4B" w:rsidRDefault="00950A27" w:rsidP="00A45A4B">
      <w:pPr>
        <w:numPr>
          <w:ilvl w:val="0"/>
          <w:numId w:val="30"/>
        </w:numPr>
        <w:tabs>
          <w:tab w:val="left" w:pos="284"/>
          <w:tab w:val="left" w:pos="567"/>
        </w:tabs>
        <w:spacing w:after="0" w:line="240" w:lineRule="auto"/>
        <w:ind w:right="-8"/>
        <w:contextualSpacing/>
        <w:jc w:val="both"/>
        <w:rPr>
          <w:rFonts w:ascii="Times New Roman" w:eastAsia="Calibri" w:hAnsi="Times New Roman" w:cs="Times New Roman"/>
          <w:iCs/>
          <w:color w:val="000000"/>
          <w:sz w:val="24"/>
          <w:szCs w:val="24"/>
          <w:shd w:val="clear" w:color="auto" w:fill="FFFFFF"/>
          <w:lang w:eastAsia="ru-RU" w:bidi="ru-RU"/>
        </w:rPr>
      </w:pPr>
      <w:r w:rsidRPr="00A45A4B">
        <w:rPr>
          <w:rFonts w:ascii="Times New Roman" w:eastAsia="Calibri" w:hAnsi="Times New Roman" w:cs="Times New Roman"/>
          <w:iCs/>
          <w:color w:val="000000"/>
          <w:sz w:val="24"/>
          <w:szCs w:val="24"/>
          <w:shd w:val="clear" w:color="auto" w:fill="FFFFFF"/>
          <w:lang w:eastAsia="ru-RU" w:bidi="ru-RU"/>
        </w:rPr>
        <w:t>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950A27" w:rsidRPr="00A45A4B" w:rsidRDefault="00950A27" w:rsidP="00A45A4B">
      <w:pPr>
        <w:tabs>
          <w:tab w:val="left" w:pos="709"/>
        </w:tabs>
        <w:spacing w:after="0" w:line="240" w:lineRule="auto"/>
        <w:ind w:right="-8" w:firstLine="426"/>
        <w:jc w:val="both"/>
        <w:rPr>
          <w:rFonts w:ascii="Times New Roman" w:eastAsia="Calibri" w:hAnsi="Times New Roman" w:cs="Times New Roman"/>
          <w:iCs/>
          <w:color w:val="000000"/>
          <w:sz w:val="24"/>
          <w:szCs w:val="24"/>
          <w:shd w:val="clear" w:color="auto" w:fill="FFFFFF"/>
          <w:lang w:eastAsia="ru-RU" w:bidi="ru-RU"/>
        </w:rPr>
      </w:pPr>
      <w:r w:rsidRPr="00A45A4B">
        <w:rPr>
          <w:rFonts w:ascii="Times New Roman" w:eastAsia="Calibri" w:hAnsi="Times New Roman" w:cs="Times New Roman"/>
          <w:iCs/>
          <w:color w:val="000000"/>
          <w:sz w:val="24"/>
          <w:szCs w:val="24"/>
          <w:shd w:val="clear" w:color="auto" w:fill="FFFFFF"/>
          <w:lang w:eastAsia="ru-RU" w:bidi="ru-RU"/>
        </w:rPr>
        <w:t>ВКР 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Для обеспечения единства оформления и содержания выпускных квалификационных работ студентов устанавливаются требования к объему и структуре работы.</w:t>
      </w: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 xml:space="preserve">Объем </w:t>
      </w:r>
      <w:r w:rsidRPr="00A45A4B">
        <w:rPr>
          <w:rFonts w:ascii="Times New Roman" w:eastAsia="Times New Roman" w:hAnsi="Times New Roman" w:cs="Times New Roman"/>
          <w:sz w:val="24"/>
          <w:szCs w:val="24"/>
          <w:lang w:eastAsia="ru-RU"/>
        </w:rPr>
        <w:t>выпускной квалификационной работы должен составлять не менее 50 листов.</w:t>
      </w:r>
    </w:p>
    <w:p w:rsidR="00950A27" w:rsidRPr="00A45A4B" w:rsidRDefault="00950A27" w:rsidP="00A45A4B">
      <w:pPr>
        <w:spacing w:after="0" w:line="240" w:lineRule="auto"/>
        <w:ind w:firstLine="567"/>
        <w:jc w:val="both"/>
        <w:rPr>
          <w:rFonts w:ascii="Times New Roman" w:eastAsia="Calibri" w:hAnsi="Times New Roman" w:cs="Times New Roman"/>
          <w:sz w:val="24"/>
          <w:szCs w:val="24"/>
        </w:rPr>
      </w:pPr>
      <w:r w:rsidRPr="00A45A4B">
        <w:rPr>
          <w:rFonts w:ascii="Times New Roman" w:eastAsia="Calibri" w:hAnsi="Times New Roman" w:cs="Times New Roman"/>
          <w:iCs/>
          <w:color w:val="000000"/>
          <w:sz w:val="24"/>
          <w:szCs w:val="24"/>
          <w:shd w:val="clear" w:color="auto" w:fill="FFFFFF"/>
          <w:lang w:eastAsia="ru-RU" w:bidi="ru-RU"/>
        </w:rPr>
        <w:lastRenderedPageBreak/>
        <w:t>Требования к оформлению ВКР должны соответствовать требованиями ЕСТД и ЕСКД, ГОСТ 7.32</w:t>
      </w:r>
      <w:r w:rsidR="00373087" w:rsidRPr="00A45A4B">
        <w:rPr>
          <w:rFonts w:ascii="Times New Roman" w:eastAsia="Calibri" w:hAnsi="Times New Roman" w:cs="Times New Roman"/>
          <w:iCs/>
          <w:color w:val="000000"/>
          <w:sz w:val="24"/>
          <w:szCs w:val="24"/>
          <w:shd w:val="clear" w:color="auto" w:fill="FFFFFF"/>
          <w:lang w:eastAsia="ru-RU" w:bidi="ru-RU"/>
        </w:rPr>
        <w:t xml:space="preserve"> </w:t>
      </w:r>
      <w:r w:rsidRPr="00A45A4B">
        <w:rPr>
          <w:rFonts w:ascii="Times New Roman" w:eastAsia="Calibri" w:hAnsi="Times New Roman" w:cs="Times New Roman"/>
          <w:iCs/>
          <w:color w:val="000000"/>
          <w:sz w:val="24"/>
          <w:szCs w:val="24"/>
          <w:shd w:val="clear" w:color="auto" w:fill="FFFFFF"/>
          <w:lang w:eastAsia="ru-RU" w:bidi="ru-RU"/>
        </w:rPr>
        <w:t>- 2001 «Система стандартов по информации, библиотечному и издательскому делу «Отчет о научно-исследовательской работе», ГОСТ 7.1. -</w:t>
      </w:r>
      <w:r w:rsidR="00373087" w:rsidRPr="00A45A4B">
        <w:rPr>
          <w:rFonts w:ascii="Times New Roman" w:eastAsia="Calibri" w:hAnsi="Times New Roman" w:cs="Times New Roman"/>
          <w:iCs/>
          <w:color w:val="000000"/>
          <w:sz w:val="24"/>
          <w:szCs w:val="24"/>
          <w:shd w:val="clear" w:color="auto" w:fill="FFFFFF"/>
          <w:lang w:eastAsia="ru-RU" w:bidi="ru-RU"/>
        </w:rPr>
        <w:t xml:space="preserve"> </w:t>
      </w:r>
      <w:r w:rsidRPr="00A45A4B">
        <w:rPr>
          <w:rFonts w:ascii="Times New Roman" w:eastAsia="Calibri" w:hAnsi="Times New Roman" w:cs="Times New Roman"/>
          <w:iCs/>
          <w:color w:val="000000"/>
          <w:sz w:val="24"/>
          <w:szCs w:val="24"/>
          <w:shd w:val="clear" w:color="auto" w:fill="FFFFFF"/>
          <w:lang w:eastAsia="ru-RU" w:bidi="ru-RU"/>
        </w:rPr>
        <w:t>2003 «Библиографическая запись. Библиографическое описание», ГОСТ 7.82</w:t>
      </w:r>
      <w:r w:rsidR="00373087" w:rsidRPr="00A45A4B">
        <w:rPr>
          <w:rFonts w:ascii="Times New Roman" w:eastAsia="Calibri" w:hAnsi="Times New Roman" w:cs="Times New Roman"/>
          <w:iCs/>
          <w:color w:val="000000"/>
          <w:sz w:val="24"/>
          <w:szCs w:val="24"/>
          <w:shd w:val="clear" w:color="auto" w:fill="FFFFFF"/>
          <w:lang w:eastAsia="ru-RU" w:bidi="ru-RU"/>
        </w:rPr>
        <w:t xml:space="preserve"> </w:t>
      </w:r>
      <w:r w:rsidRPr="00A45A4B">
        <w:rPr>
          <w:rFonts w:ascii="Times New Roman" w:eastAsia="Calibri" w:hAnsi="Times New Roman" w:cs="Times New Roman"/>
          <w:iCs/>
          <w:color w:val="000000"/>
          <w:sz w:val="24"/>
          <w:szCs w:val="24"/>
          <w:shd w:val="clear" w:color="auto" w:fill="FFFFFF"/>
          <w:lang w:eastAsia="ru-RU" w:bidi="ru-RU"/>
        </w:rPr>
        <w:t>-</w:t>
      </w:r>
      <w:r w:rsidR="00373087" w:rsidRPr="00A45A4B">
        <w:rPr>
          <w:rFonts w:ascii="Times New Roman" w:eastAsia="Calibri" w:hAnsi="Times New Roman" w:cs="Times New Roman"/>
          <w:iCs/>
          <w:color w:val="000000"/>
          <w:sz w:val="24"/>
          <w:szCs w:val="24"/>
          <w:shd w:val="clear" w:color="auto" w:fill="FFFFFF"/>
          <w:lang w:eastAsia="ru-RU" w:bidi="ru-RU"/>
        </w:rPr>
        <w:t xml:space="preserve"> </w:t>
      </w:r>
      <w:r w:rsidRPr="00A45A4B">
        <w:rPr>
          <w:rFonts w:ascii="Times New Roman" w:eastAsia="Calibri" w:hAnsi="Times New Roman" w:cs="Times New Roman"/>
          <w:iCs/>
          <w:color w:val="000000"/>
          <w:sz w:val="24"/>
          <w:szCs w:val="24"/>
          <w:shd w:val="clear" w:color="auto" w:fill="FFFFFF"/>
          <w:lang w:eastAsia="ru-RU" w:bidi="ru-RU"/>
        </w:rPr>
        <w:t xml:space="preserve">2001 «Библиографическая запись. Библиографическое описание электронных ресурсов» и </w:t>
      </w:r>
      <w:r w:rsidRPr="00A45A4B">
        <w:rPr>
          <w:rFonts w:ascii="Times New Roman" w:eastAsia="Times New Roman" w:hAnsi="Times New Roman" w:cs="Times New Roman"/>
          <w:sz w:val="24"/>
          <w:szCs w:val="24"/>
          <w:lang w:eastAsia="ru-RU"/>
        </w:rPr>
        <w:t>с учетом требований ГОСТ Р ИСО 9001-2015, системы менеджмента качества Государственного бюджетного профессионального учреждения Московской области «Щелковский колледж».</w:t>
      </w:r>
    </w:p>
    <w:p w:rsidR="00950A27" w:rsidRPr="00A45A4B" w:rsidRDefault="00950A27" w:rsidP="00A45A4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 xml:space="preserve">В структуру </w:t>
      </w:r>
      <w:r w:rsidRPr="00A45A4B">
        <w:rPr>
          <w:rFonts w:ascii="Times New Roman" w:eastAsia="Times New Roman" w:hAnsi="Times New Roman" w:cs="Times New Roman"/>
          <w:i/>
          <w:sz w:val="24"/>
          <w:szCs w:val="24"/>
          <w:lang w:eastAsia="ru-RU"/>
        </w:rPr>
        <w:t xml:space="preserve">ВКР </w:t>
      </w:r>
      <w:r w:rsidRPr="00A45A4B">
        <w:rPr>
          <w:rFonts w:ascii="Times New Roman" w:eastAsia="Times New Roman" w:hAnsi="Times New Roman" w:cs="Times New Roman"/>
          <w:sz w:val="24"/>
          <w:szCs w:val="24"/>
          <w:lang w:eastAsia="ru-RU"/>
        </w:rPr>
        <w:t>входят следующие документы и разделы (перечислены в порядке комплектации):</w:t>
      </w:r>
    </w:p>
    <w:p w:rsidR="00950A27" w:rsidRPr="00A45A4B" w:rsidRDefault="00950A27" w:rsidP="00A45A4B">
      <w:pPr>
        <w:spacing w:after="0" w:line="240" w:lineRule="auto"/>
        <w:ind w:firstLine="284"/>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титульный лист выпускной квалификационной работы</w:t>
      </w:r>
      <w:r w:rsidRPr="00A45A4B">
        <w:rPr>
          <w:rFonts w:ascii="Times New Roman" w:eastAsia="Times New Roman" w:hAnsi="Times New Roman" w:cs="Times New Roman"/>
          <w:i/>
          <w:sz w:val="24"/>
          <w:szCs w:val="24"/>
          <w:lang w:eastAsia="ru-RU"/>
        </w:rPr>
        <w:t>)</w:t>
      </w:r>
      <w:r w:rsidRPr="00A45A4B">
        <w:rPr>
          <w:rFonts w:ascii="Times New Roman" w:eastAsia="Times New Roman" w:hAnsi="Times New Roman" w:cs="Times New Roman"/>
          <w:sz w:val="24"/>
          <w:szCs w:val="24"/>
          <w:lang w:eastAsia="ru-RU"/>
        </w:rPr>
        <w:t>;</w:t>
      </w:r>
    </w:p>
    <w:p w:rsidR="00950A27" w:rsidRPr="00A45A4B" w:rsidRDefault="00950A27" w:rsidP="00A45A4B">
      <w:pPr>
        <w:spacing w:after="0" w:line="240" w:lineRule="auto"/>
        <w:ind w:firstLine="284"/>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задание на выпускную квалификационную работу, установленного образца;</w:t>
      </w:r>
    </w:p>
    <w:p w:rsidR="00950A27" w:rsidRPr="00A45A4B" w:rsidRDefault="00950A27" w:rsidP="00A45A4B">
      <w:pPr>
        <w:spacing w:after="0" w:line="240" w:lineRule="auto"/>
        <w:ind w:firstLine="284"/>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план – график выполнения ВКР</w:t>
      </w:r>
    </w:p>
    <w:p w:rsidR="00950A27" w:rsidRPr="00A45A4B" w:rsidRDefault="00950A27" w:rsidP="00A45A4B">
      <w:pPr>
        <w:spacing w:after="0" w:line="240" w:lineRule="auto"/>
        <w:ind w:firstLine="284"/>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отзыв на выполненную работу</w:t>
      </w:r>
    </w:p>
    <w:p w:rsidR="00950A27" w:rsidRPr="00A45A4B" w:rsidRDefault="00950A27" w:rsidP="00A45A4B">
      <w:pPr>
        <w:spacing w:after="0" w:line="240" w:lineRule="auto"/>
        <w:ind w:firstLine="284"/>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рецензия на ВКР</w:t>
      </w:r>
    </w:p>
    <w:p w:rsidR="00950A27" w:rsidRPr="00A45A4B" w:rsidRDefault="00950A27" w:rsidP="00A45A4B">
      <w:pPr>
        <w:spacing w:after="0" w:line="240" w:lineRule="auto"/>
        <w:ind w:firstLine="284"/>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содержание выпускной квалификационной работы:</w:t>
      </w:r>
    </w:p>
    <w:p w:rsidR="00950A27" w:rsidRPr="00A45A4B" w:rsidRDefault="00950A27" w:rsidP="00A45A4B">
      <w:pPr>
        <w:numPr>
          <w:ilvl w:val="0"/>
          <w:numId w:val="28"/>
        </w:numPr>
        <w:tabs>
          <w:tab w:val="left" w:pos="993"/>
        </w:tabs>
        <w:spacing w:after="0" w:line="240" w:lineRule="auto"/>
        <w:ind w:hanging="11"/>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введение;</w:t>
      </w:r>
    </w:p>
    <w:p w:rsidR="00950A27" w:rsidRPr="00A45A4B" w:rsidRDefault="00950A27" w:rsidP="00A45A4B">
      <w:pPr>
        <w:numPr>
          <w:ilvl w:val="0"/>
          <w:numId w:val="28"/>
        </w:numPr>
        <w:tabs>
          <w:tab w:val="left" w:pos="993"/>
        </w:tabs>
        <w:spacing w:after="0" w:line="240" w:lineRule="auto"/>
        <w:ind w:hanging="11"/>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основная часть работы, из двух или нескольких глав, содержащих теоретические, аналитические, расчетные и другие необходимые материалы:</w:t>
      </w:r>
    </w:p>
    <w:p w:rsidR="00950A27" w:rsidRPr="00A45A4B" w:rsidRDefault="00950A27" w:rsidP="00A45A4B">
      <w:pPr>
        <w:numPr>
          <w:ilvl w:val="0"/>
          <w:numId w:val="28"/>
        </w:numPr>
        <w:tabs>
          <w:tab w:val="left" w:pos="993"/>
        </w:tabs>
        <w:spacing w:after="0" w:line="240" w:lineRule="auto"/>
        <w:ind w:hanging="11"/>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заключение.</w:t>
      </w:r>
    </w:p>
    <w:p w:rsidR="00950A27" w:rsidRPr="00A45A4B" w:rsidRDefault="00950A27" w:rsidP="00A45A4B">
      <w:pPr>
        <w:numPr>
          <w:ilvl w:val="0"/>
          <w:numId w:val="28"/>
        </w:numPr>
        <w:tabs>
          <w:tab w:val="left" w:pos="993"/>
        </w:tabs>
        <w:spacing w:after="0" w:line="240" w:lineRule="auto"/>
        <w:ind w:hanging="11"/>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список используемой литературы.</w:t>
      </w:r>
    </w:p>
    <w:p w:rsidR="00950A27" w:rsidRPr="00A45A4B" w:rsidRDefault="00950A27" w:rsidP="00A45A4B">
      <w:pPr>
        <w:numPr>
          <w:ilvl w:val="0"/>
          <w:numId w:val="28"/>
        </w:numPr>
        <w:tabs>
          <w:tab w:val="left" w:pos="851"/>
          <w:tab w:val="left" w:pos="993"/>
        </w:tabs>
        <w:spacing w:after="0" w:line="240" w:lineRule="auto"/>
        <w:ind w:hanging="11"/>
        <w:contextualSpacing/>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приложения.</w:t>
      </w:r>
    </w:p>
    <w:p w:rsidR="00950A27" w:rsidRPr="00A45A4B" w:rsidRDefault="00950A27" w:rsidP="00A45A4B">
      <w:pPr>
        <w:tabs>
          <w:tab w:val="left" w:pos="1226"/>
        </w:tabs>
        <w:spacing w:after="0" w:line="240" w:lineRule="auto"/>
        <w:ind w:right="-8" w:firstLine="36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Задание для каждого обучающегося разрабатывается в соответствии с утвержденной темой.</w:t>
      </w:r>
    </w:p>
    <w:p w:rsidR="00950A27" w:rsidRPr="00A45A4B" w:rsidRDefault="00950A27" w:rsidP="00A45A4B">
      <w:pPr>
        <w:spacing w:after="0" w:line="240" w:lineRule="auto"/>
        <w:ind w:right="-8" w:firstLine="36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Задание на ВКР рассматривается цикловыми комиссиями, подписывается руководителем ВКР и утверждается заместителем руководителя по направлению деятельности.</w:t>
      </w:r>
    </w:p>
    <w:p w:rsidR="00950A27" w:rsidRPr="00A45A4B" w:rsidRDefault="00950A27" w:rsidP="00A45A4B">
      <w:pPr>
        <w:tabs>
          <w:tab w:val="left" w:pos="1226"/>
        </w:tabs>
        <w:spacing w:after="0" w:line="240" w:lineRule="auto"/>
        <w:ind w:right="-8" w:firstLine="36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Задание на ВКР выдается обучающемуся не позднее, чем </w:t>
      </w:r>
      <w:r w:rsidRPr="00A45A4B">
        <w:rPr>
          <w:rFonts w:ascii="Times New Roman" w:eastAsia="Times New Roman" w:hAnsi="Times New Roman" w:cs="Times New Roman"/>
          <w:i/>
          <w:sz w:val="24"/>
          <w:szCs w:val="24"/>
          <w:lang w:eastAsia="ru-RU"/>
        </w:rPr>
        <w:t>за две недели</w:t>
      </w:r>
      <w:r w:rsidRPr="00A45A4B">
        <w:rPr>
          <w:rFonts w:ascii="Times New Roman" w:eastAsia="Times New Roman" w:hAnsi="Times New Roman" w:cs="Times New Roman"/>
          <w:sz w:val="24"/>
          <w:szCs w:val="24"/>
          <w:lang w:eastAsia="ru-RU"/>
        </w:rPr>
        <w:t xml:space="preserve"> до начала производственной практики (преддипломной).</w:t>
      </w:r>
    </w:p>
    <w:p w:rsidR="00950A27" w:rsidRPr="00A45A4B" w:rsidRDefault="00950A27" w:rsidP="00A45A4B">
      <w:pPr>
        <w:spacing w:after="0" w:line="240" w:lineRule="auto"/>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ind w:firstLine="709"/>
        <w:jc w:val="both"/>
        <w:rPr>
          <w:rFonts w:ascii="Times New Roman" w:eastAsia="Times New Roman" w:hAnsi="Times New Roman" w:cs="Times New Roman"/>
          <w:sz w:val="24"/>
          <w:szCs w:val="24"/>
          <w:highlight w:val="yellow"/>
          <w:lang w:eastAsia="ru-RU"/>
        </w:rPr>
      </w:pPr>
    </w:p>
    <w:p w:rsidR="00950A27" w:rsidRPr="00A45A4B" w:rsidRDefault="00950A27" w:rsidP="00A45A4B">
      <w:pPr>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Пример:</w:t>
      </w:r>
    </w:p>
    <w:p w:rsidR="00950A27" w:rsidRPr="00A45A4B" w:rsidRDefault="00950A27" w:rsidP="00A45A4B">
      <w:pPr>
        <w:spacing w:after="0" w:line="240" w:lineRule="auto"/>
        <w:jc w:val="center"/>
        <w:rPr>
          <w:rFonts w:ascii="Times New Roman" w:eastAsia="Times New Roman" w:hAnsi="Times New Roman" w:cs="Times New Roman"/>
          <w:color w:val="000000"/>
          <w:sz w:val="24"/>
          <w:szCs w:val="24"/>
          <w:lang w:eastAsia="ru-RU"/>
        </w:rPr>
      </w:pPr>
      <w:r w:rsidRPr="00A45A4B">
        <w:rPr>
          <w:rFonts w:ascii="Times New Roman" w:eastAsia="Times New Roman" w:hAnsi="Times New Roman" w:cs="Times New Roman"/>
          <w:color w:val="000000"/>
          <w:sz w:val="24"/>
          <w:szCs w:val="24"/>
          <w:lang w:eastAsia="ru-RU"/>
        </w:rPr>
        <w:t>ПОЯСНИТЕЛЬНАЯ ЗАПИСКА</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Дипломный проект сочетает элементы технического проекта и рабочей документации. Пояснительная записка объединяет ряд текстовых документов, а также расчеты в соответствии с видами и компетентностью конструкторских документов.</w:t>
      </w:r>
    </w:p>
    <w:p w:rsidR="00950A27" w:rsidRPr="00A45A4B" w:rsidRDefault="00950A27" w:rsidP="00A45A4B">
      <w:pPr>
        <w:spacing w:after="0" w:line="240" w:lineRule="auto"/>
        <w:jc w:val="both"/>
        <w:rPr>
          <w:rFonts w:ascii="Times New Roman" w:eastAsia="Times New Roman" w:hAnsi="Times New Roman" w:cs="Times New Roman"/>
          <w:color w:val="FF0000"/>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СОСТАВ ПОЯСНИТЕЛЬНОЙ ЗАПИСКИ</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состав пояснительной записки входят следующие документы и разделы дипломного проекта (перечислены в порядке комплектации пояснительной записки):</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титульный лист дипломного проекта;</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задание на дипломный проект установленного образца;</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содержание пояснительной записки.</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Введение (00, 3,0 — 3,5%).</w:t>
      </w:r>
    </w:p>
    <w:p w:rsidR="00950A27" w:rsidRPr="00A45A4B" w:rsidRDefault="00950A27" w:rsidP="00A45A4B">
      <w:pPr>
        <w:spacing w:after="0" w:line="240" w:lineRule="auto"/>
        <w:jc w:val="both"/>
        <w:rPr>
          <w:rFonts w:ascii="Times New Roman" w:eastAsia="Times New Roman" w:hAnsi="Times New Roman" w:cs="Times New Roman"/>
          <w:color w:val="000000"/>
          <w:sz w:val="24"/>
          <w:szCs w:val="24"/>
          <w:lang w:eastAsia="ru-RU"/>
        </w:rPr>
      </w:pPr>
      <w:r w:rsidRPr="00A45A4B">
        <w:rPr>
          <w:rFonts w:ascii="Times New Roman" w:eastAsia="Times New Roman" w:hAnsi="Times New Roman" w:cs="Times New Roman"/>
          <w:color w:val="000000"/>
          <w:sz w:val="24"/>
          <w:szCs w:val="24"/>
          <w:lang w:eastAsia="ru-RU"/>
        </w:rPr>
        <w:t>1. Физико - техническая характеристика устройства или блока (15-1б %).</w:t>
      </w:r>
    </w:p>
    <w:p w:rsidR="00950A27" w:rsidRPr="00A45A4B" w:rsidRDefault="00950A27" w:rsidP="00A45A4B">
      <w:pPr>
        <w:spacing w:after="0" w:line="240" w:lineRule="auto"/>
        <w:jc w:val="both"/>
        <w:rPr>
          <w:rFonts w:ascii="Times New Roman" w:eastAsia="Times New Roman" w:hAnsi="Times New Roman" w:cs="Times New Roman"/>
          <w:color w:val="000000"/>
          <w:sz w:val="24"/>
          <w:szCs w:val="24"/>
          <w:lang w:eastAsia="ru-RU"/>
        </w:rPr>
      </w:pPr>
      <w:r w:rsidRPr="00A45A4B">
        <w:rPr>
          <w:rFonts w:ascii="Times New Roman" w:eastAsia="Times New Roman" w:hAnsi="Times New Roman" w:cs="Times New Roman"/>
          <w:color w:val="000000"/>
          <w:sz w:val="24"/>
          <w:szCs w:val="24"/>
          <w:lang w:eastAsia="ru-RU"/>
        </w:rPr>
        <w:t>2. Технологическая и эксплуатационная характеристика процесса (14—15 %).</w:t>
      </w:r>
    </w:p>
    <w:p w:rsidR="00950A27" w:rsidRPr="00A45A4B" w:rsidRDefault="00950A27" w:rsidP="00A45A4B">
      <w:pPr>
        <w:spacing w:after="0" w:line="240" w:lineRule="auto"/>
        <w:jc w:val="both"/>
        <w:rPr>
          <w:rFonts w:ascii="Times New Roman" w:eastAsia="Times New Roman" w:hAnsi="Times New Roman" w:cs="Times New Roman"/>
          <w:color w:val="000000"/>
          <w:sz w:val="24"/>
          <w:szCs w:val="24"/>
          <w:lang w:eastAsia="ru-RU"/>
        </w:rPr>
      </w:pPr>
      <w:r w:rsidRPr="00A45A4B">
        <w:rPr>
          <w:rFonts w:ascii="Times New Roman" w:eastAsia="Times New Roman" w:hAnsi="Times New Roman" w:cs="Times New Roman"/>
          <w:color w:val="000000"/>
          <w:sz w:val="24"/>
          <w:szCs w:val="24"/>
          <w:lang w:eastAsia="ru-RU"/>
        </w:rPr>
        <w:t xml:space="preserve">3. Принципиальные </w:t>
      </w:r>
      <w:r w:rsidR="00373087" w:rsidRPr="00A45A4B">
        <w:rPr>
          <w:rFonts w:ascii="Times New Roman" w:eastAsia="Times New Roman" w:hAnsi="Times New Roman" w:cs="Times New Roman"/>
          <w:color w:val="000000"/>
          <w:sz w:val="24"/>
          <w:szCs w:val="24"/>
          <w:lang w:eastAsia="ru-RU"/>
        </w:rPr>
        <w:t>и монтажные</w:t>
      </w:r>
      <w:r w:rsidRPr="00A45A4B">
        <w:rPr>
          <w:rFonts w:ascii="Times New Roman" w:eastAsia="Times New Roman" w:hAnsi="Times New Roman" w:cs="Times New Roman"/>
          <w:color w:val="000000"/>
          <w:sz w:val="24"/>
          <w:szCs w:val="24"/>
          <w:lang w:eastAsia="ru-RU"/>
        </w:rPr>
        <w:t xml:space="preserve"> схемы. Расчеты (3О—35%).</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 Экономика, организация и планирование производства (22-24 %).</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5. Охрана труда и противопожарная защита (ОТ, 9-10 %).</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Литература.</w:t>
      </w:r>
    </w:p>
    <w:p w:rsidR="00950A27" w:rsidRPr="00A45A4B" w:rsidRDefault="00950A27" w:rsidP="0014263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Примечания:</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1. В скобках после наименования раздела указаны: шифр (аббревиатура) раздела; его долевое участие, в процентах от общего объема материала пояснительной записки.</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 Для дипломных работ исследовательского характера состав пояснительной записки может быть иным, причем, в зависимости от направленности работы, преобладающим по объему может быть любой раздел.</w:t>
      </w:r>
    </w:p>
    <w:p w:rsidR="00950A27" w:rsidRPr="00A45A4B" w:rsidRDefault="00950A27" w:rsidP="00A45A4B">
      <w:pPr>
        <w:widowControl w:val="0"/>
        <w:tabs>
          <w:tab w:val="left" w:pos="1239"/>
        </w:tabs>
        <w:spacing w:after="0" w:line="240" w:lineRule="auto"/>
        <w:ind w:right="20"/>
        <w:jc w:val="both"/>
        <w:rPr>
          <w:rFonts w:ascii="Times New Roman" w:eastAsia="Times New Roman" w:hAnsi="Times New Roman" w:cs="Times New Roman"/>
          <w:i/>
          <w:color w:val="FF0000"/>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ТРЕБОВАНИЯ К ОФОРМЛЕНИЮ ТИТУЛЬНОГО ЛИСТА</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Титульный лист является первым листом пояснительной записки дипломного проекта.</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Титульный лист выполняют на листе формата 4 по форме</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Титульный лист должен быть подписан следующими лицами:</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учащимся, выполнявшим проект;</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руководителем дипломного проекта;</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консультантом по экономическому разделу</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консультантом по разделу Планирование и организация работы персонала структурного подразделения;</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руководителем‚ соответствующей цикловой (предметной) комиссии либо лицом, допускающим учащегося к защите, определенным приказом по колледжу.</w:t>
      </w:r>
      <w:r w:rsidRPr="00A45A4B">
        <w:rPr>
          <w:rFonts w:ascii="Times New Roman" w:eastAsia="Times New Roman" w:hAnsi="Times New Roman" w:cs="Times New Roman"/>
          <w:color w:val="FF0000"/>
          <w:sz w:val="24"/>
          <w:szCs w:val="24"/>
          <w:lang w:eastAsia="ru-RU"/>
        </w:rPr>
        <w:t xml:space="preserve"> </w:t>
      </w:r>
      <w:r w:rsidRPr="00A45A4B">
        <w:rPr>
          <w:rFonts w:ascii="Times New Roman" w:eastAsia="Times New Roman" w:hAnsi="Times New Roman" w:cs="Times New Roman"/>
          <w:sz w:val="24"/>
          <w:szCs w:val="24"/>
          <w:lang w:eastAsia="ru-RU"/>
        </w:rPr>
        <w:t>Допускается для усиления контроля, вводить подпись преподавателя специальной технологии.</w:t>
      </w:r>
    </w:p>
    <w:p w:rsidR="00950A27" w:rsidRPr="00A45A4B" w:rsidRDefault="00950A27" w:rsidP="00A45A4B">
      <w:pPr>
        <w:widowControl w:val="0"/>
        <w:tabs>
          <w:tab w:val="left" w:pos="1239"/>
        </w:tabs>
        <w:spacing w:after="0" w:line="240" w:lineRule="auto"/>
        <w:ind w:right="20"/>
        <w:jc w:val="both"/>
        <w:rPr>
          <w:rFonts w:ascii="Times New Roman" w:eastAsia="Times New Roman" w:hAnsi="Times New Roman" w:cs="Times New Roman"/>
          <w:i/>
          <w:color w:val="FF0000"/>
          <w:sz w:val="24"/>
          <w:szCs w:val="24"/>
          <w:lang w:eastAsia="ru-RU"/>
        </w:rPr>
      </w:pPr>
    </w:p>
    <w:p w:rsidR="00950A27" w:rsidRPr="00A45A4B" w:rsidRDefault="00950A27" w:rsidP="00A45A4B">
      <w:pPr>
        <w:widowControl w:val="0"/>
        <w:tabs>
          <w:tab w:val="left" w:pos="1239"/>
        </w:tabs>
        <w:spacing w:after="0" w:line="240" w:lineRule="auto"/>
        <w:ind w:right="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ТРЕБОВАНИЯ К ЗАПИСИ СОДЕРЖАНИЯ ПОЯСНИТЕЛЬНОЙ ЗАПИСКИ</w:t>
      </w:r>
    </w:p>
    <w:p w:rsidR="00950A27" w:rsidRPr="00A45A4B" w:rsidRDefault="00950A27" w:rsidP="00A45A4B">
      <w:pPr>
        <w:widowControl w:val="0"/>
        <w:tabs>
          <w:tab w:val="left" w:pos="720"/>
        </w:tabs>
        <w:spacing w:after="0" w:line="240" w:lineRule="auto"/>
        <w:ind w:right="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t>Содержание располагают в начале пояснительной записки после титульного листа.</w:t>
      </w:r>
    </w:p>
    <w:p w:rsidR="00950A27" w:rsidRPr="00A45A4B" w:rsidRDefault="00950A27" w:rsidP="00A45A4B">
      <w:pPr>
        <w:widowControl w:val="0"/>
        <w:tabs>
          <w:tab w:val="left" w:pos="720"/>
        </w:tabs>
        <w:spacing w:after="0" w:line="240" w:lineRule="auto"/>
        <w:ind w:right="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t>Перечень разделов и подразделов в содержании должен в точности соответствовать перечню разделов и подразделов в пояснительной записке ДП и, по возможности, перечню вопросов, отраженных в дипломном задании установленного образца.</w:t>
      </w:r>
    </w:p>
    <w:p w:rsidR="00950A27" w:rsidRPr="00A45A4B" w:rsidRDefault="00950A27" w:rsidP="00A45A4B">
      <w:pPr>
        <w:widowControl w:val="0"/>
        <w:tabs>
          <w:tab w:val="left" w:pos="1239"/>
        </w:tabs>
        <w:spacing w:after="0" w:line="240" w:lineRule="auto"/>
        <w:ind w:right="20"/>
        <w:jc w:val="both"/>
        <w:rPr>
          <w:rFonts w:ascii="Times New Roman" w:eastAsia="Times New Roman" w:hAnsi="Times New Roman" w:cs="Times New Roman"/>
          <w:i/>
          <w:color w:val="FF0000"/>
          <w:sz w:val="24"/>
          <w:szCs w:val="24"/>
          <w:lang w:eastAsia="ru-RU"/>
        </w:rPr>
      </w:pPr>
    </w:p>
    <w:p w:rsidR="00950A27" w:rsidRPr="00A45A4B" w:rsidRDefault="00950A27" w:rsidP="00A45A4B">
      <w:pPr>
        <w:spacing w:after="0" w:line="240" w:lineRule="auto"/>
        <w:ind w:firstLine="709"/>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Структура дипломной работы:</w:t>
      </w:r>
    </w:p>
    <w:p w:rsidR="00950A27" w:rsidRPr="00A45A4B" w:rsidRDefault="00950A27" w:rsidP="00A45A4B">
      <w:pPr>
        <w:spacing w:after="0" w:line="240" w:lineRule="auto"/>
        <w:ind w:firstLine="709"/>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Титульный лист</w:t>
      </w:r>
    </w:p>
    <w:p w:rsidR="00950A27" w:rsidRPr="00A45A4B" w:rsidRDefault="00950A27" w:rsidP="00A45A4B">
      <w:pPr>
        <w:spacing w:after="0" w:line="240" w:lineRule="auto"/>
        <w:ind w:firstLine="709"/>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Оглавление</w:t>
      </w:r>
    </w:p>
    <w:p w:rsidR="00950A27" w:rsidRPr="00A45A4B" w:rsidRDefault="00950A27" w:rsidP="00A45A4B">
      <w:pPr>
        <w:spacing w:after="0" w:line="240" w:lineRule="auto"/>
        <w:ind w:firstLine="709"/>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 xml:space="preserve">1.  </w:t>
      </w:r>
      <w:r w:rsidRPr="00A45A4B">
        <w:rPr>
          <w:rFonts w:ascii="Times New Roman" w:eastAsia="Times New Roman" w:hAnsi="Times New Roman" w:cs="Times New Roman"/>
          <w:sz w:val="24"/>
          <w:szCs w:val="24"/>
          <w:lang w:eastAsia="ru-RU"/>
        </w:rPr>
        <w:t>Введение, в котором должна быть обоснована актуальность разрабатываемой темы и сформулированы конкретные задачи, представленные в выпускной квалификационной работе. Объем введения - 2-3 страницы.</w:t>
      </w:r>
    </w:p>
    <w:p w:rsidR="00950A27" w:rsidRPr="00A45A4B" w:rsidRDefault="00950A27" w:rsidP="00A45A4B">
      <w:pPr>
        <w:spacing w:after="0" w:line="240" w:lineRule="auto"/>
        <w:ind w:firstLine="709"/>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2</w:t>
      </w:r>
      <w:r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b/>
          <w:sz w:val="24"/>
          <w:szCs w:val="24"/>
          <w:lang w:eastAsia="ru-RU"/>
        </w:rPr>
        <w:t>Основная часть.</w:t>
      </w:r>
      <w:r w:rsidRPr="00A45A4B">
        <w:rPr>
          <w:rFonts w:ascii="Times New Roman" w:eastAsia="Times New Roman" w:hAnsi="Times New Roman" w:cs="Times New Roman"/>
          <w:sz w:val="24"/>
          <w:szCs w:val="24"/>
          <w:lang w:eastAsia="ru-RU"/>
        </w:rPr>
        <w:t xml:space="preserve">  В основной части пояснительной записки посредством глубокого сравнительного анализа литературы и других источников раскрывается содержание работы, освещается история исследуемой проблемы, уровень ее разработанности в теории и практики. </w:t>
      </w:r>
    </w:p>
    <w:p w:rsidR="00950A27" w:rsidRPr="00A45A4B" w:rsidRDefault="00950A27" w:rsidP="00A45A4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 содержанию основной части пояснительной записки предъявляются типовые требования.</w:t>
      </w:r>
    </w:p>
    <w:p w:rsidR="00950A27" w:rsidRPr="00A45A4B" w:rsidRDefault="00950A27" w:rsidP="00A45A4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Основная часть пояснительной записки включает следующие подразделы:</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 Физико-химическая характеристика процесса</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 .1 Методы производства.</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Обоснование выбранного метода.</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 .2 Основные физико-химические свойства сырья, полупродуктов,</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готовой продукции. Характеристика их качества согласно стандартам и техническим условиям (ПМ.03)</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1.3 Теоретические основы принятого метода.</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 Технологическая и эксплуатационная характеристика процесса</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2.1 Описание технологической схемы производства согласно выполненному чертежу </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2.2 Контроль и автоматизация проектируемого производства.</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2.3 Изменения, внесенные в проект по сравнению с действующим производством.</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2.4 Техника безопасности и охрана труда. Пожарная безопасность</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 Экология предприятия.</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3.1 Экологическое обоснование точки строительства </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3.2 Характеристика газовых выбросов, сточных вод и образующихся отходов</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3.3 Технические решения для улучшения экологических характеристик проектируемого производства </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4.Расчёты.</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 1. Материальный расчет и таблицы материальных балансов проектируемого производства. Расчет расходных коэффициентов.</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4.2 Технологический расчет основного аппарата </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4.З Выбор и расчет остального оборудования </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5.  Экономика проектируемого производства. </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5.1 Организация производства. Структура управления. Режим работы, графики выходов, балансы рабочего времени</w:t>
      </w:r>
    </w:p>
    <w:p w:rsidR="00950A27" w:rsidRPr="00A45A4B" w:rsidRDefault="00950A27" w:rsidP="00A45A4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Заключение</w:t>
      </w:r>
      <w:r w:rsidRPr="00A45A4B">
        <w:rPr>
          <w:rFonts w:ascii="Times New Roman" w:eastAsia="Times New Roman" w:hAnsi="Times New Roman" w:cs="Times New Roman"/>
          <w:sz w:val="24"/>
          <w:szCs w:val="24"/>
          <w:lang w:eastAsia="ru-RU"/>
        </w:rPr>
        <w:t>, в котором содержатся выводы и рекомендации по дальнейшему использованию материалов исследования.</w:t>
      </w:r>
    </w:p>
    <w:p w:rsidR="00950A27" w:rsidRPr="00A45A4B" w:rsidRDefault="00950A27" w:rsidP="00A45A4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Список используемой литературы</w:t>
      </w:r>
      <w:r w:rsidRPr="00A45A4B">
        <w:rPr>
          <w:rFonts w:ascii="Times New Roman" w:eastAsia="Times New Roman" w:hAnsi="Times New Roman" w:cs="Times New Roman"/>
          <w:sz w:val="24"/>
          <w:szCs w:val="24"/>
          <w:lang w:eastAsia="ru-RU"/>
        </w:rPr>
        <w:t xml:space="preserve"> (не менее 15 источников, в том числе монографии и научные работы, и Интернет-источники).</w:t>
      </w:r>
    </w:p>
    <w:p w:rsidR="00950A27" w:rsidRPr="00A45A4B" w:rsidRDefault="00950A27" w:rsidP="00A45A4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Приложения</w:t>
      </w:r>
      <w:r w:rsidRPr="00A45A4B">
        <w:rPr>
          <w:rFonts w:ascii="Times New Roman" w:eastAsia="Times New Roman" w:hAnsi="Times New Roman" w:cs="Times New Roman"/>
          <w:sz w:val="24"/>
          <w:szCs w:val="24"/>
          <w:lang w:eastAsia="ru-RU"/>
        </w:rPr>
        <w:t xml:space="preserve"> (расчеты, таблицы данных, презентация и др.).  </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bCs/>
          <w:color w:val="FF0000"/>
          <w:sz w:val="24"/>
          <w:szCs w:val="24"/>
          <w:lang w:eastAsia="ru-RU"/>
        </w:rPr>
      </w:pPr>
      <w:r w:rsidRPr="00A45A4B">
        <w:rPr>
          <w:rFonts w:ascii="Times New Roman" w:eastAsia="Times New Roman" w:hAnsi="Times New Roman" w:cs="Times New Roman"/>
          <w:b/>
          <w:bCs/>
          <w:color w:val="FF0000"/>
          <w:sz w:val="24"/>
          <w:szCs w:val="24"/>
          <w:lang w:eastAsia="ru-RU"/>
        </w:rPr>
        <w:br w:type="page"/>
      </w:r>
    </w:p>
    <w:p w:rsidR="00C21AAB" w:rsidRDefault="00C21AAB" w:rsidP="00C21AAB">
      <w:pPr>
        <w:spacing w:after="0" w:line="240" w:lineRule="auto"/>
        <w:rPr>
          <w:rFonts w:ascii="Times New Roman" w:eastAsia="Times New Roman" w:hAnsi="Times New Roman" w:cs="Times New Roman"/>
          <w:b/>
          <w:sz w:val="24"/>
          <w:szCs w:val="24"/>
          <w:lang w:eastAsia="ru-RU"/>
        </w:rPr>
      </w:pPr>
    </w:p>
    <w:p w:rsidR="00C21AAB" w:rsidRPr="001C1F36" w:rsidRDefault="00C21AAB" w:rsidP="00C21AAB">
      <w:pPr>
        <w:widowControl w:val="0"/>
        <w:spacing w:after="0" w:line="240" w:lineRule="auto"/>
        <w:ind w:firstLine="709"/>
        <w:jc w:val="center"/>
        <w:rPr>
          <w:rFonts w:ascii="Times New Roman" w:eastAsia="Times New Roman" w:hAnsi="Times New Roman" w:cs="Times New Roman"/>
          <w:b/>
          <w:sz w:val="24"/>
          <w:szCs w:val="24"/>
          <w:lang w:eastAsia="ru-RU"/>
        </w:rPr>
      </w:pPr>
      <w:r w:rsidRPr="001C1F36">
        <w:rPr>
          <w:rFonts w:ascii="Times New Roman" w:eastAsia="Times New Roman" w:hAnsi="Times New Roman" w:cs="Times New Roman"/>
          <w:noProof/>
          <w:lang w:eastAsia="ru-RU"/>
        </w:rPr>
        <w:drawing>
          <wp:anchor distT="0" distB="0" distL="114300" distR="114300" simplePos="0" relativeHeight="251667456" behindDoc="0" locked="0" layoutInCell="1" allowOverlap="1" wp14:anchorId="3FC04064" wp14:editId="4D7309BB">
            <wp:simplePos x="0" y="0"/>
            <wp:positionH relativeFrom="column">
              <wp:posOffset>0</wp:posOffset>
            </wp:positionH>
            <wp:positionV relativeFrom="paragraph">
              <wp:posOffset>170815</wp:posOffset>
            </wp:positionV>
            <wp:extent cx="895350" cy="914400"/>
            <wp:effectExtent l="19050" t="0" r="0" b="0"/>
            <wp:wrapSquare wrapText="bothSides"/>
            <wp:docPr id="1" name="Рисунок 1"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8"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r w:rsidRPr="001C1F36">
        <w:rPr>
          <w:rFonts w:ascii="Times New Roman" w:eastAsia="Times New Roman" w:hAnsi="Times New Roman" w:cs="Times New Roman"/>
          <w:b/>
          <w:sz w:val="24"/>
          <w:szCs w:val="24"/>
          <w:lang w:eastAsia="ru-RU"/>
        </w:rPr>
        <w:t>Министерство образования Московской области</w:t>
      </w:r>
    </w:p>
    <w:p w:rsidR="00C21AAB" w:rsidRPr="001C1F36" w:rsidRDefault="00C21AAB" w:rsidP="00C21AAB">
      <w:pPr>
        <w:spacing w:after="0" w:line="240" w:lineRule="auto"/>
        <w:ind w:hanging="540"/>
        <w:jc w:val="center"/>
        <w:rPr>
          <w:rFonts w:ascii="Times New Roman" w:eastAsia="Calibri" w:hAnsi="Times New Roman" w:cs="Times New Roman"/>
          <w:b/>
          <w:sz w:val="24"/>
          <w:szCs w:val="24"/>
          <w:lang w:eastAsia="ru-RU"/>
        </w:rPr>
      </w:pPr>
      <w:r w:rsidRPr="001C1F36">
        <w:rPr>
          <w:rFonts w:ascii="Times New Roman" w:eastAsia="Calibri" w:hAnsi="Times New Roman" w:cs="Times New Roman"/>
          <w:b/>
          <w:sz w:val="24"/>
          <w:szCs w:val="24"/>
          <w:lang w:eastAsia="ru-RU"/>
        </w:rPr>
        <w:t>Государственное бюджетное профессиональное образовательное учреждение Московской области</w:t>
      </w:r>
    </w:p>
    <w:p w:rsidR="00C21AAB" w:rsidRPr="001C1F36" w:rsidRDefault="00C21AAB" w:rsidP="00C21AAB">
      <w:pPr>
        <w:spacing w:after="0" w:line="240" w:lineRule="auto"/>
        <w:ind w:hanging="540"/>
        <w:jc w:val="center"/>
        <w:rPr>
          <w:rFonts w:ascii="Times New Roman" w:eastAsia="Calibri" w:hAnsi="Times New Roman" w:cs="Times New Roman"/>
          <w:b/>
          <w:iCs/>
          <w:sz w:val="24"/>
          <w:szCs w:val="24"/>
          <w:lang w:eastAsia="ru-RU"/>
        </w:rPr>
      </w:pPr>
      <w:r w:rsidRPr="001C1F36">
        <w:rPr>
          <w:rFonts w:ascii="Times New Roman" w:eastAsia="Calibri" w:hAnsi="Times New Roman" w:cs="Times New Roman"/>
          <w:b/>
          <w:iCs/>
          <w:sz w:val="24"/>
          <w:szCs w:val="24"/>
          <w:lang w:eastAsia="ru-RU"/>
        </w:rPr>
        <w:t>«Щелковский колледж»</w:t>
      </w:r>
    </w:p>
    <w:p w:rsidR="00C21AAB" w:rsidRPr="001C1F36" w:rsidRDefault="00C21AAB" w:rsidP="00C21AAB">
      <w:pPr>
        <w:spacing w:after="0" w:line="240" w:lineRule="auto"/>
        <w:ind w:hanging="540"/>
        <w:jc w:val="center"/>
        <w:rPr>
          <w:rFonts w:ascii="Times New Roman" w:eastAsia="Calibri" w:hAnsi="Times New Roman" w:cs="Times New Roman"/>
          <w:b/>
          <w:sz w:val="24"/>
          <w:szCs w:val="24"/>
          <w:lang w:eastAsia="ru-RU"/>
        </w:rPr>
      </w:pPr>
      <w:r w:rsidRPr="001C1F36">
        <w:rPr>
          <w:rFonts w:ascii="Times New Roman" w:eastAsia="Calibri" w:hAnsi="Times New Roman" w:cs="Times New Roman"/>
          <w:b/>
          <w:sz w:val="24"/>
          <w:szCs w:val="24"/>
          <w:lang w:eastAsia="ru-RU"/>
        </w:rPr>
        <w:t>(ГБПОУ МО «Щелковский колледж»)</w:t>
      </w:r>
    </w:p>
    <w:p w:rsidR="00C21AAB" w:rsidRPr="001C1F36" w:rsidRDefault="00C21AAB" w:rsidP="00C21AAB">
      <w:pPr>
        <w:spacing w:after="0" w:line="240" w:lineRule="auto"/>
        <w:rPr>
          <w:rFonts w:ascii="Calibri" w:eastAsia="Times New Roman" w:hAnsi="Calibri" w:cs="Times New Roman"/>
          <w:lang w:eastAsia="ru-RU"/>
        </w:rPr>
      </w:pPr>
    </w:p>
    <w:p w:rsidR="00C21AAB" w:rsidRPr="001C1F36" w:rsidRDefault="00C21AAB" w:rsidP="00C21AAB">
      <w:pPr>
        <w:spacing w:after="0" w:line="240" w:lineRule="auto"/>
        <w:jc w:val="center"/>
        <w:rPr>
          <w:rFonts w:ascii="Times New Roman" w:eastAsia="Times New Roman" w:hAnsi="Times New Roman" w:cs="Times New Roman"/>
          <w:b/>
          <w:sz w:val="24"/>
          <w:szCs w:val="24"/>
          <w:lang w:eastAsia="ru-RU"/>
        </w:rPr>
      </w:pPr>
    </w:p>
    <w:tbl>
      <w:tblPr>
        <w:tblStyle w:val="1e"/>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60"/>
      </w:tblGrid>
      <w:tr w:rsidR="00C21AAB" w:rsidRPr="001C1F36" w:rsidTr="00C21AAB">
        <w:tc>
          <w:tcPr>
            <w:tcW w:w="5245" w:type="dxa"/>
          </w:tcPr>
          <w:p w:rsidR="00C21AAB" w:rsidRPr="00C21AAB" w:rsidRDefault="00C21AAB" w:rsidP="00594ADA">
            <w:pPr>
              <w:rPr>
                <w:rFonts w:ascii="Times New Roman" w:hAnsi="Times New Roman" w:cs="Times New Roman"/>
                <w:b/>
              </w:rPr>
            </w:pPr>
            <w:r w:rsidRPr="00C21AAB">
              <w:rPr>
                <w:rFonts w:ascii="Times New Roman" w:hAnsi="Times New Roman" w:cs="Times New Roman"/>
                <w:b/>
              </w:rPr>
              <w:t>СОГЛАСОВАНО</w:t>
            </w:r>
          </w:p>
          <w:p w:rsidR="00C21AAB" w:rsidRPr="00C21AAB" w:rsidRDefault="00C21AAB" w:rsidP="00594ADA">
            <w:pPr>
              <w:rPr>
                <w:rFonts w:ascii="Times New Roman" w:hAnsi="Times New Roman" w:cs="Times New Roman"/>
                <w:b/>
              </w:rPr>
            </w:pPr>
            <w:r w:rsidRPr="00C21AAB">
              <w:rPr>
                <w:rFonts w:ascii="Times New Roman" w:hAnsi="Times New Roman" w:cs="Times New Roman"/>
                <w:b/>
              </w:rPr>
              <w:t>АО «НПП «Циклон-Тест»</w:t>
            </w:r>
          </w:p>
          <w:p w:rsidR="00C21AAB" w:rsidRPr="00C21AAB" w:rsidRDefault="00C21AAB" w:rsidP="00594ADA">
            <w:pPr>
              <w:rPr>
                <w:rFonts w:ascii="Times New Roman" w:hAnsi="Times New Roman" w:cs="Times New Roman"/>
                <w:b/>
              </w:rPr>
            </w:pPr>
          </w:p>
          <w:p w:rsidR="00C21AAB" w:rsidRPr="00C21AAB" w:rsidRDefault="00C21AAB" w:rsidP="00594ADA">
            <w:pPr>
              <w:rPr>
                <w:rFonts w:ascii="Times New Roman" w:hAnsi="Times New Roman" w:cs="Times New Roman"/>
                <w:b/>
              </w:rPr>
            </w:pPr>
            <w:r w:rsidRPr="00C21AAB">
              <w:rPr>
                <w:rFonts w:ascii="Times New Roman" w:hAnsi="Times New Roman" w:cs="Times New Roman"/>
                <w:b/>
              </w:rPr>
              <w:t>______________ А. А. Сергиенко</w:t>
            </w:r>
          </w:p>
          <w:p w:rsidR="00C21AAB" w:rsidRPr="00C21AAB" w:rsidRDefault="00C21AAB" w:rsidP="00594ADA">
            <w:pPr>
              <w:rPr>
                <w:rFonts w:ascii="Calibri" w:hAnsi="Calibri" w:cs="Times New Roman"/>
                <w:b/>
              </w:rPr>
            </w:pPr>
          </w:p>
          <w:p w:rsidR="00C21AAB" w:rsidRPr="00C21AAB" w:rsidRDefault="00C21AAB" w:rsidP="00594ADA">
            <w:pPr>
              <w:rPr>
                <w:rFonts w:ascii="Calibri" w:hAnsi="Calibri" w:cs="Times New Roman"/>
                <w:b/>
              </w:rPr>
            </w:pPr>
          </w:p>
          <w:p w:rsidR="00C21AAB" w:rsidRPr="00C21AAB" w:rsidRDefault="00C21AAB" w:rsidP="00594ADA">
            <w:pPr>
              <w:rPr>
                <w:rFonts w:ascii="Calibri" w:hAnsi="Calibri" w:cs="Times New Roman"/>
                <w:b/>
              </w:rPr>
            </w:pPr>
          </w:p>
          <w:p w:rsidR="00C21AAB" w:rsidRPr="00C21AAB" w:rsidRDefault="00C21AAB" w:rsidP="00594ADA">
            <w:pPr>
              <w:rPr>
                <w:rFonts w:ascii="Calibri" w:hAnsi="Calibri" w:cs="Times New Roman"/>
                <w:b/>
              </w:rPr>
            </w:pPr>
          </w:p>
          <w:p w:rsidR="00C21AAB" w:rsidRPr="00C21AAB" w:rsidRDefault="00C21AAB" w:rsidP="00C21AAB">
            <w:pPr>
              <w:jc w:val="center"/>
              <w:rPr>
                <w:rFonts w:ascii="Calibri" w:hAnsi="Calibri" w:cs="Times New Roman"/>
                <w:b/>
              </w:rPr>
            </w:pPr>
          </w:p>
        </w:tc>
        <w:tc>
          <w:tcPr>
            <w:tcW w:w="4660" w:type="dxa"/>
          </w:tcPr>
          <w:p w:rsidR="00C21AAB" w:rsidRPr="001C1F36" w:rsidRDefault="00C21AAB" w:rsidP="00594ADA">
            <w:pPr>
              <w:jc w:val="both"/>
              <w:rPr>
                <w:rFonts w:ascii="Times New Roman" w:hAnsi="Times New Roman" w:cs="Times New Roman"/>
                <w:b/>
              </w:rPr>
            </w:pPr>
            <w:r>
              <w:rPr>
                <w:rFonts w:ascii="Calibri" w:hAnsi="Calibri" w:cs="Times New Roman"/>
              </w:rPr>
              <w:t xml:space="preserve">                          </w:t>
            </w:r>
            <w:r w:rsidRPr="001C1F36">
              <w:rPr>
                <w:rFonts w:ascii="Times New Roman" w:hAnsi="Times New Roman" w:cs="Times New Roman"/>
                <w:b/>
              </w:rPr>
              <w:t>УТВЕРЖДАЮ</w:t>
            </w:r>
          </w:p>
          <w:p w:rsidR="00C21AAB" w:rsidRPr="001C1F36" w:rsidRDefault="00C21AAB" w:rsidP="00594ADA">
            <w:pPr>
              <w:jc w:val="both"/>
              <w:rPr>
                <w:rFonts w:ascii="Times New Roman" w:hAnsi="Times New Roman" w:cs="Times New Roman"/>
                <w:b/>
              </w:rPr>
            </w:pPr>
            <w:r w:rsidRPr="001C1F36">
              <w:rPr>
                <w:rFonts w:ascii="Times New Roman" w:hAnsi="Times New Roman" w:cs="Times New Roman"/>
                <w:b/>
              </w:rPr>
              <w:tab/>
              <w:t xml:space="preserve">           Руководитель ОСП № 2</w:t>
            </w:r>
          </w:p>
          <w:p w:rsidR="00C21AAB" w:rsidRPr="001C1F36" w:rsidRDefault="00C21AAB" w:rsidP="00594ADA">
            <w:pPr>
              <w:jc w:val="both"/>
              <w:rPr>
                <w:rFonts w:ascii="Times New Roman" w:hAnsi="Times New Roman" w:cs="Times New Roman"/>
                <w:b/>
              </w:rPr>
            </w:pPr>
          </w:p>
          <w:p w:rsidR="00C21AAB" w:rsidRPr="001C1F36" w:rsidRDefault="00C21AAB" w:rsidP="00594ADA">
            <w:pPr>
              <w:jc w:val="both"/>
              <w:rPr>
                <w:rFonts w:ascii="Times New Roman" w:hAnsi="Times New Roman" w:cs="Times New Roman"/>
                <w:b/>
              </w:rPr>
            </w:pPr>
            <w:r w:rsidRPr="001C1F36">
              <w:rPr>
                <w:rFonts w:ascii="Times New Roman" w:hAnsi="Times New Roman" w:cs="Times New Roman"/>
                <w:b/>
              </w:rPr>
              <w:t xml:space="preserve">                          ______________ В. И. Серов</w:t>
            </w:r>
          </w:p>
          <w:p w:rsidR="00C21AAB" w:rsidRPr="001C1F36" w:rsidRDefault="00C21AAB" w:rsidP="00594ADA">
            <w:pPr>
              <w:jc w:val="both"/>
              <w:rPr>
                <w:rFonts w:ascii="Times New Roman" w:hAnsi="Times New Roman" w:cs="Times New Roman"/>
                <w:b/>
              </w:rPr>
            </w:pPr>
          </w:p>
          <w:p w:rsidR="00C21AAB" w:rsidRPr="001C1F36" w:rsidRDefault="00C21AAB" w:rsidP="00C21AAB">
            <w:pPr>
              <w:jc w:val="both"/>
              <w:rPr>
                <w:rFonts w:ascii="Calibri" w:hAnsi="Calibri" w:cs="Times New Roman"/>
              </w:rPr>
            </w:pPr>
            <w:r w:rsidRPr="001C1F36">
              <w:rPr>
                <w:rFonts w:ascii="Times New Roman" w:hAnsi="Times New Roman" w:cs="Times New Roman"/>
                <w:b/>
              </w:rPr>
              <w:t xml:space="preserve">                          «31» августа 2020г.</w:t>
            </w:r>
          </w:p>
        </w:tc>
      </w:tr>
    </w:tbl>
    <w:p w:rsidR="00EF120A" w:rsidRPr="00C21AAB" w:rsidRDefault="00C21AAB" w:rsidP="00C21AAB">
      <w:pPr>
        <w:autoSpaceDE w:val="0"/>
        <w:autoSpaceDN w:val="0"/>
        <w:adjustRightInd w:val="0"/>
        <w:spacing w:after="0" w:line="240" w:lineRule="auto"/>
        <w:jc w:val="center"/>
        <w:rPr>
          <w:rFonts w:ascii="Times New Roman" w:eastAsia="Times New Roman" w:hAnsi="Times New Roman" w:cs="Times New Roman"/>
          <w:bCs/>
          <w:i/>
          <w:sz w:val="24"/>
          <w:szCs w:val="24"/>
          <w:lang w:eastAsia="ru-RU"/>
        </w:rPr>
      </w:pPr>
      <w:r w:rsidRPr="00C21AAB">
        <w:rPr>
          <w:rFonts w:ascii="Times New Roman" w:hAnsi="Times New Roman" w:cs="Times New Roman"/>
          <w:b/>
          <w:sz w:val="24"/>
          <w:szCs w:val="24"/>
        </w:rPr>
        <w:t>ТЕМЫ ВЫПУСКНЫХ КВАЛИФИКАЦИОННЫХ РАБОТ</w:t>
      </w:r>
    </w:p>
    <w:tbl>
      <w:tblPr>
        <w:tblOverlap w:val="neve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10"/>
        <w:gridCol w:w="5832"/>
        <w:gridCol w:w="2000"/>
        <w:gridCol w:w="1599"/>
      </w:tblGrid>
      <w:tr w:rsidR="00C21AAB" w:rsidRPr="00A45A4B" w:rsidTr="00594ADA">
        <w:trPr>
          <w:trHeight w:hRule="exact" w:val="1190"/>
          <w:jc w:val="center"/>
        </w:trPr>
        <w:tc>
          <w:tcPr>
            <w:tcW w:w="610" w:type="dxa"/>
            <w:shd w:val="clear" w:color="auto" w:fill="FFFFFF"/>
            <w:vAlign w:val="center"/>
          </w:tcPr>
          <w:p w:rsidR="00C21AAB" w:rsidRPr="00A45A4B" w:rsidRDefault="00C21AAB" w:rsidP="00594ADA">
            <w:pPr>
              <w:widowControl w:val="0"/>
              <w:spacing w:after="0" w:line="240" w:lineRule="auto"/>
              <w:ind w:left="296" w:hanging="296"/>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w:t>
            </w:r>
          </w:p>
          <w:p w:rsidR="00C21AAB" w:rsidRPr="00A45A4B" w:rsidRDefault="00C21AAB" w:rsidP="00594ADA">
            <w:pPr>
              <w:widowControl w:val="0"/>
              <w:spacing w:after="0" w:line="240" w:lineRule="auto"/>
              <w:rPr>
                <w:rFonts w:ascii="Times New Roman" w:eastAsia="Times New Roman" w:hAnsi="Times New Roman" w:cs="Times New Roman"/>
                <w:b/>
                <w:sz w:val="24"/>
                <w:szCs w:val="24"/>
                <w:lang w:eastAsia="ru-RU"/>
              </w:rPr>
            </w:pPr>
          </w:p>
        </w:tc>
        <w:tc>
          <w:tcPr>
            <w:tcW w:w="5832" w:type="dxa"/>
            <w:shd w:val="clear" w:color="auto" w:fill="FFFFFF"/>
            <w:vAlign w:val="center"/>
          </w:tcPr>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Наименование тем выпускной квалификационной работы</w:t>
            </w:r>
          </w:p>
        </w:tc>
        <w:tc>
          <w:tcPr>
            <w:tcW w:w="2000" w:type="dxa"/>
            <w:shd w:val="clear" w:color="auto" w:fill="FFFFFF"/>
            <w:vAlign w:val="center"/>
          </w:tcPr>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Наименование</w:t>
            </w:r>
            <w:r w:rsidRPr="00A45A4B">
              <w:rPr>
                <w:rFonts w:ascii="Times New Roman" w:eastAsia="Times New Roman" w:hAnsi="Times New Roman" w:cs="Times New Roman"/>
                <w:sz w:val="24"/>
                <w:szCs w:val="24"/>
                <w:lang w:eastAsia="ru-RU"/>
              </w:rPr>
              <w:t>*</w:t>
            </w:r>
            <w:r w:rsidRPr="00A45A4B">
              <w:rPr>
                <w:rFonts w:ascii="Times New Roman" w:eastAsia="Times New Roman" w:hAnsi="Times New Roman" w:cs="Times New Roman"/>
                <w:b/>
                <w:sz w:val="24"/>
                <w:szCs w:val="24"/>
                <w:lang w:eastAsia="ru-RU"/>
              </w:rPr>
              <w:t xml:space="preserve"> профессиональных модулей, отражаемых в работе</w:t>
            </w:r>
          </w:p>
        </w:tc>
        <w:tc>
          <w:tcPr>
            <w:tcW w:w="1599" w:type="dxa"/>
            <w:shd w:val="clear" w:color="auto" w:fill="FFFFFF"/>
            <w:vAlign w:val="center"/>
          </w:tcPr>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Компетенции</w:t>
            </w:r>
          </w:p>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 ПК)</w:t>
            </w:r>
          </w:p>
        </w:tc>
      </w:tr>
      <w:tr w:rsidR="00C21AAB" w:rsidRPr="00A45A4B" w:rsidTr="00C21AAB">
        <w:trPr>
          <w:trHeight w:hRule="exact" w:val="1072"/>
          <w:jc w:val="center"/>
        </w:trPr>
        <w:tc>
          <w:tcPr>
            <w:tcW w:w="610" w:type="dxa"/>
            <w:shd w:val="clear" w:color="auto" w:fill="FFFFFF"/>
            <w:vAlign w:val="center"/>
          </w:tcPr>
          <w:p w:rsidR="00C21AAB" w:rsidRPr="00A45A4B" w:rsidRDefault="00C21AAB" w:rsidP="00C21AAB">
            <w:pPr>
              <w:widowControl w:val="0"/>
              <w:numPr>
                <w:ilvl w:val="0"/>
                <w:numId w:val="42"/>
              </w:num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w:t>
            </w:r>
          </w:p>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w:t>
            </w:r>
          </w:p>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p>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p>
        </w:tc>
        <w:tc>
          <w:tcPr>
            <w:tcW w:w="5832" w:type="dxa"/>
            <w:tcBorders>
              <w:top w:val="single" w:sz="4" w:space="0" w:color="000000"/>
              <w:left w:val="single" w:sz="4" w:space="0" w:color="000000"/>
              <w:bottom w:val="single" w:sz="4" w:space="0" w:color="000000"/>
              <w:right w:val="single" w:sz="4" w:space="0" w:color="000000"/>
            </w:tcBorders>
          </w:tcPr>
          <w:p w:rsidR="00C21AAB" w:rsidRPr="00A45A4B" w:rsidRDefault="00C21AAB" w:rsidP="00594ADA">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тракта передатчика в диапазоне 1,6-30 Мгц</w:t>
            </w:r>
          </w:p>
        </w:tc>
        <w:tc>
          <w:tcPr>
            <w:tcW w:w="2000" w:type="dxa"/>
            <w:shd w:val="clear" w:color="auto" w:fill="FFFFFF"/>
            <w:vAlign w:val="center"/>
          </w:tcPr>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C21AAB" w:rsidRPr="00A45A4B" w:rsidRDefault="00C21AAB" w:rsidP="00594ADA">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C21AAB" w:rsidRPr="00A45A4B" w:rsidRDefault="00C21AAB" w:rsidP="00594ADA">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C21AAB" w:rsidRPr="00A45A4B" w:rsidRDefault="00C21AAB" w:rsidP="00594ADA">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C21AAB" w:rsidRPr="00A45A4B" w:rsidTr="00C21AAB">
        <w:trPr>
          <w:trHeight w:hRule="exact" w:val="1130"/>
          <w:jc w:val="center"/>
        </w:trPr>
        <w:tc>
          <w:tcPr>
            <w:tcW w:w="610" w:type="dxa"/>
            <w:shd w:val="clear" w:color="auto" w:fill="FFFFFF"/>
            <w:vAlign w:val="center"/>
          </w:tcPr>
          <w:p w:rsidR="00C21AAB" w:rsidRPr="00A45A4B" w:rsidRDefault="00C21AAB" w:rsidP="00C21AAB">
            <w:pPr>
              <w:widowControl w:val="0"/>
              <w:numPr>
                <w:ilvl w:val="0"/>
                <w:numId w:val="42"/>
              </w:numPr>
              <w:spacing w:after="0" w:line="240" w:lineRule="auto"/>
              <w:jc w:val="center"/>
              <w:rPr>
                <w:rFonts w:ascii="Times New Roman" w:eastAsia="Times New Roman" w:hAnsi="Times New Roman" w:cs="Times New Roman"/>
                <w:b/>
                <w:sz w:val="24"/>
                <w:szCs w:val="24"/>
                <w:lang w:eastAsia="ru-RU"/>
              </w:rPr>
            </w:pPr>
          </w:p>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w:t>
            </w:r>
          </w:p>
        </w:tc>
        <w:tc>
          <w:tcPr>
            <w:tcW w:w="5832" w:type="dxa"/>
            <w:tcBorders>
              <w:top w:val="single" w:sz="4" w:space="0" w:color="000000"/>
              <w:left w:val="single" w:sz="4" w:space="0" w:color="000000"/>
              <w:bottom w:val="single" w:sz="4" w:space="0" w:color="000000"/>
              <w:right w:val="single" w:sz="4" w:space="0" w:color="000000"/>
            </w:tcBorders>
          </w:tcPr>
          <w:p w:rsidR="00C21AAB" w:rsidRPr="00A45A4B" w:rsidRDefault="00C21AAB" w:rsidP="00594ADA">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монтаж стабилизированного источника питания</w:t>
            </w:r>
          </w:p>
        </w:tc>
        <w:tc>
          <w:tcPr>
            <w:tcW w:w="2000" w:type="dxa"/>
            <w:shd w:val="clear" w:color="auto" w:fill="FFFFFF"/>
            <w:vAlign w:val="center"/>
          </w:tcPr>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p>
        </w:tc>
        <w:tc>
          <w:tcPr>
            <w:tcW w:w="1599" w:type="dxa"/>
            <w:shd w:val="clear" w:color="auto" w:fill="FFFFFF"/>
          </w:tcPr>
          <w:p w:rsidR="00C21AAB" w:rsidRPr="00A45A4B" w:rsidRDefault="00C21AAB" w:rsidP="00594ADA">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C21AAB" w:rsidRPr="00A45A4B" w:rsidRDefault="00C21AAB" w:rsidP="00594ADA">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C21AAB" w:rsidRPr="00A45A4B" w:rsidRDefault="00C21AAB" w:rsidP="00594ADA">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ОК9</w:t>
            </w:r>
          </w:p>
        </w:tc>
      </w:tr>
      <w:tr w:rsidR="00C21AAB" w:rsidRPr="00A45A4B" w:rsidTr="00C21AAB">
        <w:trPr>
          <w:trHeight w:hRule="exact" w:val="1146"/>
          <w:jc w:val="center"/>
        </w:trPr>
        <w:tc>
          <w:tcPr>
            <w:tcW w:w="610" w:type="dxa"/>
            <w:shd w:val="clear" w:color="auto" w:fill="FFFFFF"/>
            <w:vAlign w:val="center"/>
          </w:tcPr>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w:t>
            </w:r>
          </w:p>
        </w:tc>
        <w:tc>
          <w:tcPr>
            <w:tcW w:w="5832" w:type="dxa"/>
            <w:tcBorders>
              <w:top w:val="single" w:sz="4" w:space="0" w:color="000000"/>
              <w:left w:val="single" w:sz="4" w:space="0" w:color="000000"/>
              <w:bottom w:val="single" w:sz="4" w:space="0" w:color="000000"/>
              <w:right w:val="single" w:sz="4" w:space="0" w:color="000000"/>
            </w:tcBorders>
          </w:tcPr>
          <w:p w:rsidR="00C21AAB" w:rsidRPr="00A45A4B" w:rsidRDefault="00C21AAB" w:rsidP="00594ADA">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Монтаж, настройка и регулировка импульсного источника питания</w:t>
            </w:r>
          </w:p>
        </w:tc>
        <w:tc>
          <w:tcPr>
            <w:tcW w:w="2000" w:type="dxa"/>
            <w:shd w:val="clear" w:color="auto" w:fill="FFFFFF"/>
            <w:vAlign w:val="center"/>
          </w:tcPr>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C21AAB" w:rsidRPr="00A45A4B" w:rsidRDefault="00C21AAB" w:rsidP="00594ADA">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C21AAB" w:rsidRPr="00A45A4B" w:rsidRDefault="00C21AAB" w:rsidP="00594ADA">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C21AAB" w:rsidRPr="00A45A4B" w:rsidRDefault="00C21AAB" w:rsidP="00594ADA">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C21AAB" w:rsidRPr="00A45A4B" w:rsidTr="00594ADA">
        <w:trPr>
          <w:trHeight w:hRule="exact" w:val="993"/>
          <w:jc w:val="center"/>
        </w:trPr>
        <w:tc>
          <w:tcPr>
            <w:tcW w:w="610" w:type="dxa"/>
            <w:shd w:val="clear" w:color="auto" w:fill="FFFFFF"/>
            <w:vAlign w:val="center"/>
          </w:tcPr>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4</w:t>
            </w:r>
          </w:p>
        </w:tc>
        <w:tc>
          <w:tcPr>
            <w:tcW w:w="5832" w:type="dxa"/>
            <w:tcBorders>
              <w:top w:val="single" w:sz="4" w:space="0" w:color="000000"/>
              <w:left w:val="single" w:sz="4" w:space="0" w:color="000000"/>
              <w:bottom w:val="single" w:sz="4" w:space="0" w:color="000000"/>
              <w:right w:val="single" w:sz="4" w:space="0" w:color="000000"/>
            </w:tcBorders>
          </w:tcPr>
          <w:p w:rsidR="00C21AAB" w:rsidRPr="00A45A4B" w:rsidRDefault="00C21AAB" w:rsidP="00594ADA">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Разработка климатической станции измерения температуры и влажности в помещении</w:t>
            </w:r>
          </w:p>
        </w:tc>
        <w:tc>
          <w:tcPr>
            <w:tcW w:w="2000" w:type="dxa"/>
            <w:shd w:val="clear" w:color="auto" w:fill="FFFFFF"/>
            <w:vAlign w:val="center"/>
          </w:tcPr>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C21AAB" w:rsidRPr="00A45A4B" w:rsidRDefault="00C21AAB" w:rsidP="00594ADA">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C21AAB" w:rsidRPr="00A45A4B" w:rsidRDefault="00C21AAB" w:rsidP="00594ADA">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C21AAB" w:rsidRPr="00A45A4B" w:rsidRDefault="00C21AAB" w:rsidP="00594ADA">
            <w:pPr>
              <w:widowControl w:val="0"/>
              <w:spacing w:after="0" w:line="240" w:lineRule="auto"/>
              <w:rPr>
                <w:rFonts w:ascii="Times New Roman" w:eastAsia="Times New Roman" w:hAnsi="Times New Roman" w:cs="Times New Roman"/>
                <w:b/>
                <w:color w:val="000000"/>
                <w:sz w:val="24"/>
                <w:szCs w:val="24"/>
                <w:lang w:eastAsia="ru-RU"/>
              </w:rPr>
            </w:pPr>
          </w:p>
        </w:tc>
      </w:tr>
      <w:tr w:rsidR="00C21AAB" w:rsidRPr="00A45A4B" w:rsidTr="00594ADA">
        <w:trPr>
          <w:trHeight w:hRule="exact" w:val="693"/>
          <w:jc w:val="center"/>
        </w:trPr>
        <w:tc>
          <w:tcPr>
            <w:tcW w:w="610" w:type="dxa"/>
            <w:shd w:val="clear" w:color="auto" w:fill="FFFFFF"/>
            <w:vAlign w:val="center"/>
          </w:tcPr>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5</w:t>
            </w:r>
          </w:p>
        </w:tc>
        <w:tc>
          <w:tcPr>
            <w:tcW w:w="5832" w:type="dxa"/>
            <w:tcBorders>
              <w:top w:val="single" w:sz="4" w:space="0" w:color="000000"/>
              <w:left w:val="single" w:sz="4" w:space="0" w:color="000000"/>
              <w:bottom w:val="single" w:sz="4" w:space="0" w:color="000000"/>
              <w:right w:val="single" w:sz="4" w:space="0" w:color="000000"/>
            </w:tcBorders>
          </w:tcPr>
          <w:p w:rsidR="00C21AAB" w:rsidRPr="00A45A4B" w:rsidRDefault="00C21AAB" w:rsidP="00594ADA">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процессора ВЧ радиопередатчика</w:t>
            </w:r>
          </w:p>
        </w:tc>
        <w:tc>
          <w:tcPr>
            <w:tcW w:w="2000" w:type="dxa"/>
            <w:shd w:val="clear" w:color="auto" w:fill="FFFFFF"/>
            <w:vAlign w:val="center"/>
          </w:tcPr>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C21AAB" w:rsidRPr="00A45A4B" w:rsidRDefault="00C21AAB" w:rsidP="00594ADA">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C21AAB" w:rsidRPr="00A45A4B" w:rsidRDefault="00C21AAB" w:rsidP="00594ADA">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C21AAB" w:rsidRPr="00A45A4B" w:rsidRDefault="00C21AAB" w:rsidP="00594ADA">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C21AAB" w:rsidRPr="00A45A4B" w:rsidTr="00594ADA">
        <w:trPr>
          <w:trHeight w:hRule="exact" w:val="98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6</w:t>
            </w:r>
          </w:p>
        </w:tc>
        <w:tc>
          <w:tcPr>
            <w:tcW w:w="5832" w:type="dxa"/>
            <w:tcBorders>
              <w:top w:val="single" w:sz="4" w:space="0" w:color="000000"/>
              <w:left w:val="single" w:sz="4" w:space="0" w:color="000000"/>
              <w:bottom w:val="single" w:sz="4" w:space="0" w:color="000000"/>
              <w:right w:val="single" w:sz="4" w:space="0" w:color="000000"/>
            </w:tcBorders>
          </w:tcPr>
          <w:p w:rsidR="00C21AAB" w:rsidRPr="00A45A4B" w:rsidRDefault="00C21AAB" w:rsidP="00594ADA">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Испытание и контроль устройств бытового назначения на электромагнитную совместимость</w:t>
            </w:r>
          </w:p>
        </w:tc>
        <w:tc>
          <w:tcPr>
            <w:tcW w:w="2000" w:type="dxa"/>
            <w:shd w:val="clear" w:color="auto" w:fill="FFFFFF"/>
            <w:vAlign w:val="center"/>
          </w:tcPr>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C21AAB" w:rsidRPr="00A45A4B" w:rsidRDefault="00C21AAB" w:rsidP="00594ADA">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C21AAB" w:rsidRPr="00A45A4B" w:rsidRDefault="00C21AAB" w:rsidP="00594ADA">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C21AAB" w:rsidRPr="00A45A4B" w:rsidRDefault="00C21AAB" w:rsidP="00594ADA">
            <w:pPr>
              <w:widowControl w:val="0"/>
              <w:spacing w:after="0" w:line="240" w:lineRule="auto"/>
              <w:rPr>
                <w:rFonts w:ascii="Times New Roman" w:eastAsia="Times New Roman" w:hAnsi="Times New Roman" w:cs="Times New Roman"/>
                <w:b/>
                <w:color w:val="000000"/>
                <w:sz w:val="24"/>
                <w:szCs w:val="24"/>
                <w:lang w:eastAsia="ru-RU"/>
              </w:rPr>
            </w:pPr>
          </w:p>
        </w:tc>
      </w:tr>
      <w:tr w:rsidR="00C21AAB" w:rsidRPr="00A45A4B" w:rsidTr="00594ADA">
        <w:trPr>
          <w:trHeight w:hRule="exact" w:val="703"/>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7</w:t>
            </w:r>
          </w:p>
        </w:tc>
        <w:tc>
          <w:tcPr>
            <w:tcW w:w="5832" w:type="dxa"/>
            <w:tcBorders>
              <w:top w:val="single" w:sz="4" w:space="0" w:color="000000"/>
              <w:left w:val="single" w:sz="4" w:space="0" w:color="000000"/>
              <w:bottom w:val="single" w:sz="4" w:space="0" w:color="000000"/>
              <w:right w:val="single" w:sz="4" w:space="0" w:color="000000"/>
            </w:tcBorders>
          </w:tcPr>
          <w:p w:rsidR="00C21AAB" w:rsidRPr="00A45A4B" w:rsidRDefault="00C21AAB" w:rsidP="00594ADA">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УМЗЧ с токовой ОС</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C21AAB" w:rsidRPr="00A45A4B" w:rsidRDefault="00C21AAB" w:rsidP="00594ADA">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C21AAB" w:rsidRPr="00A45A4B" w:rsidRDefault="00C21AAB" w:rsidP="00594ADA">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C21AAB" w:rsidRPr="00A45A4B" w:rsidRDefault="00C21AAB" w:rsidP="00594ADA">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C21AAB" w:rsidRPr="00A45A4B" w:rsidTr="00594ADA">
        <w:trPr>
          <w:trHeight w:hRule="exact" w:val="99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8</w:t>
            </w:r>
          </w:p>
        </w:tc>
        <w:tc>
          <w:tcPr>
            <w:tcW w:w="5832" w:type="dxa"/>
            <w:tcBorders>
              <w:top w:val="single" w:sz="4" w:space="0" w:color="000000"/>
              <w:left w:val="single" w:sz="4" w:space="0" w:color="000000"/>
              <w:bottom w:val="single" w:sz="4" w:space="0" w:color="000000"/>
              <w:right w:val="single" w:sz="4" w:space="0" w:color="000000"/>
            </w:tcBorders>
          </w:tcPr>
          <w:p w:rsidR="00C21AAB" w:rsidRPr="00A45A4B" w:rsidRDefault="00C21AAB" w:rsidP="00594ADA">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Проведение испытаний</w:t>
            </w:r>
            <w:r w:rsidRPr="00A45A4B">
              <w:rPr>
                <w:rFonts w:ascii="Times New Roman" w:eastAsia="Calibri" w:hAnsi="Times New Roman" w:cs="Times New Roman"/>
                <w:bCs/>
                <w:color w:val="000000"/>
                <w:sz w:val="24"/>
                <w:szCs w:val="24"/>
              </w:rPr>
              <w:t xml:space="preserve"> лабораторного источника питания </w:t>
            </w:r>
          </w:p>
        </w:tc>
        <w:tc>
          <w:tcPr>
            <w:tcW w:w="2000" w:type="dxa"/>
            <w:shd w:val="clear" w:color="auto" w:fill="FFFFFF"/>
            <w:vAlign w:val="center"/>
          </w:tcPr>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C21AAB" w:rsidRPr="00A45A4B" w:rsidRDefault="00C21AAB" w:rsidP="00594ADA">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C21AAB" w:rsidRPr="00A45A4B" w:rsidRDefault="00C21AAB" w:rsidP="00594ADA">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C21AAB" w:rsidRPr="00A45A4B" w:rsidRDefault="00C21AAB" w:rsidP="00594ADA">
            <w:pPr>
              <w:widowControl w:val="0"/>
              <w:spacing w:after="0" w:line="240" w:lineRule="auto"/>
              <w:rPr>
                <w:rFonts w:ascii="Times New Roman" w:eastAsia="Times New Roman" w:hAnsi="Times New Roman" w:cs="Times New Roman"/>
                <w:b/>
                <w:color w:val="000000"/>
                <w:sz w:val="24"/>
                <w:szCs w:val="24"/>
                <w:lang w:eastAsia="ru-RU"/>
              </w:rPr>
            </w:pPr>
          </w:p>
        </w:tc>
      </w:tr>
      <w:tr w:rsidR="00C21AAB" w:rsidRPr="00A45A4B" w:rsidTr="00594ADA">
        <w:trPr>
          <w:trHeight w:hRule="exact" w:val="71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9</w:t>
            </w:r>
          </w:p>
        </w:tc>
        <w:tc>
          <w:tcPr>
            <w:tcW w:w="5832" w:type="dxa"/>
            <w:tcBorders>
              <w:top w:val="single" w:sz="4" w:space="0" w:color="000000"/>
              <w:left w:val="single" w:sz="4" w:space="0" w:color="000000"/>
              <w:bottom w:val="single" w:sz="4" w:space="0" w:color="000000"/>
              <w:right w:val="single" w:sz="4" w:space="0" w:color="000000"/>
            </w:tcBorders>
          </w:tcPr>
          <w:p w:rsidR="00C21AAB" w:rsidRPr="00A45A4B" w:rsidRDefault="00C21AAB" w:rsidP="00594ADA">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регулируемого синтезатора для частотного диапазона 1.6-30МГц</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C21AAB" w:rsidRPr="00A45A4B" w:rsidRDefault="00C21AAB" w:rsidP="00594ADA">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C21AAB" w:rsidRPr="00A45A4B" w:rsidRDefault="00C21AAB" w:rsidP="00594ADA">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C21AAB" w:rsidRPr="00A45A4B" w:rsidRDefault="00C21AAB" w:rsidP="00594ADA">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C21AAB" w:rsidRPr="00A45A4B" w:rsidTr="00594ADA">
        <w:trPr>
          <w:trHeight w:hRule="exact" w:val="114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C21AAB" w:rsidRPr="00A45A4B" w:rsidRDefault="00C21AAB" w:rsidP="00594ADA">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lastRenderedPageBreak/>
              <w:t>10</w:t>
            </w:r>
          </w:p>
        </w:tc>
        <w:tc>
          <w:tcPr>
            <w:tcW w:w="5832" w:type="dxa"/>
            <w:tcBorders>
              <w:top w:val="single" w:sz="4" w:space="0" w:color="000000"/>
              <w:left w:val="single" w:sz="4" w:space="0" w:color="000000"/>
              <w:bottom w:val="single" w:sz="4" w:space="0" w:color="000000"/>
              <w:right w:val="single" w:sz="4" w:space="0" w:color="000000"/>
            </w:tcBorders>
          </w:tcPr>
          <w:p w:rsidR="00C21AAB" w:rsidRPr="00A45A4B" w:rsidRDefault="00C21AAB" w:rsidP="00594ADA">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Монтаж, настройка и регулировка генератора сигналов</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r w:rsidRPr="00A45A4B">
              <w:rPr>
                <w:rFonts w:ascii="Times New Roman" w:eastAsia="Times New Roman" w:hAnsi="Times New Roman" w:cs="Times New Roman"/>
                <w:b/>
                <w:sz w:val="24"/>
                <w:szCs w:val="24"/>
                <w:lang w:eastAsia="ru-RU"/>
              </w:rPr>
              <w:t>ПМ01; ПМ02</w:t>
            </w: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p w:rsidR="00C21AAB" w:rsidRPr="00A45A4B" w:rsidRDefault="00C21AAB" w:rsidP="00594ADA">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C21AAB" w:rsidRPr="00A45A4B" w:rsidRDefault="00C21AAB" w:rsidP="00594ADA">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C21AAB" w:rsidRPr="00A45A4B" w:rsidRDefault="00C21AAB" w:rsidP="00594ADA">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C21AAB" w:rsidRPr="00A45A4B" w:rsidRDefault="00C21AAB" w:rsidP="00594ADA">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72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11</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Разработка отладочного устройства для настройки антенны АЭ 9 ½ к П3-70/1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70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12</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импульсного стабилизатора напряжения</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70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13</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импульсного генератора низкой частоты</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70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14</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Разработка экономичного радиоприёмника</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84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15</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усилителя мощности звуковой частоты</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83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16</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источника бесперебойного электропитания для персонального компьютера</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84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17</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Приемопередающий модуль СВЧ для портативных РЛС</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100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18</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Разработка приставки к мультиметру для проверки стабилитронов</w:t>
            </w:r>
          </w:p>
        </w:tc>
        <w:tc>
          <w:tcPr>
            <w:tcW w:w="2000" w:type="dxa"/>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373087" w:rsidRPr="00A45A4B" w:rsidTr="00100F92">
        <w:trPr>
          <w:trHeight w:hRule="exact" w:val="103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19</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Испытание и контроль светодиодных светильников на индустриальные помехи и помехоустойчивость</w:t>
            </w:r>
          </w:p>
        </w:tc>
        <w:tc>
          <w:tcPr>
            <w:tcW w:w="2000" w:type="dxa"/>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373087" w:rsidRPr="00A45A4B" w:rsidTr="00100F92">
        <w:trPr>
          <w:trHeight w:hRule="exact" w:val="852"/>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20</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Сборка и монтаж миниатюрного стабилизатора напряжений с защитой от короткого замыкания</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98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21</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Регулировка схемы питания люминесцентных светильников с целью снижения пульсаций до нормальных требований</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98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22</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контроль платы усиления входного сигнала магнитной антенны АМ-1/50 прибора ПЗ-70/1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1002"/>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23</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iCs/>
                <w:sz w:val="24"/>
                <w:szCs w:val="24"/>
              </w:rPr>
              <w:t>Испытание и контроль мониторов медицинских аппаратов для пациентов</w:t>
            </w:r>
          </w:p>
        </w:tc>
        <w:tc>
          <w:tcPr>
            <w:tcW w:w="2000" w:type="dxa"/>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373087" w:rsidRPr="00A45A4B" w:rsidTr="00100F92">
        <w:trPr>
          <w:trHeight w:hRule="exact" w:val="82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24</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Регулировка и настройка фильтра для измерения ВЧ электромагнитного излучения</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86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25</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радиоприёмника прямого усиления</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86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lastRenderedPageBreak/>
              <w:t>26</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линейного усилителя мощности радиопередатчика</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857"/>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27</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бесконтактного прецизионного регулятора температуры БПРТ-3</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69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28</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Сборка и настройка светодинамической установки</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70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29</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color w:val="000000"/>
                <w:sz w:val="24"/>
                <w:szCs w:val="24"/>
              </w:rPr>
              <w:t>Монтаж и настройка генератора мощности низкой частоты</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705"/>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30</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входного устройства радиоприёмника для диапазона 0.5 -30МГц</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71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31</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color w:val="000000"/>
                <w:sz w:val="24"/>
                <w:szCs w:val="24"/>
                <w:shd w:val="clear" w:color="auto" w:fill="FFFFFF"/>
              </w:rPr>
              <w:t>Разработка отладочного устройства для настройки антенны АЭ 9 3/50 к П3-70/1</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697"/>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32</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и монтаж делителя частоты модуля опорных частот</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721"/>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33</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М</w:t>
            </w:r>
            <w:r w:rsidRPr="00A45A4B">
              <w:rPr>
                <w:rFonts w:ascii="Times New Roman" w:eastAsia="Calibri" w:hAnsi="Times New Roman" w:cs="Times New Roman"/>
                <w:sz w:val="24"/>
                <w:szCs w:val="24"/>
              </w:rPr>
              <w:t>онтаж и настройка электронного табло типа «Бегущая строка</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100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34</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color w:val="000000"/>
                <w:sz w:val="24"/>
                <w:szCs w:val="24"/>
                <w:shd w:val="clear" w:color="auto" w:fill="FFFFFF"/>
              </w:rPr>
              <w:t>Испытание платы усиления входного сигнала магнитной антенны </w:t>
            </w:r>
            <w:r w:rsidRPr="00A45A4B">
              <w:rPr>
                <w:rFonts w:ascii="Times New Roman" w:hAnsi="Times New Roman" w:cs="Times New Roman"/>
                <w:color w:val="000000"/>
                <w:sz w:val="24"/>
                <w:szCs w:val="24"/>
                <w:shd w:val="clear" w:color="auto" w:fill="FFFFFF"/>
                <w:lang w:val="en-US"/>
              </w:rPr>
              <w:t>AM I</w:t>
            </w:r>
            <w:r w:rsidRPr="00A45A4B">
              <w:rPr>
                <w:rFonts w:ascii="Times New Roman" w:hAnsi="Times New Roman" w:cs="Times New Roman"/>
                <w:color w:val="000000"/>
                <w:sz w:val="24"/>
                <w:szCs w:val="24"/>
                <w:shd w:val="clear" w:color="auto" w:fill="FFFFFF"/>
              </w:rPr>
              <w:t>/</w:t>
            </w:r>
            <w:r w:rsidRPr="00A45A4B">
              <w:rPr>
                <w:rFonts w:ascii="Times New Roman" w:hAnsi="Times New Roman" w:cs="Times New Roman"/>
                <w:color w:val="000000"/>
                <w:sz w:val="24"/>
                <w:szCs w:val="24"/>
                <w:shd w:val="clear" w:color="auto" w:fill="FFFFFF"/>
                <w:lang w:val="en-US"/>
              </w:rPr>
              <w:t>II</w:t>
            </w:r>
          </w:p>
        </w:tc>
        <w:tc>
          <w:tcPr>
            <w:tcW w:w="2000" w:type="dxa"/>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373087" w:rsidRPr="00A45A4B" w:rsidTr="00100F92">
        <w:trPr>
          <w:trHeight w:hRule="exact" w:val="703"/>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35</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логарифмического УПЧ с АРУ</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69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36</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широкополосного усилителя мощности 75Вт для частотного диапазона 1.6-30МГц</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70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37</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Разработка прибор для восстановления аккумуляторов</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98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38</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jc w:val="both"/>
              <w:rPr>
                <w:rFonts w:ascii="Times New Roman" w:hAnsi="Times New Roman" w:cs="Times New Roman"/>
                <w:sz w:val="24"/>
                <w:szCs w:val="24"/>
              </w:rPr>
            </w:pPr>
            <w:r w:rsidRPr="00A45A4B">
              <w:rPr>
                <w:rFonts w:ascii="Times New Roman" w:hAnsi="Times New Roman" w:cs="Times New Roman"/>
                <w:sz w:val="24"/>
                <w:szCs w:val="24"/>
              </w:rPr>
              <w:t xml:space="preserve">Проведение испытаний </w:t>
            </w:r>
            <w:r w:rsidRPr="00A45A4B">
              <w:rPr>
                <w:rFonts w:ascii="Times New Roman" w:hAnsi="Times New Roman" w:cs="Times New Roman"/>
                <w:snapToGrid w:val="0"/>
                <w:sz w:val="24"/>
                <w:szCs w:val="24"/>
              </w:rPr>
              <w:t xml:space="preserve">термостата на основе ПИД – регулятора </w:t>
            </w:r>
          </w:p>
        </w:tc>
        <w:tc>
          <w:tcPr>
            <w:tcW w:w="2000" w:type="dxa"/>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ПМ.03</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ПК2.ПК3.2. ОК4, ОК6</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ОК8, ОК9</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p>
        </w:tc>
      </w:tr>
      <w:tr w:rsidR="00373087" w:rsidRPr="00A45A4B" w:rsidTr="00100F92">
        <w:trPr>
          <w:trHeight w:hRule="exact" w:val="71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39</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b/>
                <w:sz w:val="24"/>
                <w:szCs w:val="24"/>
              </w:rPr>
            </w:pPr>
            <w:r w:rsidRPr="00A45A4B">
              <w:rPr>
                <w:rStyle w:val="aff1"/>
                <w:rFonts w:ascii="Times New Roman" w:hAnsi="Times New Roman" w:cs="Times New Roman"/>
                <w:b w:val="0"/>
                <w:sz w:val="24"/>
                <w:szCs w:val="24"/>
                <w:shd w:val="clear" w:color="auto" w:fill="FFFFFF"/>
              </w:rPr>
              <w:t>Настройка электронного устройства "Маяк" и проведение испытаний</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r w:rsidR="00373087" w:rsidRPr="00A45A4B" w:rsidTr="00100F92">
        <w:trPr>
          <w:trHeight w:hRule="exact" w:val="701"/>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40</w:t>
            </w:r>
          </w:p>
        </w:tc>
        <w:tc>
          <w:tcPr>
            <w:tcW w:w="5832" w:type="dxa"/>
            <w:tcBorders>
              <w:top w:val="single" w:sz="4" w:space="0" w:color="000000"/>
              <w:left w:val="single" w:sz="4" w:space="0" w:color="000000"/>
              <w:bottom w:val="single" w:sz="4" w:space="0" w:color="000000"/>
              <w:right w:val="single" w:sz="4" w:space="0" w:color="000000"/>
            </w:tcBorders>
          </w:tcPr>
          <w:p w:rsidR="00373087" w:rsidRPr="00A45A4B" w:rsidRDefault="00373087" w:rsidP="00A45A4B">
            <w:pPr>
              <w:spacing w:after="0" w:line="240" w:lineRule="auto"/>
              <w:ind w:right="-1"/>
              <w:jc w:val="both"/>
              <w:rPr>
                <w:rFonts w:ascii="Times New Roman" w:hAnsi="Times New Roman" w:cs="Times New Roman"/>
                <w:sz w:val="24"/>
                <w:szCs w:val="24"/>
              </w:rPr>
            </w:pPr>
            <w:r w:rsidRPr="00A45A4B">
              <w:rPr>
                <w:rFonts w:ascii="Times New Roman" w:hAnsi="Times New Roman" w:cs="Times New Roman"/>
                <w:sz w:val="24"/>
                <w:szCs w:val="24"/>
              </w:rPr>
              <w:t>Настройка и регулировка генератора высокой частоты</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373087" w:rsidRPr="00A45A4B" w:rsidRDefault="0037308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ПМ01; ПМ02</w:t>
            </w: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p w:rsidR="00373087" w:rsidRPr="00A45A4B" w:rsidRDefault="00373087" w:rsidP="00A45A4B">
            <w:pPr>
              <w:widowControl w:val="0"/>
              <w:spacing w:after="0" w:line="240" w:lineRule="auto"/>
              <w:jc w:val="center"/>
              <w:rPr>
                <w:rFonts w:ascii="Times New Roman" w:eastAsia="Times New Roman" w:hAnsi="Times New Roman" w:cs="Times New Roman"/>
                <w:b/>
                <w:i/>
                <w:color w:val="FF0000"/>
                <w:sz w:val="24"/>
                <w:szCs w:val="24"/>
                <w:lang w:eastAsia="ru-RU"/>
              </w:rPr>
            </w:pP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color w:val="000000"/>
                <w:sz w:val="24"/>
                <w:szCs w:val="24"/>
                <w:lang w:eastAsia="ru-RU"/>
              </w:rPr>
              <w:t>ПК2.2, ПК2.3</w:t>
            </w:r>
          </w:p>
          <w:p w:rsidR="00373087" w:rsidRPr="00A45A4B" w:rsidRDefault="0037308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ОК4, ОК6, ОК8,</w:t>
            </w:r>
          </w:p>
          <w:p w:rsidR="00373087" w:rsidRPr="00A45A4B" w:rsidRDefault="00373087" w:rsidP="00A45A4B">
            <w:pPr>
              <w:widowControl w:val="0"/>
              <w:spacing w:after="0" w:line="240" w:lineRule="auto"/>
              <w:rPr>
                <w:rFonts w:ascii="Times New Roman" w:eastAsia="Times New Roman" w:hAnsi="Times New Roman" w:cs="Times New Roman"/>
                <w:b/>
                <w:color w:val="000000"/>
                <w:sz w:val="24"/>
                <w:szCs w:val="24"/>
                <w:lang w:eastAsia="ru-RU"/>
              </w:rPr>
            </w:pPr>
            <w:r w:rsidRPr="00A45A4B">
              <w:rPr>
                <w:rFonts w:ascii="Times New Roman" w:eastAsia="Times New Roman" w:hAnsi="Times New Roman" w:cs="Times New Roman"/>
                <w:b/>
                <w:sz w:val="24"/>
                <w:szCs w:val="24"/>
                <w:lang w:eastAsia="ru-RU"/>
              </w:rPr>
              <w:t>ОК9.</w:t>
            </w:r>
          </w:p>
        </w:tc>
      </w:tr>
    </w:tbl>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373087" w:rsidRPr="00A45A4B" w:rsidRDefault="0037308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950A27" w:rsidRPr="00A45A4B" w:rsidRDefault="00950A2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lastRenderedPageBreak/>
        <w:t>Приложение 3</w:t>
      </w:r>
    </w:p>
    <w:p w:rsidR="00950A27" w:rsidRPr="00A45A4B" w:rsidRDefault="00950A2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t>к Программе ГИА</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Протокол ознакомления с программой ГИА</w:t>
      </w:r>
    </w:p>
    <w:p w:rsidR="00950A27" w:rsidRPr="00A45A4B" w:rsidRDefault="00950A27" w:rsidP="00A45A4B">
      <w:pPr>
        <w:autoSpaceDE w:val="0"/>
        <w:autoSpaceDN w:val="0"/>
        <w:adjustRightInd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autoSpaceDE w:val="0"/>
        <w:autoSpaceDN w:val="0"/>
        <w:adjustRightInd w:val="0"/>
        <w:spacing w:after="0" w:line="240" w:lineRule="auto"/>
        <w:rPr>
          <w:rFonts w:ascii="Times New Roman" w:eastAsia="Times New Roman" w:hAnsi="Times New Roman" w:cs="Times New Roman"/>
          <w:b/>
          <w:sz w:val="24"/>
          <w:szCs w:val="24"/>
          <w:u w:val="single"/>
          <w:lang w:eastAsia="ru-RU"/>
        </w:rPr>
      </w:pPr>
      <w:r w:rsidRPr="00A45A4B">
        <w:rPr>
          <w:rFonts w:ascii="Times New Roman" w:eastAsia="Times New Roman" w:hAnsi="Times New Roman" w:cs="Times New Roman"/>
          <w:b/>
          <w:sz w:val="24"/>
          <w:szCs w:val="24"/>
          <w:lang w:eastAsia="ru-RU"/>
        </w:rPr>
        <w:t>Группа 2</w:t>
      </w:r>
      <w:r w:rsidR="00C21AAB">
        <w:rPr>
          <w:rFonts w:ascii="Times New Roman" w:eastAsia="Times New Roman" w:hAnsi="Times New Roman" w:cs="Times New Roman"/>
          <w:b/>
          <w:sz w:val="24"/>
          <w:szCs w:val="24"/>
          <w:lang w:eastAsia="ru-RU"/>
        </w:rPr>
        <w:t>712</w:t>
      </w:r>
    </w:p>
    <w:p w:rsidR="00950A27" w:rsidRPr="00A45A4B" w:rsidRDefault="00950A27" w:rsidP="00A45A4B">
      <w:pPr>
        <w:autoSpaceDE w:val="0"/>
        <w:autoSpaceDN w:val="0"/>
        <w:adjustRightInd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Специальность 11.02.01. Радиоаппаратостроение</w:t>
      </w:r>
    </w:p>
    <w:p w:rsidR="00950A27" w:rsidRPr="00A45A4B" w:rsidRDefault="00950A27" w:rsidP="00A45A4B">
      <w:pPr>
        <w:autoSpaceDE w:val="0"/>
        <w:autoSpaceDN w:val="0"/>
        <w:adjustRightInd w:val="0"/>
        <w:spacing w:after="0" w:line="240" w:lineRule="auto"/>
        <w:rPr>
          <w:rFonts w:ascii="Times New Roman" w:eastAsia="Times New Roman" w:hAnsi="Times New Roman" w:cs="Times New Roman"/>
          <w:b/>
          <w:color w:val="FF0000"/>
          <w:sz w:val="24"/>
          <w:szCs w:val="24"/>
          <w:lang w:eastAsia="ru-RU"/>
        </w:rPr>
      </w:pPr>
      <w:r w:rsidRPr="00A45A4B">
        <w:rPr>
          <w:rFonts w:ascii="Times New Roman" w:eastAsia="Times New Roman" w:hAnsi="Times New Roman" w:cs="Times New Roman"/>
          <w:b/>
          <w:sz w:val="24"/>
          <w:szCs w:val="24"/>
          <w:lang w:eastAsia="ru-RU"/>
        </w:rPr>
        <w:t>Дата ознакомления «</w:t>
      </w:r>
      <w:r w:rsidR="00C21AAB">
        <w:rPr>
          <w:rFonts w:ascii="Times New Roman" w:eastAsia="Times New Roman" w:hAnsi="Times New Roman" w:cs="Times New Roman"/>
          <w:b/>
          <w:sz w:val="24"/>
          <w:szCs w:val="24"/>
          <w:lang w:eastAsia="ru-RU"/>
        </w:rPr>
        <w:t>___</w:t>
      </w:r>
      <w:r w:rsidRPr="00A45A4B">
        <w:rPr>
          <w:rFonts w:ascii="Times New Roman" w:eastAsia="Times New Roman" w:hAnsi="Times New Roman" w:cs="Times New Roman"/>
          <w:b/>
          <w:sz w:val="24"/>
          <w:szCs w:val="24"/>
          <w:lang w:eastAsia="ru-RU"/>
        </w:rPr>
        <w:t xml:space="preserve">» </w:t>
      </w:r>
      <w:r w:rsidR="00373087" w:rsidRPr="00A45A4B">
        <w:rPr>
          <w:rFonts w:ascii="Times New Roman" w:eastAsia="Times New Roman" w:hAnsi="Times New Roman" w:cs="Times New Roman"/>
          <w:b/>
          <w:sz w:val="24"/>
          <w:szCs w:val="24"/>
          <w:lang w:eastAsia="ru-RU"/>
        </w:rPr>
        <w:t>декабря</w:t>
      </w:r>
      <w:r w:rsidRPr="00A45A4B">
        <w:rPr>
          <w:rFonts w:ascii="Times New Roman" w:eastAsia="Times New Roman" w:hAnsi="Times New Roman" w:cs="Times New Roman"/>
          <w:b/>
          <w:sz w:val="24"/>
          <w:szCs w:val="24"/>
          <w:lang w:eastAsia="ru-RU"/>
        </w:rPr>
        <w:t xml:space="preserve"> 20</w:t>
      </w:r>
      <w:r w:rsidR="00C21AAB">
        <w:rPr>
          <w:rFonts w:ascii="Times New Roman" w:eastAsia="Times New Roman" w:hAnsi="Times New Roman" w:cs="Times New Roman"/>
          <w:b/>
          <w:sz w:val="24"/>
          <w:szCs w:val="24"/>
          <w:lang w:eastAsia="ru-RU"/>
        </w:rPr>
        <w:t>20</w:t>
      </w:r>
      <w:r w:rsidRPr="00A45A4B">
        <w:rPr>
          <w:rFonts w:ascii="Times New Roman" w:eastAsia="Times New Roman" w:hAnsi="Times New Roman" w:cs="Times New Roman"/>
          <w:b/>
          <w:sz w:val="24"/>
          <w:szCs w:val="24"/>
          <w:lang w:eastAsia="ru-RU"/>
        </w:rPr>
        <w:t xml:space="preserve"> г.</w:t>
      </w:r>
    </w:p>
    <w:p w:rsidR="00950A27" w:rsidRPr="00A45A4B" w:rsidRDefault="00950A27" w:rsidP="00A45A4B">
      <w:pPr>
        <w:autoSpaceDE w:val="0"/>
        <w:autoSpaceDN w:val="0"/>
        <w:adjustRightInd w:val="0"/>
        <w:spacing w:after="0" w:line="240" w:lineRule="auto"/>
        <w:rPr>
          <w:rFonts w:ascii="Times New Roman" w:eastAsia="Times New Roman" w:hAnsi="Times New Roman" w:cs="Times New Roman"/>
          <w:b/>
          <w:bCs/>
          <w:color w:val="FF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87"/>
        <w:gridCol w:w="5844"/>
        <w:gridCol w:w="2408"/>
      </w:tblGrid>
      <w:tr w:rsidR="00950A27" w:rsidRPr="00A45A4B" w:rsidTr="00373087">
        <w:tc>
          <w:tcPr>
            <w:tcW w:w="1087" w:type="dxa"/>
          </w:tcPr>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sz w:val="24"/>
                <w:szCs w:val="24"/>
                <w:lang w:eastAsia="ru-RU"/>
              </w:rPr>
              <w:t>№п./п</w:t>
            </w:r>
          </w:p>
        </w:tc>
        <w:tc>
          <w:tcPr>
            <w:tcW w:w="5844" w:type="dxa"/>
          </w:tcPr>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sz w:val="24"/>
                <w:szCs w:val="24"/>
                <w:lang w:eastAsia="ru-RU"/>
              </w:rPr>
              <w:t>Фамилия, имя, отчество студента</w:t>
            </w:r>
          </w:p>
        </w:tc>
        <w:tc>
          <w:tcPr>
            <w:tcW w:w="2408" w:type="dxa"/>
          </w:tcPr>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Подпись </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Pr>
          <w:p w:rsidR="00C21AAB" w:rsidRPr="00C21AAB" w:rsidRDefault="00C21AAB" w:rsidP="00C21AAB">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Абашкин Егор Александрович</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Pr>
          <w:p w:rsidR="00C21AAB" w:rsidRPr="00C21AAB" w:rsidRDefault="00C21AAB" w:rsidP="00C21AAB">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Беля Сергей Тимофеевич</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Pr>
          <w:p w:rsidR="00C21AAB" w:rsidRPr="00C21AAB" w:rsidRDefault="00C21AAB" w:rsidP="00C21AAB">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Валова Амина Саметовна</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noProof/>
                <w:sz w:val="24"/>
                <w:szCs w:val="24"/>
                <w:lang w:eastAsia="ru-RU"/>
              </w:rPr>
            </w:pPr>
          </w:p>
        </w:tc>
        <w:tc>
          <w:tcPr>
            <w:tcW w:w="5844" w:type="dxa"/>
          </w:tcPr>
          <w:p w:rsidR="00C21AAB" w:rsidRPr="00C21AAB" w:rsidRDefault="00C21AAB" w:rsidP="00C21AAB">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Георгиев Дмитрий Игоревич</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Pr>
          <w:p w:rsidR="00C21AAB" w:rsidRPr="00C21AAB" w:rsidRDefault="00C21AAB" w:rsidP="00C21AAB">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Горячев Максим Русланович</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Pr>
          <w:p w:rsidR="00C21AAB" w:rsidRPr="00C21AAB" w:rsidRDefault="00C21AAB" w:rsidP="00C21AAB">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Денисов Михаил Сергеевич</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Pr>
          <w:p w:rsidR="00C21AAB" w:rsidRPr="00C21AAB" w:rsidRDefault="00C21AAB" w:rsidP="00C21AAB">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Дмитриев Данила Евгеньевич</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Pr>
          <w:p w:rsidR="00C21AAB" w:rsidRPr="00C21AAB" w:rsidRDefault="00C21AAB" w:rsidP="00C21AAB">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Зимин Даниил Вячеславович</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Pr>
          <w:p w:rsidR="00C21AAB" w:rsidRPr="00C21AAB" w:rsidRDefault="00C21AAB" w:rsidP="00C21AAB">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Кахоров Фируз Рахмидинович</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Pr>
          <w:p w:rsidR="00C21AAB" w:rsidRPr="00C21AAB" w:rsidRDefault="00C21AAB" w:rsidP="00C21AAB">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Кусонин Аркадий Максимович</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Pr>
          <w:p w:rsidR="00C21AAB" w:rsidRPr="00C21AAB" w:rsidRDefault="00C21AAB" w:rsidP="00C21AAB">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Левашова Яна Александровна</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Pr>
          <w:p w:rsidR="00C21AAB" w:rsidRPr="00C21AAB" w:rsidRDefault="00C21AAB" w:rsidP="00C21AAB">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Мазохин Вадим Вадимович</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Pr>
          <w:p w:rsidR="00C21AAB" w:rsidRPr="00C21AAB" w:rsidRDefault="00C21AAB" w:rsidP="00C21AAB">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Прошин Илья Константинович</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Pr>
          <w:p w:rsidR="00C21AAB" w:rsidRPr="00C21AAB" w:rsidRDefault="00C21AAB" w:rsidP="00C21AAB">
            <w:pPr>
              <w:spacing w:after="0" w:line="240" w:lineRule="auto"/>
              <w:rPr>
                <w:rFonts w:ascii="Times New Roman" w:hAnsi="Times New Roman" w:cs="Times New Roman"/>
                <w:sz w:val="24"/>
                <w:szCs w:val="24"/>
              </w:rPr>
            </w:pPr>
            <w:r w:rsidRPr="00C21AAB">
              <w:rPr>
                <w:rFonts w:ascii="Times New Roman" w:hAnsi="Times New Roman" w:cs="Times New Roman"/>
                <w:color w:val="000000"/>
                <w:sz w:val="24"/>
                <w:szCs w:val="24"/>
                <w:shd w:val="clear" w:color="auto" w:fill="FFFFFF"/>
              </w:rPr>
              <w:t>Пчелинцев Иван Александрович</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Pr>
          <w:p w:rsidR="00C21AAB" w:rsidRPr="00C21AAB" w:rsidRDefault="00C21AAB" w:rsidP="00C21AAB">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Ромашкин Алексей Владимирович</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Pr>
          <w:p w:rsidR="00C21AAB" w:rsidRPr="00C21AAB" w:rsidRDefault="00C21AAB" w:rsidP="00C21AAB">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Самсонов Дмитрий Сергеевич</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Pr>
          <w:p w:rsidR="00C21AAB" w:rsidRPr="00C21AAB" w:rsidRDefault="00C21AAB" w:rsidP="00C21AAB">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Сизова Анастасия Алексеевна</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Pr>
          <w:p w:rsidR="00C21AAB" w:rsidRPr="00C21AAB" w:rsidRDefault="00C21AAB" w:rsidP="00C21AAB">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Соколов Богдан Витальевич</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Pr>
          <w:p w:rsidR="00C21AAB" w:rsidRPr="00C21AAB" w:rsidRDefault="00C21AAB" w:rsidP="00C21AAB">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Стец Олег Олегович</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Pr>
          <w:p w:rsidR="00C21AAB" w:rsidRPr="00C21AAB" w:rsidRDefault="00C21AAB" w:rsidP="00C21AAB">
            <w:pPr>
              <w:spacing w:after="0" w:line="240" w:lineRule="auto"/>
              <w:jc w:val="both"/>
              <w:rPr>
                <w:rFonts w:ascii="Times New Roman" w:hAnsi="Times New Roman" w:cs="Times New Roman"/>
                <w:sz w:val="24"/>
                <w:szCs w:val="24"/>
              </w:rPr>
            </w:pPr>
            <w:r w:rsidRPr="00C21AAB">
              <w:rPr>
                <w:rFonts w:ascii="Times New Roman" w:hAnsi="Times New Roman" w:cs="Times New Roman"/>
                <w:sz w:val="24"/>
                <w:szCs w:val="24"/>
              </w:rPr>
              <w:t>Сурин Иван Иванович</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Pr>
          <w:p w:rsidR="00C21AAB" w:rsidRPr="00C21AAB" w:rsidRDefault="00C21AAB" w:rsidP="00C21AAB">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Чапина Виктория Алексеевна</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Pr>
          <w:p w:rsidR="00C21AAB" w:rsidRPr="00C21AAB" w:rsidRDefault="00C21AAB" w:rsidP="00C21AAB">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Шаров Владимир Дмитриевич</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r w:rsidR="00C21AAB" w:rsidRPr="00A45A4B" w:rsidTr="00CA46E7">
        <w:tc>
          <w:tcPr>
            <w:tcW w:w="1087" w:type="dxa"/>
          </w:tcPr>
          <w:p w:rsidR="00C21AAB" w:rsidRPr="00A45A4B" w:rsidRDefault="00C21AAB" w:rsidP="00C21AAB">
            <w:pPr>
              <w:numPr>
                <w:ilvl w:val="0"/>
                <w:numId w:val="38"/>
              </w:numPr>
              <w:spacing w:after="0" w:line="240" w:lineRule="auto"/>
              <w:contextualSpacing/>
              <w:rPr>
                <w:rFonts w:ascii="Times New Roman" w:eastAsia="Times New Roman" w:hAnsi="Times New Roman" w:cs="Times New Roman"/>
                <w:sz w:val="24"/>
                <w:szCs w:val="24"/>
                <w:lang w:eastAsia="ru-RU"/>
              </w:rPr>
            </w:pPr>
          </w:p>
        </w:tc>
        <w:tc>
          <w:tcPr>
            <w:tcW w:w="5844" w:type="dxa"/>
          </w:tcPr>
          <w:p w:rsidR="00C21AAB" w:rsidRPr="00C21AAB" w:rsidRDefault="00C21AAB" w:rsidP="00C21AAB">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Юшманов Георгий Александрович</w:t>
            </w:r>
          </w:p>
        </w:tc>
        <w:tc>
          <w:tcPr>
            <w:tcW w:w="2408" w:type="dxa"/>
          </w:tcPr>
          <w:p w:rsidR="00C21AAB" w:rsidRPr="00A45A4B" w:rsidRDefault="00C21AAB" w:rsidP="00C21AAB">
            <w:pPr>
              <w:autoSpaceDE w:val="0"/>
              <w:autoSpaceDN w:val="0"/>
              <w:adjustRightInd w:val="0"/>
              <w:spacing w:after="0" w:line="240" w:lineRule="auto"/>
              <w:rPr>
                <w:rFonts w:ascii="Times New Roman" w:eastAsia="Times New Roman" w:hAnsi="Times New Roman" w:cs="Times New Roman"/>
                <w:b/>
                <w:bCs/>
                <w:sz w:val="24"/>
                <w:szCs w:val="24"/>
                <w:lang w:eastAsia="ru-RU"/>
              </w:rPr>
            </w:pPr>
          </w:p>
        </w:tc>
      </w:tr>
    </w:tbl>
    <w:p w:rsidR="00950A27" w:rsidRPr="00A45A4B" w:rsidRDefault="00950A2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С программой ГИА ознакомил       преподаватель</w:t>
      </w:r>
      <w:r w:rsidR="00A26369" w:rsidRPr="00A45A4B">
        <w:rPr>
          <w:rFonts w:ascii="Times New Roman" w:eastAsia="Times New Roman" w:hAnsi="Times New Roman" w:cs="Times New Roman"/>
          <w:b/>
          <w:bCs/>
          <w:sz w:val="24"/>
          <w:szCs w:val="24"/>
          <w:lang w:eastAsia="ru-RU"/>
        </w:rPr>
        <w:t xml:space="preserve"> </w:t>
      </w:r>
      <w:r w:rsidRPr="00A45A4B">
        <w:rPr>
          <w:rFonts w:ascii="Times New Roman" w:eastAsia="Times New Roman" w:hAnsi="Times New Roman" w:cs="Times New Roman"/>
          <w:b/>
          <w:bCs/>
          <w:sz w:val="24"/>
          <w:szCs w:val="24"/>
          <w:lang w:eastAsia="ru-RU"/>
        </w:rPr>
        <w:t>______________В.</w:t>
      </w:r>
      <w:r w:rsidR="00A26369" w:rsidRPr="00A45A4B">
        <w:rPr>
          <w:rFonts w:ascii="Times New Roman" w:eastAsia="Times New Roman" w:hAnsi="Times New Roman" w:cs="Times New Roman"/>
          <w:b/>
          <w:bCs/>
          <w:sz w:val="24"/>
          <w:szCs w:val="24"/>
          <w:lang w:eastAsia="ru-RU"/>
        </w:rPr>
        <w:t xml:space="preserve"> </w:t>
      </w:r>
      <w:r w:rsidRPr="00A45A4B">
        <w:rPr>
          <w:rFonts w:ascii="Times New Roman" w:eastAsia="Times New Roman" w:hAnsi="Times New Roman" w:cs="Times New Roman"/>
          <w:b/>
          <w:bCs/>
          <w:sz w:val="24"/>
          <w:szCs w:val="24"/>
          <w:lang w:eastAsia="ru-RU"/>
        </w:rPr>
        <w:t>В.</w:t>
      </w:r>
      <w:r w:rsidR="00A26369" w:rsidRPr="00A45A4B">
        <w:rPr>
          <w:rFonts w:ascii="Times New Roman" w:eastAsia="Times New Roman" w:hAnsi="Times New Roman" w:cs="Times New Roman"/>
          <w:b/>
          <w:bCs/>
          <w:sz w:val="24"/>
          <w:szCs w:val="24"/>
          <w:lang w:eastAsia="ru-RU"/>
        </w:rPr>
        <w:t xml:space="preserve"> </w:t>
      </w:r>
      <w:r w:rsidRPr="00A45A4B">
        <w:rPr>
          <w:rFonts w:ascii="Times New Roman" w:eastAsia="Times New Roman" w:hAnsi="Times New Roman" w:cs="Times New Roman"/>
          <w:b/>
          <w:bCs/>
          <w:sz w:val="24"/>
          <w:szCs w:val="24"/>
          <w:lang w:eastAsia="ru-RU"/>
        </w:rPr>
        <w:t xml:space="preserve">Дубовицкий </w:t>
      </w:r>
    </w:p>
    <w:p w:rsidR="00950A27" w:rsidRPr="00A45A4B" w:rsidRDefault="00950A27" w:rsidP="00A45A4B">
      <w:pPr>
        <w:autoSpaceDE w:val="0"/>
        <w:autoSpaceDN w:val="0"/>
        <w:adjustRightInd w:val="0"/>
        <w:spacing w:after="0" w:line="240" w:lineRule="auto"/>
        <w:rPr>
          <w:rFonts w:ascii="Times New Roman" w:eastAsia="Times New Roman" w:hAnsi="Times New Roman" w:cs="Times New Roman"/>
          <w:bCs/>
          <w:sz w:val="24"/>
          <w:szCs w:val="24"/>
          <w:vertAlign w:val="superscript"/>
          <w:lang w:eastAsia="ru-RU"/>
        </w:rPr>
      </w:pPr>
      <w:r w:rsidRPr="00A45A4B">
        <w:rPr>
          <w:rFonts w:ascii="Times New Roman" w:eastAsia="Times New Roman" w:hAnsi="Times New Roman" w:cs="Times New Roman"/>
          <w:bCs/>
          <w:sz w:val="24"/>
          <w:szCs w:val="24"/>
          <w:vertAlign w:val="superscript"/>
          <w:lang w:eastAsia="ru-RU"/>
        </w:rPr>
        <w:tab/>
      </w:r>
      <w:r w:rsidRPr="00A45A4B">
        <w:rPr>
          <w:rFonts w:ascii="Times New Roman" w:eastAsia="Times New Roman" w:hAnsi="Times New Roman" w:cs="Times New Roman"/>
          <w:bCs/>
          <w:sz w:val="24"/>
          <w:szCs w:val="24"/>
          <w:vertAlign w:val="superscript"/>
          <w:lang w:eastAsia="ru-RU"/>
        </w:rPr>
        <w:tab/>
      </w:r>
      <w:r w:rsidRPr="00A45A4B">
        <w:rPr>
          <w:rFonts w:ascii="Times New Roman" w:eastAsia="Times New Roman" w:hAnsi="Times New Roman" w:cs="Times New Roman"/>
          <w:bCs/>
          <w:sz w:val="24"/>
          <w:szCs w:val="24"/>
          <w:vertAlign w:val="superscript"/>
          <w:lang w:eastAsia="ru-RU"/>
        </w:rPr>
        <w:tab/>
      </w:r>
      <w:r w:rsidRPr="00A45A4B">
        <w:rPr>
          <w:rFonts w:ascii="Times New Roman" w:eastAsia="Times New Roman" w:hAnsi="Times New Roman" w:cs="Times New Roman"/>
          <w:bCs/>
          <w:sz w:val="24"/>
          <w:szCs w:val="24"/>
          <w:vertAlign w:val="superscript"/>
          <w:lang w:eastAsia="ru-RU"/>
        </w:rPr>
        <w:tab/>
      </w:r>
      <w:r w:rsidRPr="00A45A4B">
        <w:rPr>
          <w:rFonts w:ascii="Times New Roman" w:eastAsia="Times New Roman" w:hAnsi="Times New Roman" w:cs="Times New Roman"/>
          <w:bCs/>
          <w:sz w:val="24"/>
          <w:szCs w:val="24"/>
          <w:vertAlign w:val="superscript"/>
          <w:lang w:eastAsia="ru-RU"/>
        </w:rPr>
        <w:tab/>
      </w:r>
      <w:r w:rsidR="00C21AAB">
        <w:rPr>
          <w:rFonts w:ascii="Times New Roman" w:eastAsia="Times New Roman" w:hAnsi="Times New Roman" w:cs="Times New Roman"/>
          <w:bCs/>
          <w:sz w:val="24"/>
          <w:szCs w:val="24"/>
          <w:vertAlign w:val="superscript"/>
          <w:lang w:eastAsia="ru-RU"/>
        </w:rPr>
        <w:tab/>
      </w:r>
      <w:r w:rsidRPr="00A45A4B">
        <w:rPr>
          <w:rFonts w:ascii="Times New Roman" w:eastAsia="Times New Roman" w:hAnsi="Times New Roman" w:cs="Times New Roman"/>
          <w:bCs/>
          <w:sz w:val="24"/>
          <w:szCs w:val="24"/>
          <w:vertAlign w:val="superscript"/>
          <w:lang w:eastAsia="ru-RU"/>
        </w:rPr>
        <w:t>(должность)</w:t>
      </w:r>
      <w:r w:rsidR="00C21AAB">
        <w:rPr>
          <w:rFonts w:ascii="Times New Roman" w:eastAsia="Times New Roman" w:hAnsi="Times New Roman" w:cs="Times New Roman"/>
          <w:bCs/>
          <w:sz w:val="24"/>
          <w:szCs w:val="24"/>
          <w:vertAlign w:val="superscript"/>
          <w:lang w:eastAsia="ru-RU"/>
        </w:rPr>
        <w:t xml:space="preserve">                  </w:t>
      </w:r>
      <w:r w:rsidRPr="00A45A4B">
        <w:rPr>
          <w:rFonts w:ascii="Times New Roman" w:eastAsia="Times New Roman" w:hAnsi="Times New Roman" w:cs="Times New Roman"/>
          <w:sz w:val="24"/>
          <w:szCs w:val="24"/>
          <w:vertAlign w:val="superscript"/>
          <w:lang w:eastAsia="ru-RU"/>
        </w:rPr>
        <w:t>(подпись)</w:t>
      </w:r>
      <w:r w:rsidRPr="00A45A4B">
        <w:rPr>
          <w:rFonts w:ascii="Times New Roman" w:eastAsia="Times New Roman" w:hAnsi="Times New Roman" w:cs="Times New Roman"/>
          <w:sz w:val="24"/>
          <w:szCs w:val="24"/>
          <w:vertAlign w:val="superscript"/>
          <w:lang w:eastAsia="ru-RU"/>
        </w:rPr>
        <w:tab/>
      </w:r>
      <w:r w:rsidR="00C21AAB">
        <w:rPr>
          <w:rFonts w:ascii="Times New Roman" w:eastAsia="Times New Roman" w:hAnsi="Times New Roman" w:cs="Times New Roman"/>
          <w:sz w:val="24"/>
          <w:szCs w:val="24"/>
          <w:vertAlign w:val="superscript"/>
          <w:lang w:eastAsia="ru-RU"/>
        </w:rPr>
        <w:t xml:space="preserve">       </w:t>
      </w:r>
      <w:r w:rsidRPr="00A45A4B">
        <w:rPr>
          <w:rFonts w:ascii="Times New Roman" w:eastAsia="Times New Roman" w:hAnsi="Times New Roman" w:cs="Times New Roman"/>
          <w:sz w:val="24"/>
          <w:szCs w:val="24"/>
          <w:vertAlign w:val="superscript"/>
          <w:lang w:eastAsia="ru-RU"/>
        </w:rPr>
        <w:t>(И. О. Фамилия)</w:t>
      </w:r>
    </w:p>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950A27" w:rsidRPr="00A45A4B" w:rsidRDefault="00950A27" w:rsidP="00A45A4B">
      <w:pPr>
        <w:spacing w:after="0" w:line="240" w:lineRule="auto"/>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sz w:val="24"/>
          <w:szCs w:val="24"/>
          <w:lang w:eastAsia="ru-RU"/>
        </w:rPr>
        <w:br w:type="page"/>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noProof/>
          <w:sz w:val="24"/>
          <w:szCs w:val="24"/>
          <w:lang w:eastAsia="ru-RU"/>
        </w:rPr>
        <w:lastRenderedPageBreak/>
        <w:drawing>
          <wp:anchor distT="0" distB="0" distL="114300" distR="114300" simplePos="0" relativeHeight="251662336" behindDoc="0" locked="0" layoutInCell="1" allowOverlap="1" wp14:anchorId="1C9BCF60" wp14:editId="206F5FAE">
            <wp:simplePos x="0" y="0"/>
            <wp:positionH relativeFrom="column">
              <wp:posOffset>-100965</wp:posOffset>
            </wp:positionH>
            <wp:positionV relativeFrom="paragraph">
              <wp:posOffset>217805</wp:posOffset>
            </wp:positionV>
            <wp:extent cx="771525" cy="790575"/>
            <wp:effectExtent l="19050" t="0" r="9525" b="0"/>
            <wp:wrapSquare wrapText="bothSides"/>
            <wp:docPr id="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8"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r w:rsidR="00A26369" w:rsidRPr="00A45A4B">
        <w:rPr>
          <w:rFonts w:ascii="Times New Roman" w:eastAsia="Times New Roman" w:hAnsi="Times New Roman" w:cs="Times New Roman"/>
          <w:b/>
          <w:sz w:val="24"/>
          <w:szCs w:val="24"/>
          <w:lang w:eastAsia="ru-RU"/>
        </w:rPr>
        <w:t xml:space="preserve">                  </w:t>
      </w:r>
      <w:r w:rsidRPr="00A45A4B">
        <w:rPr>
          <w:rFonts w:ascii="Times New Roman" w:eastAsia="Times New Roman" w:hAnsi="Times New Roman" w:cs="Times New Roman"/>
          <w:b/>
          <w:sz w:val="24"/>
          <w:szCs w:val="24"/>
          <w:lang w:eastAsia="ru-RU"/>
        </w:rPr>
        <w:t>Министерство образования Московской области</w:t>
      </w:r>
    </w:p>
    <w:p w:rsidR="00950A27" w:rsidRPr="00A45A4B" w:rsidRDefault="00950A27" w:rsidP="00A45A4B">
      <w:pPr>
        <w:spacing w:after="0" w:line="240" w:lineRule="auto"/>
        <w:jc w:val="center"/>
        <w:rPr>
          <w:rFonts w:ascii="Times New Roman" w:eastAsia="Calibri" w:hAnsi="Times New Roman" w:cs="Times New Roman"/>
          <w:b/>
          <w:sz w:val="24"/>
          <w:szCs w:val="24"/>
          <w:lang w:eastAsia="ru-RU"/>
        </w:rPr>
      </w:pPr>
      <w:r w:rsidRPr="00A45A4B">
        <w:rPr>
          <w:rFonts w:ascii="Times New Roman" w:eastAsia="Calibri" w:hAnsi="Times New Roman" w:cs="Times New Roman"/>
          <w:b/>
          <w:sz w:val="24"/>
          <w:szCs w:val="24"/>
          <w:lang w:eastAsia="ru-RU"/>
        </w:rPr>
        <w:t xml:space="preserve">Государственное бюджетное профессиональное образовательное учреждение Московской области </w:t>
      </w:r>
      <w:r w:rsidRPr="00A45A4B">
        <w:rPr>
          <w:rFonts w:ascii="Times New Roman" w:eastAsia="Calibri" w:hAnsi="Times New Roman" w:cs="Times New Roman"/>
          <w:b/>
          <w:iCs/>
          <w:sz w:val="24"/>
          <w:szCs w:val="24"/>
          <w:lang w:eastAsia="ru-RU"/>
        </w:rPr>
        <w:t>«Щелковский колледж»</w:t>
      </w:r>
    </w:p>
    <w:p w:rsidR="00950A27" w:rsidRPr="00A45A4B" w:rsidRDefault="00950A27" w:rsidP="00A45A4B">
      <w:pPr>
        <w:spacing w:after="0" w:line="240" w:lineRule="auto"/>
        <w:ind w:hanging="540"/>
        <w:jc w:val="center"/>
        <w:rPr>
          <w:rFonts w:ascii="Times New Roman" w:eastAsia="Calibri" w:hAnsi="Times New Roman" w:cs="Times New Roman"/>
          <w:b/>
          <w:sz w:val="24"/>
          <w:szCs w:val="24"/>
          <w:lang w:eastAsia="ru-RU"/>
        </w:rPr>
      </w:pPr>
      <w:r w:rsidRPr="00A45A4B">
        <w:rPr>
          <w:rFonts w:ascii="Times New Roman" w:eastAsia="Calibri" w:hAnsi="Times New Roman" w:cs="Times New Roman"/>
          <w:b/>
          <w:sz w:val="24"/>
          <w:szCs w:val="24"/>
          <w:lang w:eastAsia="ru-RU"/>
        </w:rPr>
        <w:t>(ГБПОУ МО «Щелковский колледж»)</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ВЫПУСКНАЯ КВАЛИФИКАЦИОННАЯ РАБОТА</w:t>
      </w:r>
    </w:p>
    <w:p w:rsidR="00950A27" w:rsidRPr="00A45A4B" w:rsidRDefault="00950A27" w:rsidP="00A45A4B">
      <w:pPr>
        <w:keepNext/>
        <w:keepLines/>
        <w:tabs>
          <w:tab w:val="left" w:pos="1446"/>
        </w:tabs>
        <w:spacing w:after="0" w:line="240" w:lineRule="auto"/>
        <w:jc w:val="center"/>
        <w:outlineLvl w:val="1"/>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
          <w:bCs/>
          <w:sz w:val="24"/>
          <w:szCs w:val="24"/>
          <w:lang w:eastAsia="ru-RU"/>
        </w:rPr>
        <w:t>по специальности</w:t>
      </w:r>
    </w:p>
    <w:p w:rsidR="00950A27" w:rsidRPr="00A45A4B" w:rsidRDefault="00950A27" w:rsidP="00A45A4B">
      <w:pPr>
        <w:spacing w:after="0" w:line="240" w:lineRule="auto"/>
        <w:ind w:firstLine="567"/>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11.02.01. Радиоаппаратостроение</w:t>
      </w:r>
    </w:p>
    <w:p w:rsidR="00950A27" w:rsidRPr="00A45A4B" w:rsidRDefault="00950A27" w:rsidP="00A45A4B">
      <w:pPr>
        <w:spacing w:after="0" w:line="240" w:lineRule="auto"/>
        <w:ind w:firstLine="567"/>
        <w:rPr>
          <w:rFonts w:ascii="Times New Roman" w:eastAsia="Times New Roman" w:hAnsi="Times New Roman" w:cs="Times New Roman"/>
          <w:i/>
          <w:sz w:val="24"/>
          <w:szCs w:val="24"/>
          <w:lang w:eastAsia="ru-RU"/>
        </w:rPr>
      </w:pPr>
    </w:p>
    <w:p w:rsidR="00950A27" w:rsidRPr="00A45A4B" w:rsidRDefault="00950A27" w:rsidP="00A45A4B">
      <w:pPr>
        <w:spacing w:after="0" w:line="240" w:lineRule="auto"/>
        <w:ind w:firstLine="567"/>
        <w:jc w:val="center"/>
        <w:rPr>
          <w:rFonts w:ascii="Times New Roman" w:eastAsia="Times New Roman" w:hAnsi="Times New Roman" w:cs="Times New Roman"/>
          <w:sz w:val="24"/>
          <w:szCs w:val="24"/>
          <w:u w:val="single"/>
          <w:lang w:eastAsia="ru-RU"/>
        </w:rPr>
      </w:pPr>
      <w:r w:rsidRPr="00A45A4B">
        <w:rPr>
          <w:rFonts w:ascii="Times New Roman" w:eastAsia="Times New Roman" w:hAnsi="Times New Roman" w:cs="Times New Roman"/>
          <w:sz w:val="24"/>
          <w:szCs w:val="24"/>
          <w:lang w:eastAsia="ru-RU"/>
        </w:rPr>
        <w:t xml:space="preserve">Тема: </w:t>
      </w:r>
      <w:r w:rsidRPr="00A45A4B">
        <w:rPr>
          <w:rFonts w:ascii="Times New Roman" w:eastAsia="Times New Roman" w:hAnsi="Times New Roman" w:cs="Times New Roman"/>
          <w:sz w:val="24"/>
          <w:szCs w:val="24"/>
          <w:u w:val="single"/>
          <w:lang w:eastAsia="ru-RU"/>
        </w:rPr>
        <w:t>Настройка и регулировка приёмно – передающей видеосистемы для непосредственного видеонаблюдения</w:t>
      </w:r>
    </w:p>
    <w:p w:rsidR="00950A27" w:rsidRPr="00A45A4B" w:rsidRDefault="00950A27" w:rsidP="00A45A4B">
      <w:pPr>
        <w:tabs>
          <w:tab w:val="left" w:leader="underscore" w:pos="1668"/>
        </w:tabs>
        <w:spacing w:after="0" w:line="240" w:lineRule="auto"/>
        <w:ind w:firstLine="567"/>
        <w:jc w:val="right"/>
        <w:rPr>
          <w:rFonts w:ascii="Times New Roman" w:eastAsia="Times New Roman" w:hAnsi="Times New Roman" w:cs="Times New Roman"/>
          <w:sz w:val="24"/>
          <w:szCs w:val="24"/>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21"/>
      </w:tblGrid>
      <w:tr w:rsidR="00950A27" w:rsidRPr="00A45A4B" w:rsidTr="00D138E5">
        <w:tc>
          <w:tcPr>
            <w:tcW w:w="3936" w:type="dxa"/>
          </w:tcPr>
          <w:p w:rsidR="00950A27" w:rsidRPr="00A45A4B" w:rsidRDefault="00950A27" w:rsidP="00A45A4B">
            <w:pPr>
              <w:tabs>
                <w:tab w:val="left" w:leader="underscore" w:pos="1668"/>
              </w:tabs>
              <w:jc w:val="right"/>
              <w:rPr>
                <w:rFonts w:ascii="Times New Roman" w:hAnsi="Times New Roman" w:cs="Times New Roman"/>
                <w:sz w:val="24"/>
                <w:szCs w:val="24"/>
              </w:rPr>
            </w:pPr>
          </w:p>
        </w:tc>
        <w:tc>
          <w:tcPr>
            <w:tcW w:w="5921" w:type="dxa"/>
          </w:tcPr>
          <w:p w:rsidR="00950A27" w:rsidRPr="00A45A4B" w:rsidRDefault="00950A27" w:rsidP="00A45A4B">
            <w:pPr>
              <w:tabs>
                <w:tab w:val="left" w:leader="underscore" w:pos="1668"/>
              </w:tabs>
              <w:ind w:firstLine="567"/>
              <w:jc w:val="center"/>
              <w:rPr>
                <w:rFonts w:ascii="Times New Roman" w:hAnsi="Times New Roman" w:cs="Times New Roman"/>
                <w:sz w:val="24"/>
                <w:szCs w:val="24"/>
              </w:rPr>
            </w:pPr>
          </w:p>
          <w:p w:rsidR="00950A27" w:rsidRPr="00A45A4B" w:rsidRDefault="00950A27" w:rsidP="00A45A4B">
            <w:pPr>
              <w:ind w:firstLine="34"/>
              <w:rPr>
                <w:rFonts w:ascii="Times New Roman" w:hAnsi="Times New Roman" w:cs="Times New Roman"/>
                <w:sz w:val="24"/>
                <w:szCs w:val="24"/>
              </w:rPr>
            </w:pPr>
          </w:p>
          <w:p w:rsidR="00950A27" w:rsidRPr="00A45A4B" w:rsidRDefault="00950A27" w:rsidP="00A45A4B">
            <w:pPr>
              <w:ind w:firstLine="34"/>
              <w:rPr>
                <w:rFonts w:ascii="Times New Roman" w:hAnsi="Times New Roman" w:cs="Times New Roman"/>
                <w:sz w:val="24"/>
                <w:szCs w:val="24"/>
              </w:rPr>
            </w:pPr>
          </w:p>
          <w:p w:rsidR="00950A27" w:rsidRPr="00A45A4B" w:rsidRDefault="00950A27" w:rsidP="00A45A4B">
            <w:pPr>
              <w:ind w:firstLine="34"/>
              <w:rPr>
                <w:rFonts w:ascii="Times New Roman" w:hAnsi="Times New Roman" w:cs="Times New Roman"/>
                <w:sz w:val="24"/>
                <w:szCs w:val="24"/>
              </w:rPr>
            </w:pPr>
          </w:p>
          <w:p w:rsidR="00950A27" w:rsidRPr="00A45A4B" w:rsidRDefault="00950A27" w:rsidP="00A45A4B">
            <w:pPr>
              <w:tabs>
                <w:tab w:val="left" w:leader="underscore" w:pos="1668"/>
              </w:tabs>
              <w:rPr>
                <w:rFonts w:ascii="Times New Roman" w:hAnsi="Times New Roman" w:cs="Times New Roman"/>
                <w:sz w:val="24"/>
                <w:szCs w:val="24"/>
                <w:u w:val="single"/>
              </w:rPr>
            </w:pPr>
            <w:r w:rsidRPr="00A45A4B">
              <w:rPr>
                <w:rFonts w:ascii="Times New Roman" w:hAnsi="Times New Roman" w:cs="Times New Roman"/>
                <w:sz w:val="24"/>
                <w:szCs w:val="24"/>
              </w:rPr>
              <w:t xml:space="preserve">Студент   </w:t>
            </w:r>
            <w:r w:rsidR="00A26369" w:rsidRPr="00A45A4B">
              <w:rPr>
                <w:rFonts w:ascii="Times New Roman" w:hAnsi="Times New Roman" w:cs="Times New Roman"/>
                <w:sz w:val="24"/>
                <w:szCs w:val="24"/>
                <w:u w:val="single"/>
              </w:rPr>
              <w:t>Иванов Иван Иванович</w:t>
            </w:r>
          </w:p>
          <w:p w:rsidR="00950A27" w:rsidRPr="00A45A4B" w:rsidRDefault="00950A27" w:rsidP="00A45A4B">
            <w:pPr>
              <w:tabs>
                <w:tab w:val="left" w:leader="underscore" w:pos="1668"/>
              </w:tabs>
              <w:rPr>
                <w:rFonts w:ascii="Times New Roman" w:hAnsi="Times New Roman" w:cs="Times New Roman"/>
                <w:sz w:val="24"/>
                <w:szCs w:val="24"/>
              </w:rPr>
            </w:pPr>
            <w:r w:rsidRPr="00A45A4B">
              <w:rPr>
                <w:rFonts w:ascii="Times New Roman" w:hAnsi="Times New Roman" w:cs="Times New Roman"/>
                <w:sz w:val="24"/>
                <w:szCs w:val="24"/>
              </w:rPr>
              <w:t xml:space="preserve">Группа      </w:t>
            </w:r>
            <w:r w:rsidR="00C21AAB">
              <w:rPr>
                <w:rFonts w:ascii="Times New Roman" w:hAnsi="Times New Roman" w:cs="Times New Roman"/>
                <w:sz w:val="24"/>
                <w:szCs w:val="24"/>
              </w:rPr>
              <w:t>2712</w:t>
            </w:r>
          </w:p>
          <w:p w:rsidR="00950A27" w:rsidRPr="00A45A4B" w:rsidRDefault="00950A27" w:rsidP="00A45A4B">
            <w:pPr>
              <w:ind w:firstLine="34"/>
              <w:rPr>
                <w:rFonts w:ascii="Times New Roman" w:hAnsi="Times New Roman" w:cs="Times New Roman"/>
                <w:sz w:val="24"/>
                <w:szCs w:val="24"/>
              </w:rPr>
            </w:pPr>
            <w:r w:rsidRPr="00A45A4B">
              <w:rPr>
                <w:rFonts w:ascii="Times New Roman" w:hAnsi="Times New Roman" w:cs="Times New Roman"/>
                <w:sz w:val="24"/>
                <w:szCs w:val="24"/>
              </w:rPr>
              <w:t xml:space="preserve">Руководитель   </w:t>
            </w:r>
            <w:r w:rsidRPr="00A45A4B">
              <w:rPr>
                <w:rFonts w:ascii="Times New Roman" w:hAnsi="Times New Roman" w:cs="Times New Roman"/>
                <w:sz w:val="24"/>
                <w:szCs w:val="24"/>
                <w:u w:val="single"/>
              </w:rPr>
              <w:t>Дубовицкий В.</w:t>
            </w:r>
            <w:r w:rsidR="00A26369" w:rsidRPr="00A45A4B">
              <w:rPr>
                <w:rFonts w:ascii="Times New Roman" w:hAnsi="Times New Roman" w:cs="Times New Roman"/>
                <w:sz w:val="24"/>
                <w:szCs w:val="24"/>
                <w:u w:val="single"/>
              </w:rPr>
              <w:t xml:space="preserve"> </w:t>
            </w:r>
            <w:r w:rsidRPr="00A45A4B">
              <w:rPr>
                <w:rFonts w:ascii="Times New Roman" w:hAnsi="Times New Roman" w:cs="Times New Roman"/>
                <w:sz w:val="24"/>
                <w:szCs w:val="24"/>
                <w:u w:val="single"/>
              </w:rPr>
              <w:t>В</w:t>
            </w:r>
            <w:r w:rsidR="00A26369" w:rsidRPr="00A45A4B">
              <w:rPr>
                <w:rFonts w:ascii="Times New Roman" w:hAnsi="Times New Roman" w:cs="Times New Roman"/>
                <w:sz w:val="24"/>
                <w:szCs w:val="24"/>
                <w:u w:val="single"/>
              </w:rPr>
              <w:t>.</w:t>
            </w:r>
          </w:p>
          <w:p w:rsidR="00950A27" w:rsidRPr="00A45A4B" w:rsidRDefault="00950A27" w:rsidP="00A45A4B">
            <w:pPr>
              <w:ind w:firstLine="34"/>
              <w:rPr>
                <w:rFonts w:ascii="Times New Roman" w:hAnsi="Times New Roman" w:cs="Times New Roman"/>
                <w:sz w:val="24"/>
                <w:szCs w:val="24"/>
              </w:rPr>
            </w:pPr>
            <w:r w:rsidRPr="00A45A4B">
              <w:rPr>
                <w:rFonts w:ascii="Times New Roman" w:hAnsi="Times New Roman" w:cs="Times New Roman"/>
                <w:sz w:val="24"/>
                <w:szCs w:val="24"/>
              </w:rPr>
              <w:t xml:space="preserve">Консультант    </w:t>
            </w:r>
            <w:r w:rsidRPr="00A45A4B">
              <w:rPr>
                <w:rFonts w:ascii="Times New Roman" w:hAnsi="Times New Roman" w:cs="Times New Roman"/>
                <w:sz w:val="24"/>
                <w:szCs w:val="24"/>
                <w:u w:val="single"/>
              </w:rPr>
              <w:t>Брыксина Н.</w:t>
            </w:r>
            <w:r w:rsidR="00A26369" w:rsidRPr="00A45A4B">
              <w:rPr>
                <w:rFonts w:ascii="Times New Roman" w:hAnsi="Times New Roman" w:cs="Times New Roman"/>
                <w:sz w:val="24"/>
                <w:szCs w:val="24"/>
                <w:u w:val="single"/>
              </w:rPr>
              <w:t xml:space="preserve"> </w:t>
            </w:r>
            <w:r w:rsidRPr="00A45A4B">
              <w:rPr>
                <w:rFonts w:ascii="Times New Roman" w:hAnsi="Times New Roman" w:cs="Times New Roman"/>
                <w:sz w:val="24"/>
                <w:szCs w:val="24"/>
                <w:u w:val="single"/>
              </w:rPr>
              <w:t>М</w:t>
            </w:r>
            <w:r w:rsidR="00A26369" w:rsidRPr="00A45A4B">
              <w:rPr>
                <w:rFonts w:ascii="Times New Roman" w:hAnsi="Times New Roman" w:cs="Times New Roman"/>
                <w:sz w:val="24"/>
                <w:szCs w:val="24"/>
                <w:u w:val="single"/>
              </w:rPr>
              <w:t>.</w:t>
            </w:r>
          </w:p>
          <w:p w:rsidR="00950A27" w:rsidRPr="00A45A4B" w:rsidRDefault="00950A27" w:rsidP="00A45A4B">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950A27" w:rsidRPr="00A45A4B" w:rsidRDefault="00950A27" w:rsidP="00A45A4B">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950A27" w:rsidRPr="00A45A4B" w:rsidRDefault="00950A27" w:rsidP="00A45A4B">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950A27" w:rsidRPr="00A45A4B" w:rsidRDefault="00950A27" w:rsidP="00A45A4B">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950A27" w:rsidRPr="00A45A4B" w:rsidRDefault="00950A27" w:rsidP="00A45A4B">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950A27" w:rsidRPr="00A45A4B" w:rsidRDefault="00950A27" w:rsidP="00A45A4B">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A45A4B">
              <w:rPr>
                <w:rFonts w:ascii="Times New Roman" w:hAnsi="Times New Roman" w:cs="Times New Roman"/>
                <w:sz w:val="24"/>
                <w:szCs w:val="24"/>
              </w:rPr>
              <w:t>Работа защищена «</w:t>
            </w:r>
            <w:r w:rsidRPr="00A45A4B">
              <w:rPr>
                <w:rFonts w:ascii="Times New Roman" w:hAnsi="Times New Roman" w:cs="Times New Roman"/>
                <w:sz w:val="24"/>
                <w:szCs w:val="24"/>
              </w:rPr>
              <w:tab/>
              <w:t>»</w:t>
            </w:r>
            <w:r w:rsidRPr="00A45A4B">
              <w:rPr>
                <w:rFonts w:ascii="Times New Roman" w:hAnsi="Times New Roman" w:cs="Times New Roman"/>
                <w:sz w:val="24"/>
                <w:szCs w:val="24"/>
              </w:rPr>
              <w:tab/>
              <w:t>20</w:t>
            </w:r>
            <w:r w:rsidR="00C21AAB">
              <w:rPr>
                <w:rFonts w:ascii="Times New Roman" w:hAnsi="Times New Roman" w:cs="Times New Roman"/>
                <w:sz w:val="24"/>
                <w:szCs w:val="24"/>
              </w:rPr>
              <w:t>21</w:t>
            </w:r>
            <w:r w:rsidR="00A26369" w:rsidRPr="00A45A4B">
              <w:rPr>
                <w:rFonts w:ascii="Times New Roman" w:hAnsi="Times New Roman" w:cs="Times New Roman"/>
                <w:sz w:val="24"/>
                <w:szCs w:val="24"/>
              </w:rPr>
              <w:t>г</w:t>
            </w:r>
            <w:r w:rsidRPr="00A45A4B">
              <w:rPr>
                <w:rFonts w:ascii="Times New Roman" w:hAnsi="Times New Roman" w:cs="Times New Roman"/>
                <w:sz w:val="24"/>
                <w:szCs w:val="24"/>
              </w:rPr>
              <w:t xml:space="preserve">. </w:t>
            </w:r>
          </w:p>
          <w:p w:rsidR="00950A27" w:rsidRPr="00A45A4B" w:rsidRDefault="00950A27" w:rsidP="00A45A4B">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A45A4B">
              <w:rPr>
                <w:rFonts w:ascii="Times New Roman" w:hAnsi="Times New Roman" w:cs="Times New Roman"/>
                <w:sz w:val="24"/>
                <w:szCs w:val="24"/>
              </w:rPr>
              <w:t>с оценкой «___________»</w:t>
            </w:r>
          </w:p>
          <w:p w:rsidR="00950A27" w:rsidRPr="00A45A4B" w:rsidRDefault="00950A27" w:rsidP="00A45A4B">
            <w:pPr>
              <w:tabs>
                <w:tab w:val="left" w:pos="3542"/>
                <w:tab w:val="left" w:leader="underscore" w:pos="5340"/>
                <w:tab w:val="left" w:leader="underscore" w:pos="7037"/>
              </w:tabs>
              <w:ind w:firstLine="34"/>
              <w:rPr>
                <w:rFonts w:ascii="Times New Roman" w:hAnsi="Times New Roman" w:cs="Times New Roman"/>
                <w:sz w:val="24"/>
                <w:szCs w:val="24"/>
              </w:rPr>
            </w:pPr>
          </w:p>
          <w:p w:rsidR="00950A27" w:rsidRPr="00A45A4B" w:rsidRDefault="00A45A4B" w:rsidP="00A45A4B">
            <w:pPr>
              <w:tabs>
                <w:tab w:val="left" w:pos="3542"/>
                <w:tab w:val="left" w:leader="underscore" w:pos="5340"/>
                <w:tab w:val="left" w:leader="underscore" w:pos="7037"/>
              </w:tabs>
              <w:ind w:firstLine="34"/>
              <w:rPr>
                <w:rFonts w:ascii="Times New Roman" w:hAnsi="Times New Roman" w:cs="Times New Roman"/>
                <w:sz w:val="24"/>
                <w:szCs w:val="24"/>
              </w:rPr>
            </w:pPr>
            <w:r>
              <w:rPr>
                <w:rFonts w:ascii="Times New Roman" w:hAnsi="Times New Roman" w:cs="Times New Roman"/>
                <w:sz w:val="24"/>
                <w:szCs w:val="24"/>
              </w:rPr>
              <w:t xml:space="preserve">Секретарь ГЭК </w:t>
            </w:r>
            <w:r w:rsidR="00950A27" w:rsidRPr="00A45A4B">
              <w:rPr>
                <w:rFonts w:ascii="Times New Roman" w:hAnsi="Times New Roman" w:cs="Times New Roman"/>
                <w:sz w:val="24"/>
                <w:szCs w:val="24"/>
              </w:rPr>
              <w:t>______________/Модина О.В./</w:t>
            </w:r>
          </w:p>
          <w:p w:rsidR="00950A27" w:rsidRPr="00A45A4B" w:rsidRDefault="00950A27" w:rsidP="00A45A4B">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A45A4B">
              <w:rPr>
                <w:rFonts w:ascii="Times New Roman" w:hAnsi="Times New Roman" w:cs="Times New Roman"/>
                <w:sz w:val="24"/>
                <w:szCs w:val="24"/>
                <w:vertAlign w:val="superscript"/>
              </w:rPr>
              <w:t xml:space="preserve">                                                                                                                             </w:t>
            </w:r>
          </w:p>
          <w:p w:rsidR="00950A27" w:rsidRPr="00A45A4B" w:rsidRDefault="00950A27" w:rsidP="00A45A4B">
            <w:pPr>
              <w:tabs>
                <w:tab w:val="left" w:pos="6272"/>
              </w:tabs>
              <w:ind w:firstLine="34"/>
              <w:jc w:val="right"/>
              <w:rPr>
                <w:rFonts w:ascii="Times New Roman" w:hAnsi="Times New Roman" w:cs="Times New Roman"/>
                <w:sz w:val="24"/>
                <w:szCs w:val="24"/>
              </w:rPr>
            </w:pPr>
            <w:r w:rsidRPr="00A45A4B">
              <w:rPr>
                <w:rFonts w:ascii="Times New Roman" w:hAnsi="Times New Roman" w:cs="Times New Roman"/>
                <w:sz w:val="24"/>
                <w:szCs w:val="24"/>
              </w:rPr>
              <w:tab/>
            </w:r>
          </w:p>
        </w:tc>
      </w:tr>
    </w:tbl>
    <w:p w:rsidR="00950A27" w:rsidRPr="00A45A4B" w:rsidRDefault="00950A27" w:rsidP="00A45A4B">
      <w:pPr>
        <w:tabs>
          <w:tab w:val="left" w:leader="underscore" w:pos="1668"/>
        </w:tabs>
        <w:spacing w:after="0" w:line="240" w:lineRule="auto"/>
        <w:ind w:firstLine="567"/>
        <w:jc w:val="right"/>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firstLine="567"/>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Допущен </w:t>
      </w:r>
    </w:p>
    <w:p w:rsidR="00950A27" w:rsidRPr="00A45A4B" w:rsidRDefault="00950A27" w:rsidP="00A45A4B">
      <w:pPr>
        <w:spacing w:after="0" w:line="240" w:lineRule="auto"/>
        <w:ind w:firstLine="567"/>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Руководитель </w:t>
      </w:r>
    </w:p>
    <w:p w:rsidR="00950A27" w:rsidRPr="00A45A4B" w:rsidRDefault="00950A27" w:rsidP="00A45A4B">
      <w:pPr>
        <w:spacing w:after="0" w:line="240" w:lineRule="auto"/>
        <w:ind w:firstLine="567"/>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структурного подразделения</w:t>
      </w:r>
      <w:bookmarkStart w:id="4" w:name="bookmark34"/>
      <w:r w:rsidRPr="00A45A4B">
        <w:rPr>
          <w:rFonts w:ascii="Times New Roman" w:eastAsia="Times New Roman" w:hAnsi="Times New Roman" w:cs="Times New Roman"/>
          <w:sz w:val="24"/>
          <w:szCs w:val="24"/>
          <w:lang w:eastAsia="ru-RU"/>
        </w:rPr>
        <w:t xml:space="preserve"> ____________________/</w:t>
      </w:r>
      <w:r w:rsidR="00A26369" w:rsidRPr="00A45A4B">
        <w:rPr>
          <w:rFonts w:ascii="Times New Roman" w:eastAsia="Times New Roman" w:hAnsi="Times New Roman" w:cs="Times New Roman"/>
          <w:sz w:val="24"/>
          <w:szCs w:val="24"/>
          <w:lang w:eastAsia="ru-RU"/>
        </w:rPr>
        <w:t>Серов В. И.</w:t>
      </w:r>
      <w:r w:rsidRPr="00A45A4B">
        <w:rPr>
          <w:rFonts w:ascii="Times New Roman" w:eastAsia="Times New Roman" w:hAnsi="Times New Roman" w:cs="Times New Roman"/>
          <w:sz w:val="24"/>
          <w:szCs w:val="24"/>
          <w:lang w:eastAsia="ru-RU"/>
        </w:rPr>
        <w:t>/</w:t>
      </w:r>
    </w:p>
    <w:p w:rsidR="00950A27" w:rsidRPr="00A45A4B" w:rsidRDefault="00950A27" w:rsidP="00A45A4B">
      <w:pPr>
        <w:spacing w:after="0" w:line="240" w:lineRule="auto"/>
        <w:ind w:firstLine="567"/>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vertAlign w:val="superscript"/>
          <w:lang w:eastAsia="ru-RU"/>
        </w:rPr>
        <w:t xml:space="preserve">                                                                                                                                     </w:t>
      </w:r>
      <w:r w:rsidRPr="00A45A4B">
        <w:rPr>
          <w:rFonts w:ascii="Times New Roman" w:eastAsia="Times New Roman" w:hAnsi="Times New Roman" w:cs="Times New Roman"/>
          <w:sz w:val="24"/>
          <w:szCs w:val="24"/>
          <w:lang w:eastAsia="ru-RU"/>
        </w:rPr>
        <w:tab/>
      </w:r>
      <w:bookmarkEnd w:id="4"/>
      <w:r w:rsidRPr="00A45A4B">
        <w:rPr>
          <w:rFonts w:ascii="Times New Roman" w:eastAsia="Times New Roman" w:hAnsi="Times New Roman" w:cs="Times New Roman"/>
          <w:sz w:val="24"/>
          <w:szCs w:val="24"/>
          <w:lang w:eastAsia="ru-RU"/>
        </w:rPr>
        <w:tab/>
      </w:r>
    </w:p>
    <w:p w:rsidR="00950A27" w:rsidRPr="00A45A4B" w:rsidRDefault="00950A27" w:rsidP="00A45A4B">
      <w:pPr>
        <w:tabs>
          <w:tab w:val="left" w:pos="6272"/>
          <w:tab w:val="left" w:pos="8252"/>
        </w:tabs>
        <w:spacing w:after="0" w:line="240" w:lineRule="auto"/>
        <w:ind w:firstLine="567"/>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 июня 20</w:t>
      </w:r>
      <w:r w:rsidR="00A26369" w:rsidRPr="00A45A4B">
        <w:rPr>
          <w:rFonts w:ascii="Times New Roman" w:eastAsia="Times New Roman" w:hAnsi="Times New Roman" w:cs="Times New Roman"/>
          <w:sz w:val="24"/>
          <w:szCs w:val="24"/>
          <w:lang w:eastAsia="ru-RU"/>
        </w:rPr>
        <w:t>2</w:t>
      </w:r>
      <w:r w:rsidR="00C21AAB">
        <w:rPr>
          <w:rFonts w:ascii="Times New Roman" w:eastAsia="Times New Roman" w:hAnsi="Times New Roman" w:cs="Times New Roman"/>
          <w:sz w:val="24"/>
          <w:szCs w:val="24"/>
          <w:lang w:eastAsia="ru-RU"/>
        </w:rPr>
        <w:t>1</w:t>
      </w:r>
      <w:r w:rsidRPr="00A45A4B">
        <w:rPr>
          <w:rFonts w:ascii="Times New Roman" w:eastAsia="Times New Roman" w:hAnsi="Times New Roman" w:cs="Times New Roman"/>
          <w:sz w:val="24"/>
          <w:szCs w:val="24"/>
          <w:lang w:eastAsia="ru-RU"/>
        </w:rPr>
        <w:t>г.</w:t>
      </w: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p>
    <w:p w:rsidR="00A45A4B" w:rsidRDefault="00A45A4B" w:rsidP="00A45A4B">
      <w:pPr>
        <w:spacing w:after="0" w:line="240" w:lineRule="auto"/>
        <w:ind w:left="5430" w:hanging="5430"/>
        <w:rPr>
          <w:rFonts w:ascii="Times New Roman" w:eastAsia="Times New Roman" w:hAnsi="Times New Roman" w:cs="Times New Roman"/>
          <w:b/>
          <w:sz w:val="24"/>
          <w:szCs w:val="24"/>
          <w:lang w:eastAsia="ru-RU"/>
        </w:rPr>
      </w:pPr>
    </w:p>
    <w:p w:rsidR="00A45A4B" w:rsidRDefault="00A45A4B" w:rsidP="00A45A4B">
      <w:pPr>
        <w:spacing w:after="0" w:line="240" w:lineRule="auto"/>
        <w:ind w:left="5430" w:hanging="5430"/>
        <w:rPr>
          <w:rFonts w:ascii="Times New Roman" w:eastAsia="Times New Roman" w:hAnsi="Times New Roman" w:cs="Times New Roman"/>
          <w:b/>
          <w:sz w:val="24"/>
          <w:szCs w:val="24"/>
          <w:lang w:eastAsia="ru-RU"/>
        </w:rPr>
      </w:pPr>
    </w:p>
    <w:p w:rsidR="00A45A4B" w:rsidRDefault="00A45A4B" w:rsidP="00A45A4B">
      <w:pPr>
        <w:spacing w:after="0" w:line="240" w:lineRule="auto"/>
        <w:ind w:left="5430" w:hanging="5430"/>
        <w:rPr>
          <w:rFonts w:ascii="Times New Roman" w:eastAsia="Times New Roman" w:hAnsi="Times New Roman" w:cs="Times New Roman"/>
          <w:b/>
          <w:sz w:val="24"/>
          <w:szCs w:val="24"/>
          <w:lang w:eastAsia="ru-RU"/>
        </w:rPr>
      </w:pPr>
    </w:p>
    <w:p w:rsidR="00A45A4B" w:rsidRDefault="00A45A4B" w:rsidP="00A45A4B">
      <w:pPr>
        <w:spacing w:after="0" w:line="240" w:lineRule="auto"/>
        <w:ind w:left="5430" w:hanging="5430"/>
        <w:rPr>
          <w:rFonts w:ascii="Times New Roman" w:eastAsia="Times New Roman" w:hAnsi="Times New Roman" w:cs="Times New Roman"/>
          <w:b/>
          <w:sz w:val="24"/>
          <w:szCs w:val="24"/>
          <w:lang w:eastAsia="ru-RU"/>
        </w:rPr>
      </w:pPr>
    </w:p>
    <w:p w:rsidR="00A45A4B" w:rsidRDefault="00A45A4B" w:rsidP="00A45A4B">
      <w:pPr>
        <w:spacing w:after="0" w:line="240" w:lineRule="auto"/>
        <w:ind w:left="5430" w:hanging="5430"/>
        <w:rPr>
          <w:rFonts w:ascii="Times New Roman" w:eastAsia="Times New Roman" w:hAnsi="Times New Roman" w:cs="Times New Roman"/>
          <w:b/>
          <w:sz w:val="24"/>
          <w:szCs w:val="24"/>
          <w:lang w:eastAsia="ru-RU"/>
        </w:rPr>
      </w:pPr>
    </w:p>
    <w:p w:rsidR="00A45A4B" w:rsidRDefault="00A45A4B" w:rsidP="00A45A4B">
      <w:pPr>
        <w:spacing w:after="0" w:line="240" w:lineRule="auto"/>
        <w:ind w:left="5430" w:hanging="5430"/>
        <w:rPr>
          <w:rFonts w:ascii="Times New Roman" w:eastAsia="Times New Roman" w:hAnsi="Times New Roman" w:cs="Times New Roman"/>
          <w:b/>
          <w:sz w:val="24"/>
          <w:szCs w:val="24"/>
          <w:lang w:eastAsia="ru-RU"/>
        </w:rPr>
      </w:pPr>
    </w:p>
    <w:p w:rsidR="00A45A4B" w:rsidRDefault="00A45A4B" w:rsidP="00A45A4B">
      <w:pPr>
        <w:spacing w:after="0" w:line="240" w:lineRule="auto"/>
        <w:ind w:left="5430" w:hanging="5430"/>
        <w:rPr>
          <w:rFonts w:ascii="Times New Roman" w:eastAsia="Times New Roman" w:hAnsi="Times New Roman" w:cs="Times New Roman"/>
          <w:b/>
          <w:sz w:val="24"/>
          <w:szCs w:val="24"/>
          <w:lang w:eastAsia="ru-RU"/>
        </w:rPr>
      </w:pPr>
    </w:p>
    <w:p w:rsidR="00A45A4B" w:rsidRDefault="00A45A4B" w:rsidP="00A45A4B">
      <w:pPr>
        <w:spacing w:after="0" w:line="240" w:lineRule="auto"/>
        <w:ind w:left="5430" w:hanging="5430"/>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ind w:left="5430" w:hanging="5430"/>
        <w:rPr>
          <w:rFonts w:ascii="Times New Roman" w:eastAsia="Calibri" w:hAnsi="Times New Roman" w:cs="Times New Roman"/>
          <w:b/>
          <w:sz w:val="24"/>
          <w:szCs w:val="24"/>
          <w:lang w:eastAsia="ru-RU"/>
        </w:rPr>
      </w:pPr>
      <w:r w:rsidRPr="00A45A4B">
        <w:rPr>
          <w:rFonts w:ascii="Times New Roman" w:eastAsia="Times New Roman" w:hAnsi="Times New Roman" w:cs="Times New Roman"/>
          <w:b/>
          <w:sz w:val="24"/>
          <w:szCs w:val="24"/>
          <w:lang w:eastAsia="ru-RU"/>
        </w:rPr>
        <w:lastRenderedPageBreak/>
        <w:t>РАССМОТРЕНО</w:t>
      </w:r>
    </w:p>
    <w:p w:rsidR="00950A27" w:rsidRPr="00A45A4B" w:rsidRDefault="00950A27" w:rsidP="00A45A4B">
      <w:pPr>
        <w:spacing w:after="0" w:line="240" w:lineRule="auto"/>
        <w:rPr>
          <w:rFonts w:ascii="Times New Roman" w:eastAsia="Calibri" w:hAnsi="Times New Roman" w:cs="Times New Roman"/>
          <w:sz w:val="24"/>
          <w:szCs w:val="24"/>
          <w:lang w:eastAsia="ru-RU"/>
        </w:rPr>
      </w:pPr>
      <w:r w:rsidRPr="00A45A4B">
        <w:rPr>
          <w:rFonts w:ascii="Times New Roman" w:eastAsia="Times New Roman" w:hAnsi="Times New Roman" w:cs="Times New Roman"/>
          <w:sz w:val="24"/>
          <w:szCs w:val="24"/>
          <w:lang w:eastAsia="ru-RU"/>
        </w:rPr>
        <w:t>п</w:t>
      </w:r>
      <w:r w:rsidRPr="00A45A4B">
        <w:rPr>
          <w:rFonts w:ascii="Times New Roman" w:eastAsia="Calibri" w:hAnsi="Times New Roman" w:cs="Times New Roman"/>
          <w:sz w:val="24"/>
          <w:szCs w:val="24"/>
          <w:lang w:eastAsia="ru-RU"/>
        </w:rPr>
        <w:t>редметной (цикловой)</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комиссией Электронные приборы и </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радиоаппаратостроение</w:t>
      </w:r>
    </w:p>
    <w:p w:rsidR="00950A27" w:rsidRPr="00A45A4B" w:rsidRDefault="00A26369" w:rsidP="00A45A4B">
      <w:pPr>
        <w:spacing w:after="0" w:line="240" w:lineRule="auto"/>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от «01</w:t>
      </w:r>
      <w:r w:rsidR="00950A27" w:rsidRPr="00A45A4B">
        <w:rPr>
          <w:rFonts w:ascii="Times New Roman" w:eastAsia="Calibri" w:hAnsi="Times New Roman" w:cs="Times New Roman"/>
          <w:sz w:val="24"/>
          <w:szCs w:val="24"/>
          <w:lang w:eastAsia="ru-RU"/>
        </w:rPr>
        <w:t xml:space="preserve">» </w:t>
      </w:r>
      <w:r w:rsidRPr="00A45A4B">
        <w:rPr>
          <w:rFonts w:ascii="Times New Roman" w:eastAsia="Calibri" w:hAnsi="Times New Roman" w:cs="Times New Roman"/>
          <w:sz w:val="24"/>
          <w:szCs w:val="24"/>
          <w:lang w:eastAsia="ru-RU"/>
        </w:rPr>
        <w:t>апреля</w:t>
      </w:r>
      <w:r w:rsidR="00950A27" w:rsidRPr="00A45A4B">
        <w:rPr>
          <w:rFonts w:ascii="Times New Roman" w:eastAsia="Calibri" w:hAnsi="Times New Roman" w:cs="Times New Roman"/>
          <w:sz w:val="24"/>
          <w:szCs w:val="24"/>
          <w:lang w:eastAsia="ru-RU"/>
        </w:rPr>
        <w:t xml:space="preserve"> 20</w:t>
      </w:r>
      <w:r w:rsidRPr="00A45A4B">
        <w:rPr>
          <w:rFonts w:ascii="Times New Roman" w:eastAsia="Calibri" w:hAnsi="Times New Roman" w:cs="Times New Roman"/>
          <w:sz w:val="24"/>
          <w:szCs w:val="24"/>
          <w:lang w:eastAsia="ru-RU"/>
        </w:rPr>
        <w:t>20</w:t>
      </w:r>
      <w:r w:rsidR="00950A27" w:rsidRPr="00A45A4B">
        <w:rPr>
          <w:rFonts w:ascii="Times New Roman" w:eastAsia="Times New Roman" w:hAnsi="Times New Roman" w:cs="Times New Roman"/>
          <w:sz w:val="24"/>
          <w:szCs w:val="24"/>
          <w:lang w:eastAsia="ru-RU"/>
        </w:rPr>
        <w:t xml:space="preserve"> </w:t>
      </w:r>
      <w:r w:rsidR="00950A27" w:rsidRPr="00A45A4B">
        <w:rPr>
          <w:rFonts w:ascii="Times New Roman" w:eastAsia="Calibri" w:hAnsi="Times New Roman" w:cs="Times New Roman"/>
          <w:sz w:val="24"/>
          <w:szCs w:val="24"/>
          <w:lang w:eastAsia="ru-RU"/>
        </w:rPr>
        <w:t>г.</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w:t>
      </w:r>
      <w:r w:rsidR="00A26369" w:rsidRPr="00A45A4B">
        <w:rPr>
          <w:rFonts w:ascii="Times New Roman" w:eastAsia="Calibri" w:hAnsi="Times New Roman" w:cs="Times New Roman"/>
          <w:sz w:val="24"/>
          <w:szCs w:val="24"/>
          <w:lang w:eastAsia="ru-RU"/>
        </w:rPr>
        <w:t>ротокол № 8</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Calibri" w:hAnsi="Times New Roman" w:cs="Times New Roman"/>
          <w:sz w:val="24"/>
          <w:szCs w:val="24"/>
          <w:lang w:eastAsia="ru-RU"/>
        </w:rPr>
        <w:t>Председатель ПЦК</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Calibri" w:hAnsi="Times New Roman" w:cs="Times New Roman"/>
          <w:sz w:val="24"/>
          <w:szCs w:val="24"/>
          <w:lang w:eastAsia="ru-RU"/>
        </w:rPr>
        <w:t xml:space="preserve">_____________ </w:t>
      </w:r>
      <w:r w:rsidR="00A26369" w:rsidRPr="00A45A4B">
        <w:rPr>
          <w:rFonts w:ascii="Times New Roman" w:eastAsia="Times New Roman" w:hAnsi="Times New Roman" w:cs="Times New Roman"/>
          <w:sz w:val="24"/>
          <w:szCs w:val="24"/>
          <w:lang w:eastAsia="ru-RU"/>
        </w:rPr>
        <w:t>О. Н. Морозова</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ЗАДАНИЕ</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на выполнение выпускной квалификационной работы</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bCs/>
          <w:sz w:val="24"/>
          <w:szCs w:val="24"/>
          <w:lang w:eastAsia="ru-RU"/>
        </w:rPr>
        <w:t>по специальности</w:t>
      </w:r>
    </w:p>
    <w:p w:rsidR="00950A27" w:rsidRPr="00A45A4B" w:rsidRDefault="00950A27" w:rsidP="00A45A4B">
      <w:pPr>
        <w:tabs>
          <w:tab w:val="left" w:leader="underscore" w:pos="3310"/>
        </w:tabs>
        <w:spacing w:after="0" w:line="240" w:lineRule="auto"/>
        <w:ind w:firstLine="567"/>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11.02.01. Радиоаппаратостроение</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Обучающемуся </w:t>
      </w:r>
      <w:r w:rsidR="00A26369" w:rsidRPr="00A45A4B">
        <w:rPr>
          <w:rFonts w:ascii="Times New Roman" w:eastAsia="Times New Roman" w:hAnsi="Times New Roman" w:cs="Times New Roman"/>
          <w:sz w:val="24"/>
          <w:szCs w:val="24"/>
          <w:u w:val="single"/>
          <w:lang w:eastAsia="ru-RU"/>
        </w:rPr>
        <w:t>Иванову Ивану Ивановичу</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Тема выпускной квалификационной работы</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u w:val="single"/>
          <w:lang w:eastAsia="ru-RU"/>
        </w:rPr>
      </w:pPr>
      <w:r w:rsidRPr="00A45A4B">
        <w:rPr>
          <w:rFonts w:ascii="Times New Roman" w:eastAsia="Times New Roman" w:hAnsi="Times New Roman" w:cs="Times New Roman"/>
          <w:sz w:val="24"/>
          <w:szCs w:val="24"/>
          <w:u w:val="single"/>
          <w:lang w:eastAsia="ru-RU"/>
        </w:rPr>
        <w:t>Настройка и регулировка приёмно - передающей видеосистемы для непосредственного видеонаблюдения.</w:t>
      </w:r>
    </w:p>
    <w:p w:rsidR="00950A27" w:rsidRPr="00A45A4B" w:rsidRDefault="00950A27" w:rsidP="00A45A4B">
      <w:pPr>
        <w:spacing w:after="0" w:line="240" w:lineRule="auto"/>
        <w:jc w:val="center"/>
        <w:rPr>
          <w:rFonts w:ascii="Times New Roman" w:eastAsia="Times New Roman" w:hAnsi="Times New Roman" w:cs="Times New Roman"/>
          <w:sz w:val="24"/>
          <w:szCs w:val="24"/>
          <w:u w:val="single"/>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Индивидуальное задание /Основные вопросы, подлежащие разработке:</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 Осветить основные аспекты приёмно – передающей видеосистемы.</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 Осветить принцип работы принципиальной схемы телевизионного прибора контроля изображения.</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 Разработать конструкции видеоусилителя - корректора.</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 Произвести расчеты себестоимости устройства, оптовую цену.</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5. Осветить вопросы охраны труда и техники безопасности.</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tbl>
      <w:tblPr>
        <w:tblOverlap w:val="never"/>
        <w:tblW w:w="0" w:type="auto"/>
        <w:tblLayout w:type="fixed"/>
        <w:tblCellMar>
          <w:left w:w="10" w:type="dxa"/>
          <w:right w:w="10" w:type="dxa"/>
        </w:tblCellMar>
        <w:tblLook w:val="04A0" w:firstRow="1" w:lastRow="0" w:firstColumn="1" w:lastColumn="0" w:noHBand="0" w:noVBand="1"/>
      </w:tblPr>
      <w:tblGrid>
        <w:gridCol w:w="6039"/>
      </w:tblGrid>
      <w:tr w:rsidR="00950A27" w:rsidRPr="00A45A4B" w:rsidTr="00D138E5">
        <w:trPr>
          <w:trHeight w:val="235"/>
        </w:trPr>
        <w:tc>
          <w:tcPr>
            <w:tcW w:w="6039" w:type="dxa"/>
            <w:shd w:val="clear" w:color="auto" w:fill="FFFFFF"/>
            <w:vAlign w:val="bottom"/>
          </w:tcPr>
          <w:p w:rsidR="00950A27" w:rsidRPr="00A45A4B" w:rsidRDefault="00A26369"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Дата выдачи задания «20</w:t>
            </w:r>
            <w:r w:rsidR="00950A27"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апреля</w:t>
            </w:r>
            <w:r w:rsidR="00950A27" w:rsidRPr="00A45A4B">
              <w:rPr>
                <w:rFonts w:ascii="Times New Roman" w:eastAsia="Times New Roman" w:hAnsi="Times New Roman" w:cs="Times New Roman"/>
                <w:sz w:val="24"/>
                <w:szCs w:val="24"/>
                <w:lang w:eastAsia="ru-RU"/>
              </w:rPr>
              <w:t xml:space="preserve"> 20</w:t>
            </w:r>
            <w:r w:rsidRPr="00A45A4B">
              <w:rPr>
                <w:rFonts w:ascii="Times New Roman" w:eastAsia="Times New Roman" w:hAnsi="Times New Roman" w:cs="Times New Roman"/>
                <w:sz w:val="24"/>
                <w:szCs w:val="24"/>
                <w:lang w:eastAsia="ru-RU"/>
              </w:rPr>
              <w:t>2</w:t>
            </w:r>
            <w:r w:rsidR="00174AF9">
              <w:rPr>
                <w:rFonts w:ascii="Times New Roman" w:eastAsia="Times New Roman" w:hAnsi="Times New Roman" w:cs="Times New Roman"/>
                <w:sz w:val="24"/>
                <w:szCs w:val="24"/>
                <w:lang w:eastAsia="ru-RU"/>
              </w:rPr>
              <w:t>1</w:t>
            </w:r>
            <w:r w:rsidR="00950A27" w:rsidRPr="00A45A4B">
              <w:rPr>
                <w:rFonts w:ascii="Times New Roman" w:eastAsia="Times New Roman" w:hAnsi="Times New Roman" w:cs="Times New Roman"/>
                <w:sz w:val="24"/>
                <w:szCs w:val="24"/>
                <w:lang w:eastAsia="ru-RU"/>
              </w:rPr>
              <w:t>г.</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tc>
      </w:tr>
    </w:tbl>
    <w:p w:rsidR="00950A27" w:rsidRPr="00A45A4B" w:rsidRDefault="00950A27" w:rsidP="00A45A4B">
      <w:pPr>
        <w:tabs>
          <w:tab w:val="left" w:leader="underscore" w:pos="4858"/>
          <w:tab w:val="left" w:leader="underscore" w:pos="6490"/>
          <w:tab w:val="left" w:leader="underscore" w:pos="7147"/>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Срок представления ВКР «1</w:t>
      </w:r>
      <w:r w:rsidR="00A26369" w:rsidRPr="00A45A4B">
        <w:rPr>
          <w:rFonts w:ascii="Times New Roman" w:eastAsia="Times New Roman" w:hAnsi="Times New Roman" w:cs="Times New Roman"/>
          <w:sz w:val="24"/>
          <w:szCs w:val="24"/>
          <w:lang w:eastAsia="ru-RU"/>
        </w:rPr>
        <w:t>0</w:t>
      </w:r>
      <w:r w:rsidRPr="00A45A4B">
        <w:rPr>
          <w:rFonts w:ascii="Times New Roman" w:eastAsia="Times New Roman" w:hAnsi="Times New Roman" w:cs="Times New Roman"/>
          <w:sz w:val="24"/>
          <w:szCs w:val="24"/>
          <w:lang w:eastAsia="ru-RU"/>
        </w:rPr>
        <w:t>» июня 20</w:t>
      </w:r>
      <w:r w:rsidR="00A26369" w:rsidRPr="00A45A4B">
        <w:rPr>
          <w:rFonts w:ascii="Times New Roman" w:eastAsia="Times New Roman" w:hAnsi="Times New Roman" w:cs="Times New Roman"/>
          <w:sz w:val="24"/>
          <w:szCs w:val="24"/>
          <w:lang w:eastAsia="ru-RU"/>
        </w:rPr>
        <w:t>2</w:t>
      </w:r>
      <w:r w:rsidR="00174AF9">
        <w:rPr>
          <w:rFonts w:ascii="Times New Roman" w:eastAsia="Times New Roman" w:hAnsi="Times New Roman" w:cs="Times New Roman"/>
          <w:sz w:val="24"/>
          <w:szCs w:val="24"/>
          <w:lang w:eastAsia="ru-RU"/>
        </w:rPr>
        <w:t>1</w:t>
      </w:r>
      <w:r w:rsidRPr="00A45A4B">
        <w:rPr>
          <w:rFonts w:ascii="Times New Roman" w:eastAsia="Times New Roman" w:hAnsi="Times New Roman" w:cs="Times New Roman"/>
          <w:sz w:val="24"/>
          <w:szCs w:val="24"/>
          <w:lang w:eastAsia="ru-RU"/>
        </w:rPr>
        <w:t>г.</w:t>
      </w:r>
    </w:p>
    <w:p w:rsidR="00950A27" w:rsidRPr="00A45A4B" w:rsidRDefault="00950A27" w:rsidP="00A45A4B">
      <w:pPr>
        <w:tabs>
          <w:tab w:val="left" w:leader="underscore" w:pos="3634"/>
          <w:tab w:val="left" w:leader="underscore" w:pos="5333"/>
        </w:tabs>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3634"/>
          <w:tab w:val="left" w:leader="underscore" w:pos="5333"/>
        </w:tabs>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3634"/>
          <w:tab w:val="left" w:leader="underscore" w:pos="5333"/>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Руководитель</w:t>
      </w:r>
      <w:r w:rsidRPr="00A45A4B">
        <w:rPr>
          <w:rFonts w:ascii="Times New Roman" w:eastAsia="Times New Roman" w:hAnsi="Times New Roman" w:cs="Times New Roman"/>
          <w:sz w:val="24"/>
          <w:szCs w:val="24"/>
          <w:lang w:eastAsia="ru-RU"/>
        </w:rPr>
        <w:tab/>
        <w:t>/В.</w:t>
      </w:r>
      <w:r w:rsidR="00A26369"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В.</w:t>
      </w:r>
      <w:r w:rsidR="00A26369"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Дубовицкий</w:t>
      </w:r>
      <w:r w:rsidR="00A26369" w:rsidRPr="00A45A4B">
        <w:rPr>
          <w:rFonts w:ascii="Times New Roman" w:eastAsia="Times New Roman" w:hAnsi="Times New Roman" w:cs="Times New Roman"/>
          <w:sz w:val="24"/>
          <w:szCs w:val="24"/>
          <w:lang w:eastAsia="ru-RU"/>
        </w:rPr>
        <w:t>/</w:t>
      </w:r>
    </w:p>
    <w:p w:rsidR="00950A27" w:rsidRPr="00A45A4B" w:rsidRDefault="00950A27" w:rsidP="00A45A4B">
      <w:pPr>
        <w:tabs>
          <w:tab w:val="left" w:leader="underscore" w:pos="3634"/>
          <w:tab w:val="left" w:leader="underscore" w:pos="5333"/>
        </w:tabs>
        <w:spacing w:after="0" w:line="240" w:lineRule="auto"/>
        <w:jc w:val="both"/>
        <w:rPr>
          <w:rFonts w:ascii="Times New Roman" w:eastAsia="Times New Roman" w:hAnsi="Times New Roman" w:cs="Times New Roman"/>
          <w:sz w:val="24"/>
          <w:szCs w:val="24"/>
          <w:vertAlign w:val="superscript"/>
          <w:lang w:eastAsia="ru-RU"/>
        </w:rPr>
      </w:pPr>
    </w:p>
    <w:p w:rsidR="00950A27" w:rsidRPr="00A45A4B" w:rsidRDefault="00950A27" w:rsidP="00A45A4B">
      <w:pPr>
        <w:spacing w:after="0" w:line="240" w:lineRule="auto"/>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br w:type="page"/>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lastRenderedPageBreak/>
        <w:t>Календарный план выполнения ВКР</w:t>
      </w:r>
    </w:p>
    <w:p w:rsidR="00950A27" w:rsidRPr="00A45A4B" w:rsidRDefault="00950A27" w:rsidP="00A45A4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950A27" w:rsidRPr="00A45A4B" w:rsidRDefault="00950A27" w:rsidP="00A45A4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 xml:space="preserve">Студентом </w:t>
      </w:r>
      <w:r w:rsidR="00A26369" w:rsidRPr="00A45A4B">
        <w:rPr>
          <w:rFonts w:ascii="Times New Roman" w:eastAsia="Times New Roman" w:hAnsi="Times New Roman" w:cs="Times New Roman"/>
          <w:bCs/>
          <w:sz w:val="24"/>
          <w:szCs w:val="24"/>
          <w:lang w:eastAsia="ru-RU"/>
        </w:rPr>
        <w:t xml:space="preserve">курса 4, группы </w:t>
      </w:r>
      <w:r w:rsidR="00174AF9">
        <w:rPr>
          <w:rFonts w:ascii="Times New Roman" w:eastAsia="Times New Roman" w:hAnsi="Times New Roman" w:cs="Times New Roman"/>
          <w:bCs/>
          <w:sz w:val="24"/>
          <w:szCs w:val="24"/>
          <w:lang w:eastAsia="ru-RU"/>
        </w:rPr>
        <w:t>2712</w:t>
      </w:r>
      <w:r w:rsidR="00A26369" w:rsidRPr="00A45A4B">
        <w:rPr>
          <w:rFonts w:ascii="Times New Roman" w:eastAsia="Times New Roman" w:hAnsi="Times New Roman" w:cs="Times New Roman"/>
          <w:bCs/>
          <w:sz w:val="24"/>
          <w:szCs w:val="24"/>
          <w:lang w:eastAsia="ru-RU"/>
        </w:rPr>
        <w:t xml:space="preserve"> Ивановым Иваном Ивановичем</w:t>
      </w:r>
      <w:r w:rsidRPr="00A45A4B">
        <w:rPr>
          <w:rFonts w:ascii="Times New Roman" w:eastAsia="Times New Roman" w:hAnsi="Times New Roman" w:cs="Times New Roman"/>
          <w:bCs/>
          <w:sz w:val="24"/>
          <w:szCs w:val="24"/>
          <w:lang w:eastAsia="ru-RU"/>
        </w:rPr>
        <w:t xml:space="preserve"> </w:t>
      </w:r>
    </w:p>
    <w:p w:rsidR="00950A27" w:rsidRPr="00A45A4B" w:rsidRDefault="00950A27" w:rsidP="00A45A4B">
      <w:pPr>
        <w:widowControl w:val="0"/>
        <w:autoSpaceDE w:val="0"/>
        <w:autoSpaceDN w:val="0"/>
        <w:adjustRightInd w:val="0"/>
        <w:spacing w:after="0" w:line="240" w:lineRule="auto"/>
        <w:rPr>
          <w:rFonts w:ascii="Times New Roman" w:eastAsia="Times New Roman" w:hAnsi="Times New Roman" w:cs="Times New Roman"/>
          <w:bCs/>
          <w:sz w:val="24"/>
          <w:szCs w:val="24"/>
          <w:vertAlign w:val="superscript"/>
          <w:lang w:eastAsia="ru-RU"/>
        </w:rPr>
      </w:pPr>
      <w:r w:rsidRPr="00A45A4B">
        <w:rPr>
          <w:rFonts w:ascii="Times New Roman" w:eastAsia="Times New Roman" w:hAnsi="Times New Roman" w:cs="Times New Roman"/>
          <w:bCs/>
          <w:sz w:val="24"/>
          <w:szCs w:val="24"/>
          <w:vertAlign w:val="superscript"/>
          <w:lang w:eastAsia="ru-RU"/>
        </w:rPr>
        <w:tab/>
      </w:r>
      <w:r w:rsidRPr="00A45A4B">
        <w:rPr>
          <w:rFonts w:ascii="Times New Roman" w:eastAsia="Times New Roman" w:hAnsi="Times New Roman" w:cs="Times New Roman"/>
          <w:bCs/>
          <w:sz w:val="24"/>
          <w:szCs w:val="24"/>
          <w:vertAlign w:val="superscript"/>
          <w:lang w:eastAsia="ru-RU"/>
        </w:rPr>
        <w:tab/>
      </w:r>
    </w:p>
    <w:p w:rsidR="00950A27" w:rsidRPr="00A45A4B" w:rsidRDefault="00950A27" w:rsidP="00A45A4B">
      <w:pPr>
        <w:widowControl w:val="0"/>
        <w:autoSpaceDE w:val="0"/>
        <w:autoSpaceDN w:val="0"/>
        <w:adjustRightInd w:val="0"/>
        <w:spacing w:after="0" w:line="240" w:lineRule="auto"/>
        <w:jc w:val="both"/>
        <w:rPr>
          <w:rFonts w:ascii="Times New Roman" w:eastAsia="Times New Roman" w:hAnsi="Times New Roman" w:cs="Times New Roman"/>
          <w:bCs/>
          <w:sz w:val="24"/>
          <w:szCs w:val="24"/>
          <w:u w:val="single"/>
          <w:lang w:eastAsia="ru-RU"/>
        </w:rPr>
      </w:pPr>
      <w:r w:rsidRPr="00A45A4B">
        <w:rPr>
          <w:rFonts w:ascii="Times New Roman" w:eastAsia="Times New Roman" w:hAnsi="Times New Roman" w:cs="Times New Roman"/>
          <w:bCs/>
          <w:sz w:val="24"/>
          <w:szCs w:val="24"/>
          <w:lang w:eastAsia="ru-RU"/>
        </w:rPr>
        <w:t xml:space="preserve">По теме    </w:t>
      </w:r>
      <w:r w:rsidRPr="00A45A4B">
        <w:rPr>
          <w:rFonts w:ascii="Times New Roman" w:eastAsia="Times New Roman" w:hAnsi="Times New Roman" w:cs="Times New Roman"/>
          <w:bCs/>
          <w:sz w:val="24"/>
          <w:szCs w:val="24"/>
          <w:u w:val="single"/>
          <w:lang w:eastAsia="ru-RU"/>
        </w:rPr>
        <w:t>Настройка и регулировка приёмно – передающей видеосистемы для непосредственного видеонаблюдения.</w:t>
      </w:r>
    </w:p>
    <w:p w:rsidR="00A26369" w:rsidRPr="00A45A4B" w:rsidRDefault="00A26369" w:rsidP="00A45A4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4125"/>
        <w:gridCol w:w="1461"/>
        <w:gridCol w:w="1661"/>
        <w:gridCol w:w="1480"/>
      </w:tblGrid>
      <w:tr w:rsidR="00A26369" w:rsidRPr="00A45A4B" w:rsidTr="00100F92">
        <w:trPr>
          <w:trHeight w:val="1036"/>
          <w:jc w:val="center"/>
        </w:trPr>
        <w:tc>
          <w:tcPr>
            <w:tcW w:w="951" w:type="dxa"/>
          </w:tcPr>
          <w:p w:rsidR="00A26369" w:rsidRPr="00A45A4B" w:rsidRDefault="00A26369" w:rsidP="00A45A4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 xml:space="preserve">    №</w:t>
            </w:r>
          </w:p>
          <w:p w:rsidR="00A26369" w:rsidRPr="00A45A4B" w:rsidRDefault="00A26369" w:rsidP="00A45A4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этапа</w:t>
            </w:r>
          </w:p>
          <w:p w:rsidR="00A26369" w:rsidRPr="00A45A4B" w:rsidRDefault="00A26369" w:rsidP="00A45A4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работы</w:t>
            </w:r>
          </w:p>
        </w:tc>
        <w:tc>
          <w:tcPr>
            <w:tcW w:w="4125" w:type="dxa"/>
          </w:tcPr>
          <w:p w:rsidR="00A26369" w:rsidRPr="00A45A4B" w:rsidRDefault="00A26369" w:rsidP="00A45A4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val="en-US" w:eastAsia="ru-RU"/>
              </w:rPr>
              <w:t xml:space="preserve">          </w:t>
            </w:r>
            <w:r w:rsidRPr="00A45A4B">
              <w:rPr>
                <w:rFonts w:ascii="Times New Roman" w:eastAsia="Times New Roman" w:hAnsi="Times New Roman" w:cs="Times New Roman"/>
                <w:bCs/>
                <w:sz w:val="24"/>
                <w:szCs w:val="24"/>
                <w:lang w:eastAsia="ru-RU"/>
              </w:rPr>
              <w:t>Содержание этапов работы</w:t>
            </w:r>
          </w:p>
        </w:tc>
        <w:tc>
          <w:tcPr>
            <w:tcW w:w="1461" w:type="dxa"/>
          </w:tcPr>
          <w:p w:rsidR="00A26369" w:rsidRPr="00A45A4B" w:rsidRDefault="00A26369" w:rsidP="00A45A4B">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Плановый срок выполнения этапа</w:t>
            </w:r>
          </w:p>
        </w:tc>
        <w:tc>
          <w:tcPr>
            <w:tcW w:w="1661" w:type="dxa"/>
          </w:tcPr>
          <w:p w:rsidR="00A26369" w:rsidRPr="00A45A4B" w:rsidRDefault="00A26369" w:rsidP="00A45A4B">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Планируемый объем выполнения</w:t>
            </w:r>
          </w:p>
          <w:p w:rsidR="00A26369" w:rsidRPr="00A45A4B" w:rsidRDefault="00A26369" w:rsidP="00A45A4B">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этапа,  %</w:t>
            </w:r>
          </w:p>
        </w:tc>
        <w:tc>
          <w:tcPr>
            <w:tcW w:w="1480" w:type="dxa"/>
          </w:tcPr>
          <w:p w:rsidR="00A26369" w:rsidRPr="00A45A4B" w:rsidRDefault="00A26369" w:rsidP="00A45A4B">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Отметка</w:t>
            </w:r>
          </w:p>
          <w:p w:rsidR="00A26369" w:rsidRPr="00A45A4B" w:rsidRDefault="00A26369" w:rsidP="00A45A4B">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о</w:t>
            </w:r>
          </w:p>
          <w:p w:rsidR="00A26369" w:rsidRPr="00A45A4B" w:rsidRDefault="00A26369" w:rsidP="00A45A4B">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выполнении</w:t>
            </w:r>
          </w:p>
          <w:p w:rsidR="00A26369" w:rsidRPr="00A45A4B" w:rsidRDefault="00A26369" w:rsidP="00A45A4B">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этапа</w:t>
            </w: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Ознакомление с темой ВКР</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16.12.2019</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Ознакомление с заданием на ВКР</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20.04.2020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b/>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Сбор информации и систематизация материала во время прохождения преддипломной практики</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27.04.2020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Установление целей, задач, актуальности</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30.04.2020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395"/>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Выполнение описательной части</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14.05.2020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15"/>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Выполнение графической части</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21.05.2020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08"/>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Выполнение экономической части</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03.06.2020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Проверка содержания полностью выполненной ВКР руководителем</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05.06.2020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Утверждение (подпись) отдельных разделов ВКР консультантами</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08.06.2020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Утверждение (подпись) ВКР руководителем</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09.06.2020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Получение отзыва руководителя ВКР</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11.06.2020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Участие в смотре ВКР, назначение на рецензию</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12.06.2020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Рецензирование ВКР</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13.06.2020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Предварительная защита, получение допуска на защиту ВКР</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15.06.2020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r w:rsidR="00A26369" w:rsidRPr="00A45A4B" w:rsidTr="00100F92">
        <w:trPr>
          <w:trHeight w:val="451"/>
          <w:jc w:val="center"/>
        </w:trPr>
        <w:tc>
          <w:tcPr>
            <w:tcW w:w="951" w:type="dxa"/>
          </w:tcPr>
          <w:p w:rsidR="00A26369" w:rsidRPr="00A45A4B" w:rsidRDefault="00A26369" w:rsidP="00A45A4B">
            <w:pPr>
              <w:numPr>
                <w:ilvl w:val="0"/>
                <w:numId w:val="33"/>
              </w:numPr>
              <w:autoSpaceDE w:val="0"/>
              <w:autoSpaceDN w:val="0"/>
              <w:adjustRightInd w:val="0"/>
              <w:spacing w:after="0" w:line="240" w:lineRule="auto"/>
              <w:jc w:val="center"/>
              <w:rPr>
                <w:rFonts w:ascii="Times New Roman" w:eastAsia="Calibri" w:hAnsi="Times New Roman" w:cs="Times New Roman"/>
                <w:sz w:val="24"/>
                <w:szCs w:val="24"/>
              </w:rPr>
            </w:pPr>
          </w:p>
        </w:tc>
        <w:tc>
          <w:tcPr>
            <w:tcW w:w="4125" w:type="dxa"/>
          </w:tcPr>
          <w:p w:rsidR="00A26369" w:rsidRPr="00A45A4B" w:rsidRDefault="00A26369" w:rsidP="00A45A4B">
            <w:pPr>
              <w:autoSpaceDE w:val="0"/>
              <w:autoSpaceDN w:val="0"/>
              <w:adjustRightInd w:val="0"/>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Защита ВКР</w:t>
            </w:r>
          </w:p>
        </w:tc>
        <w:tc>
          <w:tcPr>
            <w:tcW w:w="1461" w:type="dxa"/>
          </w:tcPr>
          <w:p w:rsidR="00A26369" w:rsidRPr="00A45A4B" w:rsidRDefault="00A26369" w:rsidP="00A45A4B">
            <w:pPr>
              <w:spacing w:after="0" w:line="240" w:lineRule="auto"/>
              <w:ind w:left="1485" w:hanging="1485"/>
              <w:contextualSpacing/>
              <w:rPr>
                <w:rFonts w:ascii="Times New Roman" w:eastAsia="Times New Roman" w:hAnsi="Times New Roman" w:cs="Times New Roman"/>
                <w:b/>
                <w:sz w:val="24"/>
                <w:szCs w:val="24"/>
              </w:rPr>
            </w:pPr>
            <w:r w:rsidRPr="00A45A4B">
              <w:rPr>
                <w:rFonts w:ascii="Times New Roman" w:eastAsia="Times New Roman" w:hAnsi="Times New Roman" w:cs="Times New Roman"/>
                <w:b/>
                <w:sz w:val="24"/>
                <w:szCs w:val="24"/>
              </w:rPr>
              <w:t>18(19).06.20</w:t>
            </w:r>
          </w:p>
        </w:tc>
        <w:tc>
          <w:tcPr>
            <w:tcW w:w="1661"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b/>
                <w:sz w:val="24"/>
                <w:szCs w:val="24"/>
              </w:rPr>
              <w:t>100</w:t>
            </w:r>
          </w:p>
        </w:tc>
        <w:tc>
          <w:tcPr>
            <w:tcW w:w="1480" w:type="dxa"/>
          </w:tcPr>
          <w:p w:rsidR="00A26369" w:rsidRPr="00A45A4B" w:rsidRDefault="00A26369" w:rsidP="00A45A4B">
            <w:pPr>
              <w:spacing w:after="0" w:line="240" w:lineRule="auto"/>
              <w:ind w:left="720"/>
              <w:contextualSpacing/>
              <w:rPr>
                <w:rFonts w:ascii="Times New Roman" w:eastAsia="Times New Roman" w:hAnsi="Times New Roman" w:cs="Times New Roman"/>
                <w:b/>
                <w:sz w:val="24"/>
                <w:szCs w:val="24"/>
              </w:rPr>
            </w:pPr>
          </w:p>
        </w:tc>
      </w:tr>
    </w:tbl>
    <w:p w:rsidR="00A26369" w:rsidRPr="00A45A4B" w:rsidRDefault="00A26369" w:rsidP="00A45A4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950A27" w:rsidRPr="00A45A4B" w:rsidRDefault="00950A27" w:rsidP="00A45A4B">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Cs/>
          <w:sz w:val="24"/>
          <w:szCs w:val="24"/>
          <w:lang w:eastAsia="ru-RU"/>
        </w:rPr>
        <w:t>Студент</w:t>
      </w:r>
      <w:r w:rsidR="00A26369" w:rsidRPr="00A45A4B">
        <w:rPr>
          <w:rFonts w:ascii="Times New Roman" w:eastAsia="Times New Roman" w:hAnsi="Times New Roman" w:cs="Times New Roman"/>
          <w:bCs/>
          <w:sz w:val="24"/>
          <w:szCs w:val="24"/>
          <w:lang w:eastAsia="ru-RU"/>
        </w:rPr>
        <w:t xml:space="preserve"> </w:t>
      </w:r>
      <w:r w:rsidRPr="00A45A4B">
        <w:rPr>
          <w:rFonts w:ascii="Times New Roman" w:eastAsia="Times New Roman" w:hAnsi="Times New Roman" w:cs="Times New Roman"/>
          <w:b/>
          <w:bCs/>
          <w:sz w:val="24"/>
          <w:szCs w:val="24"/>
          <w:lang w:eastAsia="ru-RU"/>
        </w:rPr>
        <w:t>___________________</w:t>
      </w:r>
      <w:r w:rsidR="00A26369" w:rsidRPr="00A45A4B">
        <w:rPr>
          <w:rFonts w:ascii="Times New Roman" w:eastAsia="Times New Roman" w:hAnsi="Times New Roman" w:cs="Times New Roman"/>
          <w:bCs/>
          <w:sz w:val="24"/>
          <w:szCs w:val="24"/>
          <w:lang w:eastAsia="ru-RU"/>
        </w:rPr>
        <w:t>И. И. Иванов</w:t>
      </w:r>
    </w:p>
    <w:p w:rsidR="00950A27" w:rsidRPr="00A45A4B" w:rsidRDefault="00A26369" w:rsidP="00A45A4B">
      <w:pPr>
        <w:widowControl w:val="0"/>
        <w:autoSpaceDE w:val="0"/>
        <w:autoSpaceDN w:val="0"/>
        <w:adjustRightInd w:val="0"/>
        <w:spacing w:after="0" w:line="240" w:lineRule="auto"/>
        <w:rPr>
          <w:rFonts w:ascii="Times New Roman" w:eastAsia="Times New Roman" w:hAnsi="Times New Roman" w:cs="Times New Roman"/>
          <w:bCs/>
          <w:sz w:val="24"/>
          <w:szCs w:val="24"/>
          <w:vertAlign w:val="superscript"/>
          <w:lang w:eastAsia="ru-RU"/>
        </w:rPr>
      </w:pPr>
      <w:r w:rsidRPr="00A45A4B">
        <w:rPr>
          <w:rFonts w:ascii="Times New Roman" w:eastAsia="Times New Roman" w:hAnsi="Times New Roman" w:cs="Times New Roman"/>
          <w:bCs/>
          <w:sz w:val="24"/>
          <w:szCs w:val="24"/>
          <w:lang w:eastAsia="ru-RU"/>
        </w:rPr>
        <w:t>20</w:t>
      </w:r>
      <w:r w:rsidR="00950A27" w:rsidRPr="00A45A4B">
        <w:rPr>
          <w:rFonts w:ascii="Times New Roman" w:eastAsia="Times New Roman" w:hAnsi="Times New Roman" w:cs="Times New Roman"/>
          <w:bCs/>
          <w:sz w:val="24"/>
          <w:szCs w:val="24"/>
          <w:lang w:eastAsia="ru-RU"/>
        </w:rPr>
        <w:t>.</w:t>
      </w:r>
      <w:r w:rsidRPr="00A45A4B">
        <w:rPr>
          <w:rFonts w:ascii="Times New Roman" w:eastAsia="Times New Roman" w:hAnsi="Times New Roman" w:cs="Times New Roman"/>
          <w:bCs/>
          <w:sz w:val="24"/>
          <w:szCs w:val="24"/>
          <w:lang w:eastAsia="ru-RU"/>
        </w:rPr>
        <w:t>04</w:t>
      </w:r>
      <w:r w:rsidR="00950A27" w:rsidRPr="00A45A4B">
        <w:rPr>
          <w:rFonts w:ascii="Times New Roman" w:eastAsia="Times New Roman" w:hAnsi="Times New Roman" w:cs="Times New Roman"/>
          <w:bCs/>
          <w:sz w:val="24"/>
          <w:szCs w:val="24"/>
          <w:lang w:eastAsia="ru-RU"/>
        </w:rPr>
        <w:t>.20</w:t>
      </w:r>
      <w:r w:rsidRPr="00A45A4B">
        <w:rPr>
          <w:rFonts w:ascii="Times New Roman" w:eastAsia="Times New Roman" w:hAnsi="Times New Roman" w:cs="Times New Roman"/>
          <w:bCs/>
          <w:sz w:val="24"/>
          <w:szCs w:val="24"/>
          <w:lang w:eastAsia="ru-RU"/>
        </w:rPr>
        <w:t>2</w:t>
      </w:r>
      <w:r w:rsidR="00174AF9">
        <w:rPr>
          <w:rFonts w:ascii="Times New Roman" w:eastAsia="Times New Roman" w:hAnsi="Times New Roman" w:cs="Times New Roman"/>
          <w:bCs/>
          <w:sz w:val="24"/>
          <w:szCs w:val="24"/>
          <w:lang w:eastAsia="ru-RU"/>
        </w:rPr>
        <w:t>1</w:t>
      </w:r>
      <w:r w:rsidR="00950A27" w:rsidRPr="00A45A4B">
        <w:rPr>
          <w:rFonts w:ascii="Times New Roman" w:eastAsia="Times New Roman" w:hAnsi="Times New Roman" w:cs="Times New Roman"/>
          <w:bCs/>
          <w:sz w:val="24"/>
          <w:szCs w:val="24"/>
          <w:lang w:eastAsia="ru-RU"/>
        </w:rPr>
        <w:t>г.</w:t>
      </w:r>
      <w:r w:rsidR="00950A27" w:rsidRPr="00A45A4B">
        <w:rPr>
          <w:rFonts w:ascii="Times New Roman" w:eastAsia="Times New Roman" w:hAnsi="Times New Roman" w:cs="Times New Roman"/>
          <w:bCs/>
          <w:sz w:val="24"/>
          <w:szCs w:val="24"/>
          <w:lang w:eastAsia="ru-RU"/>
        </w:rPr>
        <w:tab/>
      </w:r>
      <w:r w:rsidR="00950A27" w:rsidRPr="00A45A4B">
        <w:rPr>
          <w:rFonts w:ascii="Times New Roman" w:eastAsia="Times New Roman" w:hAnsi="Times New Roman" w:cs="Times New Roman"/>
          <w:bCs/>
          <w:sz w:val="24"/>
          <w:szCs w:val="24"/>
          <w:lang w:eastAsia="ru-RU"/>
        </w:rPr>
        <w:tab/>
      </w:r>
      <w:r w:rsidR="00950A27" w:rsidRPr="00A45A4B">
        <w:rPr>
          <w:rFonts w:ascii="Times New Roman" w:eastAsia="Times New Roman" w:hAnsi="Times New Roman" w:cs="Times New Roman"/>
          <w:bCs/>
          <w:sz w:val="24"/>
          <w:szCs w:val="24"/>
          <w:lang w:eastAsia="ru-RU"/>
        </w:rPr>
        <w:tab/>
      </w:r>
      <w:r w:rsidR="00950A27" w:rsidRPr="00A45A4B">
        <w:rPr>
          <w:rFonts w:ascii="Times New Roman" w:eastAsia="Times New Roman" w:hAnsi="Times New Roman" w:cs="Times New Roman"/>
          <w:bCs/>
          <w:sz w:val="24"/>
          <w:szCs w:val="24"/>
          <w:lang w:eastAsia="ru-RU"/>
        </w:rPr>
        <w:tab/>
      </w:r>
      <w:r w:rsidR="00950A27" w:rsidRPr="00A45A4B">
        <w:rPr>
          <w:rFonts w:ascii="Times New Roman" w:eastAsia="Times New Roman" w:hAnsi="Times New Roman" w:cs="Times New Roman"/>
          <w:bCs/>
          <w:sz w:val="24"/>
          <w:szCs w:val="24"/>
          <w:lang w:eastAsia="ru-RU"/>
        </w:rPr>
        <w:tab/>
      </w:r>
    </w:p>
    <w:p w:rsidR="00950A27" w:rsidRPr="00A45A4B" w:rsidRDefault="00950A27" w:rsidP="00A45A4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950A27" w:rsidRPr="00A45A4B" w:rsidRDefault="00950A27" w:rsidP="00A45A4B">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Cs/>
          <w:sz w:val="24"/>
          <w:szCs w:val="24"/>
          <w:lang w:eastAsia="ru-RU"/>
        </w:rPr>
        <w:t>Руководитель _</w:t>
      </w:r>
      <w:r w:rsidR="00A26369" w:rsidRPr="00A45A4B">
        <w:rPr>
          <w:rFonts w:ascii="Times New Roman" w:eastAsia="Times New Roman" w:hAnsi="Times New Roman" w:cs="Times New Roman"/>
          <w:b/>
          <w:bCs/>
          <w:sz w:val="24"/>
          <w:szCs w:val="24"/>
          <w:lang w:eastAsia="ru-RU"/>
        </w:rPr>
        <w:t>_____________</w:t>
      </w:r>
      <w:r w:rsidRPr="00A45A4B">
        <w:rPr>
          <w:rFonts w:ascii="Times New Roman" w:eastAsia="Times New Roman" w:hAnsi="Times New Roman" w:cs="Times New Roman"/>
          <w:bCs/>
          <w:sz w:val="24"/>
          <w:szCs w:val="24"/>
          <w:lang w:eastAsia="ru-RU"/>
        </w:rPr>
        <w:t>В.</w:t>
      </w:r>
      <w:r w:rsidR="00A26369" w:rsidRPr="00A45A4B">
        <w:rPr>
          <w:rFonts w:ascii="Times New Roman" w:eastAsia="Times New Roman" w:hAnsi="Times New Roman" w:cs="Times New Roman"/>
          <w:bCs/>
          <w:sz w:val="24"/>
          <w:szCs w:val="24"/>
          <w:lang w:eastAsia="ru-RU"/>
        </w:rPr>
        <w:t xml:space="preserve"> </w:t>
      </w:r>
      <w:r w:rsidRPr="00A45A4B">
        <w:rPr>
          <w:rFonts w:ascii="Times New Roman" w:eastAsia="Times New Roman" w:hAnsi="Times New Roman" w:cs="Times New Roman"/>
          <w:bCs/>
          <w:sz w:val="24"/>
          <w:szCs w:val="24"/>
          <w:lang w:eastAsia="ru-RU"/>
        </w:rPr>
        <w:t>В.</w:t>
      </w:r>
      <w:r w:rsidR="00A26369" w:rsidRPr="00A45A4B">
        <w:rPr>
          <w:rFonts w:ascii="Times New Roman" w:eastAsia="Times New Roman" w:hAnsi="Times New Roman" w:cs="Times New Roman"/>
          <w:bCs/>
          <w:sz w:val="24"/>
          <w:szCs w:val="24"/>
          <w:lang w:eastAsia="ru-RU"/>
        </w:rPr>
        <w:t xml:space="preserve"> </w:t>
      </w:r>
      <w:r w:rsidRPr="00A45A4B">
        <w:rPr>
          <w:rFonts w:ascii="Times New Roman" w:eastAsia="Times New Roman" w:hAnsi="Times New Roman" w:cs="Times New Roman"/>
          <w:bCs/>
          <w:sz w:val="24"/>
          <w:szCs w:val="24"/>
          <w:lang w:eastAsia="ru-RU"/>
        </w:rPr>
        <w:t>Дубовицкий</w:t>
      </w:r>
    </w:p>
    <w:p w:rsidR="00950A27" w:rsidRPr="00A45A4B" w:rsidRDefault="00A26369" w:rsidP="00A45A4B">
      <w:pPr>
        <w:widowControl w:val="0"/>
        <w:autoSpaceDE w:val="0"/>
        <w:autoSpaceDN w:val="0"/>
        <w:adjustRightInd w:val="0"/>
        <w:spacing w:after="0" w:line="240" w:lineRule="auto"/>
        <w:rPr>
          <w:rFonts w:ascii="Times New Roman" w:eastAsia="Times New Roman" w:hAnsi="Times New Roman" w:cs="Times New Roman"/>
          <w:bCs/>
          <w:sz w:val="24"/>
          <w:szCs w:val="24"/>
          <w:vertAlign w:val="superscript"/>
          <w:lang w:eastAsia="ru-RU"/>
        </w:rPr>
      </w:pPr>
      <w:r w:rsidRPr="00A45A4B">
        <w:rPr>
          <w:rFonts w:ascii="Times New Roman" w:eastAsia="Times New Roman" w:hAnsi="Times New Roman" w:cs="Times New Roman"/>
          <w:bCs/>
          <w:sz w:val="24"/>
          <w:szCs w:val="24"/>
          <w:lang w:eastAsia="ru-RU"/>
        </w:rPr>
        <w:t>20.04.202</w:t>
      </w:r>
      <w:r w:rsidR="00174AF9">
        <w:rPr>
          <w:rFonts w:ascii="Times New Roman" w:eastAsia="Times New Roman" w:hAnsi="Times New Roman" w:cs="Times New Roman"/>
          <w:bCs/>
          <w:sz w:val="24"/>
          <w:szCs w:val="24"/>
          <w:lang w:eastAsia="ru-RU"/>
        </w:rPr>
        <w:t>1</w:t>
      </w:r>
      <w:r w:rsidRPr="00A45A4B">
        <w:rPr>
          <w:rFonts w:ascii="Times New Roman" w:eastAsia="Times New Roman" w:hAnsi="Times New Roman" w:cs="Times New Roman"/>
          <w:bCs/>
          <w:sz w:val="24"/>
          <w:szCs w:val="24"/>
          <w:lang w:eastAsia="ru-RU"/>
        </w:rPr>
        <w:t>г.</w:t>
      </w:r>
      <w:r w:rsidR="00950A27" w:rsidRPr="00A45A4B">
        <w:rPr>
          <w:rFonts w:ascii="Times New Roman" w:eastAsia="Times New Roman" w:hAnsi="Times New Roman" w:cs="Times New Roman"/>
          <w:bCs/>
          <w:sz w:val="24"/>
          <w:szCs w:val="24"/>
          <w:lang w:eastAsia="ru-RU"/>
        </w:rPr>
        <w:tab/>
      </w:r>
      <w:r w:rsidR="00950A27" w:rsidRPr="00A45A4B">
        <w:rPr>
          <w:rFonts w:ascii="Times New Roman" w:eastAsia="Times New Roman" w:hAnsi="Times New Roman" w:cs="Times New Roman"/>
          <w:bCs/>
          <w:sz w:val="24"/>
          <w:szCs w:val="24"/>
          <w:lang w:eastAsia="ru-RU"/>
        </w:rPr>
        <w:tab/>
      </w:r>
      <w:r w:rsidR="00950A27" w:rsidRPr="00A45A4B">
        <w:rPr>
          <w:rFonts w:ascii="Times New Roman" w:eastAsia="Times New Roman" w:hAnsi="Times New Roman" w:cs="Times New Roman"/>
          <w:bCs/>
          <w:sz w:val="24"/>
          <w:szCs w:val="24"/>
          <w:lang w:eastAsia="ru-RU"/>
        </w:rPr>
        <w:tab/>
      </w:r>
      <w:r w:rsidR="00950A27" w:rsidRPr="00A45A4B">
        <w:rPr>
          <w:rFonts w:ascii="Times New Roman" w:eastAsia="Times New Roman" w:hAnsi="Times New Roman" w:cs="Times New Roman"/>
          <w:bCs/>
          <w:sz w:val="24"/>
          <w:szCs w:val="24"/>
          <w:lang w:eastAsia="ru-RU"/>
        </w:rPr>
        <w:tab/>
      </w:r>
      <w:r w:rsidR="00950A27" w:rsidRPr="00A45A4B">
        <w:rPr>
          <w:rFonts w:ascii="Times New Roman" w:eastAsia="Times New Roman" w:hAnsi="Times New Roman" w:cs="Times New Roman"/>
          <w:bCs/>
          <w:sz w:val="24"/>
          <w:szCs w:val="24"/>
          <w:lang w:eastAsia="ru-RU"/>
        </w:rPr>
        <w:tab/>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P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Calibri" w:hAnsi="Times New Roman" w:cs="Times New Roman"/>
          <w:b/>
          <w:bCs/>
          <w:sz w:val="24"/>
          <w:szCs w:val="24"/>
        </w:rPr>
      </w:pPr>
    </w:p>
    <w:p w:rsidR="00A26369" w:rsidRPr="00A45A4B" w:rsidRDefault="00A26369" w:rsidP="00A45A4B">
      <w:pPr>
        <w:autoSpaceDE w:val="0"/>
        <w:autoSpaceDN w:val="0"/>
        <w:adjustRightInd w:val="0"/>
        <w:spacing w:after="0" w:line="240" w:lineRule="auto"/>
        <w:jc w:val="center"/>
        <w:rPr>
          <w:rFonts w:ascii="Times New Roman" w:eastAsia="Calibri" w:hAnsi="Times New Roman" w:cs="Times New Roman"/>
          <w:b/>
          <w:bCs/>
          <w:sz w:val="24"/>
          <w:szCs w:val="24"/>
        </w:rPr>
      </w:pPr>
      <w:r w:rsidRPr="00A45A4B">
        <w:rPr>
          <w:rFonts w:ascii="Times New Roman" w:eastAsia="Calibri" w:hAnsi="Times New Roman" w:cs="Times New Roman"/>
          <w:b/>
          <w:bCs/>
          <w:sz w:val="24"/>
          <w:szCs w:val="24"/>
        </w:rPr>
        <w:lastRenderedPageBreak/>
        <w:t>Распределение времени на дипломное исследование:</w:t>
      </w:r>
    </w:p>
    <w:p w:rsidR="00A26369" w:rsidRPr="00A45A4B" w:rsidRDefault="00A26369" w:rsidP="00A45A4B">
      <w:pPr>
        <w:spacing w:after="0" w:line="240" w:lineRule="auto"/>
        <w:rPr>
          <w:rFonts w:ascii="Times New Roman" w:eastAsia="Calibri"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4"/>
        <w:gridCol w:w="2552"/>
      </w:tblGrid>
      <w:tr w:rsidR="00A26369" w:rsidRPr="00A45A4B" w:rsidTr="00100F92">
        <w:tc>
          <w:tcPr>
            <w:tcW w:w="7054" w:type="dxa"/>
          </w:tcPr>
          <w:p w:rsidR="00A26369" w:rsidRPr="00A45A4B" w:rsidRDefault="00A26369" w:rsidP="00A45A4B">
            <w:pPr>
              <w:keepNext/>
              <w:spacing w:after="0" w:line="240" w:lineRule="auto"/>
              <w:jc w:val="center"/>
              <w:outlineLvl w:val="3"/>
              <w:rPr>
                <w:rFonts w:ascii="Times New Roman" w:eastAsia="Calibri" w:hAnsi="Times New Roman" w:cs="Times New Roman"/>
                <w:b/>
                <w:sz w:val="24"/>
                <w:szCs w:val="24"/>
              </w:rPr>
            </w:pPr>
            <w:r w:rsidRPr="00A45A4B">
              <w:rPr>
                <w:rFonts w:ascii="Times New Roman" w:eastAsia="Calibri" w:hAnsi="Times New Roman" w:cs="Times New Roman"/>
                <w:b/>
                <w:sz w:val="24"/>
                <w:szCs w:val="24"/>
              </w:rPr>
              <w:t>Этапы работы</w:t>
            </w:r>
          </w:p>
        </w:tc>
        <w:tc>
          <w:tcPr>
            <w:tcW w:w="2552" w:type="dxa"/>
          </w:tcPr>
          <w:p w:rsidR="00A26369" w:rsidRPr="00A45A4B" w:rsidRDefault="00A26369" w:rsidP="00A45A4B">
            <w:pPr>
              <w:spacing w:after="0" w:line="240" w:lineRule="auto"/>
              <w:jc w:val="center"/>
              <w:rPr>
                <w:rFonts w:ascii="Times New Roman" w:eastAsia="Calibri" w:hAnsi="Times New Roman" w:cs="Times New Roman"/>
                <w:b/>
                <w:sz w:val="24"/>
                <w:szCs w:val="24"/>
              </w:rPr>
            </w:pPr>
            <w:r w:rsidRPr="00A45A4B">
              <w:rPr>
                <w:rFonts w:ascii="Times New Roman" w:eastAsia="Calibri" w:hAnsi="Times New Roman" w:cs="Times New Roman"/>
                <w:b/>
                <w:sz w:val="24"/>
                <w:szCs w:val="24"/>
              </w:rPr>
              <w:t>Количество дней</w:t>
            </w:r>
          </w:p>
        </w:tc>
      </w:tr>
      <w:tr w:rsidR="00A26369" w:rsidRPr="00A45A4B" w:rsidTr="00100F92">
        <w:tc>
          <w:tcPr>
            <w:tcW w:w="7054" w:type="dxa"/>
          </w:tcPr>
          <w:p w:rsidR="00A26369" w:rsidRPr="00A45A4B" w:rsidRDefault="00A26369" w:rsidP="00A45A4B">
            <w:pPr>
              <w:spacing w:after="0" w:line="240" w:lineRule="auto"/>
              <w:jc w:val="center"/>
              <w:rPr>
                <w:rFonts w:ascii="Times New Roman" w:eastAsia="Calibri" w:hAnsi="Times New Roman" w:cs="Times New Roman"/>
                <w:b/>
                <w:sz w:val="24"/>
                <w:szCs w:val="24"/>
              </w:rPr>
            </w:pPr>
            <w:r w:rsidRPr="00A45A4B">
              <w:rPr>
                <w:rFonts w:ascii="Times New Roman" w:eastAsia="Calibri" w:hAnsi="Times New Roman" w:cs="Times New Roman"/>
                <w:b/>
                <w:sz w:val="24"/>
                <w:szCs w:val="24"/>
              </w:rPr>
              <w:t>1</w:t>
            </w:r>
          </w:p>
        </w:tc>
        <w:tc>
          <w:tcPr>
            <w:tcW w:w="2552" w:type="dxa"/>
          </w:tcPr>
          <w:p w:rsidR="00A26369" w:rsidRPr="00A45A4B" w:rsidRDefault="00A26369" w:rsidP="00A45A4B">
            <w:pPr>
              <w:spacing w:after="0" w:line="240" w:lineRule="auto"/>
              <w:jc w:val="center"/>
              <w:rPr>
                <w:rFonts w:ascii="Times New Roman" w:eastAsia="Calibri" w:hAnsi="Times New Roman" w:cs="Times New Roman"/>
                <w:b/>
                <w:sz w:val="24"/>
                <w:szCs w:val="24"/>
              </w:rPr>
            </w:pPr>
            <w:r w:rsidRPr="00A45A4B">
              <w:rPr>
                <w:rFonts w:ascii="Times New Roman" w:eastAsia="Calibri" w:hAnsi="Times New Roman" w:cs="Times New Roman"/>
                <w:b/>
                <w:sz w:val="24"/>
                <w:szCs w:val="24"/>
              </w:rPr>
              <w:t>2</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b/>
                <w:sz w:val="24"/>
                <w:szCs w:val="24"/>
              </w:rPr>
            </w:pPr>
            <w:r w:rsidRPr="00A45A4B">
              <w:rPr>
                <w:rFonts w:ascii="Times New Roman" w:eastAsia="Calibri" w:hAnsi="Times New Roman" w:cs="Times New Roman"/>
                <w:b/>
                <w:sz w:val="24"/>
                <w:szCs w:val="24"/>
              </w:rPr>
              <w:t>Количество дней на выполнение работы:</w:t>
            </w:r>
          </w:p>
        </w:tc>
        <w:tc>
          <w:tcPr>
            <w:tcW w:w="2552" w:type="dxa"/>
          </w:tcPr>
          <w:p w:rsidR="00A26369" w:rsidRPr="00A45A4B" w:rsidRDefault="00A26369" w:rsidP="00A45A4B">
            <w:pPr>
              <w:spacing w:after="0" w:line="240" w:lineRule="auto"/>
              <w:jc w:val="center"/>
              <w:rPr>
                <w:rFonts w:ascii="Times New Roman" w:eastAsia="Calibri" w:hAnsi="Times New Roman" w:cs="Times New Roman"/>
                <w:b/>
                <w:sz w:val="24"/>
                <w:szCs w:val="24"/>
              </w:rPr>
            </w:pPr>
            <w:r w:rsidRPr="00A45A4B">
              <w:rPr>
                <w:rFonts w:ascii="Times New Roman" w:eastAsia="Calibri" w:hAnsi="Times New Roman" w:cs="Times New Roman"/>
                <w:b/>
                <w:sz w:val="24"/>
                <w:szCs w:val="24"/>
              </w:rPr>
              <w:t>44</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 xml:space="preserve">1. Введение </w:t>
            </w:r>
          </w:p>
        </w:tc>
        <w:tc>
          <w:tcPr>
            <w:tcW w:w="2552"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sz w:val="24"/>
                <w:szCs w:val="24"/>
              </w:rPr>
              <w:t>3</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2. Основная часть</w:t>
            </w:r>
          </w:p>
        </w:tc>
        <w:tc>
          <w:tcPr>
            <w:tcW w:w="2552"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sz w:val="24"/>
                <w:szCs w:val="24"/>
              </w:rPr>
              <w:t>41</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2.1. Подготовка к исследованию</w:t>
            </w:r>
          </w:p>
        </w:tc>
        <w:tc>
          <w:tcPr>
            <w:tcW w:w="2552"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sz w:val="24"/>
                <w:szCs w:val="24"/>
              </w:rPr>
              <w:t>7</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2.2. Подготовка и проведение работы</w:t>
            </w:r>
          </w:p>
        </w:tc>
        <w:tc>
          <w:tcPr>
            <w:tcW w:w="2552"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sz w:val="24"/>
                <w:szCs w:val="24"/>
              </w:rPr>
              <w:t>30</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3. Заключение</w:t>
            </w:r>
          </w:p>
        </w:tc>
        <w:tc>
          <w:tcPr>
            <w:tcW w:w="2552"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sz w:val="24"/>
                <w:szCs w:val="24"/>
              </w:rPr>
              <w:t>3</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4. Оформление дипломной работы</w:t>
            </w:r>
          </w:p>
        </w:tc>
        <w:tc>
          <w:tcPr>
            <w:tcW w:w="2552"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sz w:val="24"/>
                <w:szCs w:val="24"/>
              </w:rPr>
              <w:t>1</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b/>
                <w:sz w:val="24"/>
                <w:szCs w:val="24"/>
              </w:rPr>
            </w:pPr>
            <w:r w:rsidRPr="00A45A4B">
              <w:rPr>
                <w:rFonts w:ascii="Times New Roman" w:eastAsia="Calibri" w:hAnsi="Times New Roman" w:cs="Times New Roman"/>
                <w:b/>
                <w:sz w:val="24"/>
                <w:szCs w:val="24"/>
              </w:rPr>
              <w:t xml:space="preserve">Количество дней на оформление документации и защиту работы: </w:t>
            </w:r>
          </w:p>
        </w:tc>
        <w:tc>
          <w:tcPr>
            <w:tcW w:w="2552" w:type="dxa"/>
          </w:tcPr>
          <w:p w:rsidR="00A26369" w:rsidRPr="00A45A4B" w:rsidRDefault="00A26369" w:rsidP="00A45A4B">
            <w:pPr>
              <w:spacing w:after="0" w:line="240" w:lineRule="auto"/>
              <w:jc w:val="center"/>
              <w:rPr>
                <w:rFonts w:ascii="Times New Roman" w:eastAsia="Calibri" w:hAnsi="Times New Roman" w:cs="Times New Roman"/>
                <w:b/>
                <w:sz w:val="24"/>
                <w:szCs w:val="24"/>
              </w:rPr>
            </w:pPr>
            <w:r w:rsidRPr="00A45A4B">
              <w:rPr>
                <w:rFonts w:ascii="Times New Roman" w:eastAsia="Calibri" w:hAnsi="Times New Roman" w:cs="Times New Roman"/>
                <w:b/>
                <w:sz w:val="24"/>
                <w:szCs w:val="24"/>
              </w:rPr>
              <w:t>26</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5. Рецензирование дипломной работы</w:t>
            </w:r>
          </w:p>
        </w:tc>
        <w:tc>
          <w:tcPr>
            <w:tcW w:w="2552"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sz w:val="24"/>
                <w:szCs w:val="24"/>
              </w:rPr>
              <w:t>18</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6.. Предзащита дипломной работы</w:t>
            </w:r>
          </w:p>
        </w:tc>
        <w:tc>
          <w:tcPr>
            <w:tcW w:w="2552"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sz w:val="24"/>
                <w:szCs w:val="24"/>
              </w:rPr>
              <w:t>2</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7. Подготовка к защите дипломной работы</w:t>
            </w:r>
          </w:p>
        </w:tc>
        <w:tc>
          <w:tcPr>
            <w:tcW w:w="2552"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sz w:val="24"/>
                <w:szCs w:val="24"/>
              </w:rPr>
              <w:t>5</w:t>
            </w:r>
          </w:p>
        </w:tc>
      </w:tr>
      <w:tr w:rsidR="00A26369" w:rsidRPr="00A45A4B" w:rsidTr="00100F92">
        <w:tc>
          <w:tcPr>
            <w:tcW w:w="7054" w:type="dxa"/>
          </w:tcPr>
          <w:p w:rsidR="00A26369" w:rsidRPr="00A45A4B" w:rsidRDefault="00A26369" w:rsidP="00A45A4B">
            <w:pPr>
              <w:spacing w:after="0" w:line="240" w:lineRule="auto"/>
              <w:rPr>
                <w:rFonts w:ascii="Times New Roman" w:eastAsia="Calibri" w:hAnsi="Times New Roman" w:cs="Times New Roman"/>
                <w:sz w:val="24"/>
                <w:szCs w:val="24"/>
              </w:rPr>
            </w:pPr>
            <w:r w:rsidRPr="00A45A4B">
              <w:rPr>
                <w:rFonts w:ascii="Times New Roman" w:eastAsia="Calibri" w:hAnsi="Times New Roman" w:cs="Times New Roman"/>
                <w:sz w:val="24"/>
                <w:szCs w:val="24"/>
              </w:rPr>
              <w:t>8. Защита дипломной работы</w:t>
            </w:r>
          </w:p>
        </w:tc>
        <w:tc>
          <w:tcPr>
            <w:tcW w:w="2552" w:type="dxa"/>
          </w:tcPr>
          <w:p w:rsidR="00A26369" w:rsidRPr="00A45A4B" w:rsidRDefault="00A26369" w:rsidP="00A45A4B">
            <w:pPr>
              <w:spacing w:after="0" w:line="240" w:lineRule="auto"/>
              <w:jc w:val="center"/>
              <w:rPr>
                <w:rFonts w:ascii="Times New Roman" w:eastAsia="Calibri" w:hAnsi="Times New Roman" w:cs="Times New Roman"/>
                <w:sz w:val="24"/>
                <w:szCs w:val="24"/>
              </w:rPr>
            </w:pPr>
            <w:r w:rsidRPr="00A45A4B">
              <w:rPr>
                <w:rFonts w:ascii="Times New Roman" w:eastAsia="Calibri" w:hAnsi="Times New Roman" w:cs="Times New Roman"/>
                <w:sz w:val="24"/>
                <w:szCs w:val="24"/>
              </w:rPr>
              <w:t>1</w:t>
            </w:r>
          </w:p>
        </w:tc>
      </w:tr>
      <w:tr w:rsidR="00A26369" w:rsidRPr="00A45A4B" w:rsidTr="00100F92">
        <w:tc>
          <w:tcPr>
            <w:tcW w:w="7054" w:type="dxa"/>
          </w:tcPr>
          <w:p w:rsidR="00A26369" w:rsidRPr="00A45A4B" w:rsidRDefault="00A26369" w:rsidP="00A45A4B">
            <w:pPr>
              <w:spacing w:after="0" w:line="240" w:lineRule="auto"/>
              <w:jc w:val="center"/>
              <w:rPr>
                <w:rFonts w:ascii="Times New Roman" w:eastAsia="Calibri" w:hAnsi="Times New Roman" w:cs="Times New Roman"/>
                <w:b/>
                <w:sz w:val="24"/>
                <w:szCs w:val="24"/>
              </w:rPr>
            </w:pPr>
            <w:r w:rsidRPr="00A45A4B">
              <w:rPr>
                <w:rFonts w:ascii="Times New Roman" w:eastAsia="Calibri" w:hAnsi="Times New Roman" w:cs="Times New Roman"/>
                <w:b/>
                <w:sz w:val="24"/>
                <w:szCs w:val="24"/>
              </w:rPr>
              <w:t>Итого:</w:t>
            </w:r>
          </w:p>
        </w:tc>
        <w:tc>
          <w:tcPr>
            <w:tcW w:w="2552" w:type="dxa"/>
          </w:tcPr>
          <w:p w:rsidR="00A26369" w:rsidRPr="00A45A4B" w:rsidRDefault="00A26369" w:rsidP="00A45A4B">
            <w:pPr>
              <w:spacing w:after="0" w:line="240" w:lineRule="auto"/>
              <w:jc w:val="center"/>
              <w:rPr>
                <w:rFonts w:ascii="Times New Roman" w:eastAsia="Calibri" w:hAnsi="Times New Roman" w:cs="Times New Roman"/>
                <w:b/>
                <w:sz w:val="24"/>
                <w:szCs w:val="24"/>
              </w:rPr>
            </w:pPr>
            <w:r w:rsidRPr="00A45A4B">
              <w:rPr>
                <w:rFonts w:ascii="Times New Roman" w:eastAsia="Calibri" w:hAnsi="Times New Roman" w:cs="Times New Roman"/>
                <w:b/>
                <w:sz w:val="24"/>
                <w:szCs w:val="24"/>
              </w:rPr>
              <w:t>70</w:t>
            </w:r>
          </w:p>
        </w:tc>
      </w:tr>
    </w:tbl>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P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26369" w:rsidRPr="00A45A4B" w:rsidRDefault="00A26369"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lastRenderedPageBreak/>
        <w:t>Отзыв на выпускную квалификационную работу,</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выполненную по теме</w:t>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p>
    <w:p w:rsidR="00950A27" w:rsidRPr="00A45A4B" w:rsidRDefault="00A26369"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w:t>
      </w:r>
      <w:r w:rsidR="00950A27" w:rsidRPr="00A45A4B">
        <w:rPr>
          <w:rFonts w:ascii="Times New Roman" w:eastAsia="Times New Roman" w:hAnsi="Times New Roman" w:cs="Times New Roman"/>
          <w:b/>
          <w:sz w:val="24"/>
          <w:szCs w:val="24"/>
          <w:lang w:eastAsia="ru-RU"/>
        </w:rPr>
        <w:t>Разработка и монтаж стабилизированного источника питания</w:t>
      </w:r>
      <w:r w:rsidRPr="00A45A4B">
        <w:rPr>
          <w:rFonts w:ascii="Times New Roman" w:eastAsia="Times New Roman" w:hAnsi="Times New Roman" w:cs="Times New Roman"/>
          <w:b/>
          <w:sz w:val="24"/>
          <w:szCs w:val="24"/>
          <w:lang w:eastAsia="ru-RU"/>
        </w:rPr>
        <w:t>»</w:t>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p>
    <w:p w:rsidR="00950A27" w:rsidRPr="00A45A4B" w:rsidRDefault="00950A27" w:rsidP="00A45A4B">
      <w:pPr>
        <w:tabs>
          <w:tab w:val="left" w:leader="underscore" w:pos="8865"/>
        </w:tabs>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Специальность </w:t>
      </w:r>
      <w:r w:rsidRPr="00A45A4B">
        <w:rPr>
          <w:rFonts w:ascii="Times New Roman" w:eastAsia="Times New Roman" w:hAnsi="Times New Roman" w:cs="Times New Roman"/>
          <w:b/>
          <w:sz w:val="24"/>
          <w:szCs w:val="24"/>
          <w:lang w:eastAsia="ru-RU"/>
        </w:rPr>
        <w:t xml:space="preserve">11.02.01. </w:t>
      </w:r>
      <w:r w:rsidR="00A26369" w:rsidRPr="00A45A4B">
        <w:rPr>
          <w:rFonts w:ascii="Times New Roman" w:eastAsia="Times New Roman" w:hAnsi="Times New Roman" w:cs="Times New Roman"/>
          <w:b/>
          <w:sz w:val="24"/>
          <w:szCs w:val="24"/>
          <w:lang w:eastAsia="ru-RU"/>
        </w:rPr>
        <w:t xml:space="preserve">Радиоаппаратостроение, </w:t>
      </w:r>
      <w:r w:rsidR="00A26369" w:rsidRPr="00A45A4B">
        <w:rPr>
          <w:rFonts w:ascii="Times New Roman" w:eastAsia="Times New Roman" w:hAnsi="Times New Roman" w:cs="Times New Roman"/>
          <w:sz w:val="24"/>
          <w:szCs w:val="24"/>
          <w:lang w:eastAsia="ru-RU"/>
        </w:rPr>
        <w:t>группа</w:t>
      </w:r>
      <w:r w:rsidRPr="00A45A4B">
        <w:rPr>
          <w:rFonts w:ascii="Times New Roman" w:eastAsia="Times New Roman" w:hAnsi="Times New Roman" w:cs="Times New Roman"/>
          <w:sz w:val="24"/>
          <w:szCs w:val="24"/>
          <w:lang w:eastAsia="ru-RU"/>
        </w:rPr>
        <w:t xml:space="preserve"> </w:t>
      </w:r>
      <w:r w:rsidR="00174AF9">
        <w:rPr>
          <w:rFonts w:ascii="Times New Roman" w:eastAsia="Times New Roman" w:hAnsi="Times New Roman" w:cs="Times New Roman"/>
          <w:b/>
          <w:sz w:val="24"/>
          <w:szCs w:val="24"/>
          <w:lang w:eastAsia="ru-RU"/>
        </w:rPr>
        <w:t>2712</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tabs>
          <w:tab w:val="left" w:leader="underscore" w:pos="7852"/>
        </w:tabs>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обучающимся </w:t>
      </w:r>
      <w:r w:rsidR="00A26369" w:rsidRPr="00A45A4B">
        <w:rPr>
          <w:rFonts w:ascii="Times New Roman" w:eastAsia="Times New Roman" w:hAnsi="Times New Roman" w:cs="Times New Roman"/>
          <w:sz w:val="24"/>
          <w:szCs w:val="24"/>
          <w:u w:val="single"/>
          <w:lang w:eastAsia="ru-RU"/>
        </w:rPr>
        <w:t>Ивановым Иваном Ивановичем</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1.Объем ВКР:</w:t>
      </w:r>
    </w:p>
    <w:p w:rsidR="00950A27" w:rsidRPr="00A45A4B" w:rsidRDefault="00A45A4B" w:rsidP="00A45A4B">
      <w:pPr>
        <w:tabs>
          <w:tab w:val="left" w:pos="982"/>
          <w:tab w:val="left" w:leader="underscore" w:pos="5121"/>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00950A27" w:rsidRPr="00A45A4B">
        <w:rPr>
          <w:rFonts w:ascii="Times New Roman" w:eastAsia="Times New Roman" w:hAnsi="Times New Roman" w:cs="Times New Roman"/>
          <w:sz w:val="24"/>
          <w:szCs w:val="24"/>
          <w:lang w:eastAsia="ru-RU"/>
        </w:rPr>
        <w:t>Общее количество страниц 58</w:t>
      </w:r>
    </w:p>
    <w:p w:rsidR="00950A27" w:rsidRPr="00A45A4B" w:rsidRDefault="00A26369" w:rsidP="00A45A4B">
      <w:pPr>
        <w:tabs>
          <w:tab w:val="left" w:pos="982"/>
          <w:tab w:val="left" w:leader="underscore" w:pos="5121"/>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 Описательная</w:t>
      </w:r>
      <w:r w:rsidR="00950A27" w:rsidRPr="00A45A4B">
        <w:rPr>
          <w:rFonts w:ascii="Times New Roman" w:eastAsia="Times New Roman" w:hAnsi="Times New Roman" w:cs="Times New Roman"/>
          <w:sz w:val="24"/>
          <w:szCs w:val="24"/>
          <w:lang w:eastAsia="ru-RU"/>
        </w:rPr>
        <w:t xml:space="preserve"> часть 47</w:t>
      </w:r>
    </w:p>
    <w:p w:rsidR="00950A27" w:rsidRPr="00A45A4B" w:rsidRDefault="00A26369" w:rsidP="00A45A4B">
      <w:pPr>
        <w:tabs>
          <w:tab w:val="left" w:pos="1006"/>
          <w:tab w:val="left" w:leader="underscore" w:pos="7242"/>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Графическая</w:t>
      </w:r>
      <w:r w:rsidR="00950A27" w:rsidRPr="00A45A4B">
        <w:rPr>
          <w:rFonts w:ascii="Times New Roman" w:eastAsia="Times New Roman" w:hAnsi="Times New Roman" w:cs="Times New Roman"/>
          <w:sz w:val="24"/>
          <w:szCs w:val="24"/>
          <w:lang w:eastAsia="ru-RU"/>
        </w:rPr>
        <w:t xml:space="preserve"> часть (при наличии) нет</w:t>
      </w:r>
    </w:p>
    <w:p w:rsidR="00950A27" w:rsidRPr="00A45A4B" w:rsidRDefault="00A26369" w:rsidP="00A45A4B">
      <w:pPr>
        <w:tabs>
          <w:tab w:val="left" w:pos="986"/>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 Экономическая</w:t>
      </w:r>
      <w:r w:rsidR="00950A27" w:rsidRPr="00A45A4B">
        <w:rPr>
          <w:rFonts w:ascii="Times New Roman" w:eastAsia="Times New Roman" w:hAnsi="Times New Roman" w:cs="Times New Roman"/>
          <w:sz w:val="24"/>
          <w:szCs w:val="24"/>
          <w:lang w:eastAsia="ru-RU"/>
        </w:rPr>
        <w:t xml:space="preserve"> часть 11</w:t>
      </w:r>
    </w:p>
    <w:p w:rsidR="00950A27" w:rsidRPr="00A45A4B" w:rsidRDefault="00A26369" w:rsidP="00A45A4B">
      <w:pPr>
        <w:tabs>
          <w:tab w:val="left" w:pos="986"/>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 Продукт</w:t>
      </w:r>
      <w:r w:rsidR="00950A27" w:rsidRPr="00A45A4B">
        <w:rPr>
          <w:rFonts w:ascii="Times New Roman" w:eastAsia="Times New Roman" w:hAnsi="Times New Roman" w:cs="Times New Roman"/>
          <w:sz w:val="24"/>
          <w:szCs w:val="24"/>
          <w:lang w:eastAsia="ru-RU"/>
        </w:rPr>
        <w:t xml:space="preserve"> (при наличии) 0</w:t>
      </w:r>
    </w:p>
    <w:p w:rsidR="00950A27" w:rsidRPr="00A45A4B" w:rsidRDefault="00950A27" w:rsidP="00A45A4B">
      <w:pPr>
        <w:tabs>
          <w:tab w:val="left" w:pos="972"/>
        </w:tabs>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tabs>
          <w:tab w:val="left" w:pos="972"/>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r w:rsidRPr="00A45A4B">
        <w:rPr>
          <w:rFonts w:ascii="Times New Roman" w:eastAsia="Times New Roman" w:hAnsi="Times New Roman" w:cs="Times New Roman"/>
          <w:sz w:val="24"/>
          <w:szCs w:val="24"/>
          <w:lang w:eastAsia="ru-RU"/>
        </w:rPr>
        <w:tab/>
        <w:t xml:space="preserve">Оценка содержания работы: </w:t>
      </w:r>
    </w:p>
    <w:p w:rsidR="00950A27" w:rsidRPr="00A45A4B" w:rsidRDefault="00950A27" w:rsidP="00A45A4B">
      <w:pPr>
        <w:tabs>
          <w:tab w:val="left" w:pos="972"/>
        </w:tabs>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tabs>
          <w:tab w:val="left" w:pos="972"/>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Характерные особенности работы: работа выполнена на хорошем техническом уровне, тема раскрыта, все разделы освещены</w:t>
      </w:r>
    </w:p>
    <w:p w:rsidR="00950A27" w:rsidRPr="00A45A4B" w:rsidRDefault="00950A27" w:rsidP="00A45A4B">
      <w:pPr>
        <w:tabs>
          <w:tab w:val="left" w:leader="underscore" w:pos="8865"/>
        </w:tabs>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8865"/>
        </w:tabs>
        <w:spacing w:after="0" w:line="240" w:lineRule="auto"/>
        <w:ind w:left="567"/>
        <w:jc w:val="both"/>
        <w:rPr>
          <w:rFonts w:ascii="Times New Roman" w:eastAsia="Times New Roman" w:hAnsi="Times New Roman" w:cs="Times New Roman"/>
          <w:i/>
          <w:sz w:val="24"/>
          <w:szCs w:val="24"/>
          <w:lang w:eastAsia="ru-RU"/>
        </w:rPr>
      </w:pPr>
      <w:r w:rsidRPr="00A45A4B">
        <w:rPr>
          <w:rFonts w:ascii="Times New Roman" w:eastAsia="Times New Roman" w:hAnsi="Times New Roman" w:cs="Times New Roman"/>
          <w:sz w:val="24"/>
          <w:szCs w:val="24"/>
          <w:lang w:eastAsia="ru-RU"/>
        </w:rPr>
        <w:t>Степень самостоятельности обучающегося при выполнении работы (</w:t>
      </w:r>
      <w:r w:rsidRPr="00A45A4B">
        <w:rPr>
          <w:rFonts w:ascii="Times New Roman" w:eastAsia="Times New Roman" w:hAnsi="Times New Roman" w:cs="Times New Roman"/>
          <w:i/>
          <w:sz w:val="24"/>
          <w:szCs w:val="24"/>
          <w:lang w:eastAsia="ru-RU"/>
        </w:rPr>
        <w:t xml:space="preserve">высокая, достаточная, низкая) </w:t>
      </w:r>
      <w:r w:rsidRPr="00A45A4B">
        <w:rPr>
          <w:rFonts w:ascii="Times New Roman" w:eastAsia="Times New Roman" w:hAnsi="Times New Roman" w:cs="Times New Roman"/>
          <w:sz w:val="24"/>
          <w:szCs w:val="24"/>
          <w:lang w:eastAsia="ru-RU"/>
        </w:rPr>
        <w:t>- достаточная</w:t>
      </w:r>
    </w:p>
    <w:p w:rsidR="00950A27" w:rsidRPr="00A45A4B" w:rsidRDefault="00950A27" w:rsidP="00A45A4B">
      <w:pPr>
        <w:tabs>
          <w:tab w:val="left" w:leader="underscore" w:pos="8865"/>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8865"/>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Продемонстрированные при подготовке работы ОК и ПК: ОК1-9, ПК1.1 – 1.3, ПК2.1-2.3, ПК3.1-3.3</w:t>
      </w: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Достоинства и недостатки работы: Студент вполне самостоятельно справился с заданием по выполнению ВКР, раскрыл все разделы, провёл необходимые расчёты в экономическом разделе.</w:t>
      </w:r>
    </w:p>
    <w:p w:rsidR="00950A27" w:rsidRPr="00A45A4B" w:rsidRDefault="00950A27" w:rsidP="00A45A4B">
      <w:pPr>
        <w:tabs>
          <w:tab w:val="left" w:pos="967"/>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w:t>
      </w:r>
      <w:r w:rsidRPr="00A45A4B">
        <w:rPr>
          <w:rFonts w:ascii="Times New Roman" w:eastAsia="Times New Roman" w:hAnsi="Times New Roman" w:cs="Times New Roman"/>
          <w:sz w:val="24"/>
          <w:szCs w:val="24"/>
          <w:lang w:eastAsia="ru-RU"/>
        </w:rPr>
        <w:tab/>
        <w:t>Оценка оформления работы - хорошо</w:t>
      </w:r>
    </w:p>
    <w:p w:rsidR="00950A27" w:rsidRPr="00A45A4B" w:rsidRDefault="00950A27" w:rsidP="00A45A4B">
      <w:pPr>
        <w:tabs>
          <w:tab w:val="left" w:pos="972"/>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r w:rsidRPr="00A45A4B">
        <w:rPr>
          <w:rFonts w:ascii="Times New Roman" w:eastAsia="Times New Roman" w:hAnsi="Times New Roman" w:cs="Times New Roman"/>
          <w:sz w:val="24"/>
          <w:szCs w:val="24"/>
          <w:lang w:eastAsia="ru-RU"/>
        </w:rPr>
        <w:tab/>
        <w:t>Соблюдение графика выполнения работы – не в полной мере</w:t>
      </w:r>
    </w:p>
    <w:p w:rsidR="00950A27" w:rsidRPr="00A45A4B" w:rsidRDefault="00950A27" w:rsidP="00A45A4B">
      <w:pPr>
        <w:tabs>
          <w:tab w:val="left" w:leader="underscore" w:pos="4838"/>
          <w:tab w:val="left" w:leader="underscore" w:pos="673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4838"/>
          <w:tab w:val="left" w:leader="underscore" w:pos="6734"/>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Вывод: </w:t>
      </w:r>
      <w:r w:rsidRPr="00A45A4B">
        <w:rPr>
          <w:rFonts w:ascii="Times New Roman" w:eastAsia="Times New Roman" w:hAnsi="Times New Roman" w:cs="Times New Roman"/>
          <w:i/>
          <w:sz w:val="24"/>
          <w:szCs w:val="24"/>
          <w:lang w:eastAsia="ru-RU"/>
        </w:rPr>
        <w:t>работа может быть допущена к защите</w:t>
      </w:r>
    </w:p>
    <w:p w:rsidR="00950A27" w:rsidRPr="00A45A4B" w:rsidRDefault="00950A27" w:rsidP="00A45A4B">
      <w:pPr>
        <w:tabs>
          <w:tab w:val="left" w:leader="underscore" w:pos="4838"/>
          <w:tab w:val="left" w:leader="underscore" w:pos="6734"/>
        </w:tabs>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4838"/>
          <w:tab w:val="left" w:leader="underscore" w:pos="673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4838"/>
          <w:tab w:val="left" w:leader="underscore" w:pos="6734"/>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w:t>
      </w:r>
      <w:r w:rsidR="00A26369" w:rsidRPr="00A45A4B">
        <w:rPr>
          <w:rFonts w:ascii="Times New Roman" w:eastAsia="Times New Roman" w:hAnsi="Times New Roman" w:cs="Times New Roman"/>
          <w:sz w:val="24"/>
          <w:szCs w:val="24"/>
          <w:lang w:eastAsia="ru-RU"/>
        </w:rPr>
        <w:t xml:space="preserve">уководитель: _________________/В. В. Дубовицкий </w:t>
      </w:r>
      <w:r w:rsidRPr="00A45A4B">
        <w:rPr>
          <w:rFonts w:ascii="Times New Roman" w:eastAsia="Times New Roman" w:hAnsi="Times New Roman" w:cs="Times New Roman"/>
          <w:sz w:val="24"/>
          <w:szCs w:val="24"/>
          <w:lang w:eastAsia="ru-RU"/>
        </w:rPr>
        <w:t>/</w:t>
      </w:r>
    </w:p>
    <w:p w:rsidR="00950A27" w:rsidRPr="00A45A4B" w:rsidRDefault="00950A27" w:rsidP="00A45A4B">
      <w:pPr>
        <w:spacing w:after="0" w:line="240" w:lineRule="auto"/>
        <w:ind w:firstLine="567"/>
        <w:rPr>
          <w:rFonts w:ascii="Times New Roman" w:eastAsia="Times New Roman" w:hAnsi="Times New Roman" w:cs="Times New Roman"/>
          <w:sz w:val="24"/>
          <w:szCs w:val="24"/>
          <w:vertAlign w:val="superscript"/>
          <w:lang w:eastAsia="ru-RU"/>
        </w:rPr>
      </w:pP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 июня 20</w:t>
      </w:r>
      <w:r w:rsidR="00100F92" w:rsidRPr="00A45A4B">
        <w:rPr>
          <w:rFonts w:ascii="Times New Roman" w:eastAsia="Times New Roman" w:hAnsi="Times New Roman" w:cs="Times New Roman"/>
          <w:sz w:val="24"/>
          <w:szCs w:val="24"/>
          <w:lang w:eastAsia="ru-RU"/>
        </w:rPr>
        <w:t>2</w:t>
      </w:r>
      <w:r w:rsidR="00174AF9">
        <w:rPr>
          <w:rFonts w:ascii="Times New Roman" w:eastAsia="Times New Roman" w:hAnsi="Times New Roman" w:cs="Times New Roman"/>
          <w:sz w:val="24"/>
          <w:szCs w:val="24"/>
          <w:lang w:eastAsia="ru-RU"/>
        </w:rPr>
        <w:t>1</w:t>
      </w:r>
      <w:r w:rsidRPr="00A45A4B">
        <w:rPr>
          <w:rFonts w:ascii="Times New Roman" w:eastAsia="Times New Roman" w:hAnsi="Times New Roman" w:cs="Times New Roman"/>
          <w:sz w:val="24"/>
          <w:szCs w:val="24"/>
          <w:lang w:eastAsia="ru-RU"/>
        </w:rPr>
        <w:t>г.</w:t>
      </w:r>
    </w:p>
    <w:p w:rsidR="00950A27" w:rsidRPr="00A45A4B" w:rsidRDefault="00950A27" w:rsidP="00A45A4B">
      <w:pPr>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bCs/>
          <w:i/>
          <w:sz w:val="24"/>
          <w:szCs w:val="24"/>
          <w:lang w:eastAsia="ru-RU"/>
        </w:rPr>
      </w:pPr>
    </w:p>
    <w:p w:rsidR="00950A27" w:rsidRPr="00A45A4B" w:rsidRDefault="00950A27"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26369" w:rsidRDefault="00A26369"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45A4B" w:rsidRDefault="00A45A4B"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45A4B" w:rsidRDefault="00A45A4B"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45A4B" w:rsidRDefault="00A45A4B"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45A4B" w:rsidRDefault="00A45A4B"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45A4B" w:rsidRDefault="00A45A4B"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45A4B" w:rsidRDefault="00A45A4B"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45A4B" w:rsidRPr="00A45A4B" w:rsidRDefault="00A45A4B"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A26369" w:rsidRPr="00A45A4B" w:rsidRDefault="00A26369"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lastRenderedPageBreak/>
        <w:t>Рецензия</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на выпускную квалификационную работу,</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выполненную по теме</w:t>
      </w:r>
    </w:p>
    <w:p w:rsidR="00950A27" w:rsidRPr="00A45A4B" w:rsidRDefault="00950A27" w:rsidP="00A45A4B">
      <w:pPr>
        <w:spacing w:after="0" w:line="240" w:lineRule="auto"/>
        <w:ind w:firstLine="567"/>
        <w:jc w:val="center"/>
        <w:rPr>
          <w:rFonts w:ascii="Times New Roman" w:eastAsia="Times New Roman" w:hAnsi="Times New Roman" w:cs="Times New Roman"/>
          <w:b/>
          <w:sz w:val="24"/>
          <w:szCs w:val="24"/>
          <w:lang w:eastAsia="ru-RU"/>
        </w:rPr>
      </w:pPr>
    </w:p>
    <w:p w:rsidR="00950A27" w:rsidRPr="00A45A4B" w:rsidRDefault="00100F92"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Разработка и</w:t>
      </w:r>
      <w:r w:rsidR="00950A27" w:rsidRPr="00A45A4B">
        <w:rPr>
          <w:rFonts w:ascii="Times New Roman" w:eastAsia="Times New Roman" w:hAnsi="Times New Roman" w:cs="Times New Roman"/>
          <w:b/>
          <w:sz w:val="24"/>
          <w:szCs w:val="24"/>
          <w:lang w:eastAsia="ru-RU"/>
        </w:rPr>
        <w:t xml:space="preserve"> монтаж стабилизированного источника питания</w:t>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p>
    <w:p w:rsidR="00950A27" w:rsidRPr="00A45A4B" w:rsidRDefault="00950A27" w:rsidP="00A45A4B">
      <w:pPr>
        <w:tabs>
          <w:tab w:val="left" w:leader="underscore" w:pos="8865"/>
        </w:tabs>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по специальности </w:t>
      </w:r>
      <w:r w:rsidRPr="00A45A4B">
        <w:rPr>
          <w:rFonts w:ascii="Times New Roman" w:eastAsia="Times New Roman" w:hAnsi="Times New Roman" w:cs="Times New Roman"/>
          <w:b/>
          <w:sz w:val="24"/>
          <w:szCs w:val="24"/>
          <w:lang w:eastAsia="ru-RU"/>
        </w:rPr>
        <w:t xml:space="preserve">11.02.01. </w:t>
      </w:r>
      <w:r w:rsidR="00100F92" w:rsidRPr="00A45A4B">
        <w:rPr>
          <w:rFonts w:ascii="Times New Roman" w:eastAsia="Times New Roman" w:hAnsi="Times New Roman" w:cs="Times New Roman"/>
          <w:b/>
          <w:sz w:val="24"/>
          <w:szCs w:val="24"/>
          <w:lang w:eastAsia="ru-RU"/>
        </w:rPr>
        <w:t xml:space="preserve">Радиоаппаратостроение, </w:t>
      </w:r>
      <w:r w:rsidR="00100F92" w:rsidRPr="00A45A4B">
        <w:rPr>
          <w:rFonts w:ascii="Times New Roman" w:eastAsia="Times New Roman" w:hAnsi="Times New Roman" w:cs="Times New Roman"/>
          <w:sz w:val="24"/>
          <w:szCs w:val="24"/>
          <w:lang w:eastAsia="ru-RU"/>
        </w:rPr>
        <w:t>группа</w:t>
      </w:r>
      <w:r w:rsidRPr="00A45A4B">
        <w:rPr>
          <w:rFonts w:ascii="Times New Roman" w:eastAsia="Times New Roman" w:hAnsi="Times New Roman" w:cs="Times New Roman"/>
          <w:sz w:val="24"/>
          <w:szCs w:val="24"/>
          <w:lang w:eastAsia="ru-RU"/>
        </w:rPr>
        <w:t xml:space="preserve"> </w:t>
      </w:r>
      <w:r w:rsidR="00174AF9">
        <w:rPr>
          <w:rFonts w:ascii="Times New Roman" w:eastAsia="Times New Roman" w:hAnsi="Times New Roman" w:cs="Times New Roman"/>
          <w:b/>
          <w:sz w:val="24"/>
          <w:szCs w:val="24"/>
          <w:lang w:eastAsia="ru-RU"/>
        </w:rPr>
        <w:t>2712</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p>
    <w:p w:rsidR="00950A27" w:rsidRPr="00A45A4B" w:rsidRDefault="00950A27" w:rsidP="00A45A4B">
      <w:pPr>
        <w:tabs>
          <w:tab w:val="left" w:leader="underscore" w:pos="7852"/>
        </w:tabs>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обучающимся </w:t>
      </w:r>
      <w:r w:rsidR="00100F92" w:rsidRPr="00A45A4B">
        <w:rPr>
          <w:rFonts w:ascii="Times New Roman" w:eastAsia="Times New Roman" w:hAnsi="Times New Roman" w:cs="Times New Roman"/>
          <w:sz w:val="24"/>
          <w:szCs w:val="24"/>
          <w:lang w:eastAsia="ru-RU"/>
        </w:rPr>
        <w:t>Ивановым Иваном Ивановичем</w:t>
      </w:r>
    </w:p>
    <w:p w:rsidR="00950A27" w:rsidRPr="00A45A4B" w:rsidRDefault="00950A27" w:rsidP="00A45A4B">
      <w:pPr>
        <w:tabs>
          <w:tab w:val="left" w:leader="underscore" w:pos="9055"/>
        </w:tabs>
        <w:spacing w:after="0" w:line="240" w:lineRule="auto"/>
        <w:ind w:firstLine="567"/>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9915"/>
        </w:tabs>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Характеристика структуры ВКР, соответствие ВКР по объему и содержанию теме, выданному заданию: ВКР соответствует теме по объёму и содержанию, выданному заданию.</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Оценка качества выполнения каждой части работы (</w:t>
      </w:r>
      <w:r w:rsidRPr="00A45A4B">
        <w:rPr>
          <w:rFonts w:ascii="Times New Roman" w:eastAsia="Times New Roman" w:hAnsi="Times New Roman" w:cs="Times New Roman"/>
          <w:i/>
          <w:sz w:val="24"/>
          <w:szCs w:val="24"/>
          <w:lang w:eastAsia="ru-RU"/>
        </w:rPr>
        <w:t>описательной части, графической части, экономической части, продукта (изделия) оцениваются отдельно</w:t>
      </w:r>
      <w:r w:rsidRPr="00A45A4B">
        <w:rPr>
          <w:rFonts w:ascii="Times New Roman" w:eastAsia="Times New Roman" w:hAnsi="Times New Roman" w:cs="Times New Roman"/>
          <w:sz w:val="24"/>
          <w:szCs w:val="24"/>
          <w:lang w:eastAsia="ru-RU"/>
        </w:rPr>
        <w:t>):</w:t>
      </w:r>
    </w:p>
    <w:p w:rsidR="00950A27" w:rsidRPr="00A45A4B" w:rsidRDefault="00950A27" w:rsidP="00A45A4B">
      <w:pPr>
        <w:tabs>
          <w:tab w:val="left" w:leader="underscore" w:pos="9055"/>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Все разделы ВКР выполнены в соответствии с заданием на хорошем техническом уровне:</w:t>
      </w:r>
    </w:p>
    <w:p w:rsidR="00950A27" w:rsidRPr="00A45A4B" w:rsidRDefault="00950A27" w:rsidP="00A45A4B">
      <w:pPr>
        <w:tabs>
          <w:tab w:val="left" w:leader="underscore" w:pos="9055"/>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Описательная часть – хорошо;</w:t>
      </w:r>
    </w:p>
    <w:p w:rsidR="00950A27" w:rsidRPr="00A45A4B" w:rsidRDefault="00950A27" w:rsidP="00A45A4B">
      <w:pPr>
        <w:tabs>
          <w:tab w:val="left" w:leader="underscore" w:pos="9055"/>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Графическая часть – хорошо;</w:t>
      </w:r>
    </w:p>
    <w:p w:rsidR="00950A27" w:rsidRPr="00A45A4B" w:rsidRDefault="00950A27" w:rsidP="00A45A4B">
      <w:pPr>
        <w:tabs>
          <w:tab w:val="left" w:leader="underscore" w:pos="9055"/>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Экономическая часть - хорошо</w:t>
      </w:r>
    </w:p>
    <w:p w:rsidR="00950A27" w:rsidRPr="00A45A4B" w:rsidRDefault="00950A27" w:rsidP="00A45A4B">
      <w:pPr>
        <w:tabs>
          <w:tab w:val="left" w:leader="underscore" w:pos="9055"/>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Использование при разработке ВКР современных достижений технологий науки и техники:</w:t>
      </w:r>
    </w:p>
    <w:p w:rsidR="00950A27" w:rsidRPr="00A45A4B" w:rsidRDefault="00950A27" w:rsidP="00A45A4B">
      <w:pPr>
        <w:tabs>
          <w:tab w:val="left" w:leader="underscore" w:pos="9055"/>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 разработке ВКР использованы современные достижения технологий, науки и техники.</w:t>
      </w:r>
    </w:p>
    <w:p w:rsidR="00950A27" w:rsidRPr="00A45A4B" w:rsidRDefault="00950A27" w:rsidP="00A45A4B">
      <w:pPr>
        <w:tabs>
          <w:tab w:val="left" w:leader="underscore" w:pos="8808"/>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Практическая значимость ВКР (возможность использования ВКР или ее отдельных частей в производстве или учебном процессе) </w:t>
      </w:r>
    </w:p>
    <w:p w:rsidR="00950A27" w:rsidRPr="00A45A4B" w:rsidRDefault="00950A27" w:rsidP="00A45A4B">
      <w:pPr>
        <w:tabs>
          <w:tab w:val="left" w:leader="underscore" w:pos="8808"/>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Отдельные части ВКР возможно использовать на производстве и в учебном процессе.</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Достоинства выпускной квалификационной работы</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Практическое применение.</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Недостатки выпускной квалификационной работы: нет</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Предлагаемая оценка выпускной квалификационной работы – хорошо</w:t>
      </w:r>
    </w:p>
    <w:p w:rsidR="00100F92" w:rsidRPr="00A45A4B" w:rsidRDefault="00100F92" w:rsidP="00A45A4B">
      <w:pPr>
        <w:spacing w:after="0" w:line="240" w:lineRule="auto"/>
        <w:jc w:val="both"/>
        <w:rPr>
          <w:rFonts w:ascii="Times New Roman" w:eastAsia="Times New Roman" w:hAnsi="Times New Roman" w:cs="Times New Roman"/>
          <w:sz w:val="24"/>
          <w:szCs w:val="24"/>
          <w:lang w:eastAsia="ru-RU"/>
        </w:rPr>
      </w:pPr>
    </w:p>
    <w:p w:rsidR="00A45A4B" w:rsidRDefault="00A45A4B" w:rsidP="00A45A4B">
      <w:pPr>
        <w:spacing w:after="0" w:line="240" w:lineRule="auto"/>
        <w:jc w:val="both"/>
        <w:rPr>
          <w:rFonts w:ascii="Times New Roman" w:eastAsia="Times New Roman" w:hAnsi="Times New Roman" w:cs="Times New Roman"/>
          <w:sz w:val="24"/>
          <w:szCs w:val="24"/>
          <w:lang w:eastAsia="ru-RU"/>
        </w:rPr>
      </w:pPr>
    </w:p>
    <w:p w:rsidR="00A45A4B" w:rsidRDefault="00A45A4B"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Рецензент: Ларичев Александр Анатольевич, АО НПП «Циклон – Тест», начальник отдела ОТ и ТБ</w:t>
      </w:r>
    </w:p>
    <w:p w:rsidR="00950A27" w:rsidRPr="00A45A4B" w:rsidRDefault="00950A27" w:rsidP="00A45A4B">
      <w:pPr>
        <w:spacing w:after="0" w:line="240" w:lineRule="auto"/>
        <w:rPr>
          <w:rFonts w:ascii="Times New Roman" w:eastAsia="Times New Roman" w:hAnsi="Times New Roman" w:cs="Times New Roman"/>
          <w:sz w:val="24"/>
          <w:szCs w:val="24"/>
          <w:vertAlign w:val="superscript"/>
          <w:lang w:eastAsia="ru-RU"/>
        </w:rPr>
      </w:pPr>
    </w:p>
    <w:p w:rsidR="00A45A4B" w:rsidRDefault="00A45A4B" w:rsidP="00A45A4B">
      <w:pPr>
        <w:tabs>
          <w:tab w:val="left" w:leader="underscore" w:pos="3998"/>
          <w:tab w:val="left" w:leader="underscore" w:pos="5261"/>
          <w:tab w:val="left" w:leader="underscore" w:pos="7090"/>
          <w:tab w:val="left" w:leader="underscore" w:pos="7651"/>
        </w:tabs>
        <w:spacing w:after="0" w:line="240" w:lineRule="auto"/>
        <w:jc w:val="both"/>
        <w:rPr>
          <w:rFonts w:ascii="Times New Roman" w:eastAsia="Times New Roman" w:hAnsi="Times New Roman" w:cs="Times New Roman"/>
          <w:sz w:val="24"/>
          <w:szCs w:val="24"/>
          <w:lang w:eastAsia="ru-RU"/>
        </w:rPr>
      </w:pPr>
    </w:p>
    <w:p w:rsidR="00A45A4B" w:rsidRDefault="00A45A4B" w:rsidP="00A45A4B">
      <w:pPr>
        <w:tabs>
          <w:tab w:val="left" w:leader="underscore" w:pos="3998"/>
          <w:tab w:val="left" w:leader="underscore" w:pos="5261"/>
          <w:tab w:val="left" w:leader="underscore" w:pos="7090"/>
          <w:tab w:val="left" w:leader="underscore" w:pos="7651"/>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3998"/>
          <w:tab w:val="left" w:leader="underscore" w:pos="5261"/>
          <w:tab w:val="left" w:leader="underscore" w:pos="7090"/>
          <w:tab w:val="left" w:leader="underscore" w:pos="7651"/>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Подпись</w:t>
      </w:r>
      <w:r w:rsidRPr="00A45A4B">
        <w:rPr>
          <w:rFonts w:ascii="Times New Roman" w:eastAsia="Times New Roman" w:hAnsi="Times New Roman" w:cs="Times New Roman"/>
          <w:sz w:val="24"/>
          <w:szCs w:val="24"/>
          <w:lang w:eastAsia="ru-RU"/>
        </w:rPr>
        <w:tab/>
      </w:r>
    </w:p>
    <w:p w:rsidR="00950A27" w:rsidRPr="00A45A4B" w:rsidRDefault="00950A27" w:rsidP="00A45A4B">
      <w:pPr>
        <w:tabs>
          <w:tab w:val="left" w:leader="underscore" w:pos="3998"/>
          <w:tab w:val="left" w:leader="underscore" w:pos="5261"/>
          <w:tab w:val="left" w:leader="underscore" w:pos="7090"/>
          <w:tab w:val="left" w:leader="underscore" w:pos="7651"/>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 июня 20</w:t>
      </w:r>
      <w:r w:rsidR="00A45A4B">
        <w:rPr>
          <w:rFonts w:ascii="Times New Roman" w:eastAsia="Times New Roman" w:hAnsi="Times New Roman" w:cs="Times New Roman"/>
          <w:sz w:val="24"/>
          <w:szCs w:val="24"/>
          <w:lang w:eastAsia="ru-RU"/>
        </w:rPr>
        <w:t>2</w:t>
      </w:r>
      <w:r w:rsidR="00174AF9">
        <w:rPr>
          <w:rFonts w:ascii="Times New Roman" w:eastAsia="Times New Roman" w:hAnsi="Times New Roman" w:cs="Times New Roman"/>
          <w:sz w:val="24"/>
          <w:szCs w:val="24"/>
          <w:lang w:eastAsia="ru-RU"/>
        </w:rPr>
        <w:t>1</w:t>
      </w:r>
      <w:r w:rsidRPr="00A45A4B">
        <w:rPr>
          <w:rFonts w:ascii="Times New Roman" w:eastAsia="Times New Roman" w:hAnsi="Times New Roman" w:cs="Times New Roman"/>
          <w:sz w:val="24"/>
          <w:szCs w:val="24"/>
          <w:lang w:eastAsia="ru-RU"/>
        </w:rPr>
        <w:t xml:space="preserve"> г.</w:t>
      </w:r>
    </w:p>
    <w:p w:rsidR="00950A27" w:rsidRPr="00A45A4B" w:rsidRDefault="00950A27" w:rsidP="00A45A4B">
      <w:pPr>
        <w:tabs>
          <w:tab w:val="left" w:leader="underscore" w:pos="6418"/>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6418"/>
        </w:tabs>
        <w:spacing w:after="0" w:line="240" w:lineRule="auto"/>
        <w:jc w:val="both"/>
        <w:rPr>
          <w:rFonts w:ascii="Times New Roman" w:eastAsia="Times New Roman" w:hAnsi="Times New Roman" w:cs="Times New Roman"/>
          <w:sz w:val="24"/>
          <w:szCs w:val="24"/>
          <w:lang w:eastAsia="ru-RU"/>
        </w:rPr>
      </w:pPr>
    </w:p>
    <w:p w:rsidR="00A45A4B" w:rsidRDefault="00A45A4B" w:rsidP="00A45A4B">
      <w:pPr>
        <w:tabs>
          <w:tab w:val="left" w:leader="underscore" w:pos="6418"/>
        </w:tabs>
        <w:spacing w:after="0" w:line="240" w:lineRule="auto"/>
        <w:jc w:val="both"/>
        <w:rPr>
          <w:rFonts w:ascii="Times New Roman" w:eastAsia="Times New Roman" w:hAnsi="Times New Roman" w:cs="Times New Roman"/>
          <w:sz w:val="24"/>
          <w:szCs w:val="24"/>
          <w:lang w:eastAsia="ru-RU"/>
        </w:rPr>
      </w:pPr>
    </w:p>
    <w:p w:rsidR="00A45A4B" w:rsidRDefault="00A45A4B" w:rsidP="00A45A4B">
      <w:pPr>
        <w:tabs>
          <w:tab w:val="left" w:leader="underscore" w:pos="6418"/>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6418"/>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 рецензией ознакомлен (а)</w:t>
      </w:r>
      <w:r w:rsidRPr="00A45A4B">
        <w:rPr>
          <w:rFonts w:ascii="Times New Roman" w:eastAsia="Times New Roman" w:hAnsi="Times New Roman" w:cs="Times New Roman"/>
          <w:sz w:val="24"/>
          <w:szCs w:val="24"/>
          <w:lang w:eastAsia="ru-RU"/>
        </w:rPr>
        <w:tab/>
      </w:r>
      <w:r w:rsidR="00100F92" w:rsidRPr="00A45A4B">
        <w:rPr>
          <w:rFonts w:ascii="Times New Roman" w:eastAsia="Times New Roman" w:hAnsi="Times New Roman" w:cs="Times New Roman"/>
          <w:sz w:val="24"/>
          <w:szCs w:val="24"/>
          <w:lang w:eastAsia="ru-RU"/>
        </w:rPr>
        <w:t>/Иванов И. И./</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Default="00950A27" w:rsidP="00A45A4B">
      <w:pPr>
        <w:spacing w:after="0" w:line="240" w:lineRule="auto"/>
        <w:rPr>
          <w:rFonts w:ascii="Times New Roman" w:eastAsia="Times New Roman" w:hAnsi="Times New Roman" w:cs="Times New Roman"/>
          <w:b/>
          <w:bCs/>
          <w:sz w:val="24"/>
          <w:szCs w:val="24"/>
          <w:lang w:eastAsia="ru-RU"/>
        </w:rPr>
      </w:pPr>
    </w:p>
    <w:p w:rsidR="00A45A4B" w:rsidRDefault="00A45A4B" w:rsidP="00A45A4B">
      <w:pPr>
        <w:spacing w:after="0" w:line="240" w:lineRule="auto"/>
        <w:rPr>
          <w:rFonts w:ascii="Times New Roman" w:eastAsia="Times New Roman" w:hAnsi="Times New Roman" w:cs="Times New Roman"/>
          <w:b/>
          <w:bCs/>
          <w:sz w:val="24"/>
          <w:szCs w:val="24"/>
          <w:lang w:eastAsia="ru-RU"/>
        </w:rPr>
      </w:pPr>
    </w:p>
    <w:p w:rsidR="00A45A4B" w:rsidRDefault="00A45A4B" w:rsidP="00A45A4B">
      <w:pPr>
        <w:spacing w:after="0" w:line="240" w:lineRule="auto"/>
        <w:rPr>
          <w:rFonts w:ascii="Times New Roman" w:eastAsia="Times New Roman" w:hAnsi="Times New Roman" w:cs="Times New Roman"/>
          <w:b/>
          <w:bCs/>
          <w:sz w:val="24"/>
          <w:szCs w:val="24"/>
          <w:lang w:eastAsia="ru-RU"/>
        </w:rPr>
      </w:pPr>
    </w:p>
    <w:p w:rsidR="00A45A4B" w:rsidRDefault="00A45A4B" w:rsidP="00A45A4B">
      <w:pPr>
        <w:spacing w:after="0" w:line="240" w:lineRule="auto"/>
        <w:rPr>
          <w:rFonts w:ascii="Times New Roman" w:eastAsia="Times New Roman" w:hAnsi="Times New Roman" w:cs="Times New Roman"/>
          <w:b/>
          <w:bCs/>
          <w:sz w:val="24"/>
          <w:szCs w:val="24"/>
          <w:lang w:eastAsia="ru-RU"/>
        </w:rPr>
      </w:pPr>
    </w:p>
    <w:p w:rsidR="00A45A4B" w:rsidRDefault="00A45A4B" w:rsidP="00A45A4B">
      <w:pPr>
        <w:spacing w:after="0" w:line="240" w:lineRule="auto"/>
        <w:rPr>
          <w:rFonts w:ascii="Times New Roman" w:eastAsia="Times New Roman" w:hAnsi="Times New Roman" w:cs="Times New Roman"/>
          <w:b/>
          <w:bCs/>
          <w:sz w:val="24"/>
          <w:szCs w:val="24"/>
          <w:lang w:eastAsia="ru-RU"/>
        </w:rPr>
      </w:pPr>
    </w:p>
    <w:p w:rsidR="00A45A4B" w:rsidRDefault="00A45A4B" w:rsidP="00A45A4B">
      <w:pPr>
        <w:spacing w:after="0" w:line="240" w:lineRule="auto"/>
        <w:rPr>
          <w:rFonts w:ascii="Times New Roman" w:eastAsia="Times New Roman" w:hAnsi="Times New Roman" w:cs="Times New Roman"/>
          <w:b/>
          <w:bCs/>
          <w:sz w:val="24"/>
          <w:szCs w:val="24"/>
          <w:lang w:eastAsia="ru-RU"/>
        </w:rPr>
      </w:pPr>
    </w:p>
    <w:p w:rsidR="00A45A4B" w:rsidRPr="00A45A4B" w:rsidRDefault="00A45A4B" w:rsidP="00A45A4B">
      <w:pPr>
        <w:spacing w:after="0" w:line="240" w:lineRule="auto"/>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lastRenderedPageBreak/>
        <w:t>Приложение 9</w:t>
      </w:r>
    </w:p>
    <w:p w:rsidR="00950A27" w:rsidRPr="00A45A4B" w:rsidRDefault="00950A2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t>к Программе ГИА</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График проведения консультаций по ВКР</w:t>
      </w:r>
    </w:p>
    <w:p w:rsidR="00950A27" w:rsidRPr="00A45A4B" w:rsidRDefault="00950A27" w:rsidP="00A45A4B">
      <w:pPr>
        <w:widowControl w:val="0"/>
        <w:tabs>
          <w:tab w:val="left" w:pos="1239"/>
        </w:tabs>
        <w:spacing w:after="0" w:line="240" w:lineRule="auto"/>
        <w:ind w:left="20" w:right="20" w:hanging="620"/>
        <w:rPr>
          <w:rFonts w:ascii="Times New Roman" w:eastAsia="Times New Roman" w:hAnsi="Times New Roman" w:cs="Times New Roman"/>
          <w:i/>
          <w:sz w:val="24"/>
          <w:szCs w:val="24"/>
          <w:lang w:eastAsia="ru-RU"/>
        </w:rPr>
      </w:pPr>
    </w:p>
    <w:p w:rsidR="00950A27" w:rsidRPr="00A45A4B" w:rsidRDefault="00950A27" w:rsidP="00A45A4B">
      <w:pPr>
        <w:widowControl w:val="0"/>
        <w:tabs>
          <w:tab w:val="left" w:pos="1239"/>
        </w:tabs>
        <w:spacing w:after="0" w:line="240" w:lineRule="auto"/>
        <w:ind w:left="20" w:right="20" w:hanging="620"/>
        <w:rPr>
          <w:rFonts w:ascii="Times New Roman" w:eastAsia="Times New Roman" w:hAnsi="Times New Roman" w:cs="Times New Roman"/>
          <w:i/>
          <w:sz w:val="24"/>
          <w:szCs w:val="24"/>
          <w:lang w:eastAsia="ru-RU"/>
        </w:rPr>
      </w:pPr>
      <w:r w:rsidRPr="00A45A4B">
        <w:rPr>
          <w:rFonts w:ascii="Times New Roman" w:eastAsia="Times New Roman" w:hAnsi="Times New Roman" w:cs="Times New Roman"/>
          <w:b/>
          <w:sz w:val="24"/>
          <w:szCs w:val="24"/>
          <w:lang w:eastAsia="ru-RU"/>
        </w:rPr>
        <w:t xml:space="preserve">                                   Специальность 11.02.01. </w:t>
      </w:r>
      <w:r w:rsidR="00100F92" w:rsidRPr="00A45A4B">
        <w:rPr>
          <w:rFonts w:ascii="Times New Roman" w:eastAsia="Times New Roman" w:hAnsi="Times New Roman" w:cs="Times New Roman"/>
          <w:b/>
          <w:sz w:val="24"/>
          <w:szCs w:val="24"/>
          <w:lang w:eastAsia="ru-RU"/>
        </w:rPr>
        <w:t>Радиоаппаратостроение, группа</w:t>
      </w:r>
      <w:r w:rsidRPr="00A45A4B">
        <w:rPr>
          <w:rFonts w:ascii="Times New Roman" w:eastAsia="Times New Roman" w:hAnsi="Times New Roman" w:cs="Times New Roman"/>
          <w:sz w:val="24"/>
          <w:szCs w:val="24"/>
          <w:lang w:eastAsia="ru-RU"/>
        </w:rPr>
        <w:t xml:space="preserve"> </w:t>
      </w:r>
      <w:r w:rsidR="00174AF9">
        <w:rPr>
          <w:rFonts w:ascii="Times New Roman" w:eastAsia="Times New Roman" w:hAnsi="Times New Roman" w:cs="Times New Roman"/>
          <w:b/>
          <w:sz w:val="24"/>
          <w:szCs w:val="24"/>
          <w:lang w:eastAsia="ru-RU"/>
        </w:rPr>
        <w:t>2712</w:t>
      </w:r>
    </w:p>
    <w:p w:rsidR="00950A27" w:rsidRPr="00A45A4B" w:rsidRDefault="00950A27" w:rsidP="00A45A4B">
      <w:pPr>
        <w:widowControl w:val="0"/>
        <w:tabs>
          <w:tab w:val="left" w:pos="1239"/>
        </w:tabs>
        <w:spacing w:after="0" w:line="240" w:lineRule="auto"/>
        <w:ind w:left="20" w:right="20" w:hanging="620"/>
        <w:rPr>
          <w:rFonts w:ascii="Times New Roman" w:eastAsia="Times New Roman" w:hAnsi="Times New Roman" w:cs="Times New Roman"/>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3143"/>
        <w:gridCol w:w="3085"/>
      </w:tblGrid>
      <w:tr w:rsidR="00950A27" w:rsidRPr="00A45A4B" w:rsidTr="00100F92">
        <w:tc>
          <w:tcPr>
            <w:tcW w:w="3111" w:type="dxa"/>
            <w:tcBorders>
              <w:bottom w:val="single" w:sz="4" w:space="0" w:color="auto"/>
            </w:tcBorders>
          </w:tcPr>
          <w:p w:rsidR="00950A27" w:rsidRPr="00A45A4B" w:rsidRDefault="00950A27"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Ф.И.О. студента</w:t>
            </w:r>
          </w:p>
        </w:tc>
        <w:tc>
          <w:tcPr>
            <w:tcW w:w="3143" w:type="dxa"/>
          </w:tcPr>
          <w:p w:rsidR="00950A27" w:rsidRPr="00A45A4B" w:rsidRDefault="00950A27"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Ф.И.О. консультанта</w:t>
            </w:r>
          </w:p>
        </w:tc>
        <w:tc>
          <w:tcPr>
            <w:tcW w:w="3085" w:type="dxa"/>
          </w:tcPr>
          <w:p w:rsidR="00950A27" w:rsidRPr="00A45A4B" w:rsidRDefault="00950A27" w:rsidP="00A45A4B">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Дата</w:t>
            </w:r>
          </w:p>
        </w:tc>
      </w:tr>
      <w:tr w:rsidR="00174AF9" w:rsidRPr="00A45A4B" w:rsidTr="00A817BD">
        <w:tc>
          <w:tcPr>
            <w:tcW w:w="3111"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Абашкин Егор Александрович</w:t>
            </w:r>
          </w:p>
        </w:tc>
        <w:tc>
          <w:tcPr>
            <w:tcW w:w="3143" w:type="dxa"/>
            <w:shd w:val="clear" w:color="auto" w:fill="auto"/>
          </w:tcPr>
          <w:p w:rsidR="00174AF9" w:rsidRPr="00A45A4B" w:rsidRDefault="00174AF9" w:rsidP="00174AF9">
            <w:pPr>
              <w:spacing w:after="0" w:line="240" w:lineRule="auto"/>
              <w:ind w:left="284" w:right="-1" w:hanging="310"/>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Шевченко В. В.</w:t>
            </w:r>
          </w:p>
        </w:tc>
        <w:tc>
          <w:tcPr>
            <w:tcW w:w="3085" w:type="dxa"/>
          </w:tcPr>
          <w:p w:rsidR="00174AF9" w:rsidRPr="00A45A4B" w:rsidRDefault="00174AF9" w:rsidP="00174AF9">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с 21.04.202</w:t>
            </w:r>
            <w:r>
              <w:rPr>
                <w:rFonts w:ascii="Times New Roman" w:eastAsia="Times New Roman" w:hAnsi="Times New Roman" w:cs="Times New Roman"/>
                <w:sz w:val="24"/>
                <w:szCs w:val="24"/>
                <w:lang w:eastAsia="ru-RU"/>
              </w:rPr>
              <w:t>1</w:t>
            </w:r>
            <w:r w:rsidRPr="00A45A4B">
              <w:rPr>
                <w:rFonts w:ascii="Times New Roman" w:eastAsia="Times New Roman" w:hAnsi="Times New Roman" w:cs="Times New Roman"/>
                <w:sz w:val="24"/>
                <w:szCs w:val="24"/>
                <w:lang w:eastAsia="ru-RU"/>
              </w:rPr>
              <w:t xml:space="preserve"> по 14.06.202</w:t>
            </w:r>
            <w:r>
              <w:rPr>
                <w:rFonts w:ascii="Times New Roman" w:eastAsia="Times New Roman" w:hAnsi="Times New Roman" w:cs="Times New Roman"/>
                <w:sz w:val="24"/>
                <w:szCs w:val="24"/>
                <w:lang w:eastAsia="ru-RU"/>
              </w:rPr>
              <w:t>1</w:t>
            </w:r>
          </w:p>
        </w:tc>
      </w:tr>
      <w:tr w:rsidR="00174AF9" w:rsidRPr="00A45A4B" w:rsidTr="00A817BD">
        <w:tc>
          <w:tcPr>
            <w:tcW w:w="3111"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Беля Сергей Тимофеевич</w:t>
            </w:r>
          </w:p>
        </w:tc>
        <w:tc>
          <w:tcPr>
            <w:tcW w:w="3143" w:type="dxa"/>
          </w:tcPr>
          <w:p w:rsidR="00174AF9" w:rsidRPr="00A45A4B" w:rsidRDefault="00174AF9" w:rsidP="00174AF9">
            <w:pPr>
              <w:widowControl w:val="0"/>
              <w:tabs>
                <w:tab w:val="left" w:pos="1239"/>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Дубовицкий В. В.</w:t>
            </w:r>
          </w:p>
        </w:tc>
        <w:tc>
          <w:tcPr>
            <w:tcW w:w="3085" w:type="dxa"/>
          </w:tcPr>
          <w:p w:rsidR="00174AF9" w:rsidRDefault="00174AF9" w:rsidP="00174AF9">
            <w:pPr>
              <w:spacing w:after="0" w:line="240" w:lineRule="auto"/>
            </w:pPr>
            <w:r w:rsidRPr="00070CAB">
              <w:rPr>
                <w:rFonts w:ascii="Times New Roman" w:eastAsia="Times New Roman" w:hAnsi="Times New Roman" w:cs="Times New Roman"/>
                <w:sz w:val="24"/>
                <w:szCs w:val="24"/>
                <w:lang w:eastAsia="ru-RU"/>
              </w:rPr>
              <w:t>с 21.04.2021 по 14.06.2021</w:t>
            </w:r>
          </w:p>
        </w:tc>
      </w:tr>
      <w:tr w:rsidR="00174AF9" w:rsidRPr="00A45A4B" w:rsidTr="00A817BD">
        <w:tc>
          <w:tcPr>
            <w:tcW w:w="3111"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Валова Амина Саметовна</w:t>
            </w:r>
          </w:p>
        </w:tc>
        <w:tc>
          <w:tcPr>
            <w:tcW w:w="3143" w:type="dxa"/>
          </w:tcPr>
          <w:p w:rsidR="00174AF9" w:rsidRPr="00A45A4B" w:rsidRDefault="00174AF9" w:rsidP="00174AF9">
            <w:pPr>
              <w:widowControl w:val="0"/>
              <w:tabs>
                <w:tab w:val="left" w:pos="1239"/>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Дубовицкий В. В.</w:t>
            </w:r>
          </w:p>
        </w:tc>
        <w:tc>
          <w:tcPr>
            <w:tcW w:w="3085" w:type="dxa"/>
          </w:tcPr>
          <w:p w:rsidR="00174AF9" w:rsidRDefault="00174AF9" w:rsidP="00174AF9">
            <w:pPr>
              <w:spacing w:after="0" w:line="240" w:lineRule="auto"/>
            </w:pPr>
            <w:r w:rsidRPr="00070CAB">
              <w:rPr>
                <w:rFonts w:ascii="Times New Roman" w:eastAsia="Times New Roman" w:hAnsi="Times New Roman" w:cs="Times New Roman"/>
                <w:sz w:val="24"/>
                <w:szCs w:val="24"/>
                <w:lang w:eastAsia="ru-RU"/>
              </w:rPr>
              <w:t>с 21.04.2021 по 14.06.2021</w:t>
            </w:r>
          </w:p>
        </w:tc>
      </w:tr>
      <w:tr w:rsidR="00174AF9" w:rsidRPr="00A45A4B" w:rsidTr="00A817BD">
        <w:tc>
          <w:tcPr>
            <w:tcW w:w="3111"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Георгиев Дмитрий Игоревич</w:t>
            </w:r>
          </w:p>
        </w:tc>
        <w:tc>
          <w:tcPr>
            <w:tcW w:w="3143" w:type="dxa"/>
          </w:tcPr>
          <w:p w:rsidR="00174AF9" w:rsidRPr="00A45A4B" w:rsidRDefault="00174AF9" w:rsidP="00174AF9">
            <w:pPr>
              <w:widowControl w:val="0"/>
              <w:tabs>
                <w:tab w:val="left" w:pos="1239"/>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Модина О. В.</w:t>
            </w:r>
          </w:p>
        </w:tc>
        <w:tc>
          <w:tcPr>
            <w:tcW w:w="3085" w:type="dxa"/>
          </w:tcPr>
          <w:p w:rsidR="00174AF9" w:rsidRDefault="00174AF9" w:rsidP="00174AF9">
            <w:pPr>
              <w:spacing w:after="0" w:line="240" w:lineRule="auto"/>
            </w:pPr>
            <w:r w:rsidRPr="00070CAB">
              <w:rPr>
                <w:rFonts w:ascii="Times New Roman" w:eastAsia="Times New Roman" w:hAnsi="Times New Roman" w:cs="Times New Roman"/>
                <w:sz w:val="24"/>
                <w:szCs w:val="24"/>
                <w:lang w:eastAsia="ru-RU"/>
              </w:rPr>
              <w:t>с 21.04.2021 по 14.06.2021</w:t>
            </w:r>
          </w:p>
        </w:tc>
      </w:tr>
      <w:tr w:rsidR="00174AF9" w:rsidRPr="00A45A4B" w:rsidTr="00A817BD">
        <w:tc>
          <w:tcPr>
            <w:tcW w:w="3111"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Горячев Максим Русланович</w:t>
            </w:r>
          </w:p>
        </w:tc>
        <w:tc>
          <w:tcPr>
            <w:tcW w:w="3143" w:type="dxa"/>
          </w:tcPr>
          <w:p w:rsidR="00174AF9" w:rsidRPr="00A45A4B" w:rsidRDefault="00174AF9" w:rsidP="00174AF9">
            <w:pPr>
              <w:widowControl w:val="0"/>
              <w:tabs>
                <w:tab w:val="left" w:pos="1239"/>
              </w:tabs>
              <w:spacing w:after="0" w:line="240" w:lineRule="auto"/>
              <w:ind w:right="20" w:hanging="620"/>
              <w:jc w:val="center"/>
              <w:rPr>
                <w:rFonts w:ascii="Times New Roman" w:eastAsia="Times New Roman" w:hAnsi="Times New Roman" w:cs="Times New Roman"/>
                <w:b/>
                <w:i/>
                <w:sz w:val="24"/>
                <w:szCs w:val="24"/>
                <w:lang w:eastAsia="ru-RU"/>
              </w:rPr>
            </w:pPr>
            <w:r>
              <w:rPr>
                <w:rFonts w:ascii="Times New Roman" w:hAnsi="Times New Roman" w:cs="Times New Roman"/>
                <w:b/>
                <w:i/>
                <w:color w:val="000000"/>
                <w:sz w:val="24"/>
                <w:szCs w:val="24"/>
              </w:rPr>
              <w:t>Шевченко В. В.</w:t>
            </w:r>
          </w:p>
        </w:tc>
        <w:tc>
          <w:tcPr>
            <w:tcW w:w="3085" w:type="dxa"/>
          </w:tcPr>
          <w:p w:rsidR="00174AF9" w:rsidRDefault="00174AF9" w:rsidP="00174AF9">
            <w:pPr>
              <w:spacing w:after="0" w:line="240" w:lineRule="auto"/>
            </w:pPr>
            <w:r w:rsidRPr="00070CAB">
              <w:rPr>
                <w:rFonts w:ascii="Times New Roman" w:eastAsia="Times New Roman" w:hAnsi="Times New Roman" w:cs="Times New Roman"/>
                <w:sz w:val="24"/>
                <w:szCs w:val="24"/>
                <w:lang w:eastAsia="ru-RU"/>
              </w:rPr>
              <w:t>с 21.04.2021 по 14.06.2021</w:t>
            </w:r>
          </w:p>
        </w:tc>
      </w:tr>
      <w:tr w:rsidR="00174AF9" w:rsidRPr="00A45A4B" w:rsidTr="00A817BD">
        <w:tc>
          <w:tcPr>
            <w:tcW w:w="3111"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Денисов Михаил Сергеевич</w:t>
            </w:r>
          </w:p>
        </w:tc>
        <w:tc>
          <w:tcPr>
            <w:tcW w:w="3143" w:type="dxa"/>
          </w:tcPr>
          <w:p w:rsidR="00174AF9" w:rsidRPr="00A45A4B" w:rsidRDefault="00174AF9" w:rsidP="00174AF9">
            <w:pPr>
              <w:widowControl w:val="0"/>
              <w:tabs>
                <w:tab w:val="left" w:pos="1239"/>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Мироненко И. И.</w:t>
            </w:r>
          </w:p>
        </w:tc>
        <w:tc>
          <w:tcPr>
            <w:tcW w:w="3085" w:type="dxa"/>
          </w:tcPr>
          <w:p w:rsidR="00174AF9" w:rsidRDefault="00174AF9" w:rsidP="00174AF9">
            <w:pPr>
              <w:spacing w:after="0" w:line="240" w:lineRule="auto"/>
            </w:pPr>
            <w:r w:rsidRPr="00070CAB">
              <w:rPr>
                <w:rFonts w:ascii="Times New Roman" w:eastAsia="Times New Roman" w:hAnsi="Times New Roman" w:cs="Times New Roman"/>
                <w:sz w:val="24"/>
                <w:szCs w:val="24"/>
                <w:lang w:eastAsia="ru-RU"/>
              </w:rPr>
              <w:t>с 21.04.2021 по 14.06.2021</w:t>
            </w:r>
          </w:p>
        </w:tc>
      </w:tr>
      <w:tr w:rsidR="00174AF9" w:rsidRPr="00A45A4B" w:rsidTr="00A817BD">
        <w:tc>
          <w:tcPr>
            <w:tcW w:w="3111"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Дмитриев Данила Евгеньевич</w:t>
            </w:r>
          </w:p>
        </w:tc>
        <w:tc>
          <w:tcPr>
            <w:tcW w:w="3143" w:type="dxa"/>
          </w:tcPr>
          <w:p w:rsidR="00174AF9" w:rsidRPr="00A45A4B" w:rsidRDefault="00174AF9" w:rsidP="00174AF9">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Pr>
                <w:rFonts w:ascii="Times New Roman" w:hAnsi="Times New Roman" w:cs="Times New Roman"/>
                <w:b/>
                <w:i/>
                <w:color w:val="000000"/>
                <w:sz w:val="24"/>
                <w:szCs w:val="24"/>
              </w:rPr>
              <w:t>Шевченко В. В.</w:t>
            </w:r>
          </w:p>
        </w:tc>
        <w:tc>
          <w:tcPr>
            <w:tcW w:w="3085" w:type="dxa"/>
          </w:tcPr>
          <w:p w:rsidR="00174AF9" w:rsidRDefault="00174AF9" w:rsidP="00174AF9">
            <w:pPr>
              <w:spacing w:after="0" w:line="240" w:lineRule="auto"/>
            </w:pPr>
            <w:r w:rsidRPr="00070CAB">
              <w:rPr>
                <w:rFonts w:ascii="Times New Roman" w:eastAsia="Times New Roman" w:hAnsi="Times New Roman" w:cs="Times New Roman"/>
                <w:sz w:val="24"/>
                <w:szCs w:val="24"/>
                <w:lang w:eastAsia="ru-RU"/>
              </w:rPr>
              <w:t>с 21.04.2021 по 14.06.2021</w:t>
            </w:r>
          </w:p>
        </w:tc>
      </w:tr>
      <w:tr w:rsidR="00174AF9" w:rsidRPr="00A45A4B" w:rsidTr="00A817BD">
        <w:tc>
          <w:tcPr>
            <w:tcW w:w="3111"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Зимин Даниил Вячеславович</w:t>
            </w:r>
          </w:p>
        </w:tc>
        <w:tc>
          <w:tcPr>
            <w:tcW w:w="3143" w:type="dxa"/>
          </w:tcPr>
          <w:p w:rsidR="00174AF9" w:rsidRPr="00A45A4B" w:rsidRDefault="00174AF9" w:rsidP="00174AF9">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Модина О. В.</w:t>
            </w:r>
          </w:p>
        </w:tc>
        <w:tc>
          <w:tcPr>
            <w:tcW w:w="3085" w:type="dxa"/>
          </w:tcPr>
          <w:p w:rsidR="00174AF9" w:rsidRDefault="00174AF9" w:rsidP="00174AF9">
            <w:pPr>
              <w:spacing w:after="0" w:line="240" w:lineRule="auto"/>
            </w:pPr>
            <w:r w:rsidRPr="00070CAB">
              <w:rPr>
                <w:rFonts w:ascii="Times New Roman" w:eastAsia="Times New Roman" w:hAnsi="Times New Roman" w:cs="Times New Roman"/>
                <w:sz w:val="24"/>
                <w:szCs w:val="24"/>
                <w:lang w:eastAsia="ru-RU"/>
              </w:rPr>
              <w:t>с 21.04.2021 по 14.06.2021</w:t>
            </w:r>
          </w:p>
        </w:tc>
      </w:tr>
      <w:tr w:rsidR="00174AF9" w:rsidRPr="00A45A4B" w:rsidTr="00A817BD">
        <w:tc>
          <w:tcPr>
            <w:tcW w:w="3111"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Кахоров Фируз Рахмидинович</w:t>
            </w:r>
          </w:p>
        </w:tc>
        <w:tc>
          <w:tcPr>
            <w:tcW w:w="3143" w:type="dxa"/>
          </w:tcPr>
          <w:p w:rsidR="00174AF9" w:rsidRPr="00A45A4B" w:rsidRDefault="00174AF9" w:rsidP="00174AF9">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Pr>
                <w:rFonts w:ascii="Times New Roman" w:hAnsi="Times New Roman" w:cs="Times New Roman"/>
                <w:b/>
                <w:i/>
                <w:color w:val="000000"/>
                <w:sz w:val="24"/>
                <w:szCs w:val="24"/>
              </w:rPr>
              <w:t>Шевченко В. В.</w:t>
            </w:r>
          </w:p>
        </w:tc>
        <w:tc>
          <w:tcPr>
            <w:tcW w:w="3085" w:type="dxa"/>
          </w:tcPr>
          <w:p w:rsidR="00174AF9" w:rsidRDefault="00174AF9" w:rsidP="00174AF9">
            <w:pPr>
              <w:spacing w:after="0" w:line="240" w:lineRule="auto"/>
            </w:pPr>
            <w:r w:rsidRPr="00070CAB">
              <w:rPr>
                <w:rFonts w:ascii="Times New Roman" w:eastAsia="Times New Roman" w:hAnsi="Times New Roman" w:cs="Times New Roman"/>
                <w:sz w:val="24"/>
                <w:szCs w:val="24"/>
                <w:lang w:eastAsia="ru-RU"/>
              </w:rPr>
              <w:t>с 21.04.2021 по 14.06.2021</w:t>
            </w:r>
          </w:p>
        </w:tc>
      </w:tr>
      <w:tr w:rsidR="00174AF9" w:rsidRPr="00A45A4B" w:rsidTr="00A817BD">
        <w:tc>
          <w:tcPr>
            <w:tcW w:w="3111"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Кусонин Аркадий Максимович</w:t>
            </w:r>
          </w:p>
        </w:tc>
        <w:tc>
          <w:tcPr>
            <w:tcW w:w="3143" w:type="dxa"/>
          </w:tcPr>
          <w:p w:rsidR="00174AF9" w:rsidRPr="00A45A4B" w:rsidRDefault="00174AF9" w:rsidP="00174AF9">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Дубовицкий В. В.</w:t>
            </w:r>
          </w:p>
        </w:tc>
        <w:tc>
          <w:tcPr>
            <w:tcW w:w="3085" w:type="dxa"/>
          </w:tcPr>
          <w:p w:rsidR="00174AF9" w:rsidRDefault="00174AF9" w:rsidP="00174AF9">
            <w:pPr>
              <w:spacing w:after="0" w:line="240" w:lineRule="auto"/>
            </w:pPr>
            <w:r w:rsidRPr="00070CAB">
              <w:rPr>
                <w:rFonts w:ascii="Times New Roman" w:eastAsia="Times New Roman" w:hAnsi="Times New Roman" w:cs="Times New Roman"/>
                <w:sz w:val="24"/>
                <w:szCs w:val="24"/>
                <w:lang w:eastAsia="ru-RU"/>
              </w:rPr>
              <w:t>с 21.04.2021 по 14.06.2021</w:t>
            </w:r>
          </w:p>
        </w:tc>
      </w:tr>
      <w:tr w:rsidR="00174AF9" w:rsidRPr="00A45A4B" w:rsidTr="00A817BD">
        <w:tc>
          <w:tcPr>
            <w:tcW w:w="3111"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Левашова Яна Александровна</w:t>
            </w:r>
          </w:p>
        </w:tc>
        <w:tc>
          <w:tcPr>
            <w:tcW w:w="3143" w:type="dxa"/>
          </w:tcPr>
          <w:p w:rsidR="00174AF9" w:rsidRPr="00A45A4B" w:rsidRDefault="00174AF9" w:rsidP="00174AF9">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Модина О. В.</w:t>
            </w:r>
          </w:p>
        </w:tc>
        <w:tc>
          <w:tcPr>
            <w:tcW w:w="3085" w:type="dxa"/>
          </w:tcPr>
          <w:p w:rsidR="00174AF9" w:rsidRDefault="00174AF9" w:rsidP="00174AF9">
            <w:pPr>
              <w:spacing w:after="0" w:line="240" w:lineRule="auto"/>
            </w:pPr>
            <w:r w:rsidRPr="00070CAB">
              <w:rPr>
                <w:rFonts w:ascii="Times New Roman" w:eastAsia="Times New Roman" w:hAnsi="Times New Roman" w:cs="Times New Roman"/>
                <w:sz w:val="24"/>
                <w:szCs w:val="24"/>
                <w:lang w:eastAsia="ru-RU"/>
              </w:rPr>
              <w:t>с 21.04.2021 по 14.06.2021</w:t>
            </w:r>
          </w:p>
        </w:tc>
      </w:tr>
      <w:tr w:rsidR="00174AF9" w:rsidRPr="00A45A4B" w:rsidTr="00A817BD">
        <w:tc>
          <w:tcPr>
            <w:tcW w:w="3111"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Мазохин Вадим Вадимович</w:t>
            </w:r>
          </w:p>
        </w:tc>
        <w:tc>
          <w:tcPr>
            <w:tcW w:w="3143" w:type="dxa"/>
          </w:tcPr>
          <w:p w:rsidR="00174AF9" w:rsidRPr="00A45A4B" w:rsidRDefault="00174AF9" w:rsidP="00174AF9">
            <w:pPr>
              <w:widowControl w:val="0"/>
              <w:tabs>
                <w:tab w:val="left" w:pos="1239"/>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Мироненко И. И.</w:t>
            </w:r>
          </w:p>
        </w:tc>
        <w:tc>
          <w:tcPr>
            <w:tcW w:w="3085" w:type="dxa"/>
          </w:tcPr>
          <w:p w:rsidR="00174AF9" w:rsidRDefault="00174AF9" w:rsidP="00174AF9">
            <w:pPr>
              <w:spacing w:after="0" w:line="240" w:lineRule="auto"/>
            </w:pPr>
            <w:r w:rsidRPr="00070CAB">
              <w:rPr>
                <w:rFonts w:ascii="Times New Roman" w:eastAsia="Times New Roman" w:hAnsi="Times New Roman" w:cs="Times New Roman"/>
                <w:sz w:val="24"/>
                <w:szCs w:val="24"/>
                <w:lang w:eastAsia="ru-RU"/>
              </w:rPr>
              <w:t>с 21.04.2021 по 14.06.2021</w:t>
            </w:r>
          </w:p>
        </w:tc>
      </w:tr>
      <w:tr w:rsidR="00174AF9" w:rsidRPr="00A45A4B" w:rsidTr="00A817BD">
        <w:tc>
          <w:tcPr>
            <w:tcW w:w="3111"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Прошин Илья Константинович</w:t>
            </w:r>
          </w:p>
        </w:tc>
        <w:tc>
          <w:tcPr>
            <w:tcW w:w="3143" w:type="dxa"/>
          </w:tcPr>
          <w:p w:rsidR="00174AF9" w:rsidRPr="00A45A4B" w:rsidRDefault="00174AF9" w:rsidP="00174AF9">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Мироненко И. И.</w:t>
            </w:r>
          </w:p>
        </w:tc>
        <w:tc>
          <w:tcPr>
            <w:tcW w:w="3085" w:type="dxa"/>
          </w:tcPr>
          <w:p w:rsidR="00174AF9" w:rsidRDefault="00174AF9" w:rsidP="00174AF9">
            <w:pPr>
              <w:spacing w:after="0" w:line="240" w:lineRule="auto"/>
            </w:pPr>
            <w:r w:rsidRPr="00070CAB">
              <w:rPr>
                <w:rFonts w:ascii="Times New Roman" w:eastAsia="Times New Roman" w:hAnsi="Times New Roman" w:cs="Times New Roman"/>
                <w:sz w:val="24"/>
                <w:szCs w:val="24"/>
                <w:lang w:eastAsia="ru-RU"/>
              </w:rPr>
              <w:t>с 21.04.2021 по 14.06.2021</w:t>
            </w:r>
          </w:p>
        </w:tc>
      </w:tr>
      <w:tr w:rsidR="00174AF9" w:rsidRPr="00A45A4B" w:rsidTr="00A817BD">
        <w:tc>
          <w:tcPr>
            <w:tcW w:w="3111"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color w:val="000000"/>
                <w:sz w:val="24"/>
                <w:szCs w:val="24"/>
                <w:shd w:val="clear" w:color="auto" w:fill="FFFFFF"/>
              </w:rPr>
              <w:t>Пчелинцев Иван Александрович</w:t>
            </w:r>
          </w:p>
        </w:tc>
        <w:tc>
          <w:tcPr>
            <w:tcW w:w="3143" w:type="dxa"/>
          </w:tcPr>
          <w:p w:rsidR="00174AF9" w:rsidRPr="00A45A4B" w:rsidRDefault="00174AF9" w:rsidP="00174AF9">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Pr>
                <w:rFonts w:ascii="Times New Roman" w:hAnsi="Times New Roman" w:cs="Times New Roman"/>
                <w:b/>
                <w:i/>
                <w:color w:val="000000"/>
                <w:sz w:val="24"/>
                <w:szCs w:val="24"/>
              </w:rPr>
              <w:t>Шевченко В. В.</w:t>
            </w:r>
          </w:p>
        </w:tc>
        <w:tc>
          <w:tcPr>
            <w:tcW w:w="3085" w:type="dxa"/>
          </w:tcPr>
          <w:p w:rsidR="00174AF9" w:rsidRDefault="00174AF9" w:rsidP="00174AF9">
            <w:pPr>
              <w:spacing w:after="0" w:line="240" w:lineRule="auto"/>
            </w:pPr>
            <w:r w:rsidRPr="00070CAB">
              <w:rPr>
                <w:rFonts w:ascii="Times New Roman" w:eastAsia="Times New Roman" w:hAnsi="Times New Roman" w:cs="Times New Roman"/>
                <w:sz w:val="24"/>
                <w:szCs w:val="24"/>
                <w:lang w:eastAsia="ru-RU"/>
              </w:rPr>
              <w:t>с 21.04.2021 по 14.06.2021</w:t>
            </w:r>
          </w:p>
        </w:tc>
      </w:tr>
      <w:tr w:rsidR="00174AF9" w:rsidRPr="00A45A4B" w:rsidTr="00A817BD">
        <w:tc>
          <w:tcPr>
            <w:tcW w:w="3111"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Ромашкин Алексей Владимирович</w:t>
            </w:r>
          </w:p>
        </w:tc>
        <w:tc>
          <w:tcPr>
            <w:tcW w:w="3143" w:type="dxa"/>
          </w:tcPr>
          <w:p w:rsidR="00174AF9" w:rsidRPr="00A45A4B" w:rsidRDefault="00174AF9" w:rsidP="00174AF9">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Дубовицкий В. В.</w:t>
            </w:r>
          </w:p>
        </w:tc>
        <w:tc>
          <w:tcPr>
            <w:tcW w:w="3085" w:type="dxa"/>
          </w:tcPr>
          <w:p w:rsidR="00174AF9" w:rsidRDefault="00174AF9" w:rsidP="00174AF9">
            <w:pPr>
              <w:spacing w:after="0" w:line="240" w:lineRule="auto"/>
            </w:pPr>
            <w:r w:rsidRPr="00070CAB">
              <w:rPr>
                <w:rFonts w:ascii="Times New Roman" w:eastAsia="Times New Roman" w:hAnsi="Times New Roman" w:cs="Times New Roman"/>
                <w:sz w:val="24"/>
                <w:szCs w:val="24"/>
                <w:lang w:eastAsia="ru-RU"/>
              </w:rPr>
              <w:t>с 21.04.2021 по 14.06.2021</w:t>
            </w:r>
          </w:p>
        </w:tc>
      </w:tr>
      <w:tr w:rsidR="00174AF9" w:rsidRPr="00A45A4B" w:rsidTr="00A817BD">
        <w:tc>
          <w:tcPr>
            <w:tcW w:w="3111"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Самсонов Дмитрий Сергеевич</w:t>
            </w:r>
          </w:p>
        </w:tc>
        <w:tc>
          <w:tcPr>
            <w:tcW w:w="3143" w:type="dxa"/>
          </w:tcPr>
          <w:p w:rsidR="00174AF9" w:rsidRPr="00A45A4B" w:rsidRDefault="00174AF9" w:rsidP="00174AF9">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Дубовицкий В. В.</w:t>
            </w:r>
          </w:p>
        </w:tc>
        <w:tc>
          <w:tcPr>
            <w:tcW w:w="3085" w:type="dxa"/>
          </w:tcPr>
          <w:p w:rsidR="00174AF9" w:rsidRDefault="00174AF9" w:rsidP="00174AF9">
            <w:pPr>
              <w:spacing w:after="0" w:line="240" w:lineRule="auto"/>
            </w:pPr>
            <w:r w:rsidRPr="00070CAB">
              <w:rPr>
                <w:rFonts w:ascii="Times New Roman" w:eastAsia="Times New Roman" w:hAnsi="Times New Roman" w:cs="Times New Roman"/>
                <w:sz w:val="24"/>
                <w:szCs w:val="24"/>
                <w:lang w:eastAsia="ru-RU"/>
              </w:rPr>
              <w:t>с 21.04.2021 по 14.06.2021</w:t>
            </w:r>
          </w:p>
        </w:tc>
      </w:tr>
      <w:tr w:rsidR="00174AF9" w:rsidRPr="00A45A4B" w:rsidTr="00A817BD">
        <w:tc>
          <w:tcPr>
            <w:tcW w:w="3111"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Сизова Анастасия Алексеевна</w:t>
            </w:r>
          </w:p>
        </w:tc>
        <w:tc>
          <w:tcPr>
            <w:tcW w:w="3143" w:type="dxa"/>
          </w:tcPr>
          <w:p w:rsidR="00174AF9" w:rsidRPr="00A45A4B" w:rsidRDefault="00174AF9" w:rsidP="00174AF9">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Модина О. В.</w:t>
            </w:r>
          </w:p>
        </w:tc>
        <w:tc>
          <w:tcPr>
            <w:tcW w:w="3085" w:type="dxa"/>
          </w:tcPr>
          <w:p w:rsidR="00174AF9" w:rsidRDefault="00174AF9" w:rsidP="00174AF9">
            <w:pPr>
              <w:spacing w:after="0" w:line="240" w:lineRule="auto"/>
            </w:pPr>
            <w:r w:rsidRPr="00070CAB">
              <w:rPr>
                <w:rFonts w:ascii="Times New Roman" w:eastAsia="Times New Roman" w:hAnsi="Times New Roman" w:cs="Times New Roman"/>
                <w:sz w:val="24"/>
                <w:szCs w:val="24"/>
                <w:lang w:eastAsia="ru-RU"/>
              </w:rPr>
              <w:t>с 21.04.2021 по 14.06.2021</w:t>
            </w:r>
          </w:p>
        </w:tc>
      </w:tr>
      <w:tr w:rsidR="00174AF9" w:rsidRPr="00A45A4B" w:rsidTr="00A817BD">
        <w:tc>
          <w:tcPr>
            <w:tcW w:w="3111"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Соколов Богдан Витальевич</w:t>
            </w:r>
          </w:p>
        </w:tc>
        <w:tc>
          <w:tcPr>
            <w:tcW w:w="3143" w:type="dxa"/>
          </w:tcPr>
          <w:p w:rsidR="00174AF9" w:rsidRPr="00A45A4B" w:rsidRDefault="00174AF9" w:rsidP="00174AF9">
            <w:pPr>
              <w:widowControl w:val="0"/>
              <w:tabs>
                <w:tab w:val="left" w:pos="1239"/>
              </w:tabs>
              <w:spacing w:after="0" w:line="240" w:lineRule="auto"/>
              <w:ind w:right="20"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Модина О. В.</w:t>
            </w:r>
          </w:p>
        </w:tc>
        <w:tc>
          <w:tcPr>
            <w:tcW w:w="3085" w:type="dxa"/>
          </w:tcPr>
          <w:p w:rsidR="00174AF9" w:rsidRDefault="00174AF9" w:rsidP="00174AF9">
            <w:pPr>
              <w:spacing w:after="0" w:line="240" w:lineRule="auto"/>
            </w:pPr>
            <w:r w:rsidRPr="00070CAB">
              <w:rPr>
                <w:rFonts w:ascii="Times New Roman" w:eastAsia="Times New Roman" w:hAnsi="Times New Roman" w:cs="Times New Roman"/>
                <w:sz w:val="24"/>
                <w:szCs w:val="24"/>
                <w:lang w:eastAsia="ru-RU"/>
              </w:rPr>
              <w:t>с 21.04.2021 по 14.06.2021</w:t>
            </w:r>
          </w:p>
        </w:tc>
      </w:tr>
      <w:tr w:rsidR="00174AF9" w:rsidRPr="00A45A4B" w:rsidTr="00A817BD">
        <w:tc>
          <w:tcPr>
            <w:tcW w:w="3111"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Стец Олег Олегович</w:t>
            </w:r>
          </w:p>
        </w:tc>
        <w:tc>
          <w:tcPr>
            <w:tcW w:w="3143" w:type="dxa"/>
          </w:tcPr>
          <w:p w:rsidR="00174AF9" w:rsidRPr="00A45A4B" w:rsidRDefault="00174AF9" w:rsidP="00174AF9">
            <w:pPr>
              <w:spacing w:after="0" w:line="240" w:lineRule="auto"/>
              <w:jc w:val="center"/>
              <w:rPr>
                <w:rFonts w:ascii="Times New Roman" w:hAnsi="Times New Roman" w:cs="Times New Roman"/>
                <w:sz w:val="24"/>
                <w:szCs w:val="24"/>
              </w:rPr>
            </w:pPr>
            <w:r w:rsidRPr="00A45A4B">
              <w:rPr>
                <w:rFonts w:ascii="Times New Roman" w:eastAsia="Times New Roman" w:hAnsi="Times New Roman" w:cs="Times New Roman"/>
                <w:b/>
                <w:i/>
                <w:sz w:val="24"/>
                <w:szCs w:val="24"/>
                <w:lang w:eastAsia="ru-RU"/>
              </w:rPr>
              <w:t>Мироненко И. И.</w:t>
            </w:r>
          </w:p>
        </w:tc>
        <w:tc>
          <w:tcPr>
            <w:tcW w:w="3085" w:type="dxa"/>
          </w:tcPr>
          <w:p w:rsidR="00174AF9" w:rsidRDefault="00174AF9" w:rsidP="00174AF9">
            <w:pPr>
              <w:spacing w:after="0" w:line="240" w:lineRule="auto"/>
            </w:pPr>
            <w:r w:rsidRPr="00070CAB">
              <w:rPr>
                <w:rFonts w:ascii="Times New Roman" w:eastAsia="Times New Roman" w:hAnsi="Times New Roman" w:cs="Times New Roman"/>
                <w:sz w:val="24"/>
                <w:szCs w:val="24"/>
                <w:lang w:eastAsia="ru-RU"/>
              </w:rPr>
              <w:t>с 21.04.2021 по 14.06.2021</w:t>
            </w:r>
          </w:p>
        </w:tc>
      </w:tr>
      <w:tr w:rsidR="00174AF9" w:rsidRPr="00A45A4B" w:rsidTr="00A817BD">
        <w:trPr>
          <w:trHeight w:val="339"/>
        </w:trPr>
        <w:tc>
          <w:tcPr>
            <w:tcW w:w="3111" w:type="dxa"/>
          </w:tcPr>
          <w:p w:rsidR="00174AF9" w:rsidRPr="00C21AAB" w:rsidRDefault="00174AF9" w:rsidP="00174AF9">
            <w:pPr>
              <w:spacing w:after="0" w:line="240" w:lineRule="auto"/>
              <w:jc w:val="both"/>
              <w:rPr>
                <w:rFonts w:ascii="Times New Roman" w:hAnsi="Times New Roman" w:cs="Times New Roman"/>
                <w:sz w:val="24"/>
                <w:szCs w:val="24"/>
              </w:rPr>
            </w:pPr>
            <w:r w:rsidRPr="00C21AAB">
              <w:rPr>
                <w:rFonts w:ascii="Times New Roman" w:hAnsi="Times New Roman" w:cs="Times New Roman"/>
                <w:sz w:val="24"/>
                <w:szCs w:val="24"/>
              </w:rPr>
              <w:t>Сурин Иван Иванович</w:t>
            </w:r>
          </w:p>
        </w:tc>
        <w:tc>
          <w:tcPr>
            <w:tcW w:w="3143" w:type="dxa"/>
          </w:tcPr>
          <w:p w:rsidR="00174AF9" w:rsidRPr="00A45A4B" w:rsidRDefault="00174AF9" w:rsidP="00174AF9">
            <w:pPr>
              <w:spacing w:after="0" w:line="240" w:lineRule="auto"/>
              <w:jc w:val="center"/>
              <w:rPr>
                <w:rFonts w:ascii="Times New Roman" w:hAnsi="Times New Roman" w:cs="Times New Roman"/>
                <w:sz w:val="24"/>
                <w:szCs w:val="24"/>
              </w:rPr>
            </w:pPr>
            <w:r w:rsidRPr="00A45A4B">
              <w:rPr>
                <w:rFonts w:ascii="Times New Roman" w:eastAsia="Times New Roman" w:hAnsi="Times New Roman" w:cs="Times New Roman"/>
                <w:b/>
                <w:i/>
                <w:sz w:val="24"/>
                <w:szCs w:val="24"/>
                <w:lang w:eastAsia="ru-RU"/>
              </w:rPr>
              <w:t>Мироненко И. И.</w:t>
            </w:r>
          </w:p>
        </w:tc>
        <w:tc>
          <w:tcPr>
            <w:tcW w:w="3085" w:type="dxa"/>
          </w:tcPr>
          <w:p w:rsidR="00174AF9" w:rsidRDefault="00174AF9" w:rsidP="00174AF9">
            <w:pPr>
              <w:spacing w:after="0" w:line="240" w:lineRule="auto"/>
            </w:pPr>
            <w:r w:rsidRPr="00070CAB">
              <w:rPr>
                <w:rFonts w:ascii="Times New Roman" w:eastAsia="Times New Roman" w:hAnsi="Times New Roman" w:cs="Times New Roman"/>
                <w:sz w:val="24"/>
                <w:szCs w:val="24"/>
                <w:lang w:eastAsia="ru-RU"/>
              </w:rPr>
              <w:t>с 21.04.2021 по 14.06.2021</w:t>
            </w:r>
          </w:p>
        </w:tc>
      </w:tr>
      <w:tr w:rsidR="00174AF9" w:rsidRPr="00A45A4B" w:rsidTr="00A817BD">
        <w:trPr>
          <w:trHeight w:val="339"/>
        </w:trPr>
        <w:tc>
          <w:tcPr>
            <w:tcW w:w="3111"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Чапина Виктория Алексеевна</w:t>
            </w:r>
          </w:p>
        </w:tc>
        <w:tc>
          <w:tcPr>
            <w:tcW w:w="3143" w:type="dxa"/>
          </w:tcPr>
          <w:p w:rsidR="00174AF9" w:rsidRPr="00A45A4B" w:rsidRDefault="00174AF9" w:rsidP="00174AF9">
            <w:pPr>
              <w:spacing w:after="0" w:line="240" w:lineRule="auto"/>
              <w:jc w:val="center"/>
              <w:rPr>
                <w:rFonts w:ascii="Times New Roman" w:eastAsia="Times New Roman" w:hAnsi="Times New Roman" w:cs="Times New Roman"/>
                <w:b/>
                <w:i/>
                <w:sz w:val="24"/>
                <w:szCs w:val="24"/>
                <w:lang w:eastAsia="ru-RU"/>
              </w:rPr>
            </w:pPr>
            <w:r>
              <w:rPr>
                <w:rFonts w:ascii="Times New Roman" w:hAnsi="Times New Roman" w:cs="Times New Roman"/>
                <w:b/>
                <w:i/>
                <w:color w:val="000000"/>
                <w:sz w:val="24"/>
                <w:szCs w:val="24"/>
              </w:rPr>
              <w:t>Шевченко В. В.</w:t>
            </w:r>
          </w:p>
        </w:tc>
        <w:tc>
          <w:tcPr>
            <w:tcW w:w="3085" w:type="dxa"/>
          </w:tcPr>
          <w:p w:rsidR="00174AF9" w:rsidRDefault="00174AF9" w:rsidP="00174AF9">
            <w:pPr>
              <w:spacing w:after="0" w:line="240" w:lineRule="auto"/>
            </w:pPr>
            <w:r w:rsidRPr="00070CAB">
              <w:rPr>
                <w:rFonts w:ascii="Times New Roman" w:eastAsia="Times New Roman" w:hAnsi="Times New Roman" w:cs="Times New Roman"/>
                <w:sz w:val="24"/>
                <w:szCs w:val="24"/>
                <w:lang w:eastAsia="ru-RU"/>
              </w:rPr>
              <w:t>с 21.04.2021 по 14.06.2021</w:t>
            </w:r>
          </w:p>
        </w:tc>
      </w:tr>
      <w:tr w:rsidR="00174AF9" w:rsidRPr="00A45A4B" w:rsidTr="00A817BD">
        <w:trPr>
          <w:trHeight w:val="339"/>
        </w:trPr>
        <w:tc>
          <w:tcPr>
            <w:tcW w:w="3111"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Шаров Владимир Дмитриевич</w:t>
            </w:r>
          </w:p>
        </w:tc>
        <w:tc>
          <w:tcPr>
            <w:tcW w:w="3143" w:type="dxa"/>
          </w:tcPr>
          <w:p w:rsidR="00174AF9" w:rsidRPr="00A45A4B" w:rsidRDefault="00174AF9" w:rsidP="00174AF9">
            <w:pPr>
              <w:spacing w:after="0" w:line="240" w:lineRule="auto"/>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Мироненко И. И.</w:t>
            </w:r>
          </w:p>
        </w:tc>
        <w:tc>
          <w:tcPr>
            <w:tcW w:w="3085" w:type="dxa"/>
          </w:tcPr>
          <w:p w:rsidR="00174AF9" w:rsidRDefault="00174AF9" w:rsidP="00174AF9">
            <w:pPr>
              <w:spacing w:after="0" w:line="240" w:lineRule="auto"/>
            </w:pPr>
            <w:r w:rsidRPr="00070CAB">
              <w:rPr>
                <w:rFonts w:ascii="Times New Roman" w:eastAsia="Times New Roman" w:hAnsi="Times New Roman" w:cs="Times New Roman"/>
                <w:sz w:val="24"/>
                <w:szCs w:val="24"/>
                <w:lang w:eastAsia="ru-RU"/>
              </w:rPr>
              <w:t>с 21.04.2021 по 14.06.2021</w:t>
            </w:r>
          </w:p>
        </w:tc>
      </w:tr>
      <w:tr w:rsidR="00174AF9" w:rsidRPr="00A45A4B" w:rsidTr="00A817BD">
        <w:trPr>
          <w:trHeight w:val="339"/>
        </w:trPr>
        <w:tc>
          <w:tcPr>
            <w:tcW w:w="3111"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Юшманов Георгий Александрович</w:t>
            </w:r>
          </w:p>
        </w:tc>
        <w:tc>
          <w:tcPr>
            <w:tcW w:w="3143" w:type="dxa"/>
          </w:tcPr>
          <w:p w:rsidR="00174AF9" w:rsidRPr="00A45A4B" w:rsidRDefault="00174AF9" w:rsidP="00174AF9">
            <w:pPr>
              <w:spacing w:after="0" w:line="240" w:lineRule="auto"/>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Мироненко И. И.</w:t>
            </w:r>
          </w:p>
        </w:tc>
        <w:tc>
          <w:tcPr>
            <w:tcW w:w="3085" w:type="dxa"/>
          </w:tcPr>
          <w:p w:rsidR="00174AF9" w:rsidRDefault="00174AF9" w:rsidP="00174AF9">
            <w:pPr>
              <w:spacing w:after="0" w:line="240" w:lineRule="auto"/>
            </w:pPr>
            <w:r w:rsidRPr="00070CAB">
              <w:rPr>
                <w:rFonts w:ascii="Times New Roman" w:eastAsia="Times New Roman" w:hAnsi="Times New Roman" w:cs="Times New Roman"/>
                <w:sz w:val="24"/>
                <w:szCs w:val="24"/>
                <w:lang w:eastAsia="ru-RU"/>
              </w:rPr>
              <w:t>с 21.04.2021 по 14.06.2021</w:t>
            </w:r>
          </w:p>
        </w:tc>
      </w:tr>
      <w:tr w:rsidR="00174AF9" w:rsidRPr="00A45A4B" w:rsidTr="00100F92">
        <w:tc>
          <w:tcPr>
            <w:tcW w:w="3111" w:type="dxa"/>
          </w:tcPr>
          <w:p w:rsidR="00174AF9" w:rsidRPr="00A45A4B" w:rsidRDefault="00174AF9" w:rsidP="00174AF9">
            <w:pPr>
              <w:widowControl w:val="0"/>
              <w:tabs>
                <w:tab w:val="left" w:pos="1515"/>
                <w:tab w:val="left" w:pos="1815"/>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Экономический раздел</w:t>
            </w:r>
          </w:p>
        </w:tc>
        <w:tc>
          <w:tcPr>
            <w:tcW w:w="3143" w:type="dxa"/>
          </w:tcPr>
          <w:p w:rsidR="00174AF9" w:rsidRPr="00A45A4B" w:rsidRDefault="00174AF9" w:rsidP="00174AF9">
            <w:pPr>
              <w:widowControl w:val="0"/>
              <w:tabs>
                <w:tab w:val="left" w:pos="1239"/>
              </w:tabs>
              <w:spacing w:after="0" w:line="240" w:lineRule="auto"/>
              <w:ind w:right="20" w:hanging="620"/>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Брыксина Н.М.</w:t>
            </w:r>
          </w:p>
        </w:tc>
        <w:tc>
          <w:tcPr>
            <w:tcW w:w="3085" w:type="dxa"/>
          </w:tcPr>
          <w:p w:rsidR="00174AF9" w:rsidRPr="00A45A4B" w:rsidRDefault="00174AF9" w:rsidP="00174AF9">
            <w:pPr>
              <w:spacing w:after="0" w:line="240" w:lineRule="auto"/>
              <w:rPr>
                <w:rFonts w:ascii="Times New Roman" w:hAnsi="Times New Roman" w:cs="Times New Roman"/>
                <w:b/>
                <w:sz w:val="24"/>
                <w:szCs w:val="24"/>
              </w:rPr>
            </w:pPr>
            <w:r w:rsidRPr="00A45A4B">
              <w:rPr>
                <w:rFonts w:ascii="Times New Roman" w:eastAsia="Times New Roman" w:hAnsi="Times New Roman" w:cs="Times New Roman"/>
                <w:b/>
                <w:sz w:val="24"/>
                <w:szCs w:val="24"/>
                <w:lang w:eastAsia="ru-RU"/>
              </w:rPr>
              <w:t>с 21.04.202</w:t>
            </w:r>
            <w:r>
              <w:rPr>
                <w:rFonts w:ascii="Times New Roman" w:eastAsia="Times New Roman" w:hAnsi="Times New Roman" w:cs="Times New Roman"/>
                <w:b/>
                <w:sz w:val="24"/>
                <w:szCs w:val="24"/>
                <w:lang w:eastAsia="ru-RU"/>
              </w:rPr>
              <w:t>1</w:t>
            </w:r>
            <w:r w:rsidRPr="00A45A4B">
              <w:rPr>
                <w:rFonts w:ascii="Times New Roman" w:eastAsia="Times New Roman" w:hAnsi="Times New Roman" w:cs="Times New Roman"/>
                <w:b/>
                <w:sz w:val="24"/>
                <w:szCs w:val="24"/>
                <w:lang w:eastAsia="ru-RU"/>
              </w:rPr>
              <w:t xml:space="preserve"> по 14.06.202</w:t>
            </w:r>
            <w:r>
              <w:rPr>
                <w:rFonts w:ascii="Times New Roman" w:eastAsia="Times New Roman" w:hAnsi="Times New Roman" w:cs="Times New Roman"/>
                <w:b/>
                <w:sz w:val="24"/>
                <w:szCs w:val="24"/>
                <w:lang w:eastAsia="ru-RU"/>
              </w:rPr>
              <w:t>1</w:t>
            </w:r>
          </w:p>
        </w:tc>
      </w:tr>
    </w:tbl>
    <w:p w:rsidR="00B25476" w:rsidRPr="00A45A4B" w:rsidRDefault="00B25476"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A45A4B" w:rsidRDefault="00A45A4B"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lastRenderedPageBreak/>
        <w:t>Приложение 10</w:t>
      </w:r>
    </w:p>
    <w:p w:rsidR="00950A27" w:rsidRPr="00A45A4B" w:rsidRDefault="00950A27"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t>к Программе ГИА</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ИНДИВИДУАЛЬНЫЙ ОЦЕНОЧНЫЙ ЛИСТ № 1</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СОДЕРЖАНИЕ</w:t>
      </w: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выпускной квалификационной работы</w:t>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«___» ______20__ г.</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Обучающийся (аяся)_______________________________________________________________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Тема ВКР________________________________________________________________________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 xml:space="preserve">Группа    </w:t>
      </w:r>
      <w:r w:rsidR="00174AF9">
        <w:rPr>
          <w:rFonts w:ascii="Times New Roman" w:eastAsia="Times New Roman" w:hAnsi="Times New Roman" w:cs="Times New Roman"/>
          <w:b/>
          <w:sz w:val="24"/>
          <w:szCs w:val="24"/>
          <w:lang w:eastAsia="ru-RU"/>
        </w:rPr>
        <w:t>2712</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Специальность/профессия   11.02.01   Радиоаппаратостроение</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Член ГЭК_________________________________________________________________________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p>
    <w:tbl>
      <w:tblPr>
        <w:tblOverlap w:val="never"/>
        <w:tblW w:w="9933" w:type="dxa"/>
        <w:tblLayout w:type="fixed"/>
        <w:tblCellMar>
          <w:left w:w="10" w:type="dxa"/>
          <w:right w:w="10" w:type="dxa"/>
        </w:tblCellMar>
        <w:tblLook w:val="04A0" w:firstRow="1" w:lastRow="0" w:firstColumn="1" w:lastColumn="0" w:noHBand="0" w:noVBand="1"/>
      </w:tblPr>
      <w:tblGrid>
        <w:gridCol w:w="436"/>
        <w:gridCol w:w="8079"/>
        <w:gridCol w:w="1418"/>
      </w:tblGrid>
      <w:tr w:rsidR="00950A27" w:rsidRPr="00A45A4B" w:rsidTr="00D138E5">
        <w:trPr>
          <w:trHeight w:val="566"/>
        </w:trPr>
        <w:tc>
          <w:tcPr>
            <w:tcW w:w="436"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w:t>
            </w: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п/п</w:t>
            </w:r>
          </w:p>
        </w:tc>
        <w:tc>
          <w:tcPr>
            <w:tcW w:w="807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Показатели /Критерии оценки ВКР</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Оценка</w:t>
            </w:r>
          </w:p>
        </w:tc>
      </w:tr>
      <w:tr w:rsidR="00950A27" w:rsidRPr="00A45A4B" w:rsidTr="00D138E5">
        <w:trPr>
          <w:trHeight w:val="566"/>
        </w:trPr>
        <w:tc>
          <w:tcPr>
            <w:tcW w:w="43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w:t>
            </w:r>
          </w:p>
        </w:tc>
        <w:tc>
          <w:tcPr>
            <w:tcW w:w="807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widowControl w:val="0"/>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Сроки</w:t>
            </w:r>
          </w:p>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выполнения ВКР</w:t>
            </w:r>
          </w:p>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sz w:val="24"/>
                <w:szCs w:val="24"/>
                <w:lang w:eastAsia="ru-RU"/>
              </w:rPr>
              <w:t>Анализируется выполнение календарного графика ВКР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566"/>
        </w:trPr>
        <w:tc>
          <w:tcPr>
            <w:tcW w:w="43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w:t>
            </w:r>
          </w:p>
        </w:tc>
        <w:tc>
          <w:tcPr>
            <w:tcW w:w="807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Качество оформления работы</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Соответствие состава и объема выполненной ВКР заданию.</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-Соответствие правилам оформления ВКР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566"/>
        </w:trPr>
        <w:tc>
          <w:tcPr>
            <w:tcW w:w="43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w:t>
            </w:r>
          </w:p>
        </w:tc>
        <w:tc>
          <w:tcPr>
            <w:tcW w:w="807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widowControl w:val="0"/>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Самостоятельность при разработке содержания ВКР</w:t>
            </w:r>
          </w:p>
          <w:p w:rsidR="00950A27" w:rsidRPr="00A45A4B" w:rsidRDefault="00950A27" w:rsidP="00A45A4B">
            <w:pPr>
              <w:widowControl w:val="0"/>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950A27" w:rsidRPr="00A45A4B" w:rsidRDefault="00950A27" w:rsidP="00A45A4B">
            <w:pPr>
              <w:widowControl w:val="0"/>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sz w:val="24"/>
                <w:szCs w:val="24"/>
                <w:lang w:eastAsia="ru-RU"/>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562"/>
        </w:trPr>
        <w:tc>
          <w:tcPr>
            <w:tcW w:w="43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p>
        </w:tc>
        <w:tc>
          <w:tcPr>
            <w:tcW w:w="807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Актуальность темы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-Анализируется обоснование в ВКР актуальности проблемы;</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562"/>
        </w:trPr>
        <w:tc>
          <w:tcPr>
            <w:tcW w:w="43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5</w:t>
            </w:r>
          </w:p>
        </w:tc>
        <w:tc>
          <w:tcPr>
            <w:tcW w:w="8079"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Соответствие содержания ВКР избранной теме</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-Логика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-Соответствие содержанию структурных частей теме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-Оценивается связь ее частей ВКР 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562"/>
        </w:trPr>
        <w:tc>
          <w:tcPr>
            <w:tcW w:w="43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6</w:t>
            </w:r>
          </w:p>
        </w:tc>
        <w:tc>
          <w:tcPr>
            <w:tcW w:w="807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Анализ содержания работы</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Оценивается: </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-степень отражения вопросов, подлежащих разработке в содержании ВКР; </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-степень владения выпускником методологическим аппаратом проектирования, исследовательской работы;</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-степень осуществления сравнительно сопоставительного анализа различных теоретических подходов;</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-уровень выполнения практической части ВКР; </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-степень раскрытия темы выпускной квалификационной работы;</w:t>
            </w:r>
          </w:p>
          <w:p w:rsidR="00950A27" w:rsidRPr="00A45A4B" w:rsidRDefault="00950A27" w:rsidP="00A45A4B">
            <w:pPr>
              <w:widowControl w:val="0"/>
              <w:tabs>
                <w:tab w:val="left" w:pos="284"/>
              </w:tabs>
              <w:spacing w:after="0" w:line="240" w:lineRule="auto"/>
              <w:ind w:left="132"/>
              <w:jc w:val="both"/>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 xml:space="preserve">-наличие предложений по модернизации реально существующих </w:t>
            </w:r>
            <w:r w:rsidRPr="00A45A4B">
              <w:rPr>
                <w:rFonts w:ascii="Times New Roman" w:eastAsia="Calibri" w:hAnsi="Times New Roman" w:cs="Times New Roman"/>
                <w:sz w:val="24"/>
                <w:szCs w:val="24"/>
                <w:lang w:eastAsia="ru-RU"/>
              </w:rPr>
              <w:lastRenderedPageBreak/>
              <w:t>технологических процессов, приспособлений;</w:t>
            </w:r>
          </w:p>
          <w:p w:rsidR="00950A27" w:rsidRPr="00A45A4B" w:rsidRDefault="00950A27" w:rsidP="00A45A4B">
            <w:pPr>
              <w:widowControl w:val="0"/>
              <w:tabs>
                <w:tab w:val="left" w:pos="284"/>
              </w:tabs>
              <w:spacing w:after="0" w:line="240" w:lineRule="auto"/>
              <w:ind w:left="132"/>
              <w:jc w:val="both"/>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 xml:space="preserve"> -творческий характер анализа и обобщения реально существующих технологических процессов, инструментов, приспособлений;</w:t>
            </w:r>
          </w:p>
          <w:p w:rsidR="00950A27" w:rsidRPr="00A45A4B" w:rsidRDefault="00950A27" w:rsidP="00A45A4B">
            <w:pPr>
              <w:widowControl w:val="0"/>
              <w:tabs>
                <w:tab w:val="left" w:pos="284"/>
              </w:tabs>
              <w:spacing w:after="0" w:line="240" w:lineRule="auto"/>
              <w:ind w:left="132"/>
              <w:jc w:val="both"/>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-наличие предложений по использованию оборудования, по замене традиционно используемого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562"/>
        </w:trPr>
        <w:tc>
          <w:tcPr>
            <w:tcW w:w="43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7</w:t>
            </w:r>
          </w:p>
        </w:tc>
        <w:tc>
          <w:tcPr>
            <w:tcW w:w="807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Практическая значимость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273"/>
        </w:trPr>
        <w:tc>
          <w:tcPr>
            <w:tcW w:w="43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8</w:t>
            </w:r>
          </w:p>
        </w:tc>
        <w:tc>
          <w:tcPr>
            <w:tcW w:w="807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Анализ графической части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Анализируется объем и качество представленного графического, иллюстративного материала, его отражение содержания ВКР.</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562"/>
        </w:trPr>
        <w:tc>
          <w:tcPr>
            <w:tcW w:w="43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9</w:t>
            </w:r>
          </w:p>
        </w:tc>
        <w:tc>
          <w:tcPr>
            <w:tcW w:w="807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Анализ документальной части</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Анализируется объем и качество представленной технической документации, её отражение в содержании ВКР.</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562"/>
        </w:trPr>
        <w:tc>
          <w:tcPr>
            <w:tcW w:w="43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10</w:t>
            </w:r>
          </w:p>
        </w:tc>
        <w:tc>
          <w:tcPr>
            <w:tcW w:w="807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Анализ экспериментальной части</w:t>
            </w:r>
          </w:p>
          <w:p w:rsidR="00950A27" w:rsidRPr="00A45A4B" w:rsidRDefault="00950A27" w:rsidP="00A45A4B">
            <w:pPr>
              <w:widowControl w:val="0"/>
              <w:tabs>
                <w:tab w:val="left" w:pos="284"/>
                <w:tab w:val="left" w:pos="1183"/>
              </w:tabs>
              <w:spacing w:after="0" w:line="240" w:lineRule="auto"/>
              <w:ind w:left="132"/>
              <w:jc w:val="both"/>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-наличие в работе элементов исследования, актуальность проблемы исследования;</w:t>
            </w:r>
          </w:p>
          <w:p w:rsidR="00950A27" w:rsidRPr="00A45A4B" w:rsidRDefault="00950A27" w:rsidP="00A45A4B">
            <w:pPr>
              <w:widowControl w:val="0"/>
              <w:tabs>
                <w:tab w:val="left" w:pos="284"/>
                <w:tab w:val="left" w:pos="1183"/>
              </w:tabs>
              <w:spacing w:after="0" w:line="240" w:lineRule="auto"/>
              <w:ind w:left="132"/>
              <w:jc w:val="both"/>
              <w:rPr>
                <w:rFonts w:ascii="Times New Roman" w:eastAsia="Times New Roman" w:hAnsi="Times New Roman" w:cs="Times New Roman"/>
                <w:sz w:val="24"/>
                <w:szCs w:val="24"/>
                <w:lang w:eastAsia="ru-RU"/>
              </w:rPr>
            </w:pPr>
            <w:r w:rsidRPr="00A45A4B">
              <w:rPr>
                <w:rFonts w:ascii="Times New Roman" w:eastAsia="Calibri" w:hAnsi="Times New Roman" w:cs="Times New Roman"/>
                <w:sz w:val="24"/>
                <w:szCs w:val="24"/>
                <w:lang w:eastAsia="ru-RU"/>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562"/>
        </w:trPr>
        <w:tc>
          <w:tcPr>
            <w:tcW w:w="43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w:t>
            </w:r>
          </w:p>
        </w:tc>
        <w:tc>
          <w:tcPr>
            <w:tcW w:w="807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Анализ наличия теоретических исследований</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-уровень теоретической проработки вопросов ВКР,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840"/>
        </w:trPr>
        <w:tc>
          <w:tcPr>
            <w:tcW w:w="43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12</w:t>
            </w:r>
          </w:p>
        </w:tc>
        <w:tc>
          <w:tcPr>
            <w:tcW w:w="807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Степень использования компьютерной, вычислительной техники</w:t>
            </w:r>
          </w:p>
          <w:p w:rsidR="00950A27" w:rsidRPr="00A45A4B" w:rsidRDefault="00950A27" w:rsidP="00A45A4B">
            <w:pPr>
              <w:widowControl w:val="0"/>
              <w:tabs>
                <w:tab w:val="left" w:pos="284"/>
                <w:tab w:val="left" w:pos="975"/>
              </w:tabs>
              <w:spacing w:after="0" w:line="240" w:lineRule="auto"/>
              <w:ind w:left="132"/>
              <w:jc w:val="both"/>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-использование при выполнении ВКР 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Полнота и обоснованность принятых решений по разделам работы</w:t>
            </w:r>
          </w:p>
          <w:p w:rsidR="00950A27" w:rsidRPr="00A45A4B" w:rsidRDefault="00950A27" w:rsidP="00A45A4B">
            <w:pPr>
              <w:widowControl w:val="0"/>
              <w:tabs>
                <w:tab w:val="left" w:pos="284"/>
                <w:tab w:val="left" w:pos="975"/>
              </w:tabs>
              <w:spacing w:after="0" w:line="240" w:lineRule="auto"/>
              <w:ind w:left="274"/>
              <w:jc w:val="both"/>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950A27" w:rsidRPr="00A45A4B" w:rsidRDefault="00950A27" w:rsidP="00A45A4B">
            <w:pPr>
              <w:spacing w:after="0" w:line="240" w:lineRule="auto"/>
              <w:ind w:left="274"/>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r w:rsidR="00950A27" w:rsidRPr="00A45A4B" w:rsidTr="00D138E5">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50A27" w:rsidRPr="00A45A4B" w:rsidRDefault="00950A27" w:rsidP="00A45A4B">
            <w:pPr>
              <w:spacing w:after="0" w:line="240" w:lineRule="auto"/>
              <w:ind w:left="284"/>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ИТОГОВАЯ ОЦЕНКА</w:t>
            </w:r>
          </w:p>
          <w:p w:rsidR="00950A27" w:rsidRPr="00A45A4B" w:rsidRDefault="00950A27" w:rsidP="00A45A4B">
            <w:pPr>
              <w:spacing w:after="0" w:line="240" w:lineRule="auto"/>
              <w:ind w:left="284"/>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Примечание:</w:t>
            </w:r>
          </w:p>
          <w:p w:rsidR="00950A27" w:rsidRPr="00A45A4B" w:rsidRDefault="00950A27" w:rsidP="00A45A4B">
            <w:pPr>
              <w:spacing w:after="0" w:line="240" w:lineRule="auto"/>
              <w:ind w:left="284"/>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w:t>
            </w:r>
            <w:r w:rsidRPr="00A45A4B">
              <w:rPr>
                <w:rFonts w:ascii="Times New Roman" w:eastAsia="Times New Roman" w:hAnsi="Times New Roman" w:cs="Times New Roman"/>
                <w:sz w:val="24"/>
                <w:szCs w:val="24"/>
                <w:lang w:eastAsia="ru-RU"/>
              </w:rPr>
              <w:tab/>
              <w:t>Оценка «отлично» выставляется, если по всем критериям получены оценки «отлично», не более одного критерия «хорошо».</w:t>
            </w:r>
          </w:p>
          <w:p w:rsidR="00950A27" w:rsidRPr="00A45A4B" w:rsidRDefault="00950A27" w:rsidP="00A45A4B">
            <w:pPr>
              <w:spacing w:after="0" w:line="240" w:lineRule="auto"/>
              <w:ind w:left="284"/>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r w:rsidRPr="00A45A4B">
              <w:rPr>
                <w:rFonts w:ascii="Times New Roman" w:eastAsia="Times New Roman" w:hAnsi="Times New Roman" w:cs="Times New Roman"/>
                <w:sz w:val="24"/>
                <w:szCs w:val="24"/>
                <w:lang w:eastAsia="ru-RU"/>
              </w:rPr>
              <w:tab/>
              <w:t>Оценка «хорошо» выставляется, если по всем критериям получены оценки «хорошо» и «отлично», не более одного критерия «удовлетворительно».</w:t>
            </w:r>
          </w:p>
          <w:p w:rsidR="00950A27" w:rsidRPr="00A45A4B" w:rsidRDefault="00950A27" w:rsidP="00A45A4B">
            <w:pPr>
              <w:spacing w:after="0" w:line="240" w:lineRule="auto"/>
              <w:ind w:left="284"/>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w:t>
            </w:r>
            <w:r w:rsidRPr="00A45A4B">
              <w:rPr>
                <w:rFonts w:ascii="Times New Roman" w:eastAsia="Times New Roman" w:hAnsi="Times New Roman" w:cs="Times New Roman"/>
                <w:sz w:val="24"/>
                <w:szCs w:val="24"/>
                <w:lang w:eastAsia="ru-RU"/>
              </w:rPr>
              <w:tab/>
              <w:t>Оценка «удовлетворительно» выставляется если по всем критериям оценки положительные, не более одного критерия «неудовлетворительно».</w:t>
            </w:r>
          </w:p>
          <w:p w:rsidR="00950A27" w:rsidRPr="00A45A4B" w:rsidRDefault="00950A27" w:rsidP="00A45A4B">
            <w:pPr>
              <w:spacing w:after="0" w:line="240" w:lineRule="auto"/>
              <w:ind w:left="284"/>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r w:rsidRPr="00A45A4B">
              <w:rPr>
                <w:rFonts w:ascii="Times New Roman" w:eastAsia="Times New Roman" w:hAnsi="Times New Roman" w:cs="Times New Roman"/>
                <w:sz w:val="24"/>
                <w:szCs w:val="24"/>
                <w:lang w:eastAsia="ru-RU"/>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p>
        </w:tc>
      </w:tr>
    </w:tbl>
    <w:p w:rsidR="00950A27" w:rsidRPr="00A45A4B" w:rsidRDefault="00950A27" w:rsidP="00A45A4B">
      <w:pPr>
        <w:spacing w:after="0" w:line="240" w:lineRule="auto"/>
        <w:rPr>
          <w:rFonts w:ascii="Times New Roman" w:eastAsia="Times New Roman" w:hAnsi="Times New Roman" w:cs="Times New Roman"/>
          <w:b/>
          <w:i/>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i/>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Член ГЭК_________________________________________________</w:t>
      </w:r>
      <w:r w:rsidR="00174AF9">
        <w:rPr>
          <w:rFonts w:ascii="Times New Roman" w:eastAsia="Times New Roman" w:hAnsi="Times New Roman" w:cs="Times New Roman"/>
          <w:b/>
          <w:i/>
          <w:sz w:val="24"/>
          <w:szCs w:val="24"/>
          <w:lang w:eastAsia="ru-RU"/>
        </w:rPr>
        <w:t>_________________________</w:t>
      </w:r>
    </w:p>
    <w:p w:rsidR="00950A27" w:rsidRPr="00A45A4B" w:rsidRDefault="00950A27" w:rsidP="00A45A4B">
      <w:pPr>
        <w:spacing w:after="0" w:line="240" w:lineRule="auto"/>
        <w:rPr>
          <w:rFonts w:ascii="Times New Roman" w:eastAsia="Times New Roman" w:hAnsi="Times New Roman" w:cs="Times New Roman"/>
          <w:b/>
          <w:i/>
          <w:sz w:val="24"/>
          <w:szCs w:val="24"/>
          <w:vertAlign w:val="superscript"/>
          <w:lang w:eastAsia="ru-RU"/>
        </w:rPr>
      </w:pPr>
      <w:r w:rsidRPr="00A45A4B">
        <w:rPr>
          <w:rFonts w:ascii="Times New Roman" w:eastAsia="Times New Roman" w:hAnsi="Times New Roman" w:cs="Times New Roman"/>
          <w:b/>
          <w:i/>
          <w:sz w:val="24"/>
          <w:szCs w:val="24"/>
          <w:vertAlign w:val="superscript"/>
          <w:lang w:eastAsia="ru-RU"/>
        </w:rPr>
        <w:t xml:space="preserve">                                                                       подпись                                                            </w:t>
      </w:r>
      <w:r w:rsidRPr="00A45A4B">
        <w:rPr>
          <w:rFonts w:ascii="Times New Roman" w:eastAsia="Times New Roman" w:hAnsi="Times New Roman" w:cs="Times New Roman"/>
          <w:b/>
          <w:i/>
          <w:sz w:val="24"/>
          <w:szCs w:val="24"/>
          <w:vertAlign w:val="superscript"/>
          <w:lang w:eastAsia="ru-RU"/>
        </w:rPr>
        <w:tab/>
      </w:r>
      <w:r w:rsidRPr="00A45A4B">
        <w:rPr>
          <w:rFonts w:ascii="Times New Roman" w:eastAsia="Times New Roman" w:hAnsi="Times New Roman" w:cs="Times New Roman"/>
          <w:b/>
          <w:i/>
          <w:sz w:val="24"/>
          <w:szCs w:val="24"/>
          <w:vertAlign w:val="superscript"/>
          <w:lang w:eastAsia="ru-RU"/>
        </w:rPr>
        <w:tab/>
        <w:t>Ф.И.О.</w:t>
      </w:r>
    </w:p>
    <w:p w:rsidR="00950A27" w:rsidRPr="00A45A4B" w:rsidRDefault="00950A27"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lastRenderedPageBreak/>
        <w:t>Приложение 11</w:t>
      </w:r>
    </w:p>
    <w:p w:rsidR="00950A27" w:rsidRPr="00A45A4B" w:rsidRDefault="00950A27"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t>к Программе ГИА</w:t>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bCs/>
          <w:sz w:val="24"/>
          <w:szCs w:val="24"/>
          <w:lang w:eastAsia="ru-RU"/>
        </w:rPr>
        <w:t xml:space="preserve">ИНДИВИДУАЛЬНЫЙ </w:t>
      </w:r>
      <w:r w:rsidRPr="00A45A4B">
        <w:rPr>
          <w:rFonts w:ascii="Times New Roman" w:eastAsia="Times New Roman" w:hAnsi="Times New Roman" w:cs="Times New Roman"/>
          <w:b/>
          <w:sz w:val="24"/>
          <w:szCs w:val="24"/>
          <w:lang w:eastAsia="ru-RU"/>
        </w:rPr>
        <w:t xml:space="preserve">ОЦЕНОЧНЫЙ ЛИСТ №2 </w:t>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 xml:space="preserve">ЗАЩИТА </w:t>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выпускной квалификационной работы</w:t>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 xml:space="preserve"> «___» ______20__ г.</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Обучающийся (аяся)______________________________________________________________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Тема ВКР________________________________________________________________________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 xml:space="preserve">Группа   </w:t>
      </w:r>
      <w:r w:rsidR="00174AF9">
        <w:rPr>
          <w:rFonts w:ascii="Times New Roman" w:eastAsia="Times New Roman" w:hAnsi="Times New Roman" w:cs="Times New Roman"/>
          <w:b/>
          <w:sz w:val="24"/>
          <w:szCs w:val="24"/>
          <w:lang w:eastAsia="ru-RU"/>
        </w:rPr>
        <w:t>2712</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 xml:space="preserve">Специальность/профессия 11.02.01   Радиоаппаратостроение </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Член ГЭК__________________________________________________________________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b/>
          <w:sz w:val="24"/>
          <w:szCs w:val="24"/>
          <w:lang w:eastAsia="ru-RU"/>
        </w:rPr>
      </w:pPr>
    </w:p>
    <w:tbl>
      <w:tblPr>
        <w:tblOverlap w:val="never"/>
        <w:tblW w:w="9933" w:type="dxa"/>
        <w:tblLayout w:type="fixed"/>
        <w:tblCellMar>
          <w:left w:w="10" w:type="dxa"/>
          <w:right w:w="10" w:type="dxa"/>
        </w:tblCellMar>
        <w:tblLook w:val="04A0" w:firstRow="1" w:lastRow="0" w:firstColumn="1" w:lastColumn="0" w:noHBand="0" w:noVBand="1"/>
      </w:tblPr>
      <w:tblGrid>
        <w:gridCol w:w="577"/>
        <w:gridCol w:w="8222"/>
        <w:gridCol w:w="1134"/>
      </w:tblGrid>
      <w:tr w:rsidR="00950A27" w:rsidRPr="00A45A4B" w:rsidTr="00D138E5">
        <w:trPr>
          <w:trHeight w:val="494"/>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w:t>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п/п</w:t>
            </w:r>
          </w:p>
        </w:tc>
        <w:tc>
          <w:tcPr>
            <w:tcW w:w="8222"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Элементы, оцениваемые при защите ВКР</w:t>
            </w:r>
          </w:p>
        </w:tc>
        <w:tc>
          <w:tcPr>
            <w:tcW w:w="1134"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Оценка</w:t>
            </w:r>
          </w:p>
        </w:tc>
      </w:tr>
      <w:tr w:rsidR="00950A27" w:rsidRPr="00A45A4B" w:rsidTr="00D138E5">
        <w:trPr>
          <w:trHeight w:val="648"/>
        </w:trPr>
        <w:tc>
          <w:tcPr>
            <w:tcW w:w="577"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w:t>
            </w:r>
          </w:p>
        </w:tc>
        <w:tc>
          <w:tcPr>
            <w:tcW w:w="8222"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Качество доклада</w:t>
            </w:r>
            <w:r w:rsidRPr="00A45A4B">
              <w:rPr>
                <w:rFonts w:ascii="Times New Roman" w:eastAsia="Times New Roman" w:hAnsi="Times New Roman" w:cs="Times New Roman"/>
                <w:sz w:val="24"/>
                <w:szCs w:val="24"/>
                <w:lang w:eastAsia="ru-RU"/>
              </w:rPr>
              <w:t>:</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-соответствие доклада содержанию ВКР;</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-способность выпускника выделить научную и практическую ценность выполненных исследований;</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-умение пользоваться иллюстративным материалом, схемами и др.;</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-умение четко, конкретно и ясно доложить содержание работы;</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-умение обосновать и отстаивать принятые решения;</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-уровень знания нормативных документов;</w:t>
            </w:r>
          </w:p>
          <w:p w:rsidR="00950A27" w:rsidRPr="00A45A4B" w:rsidRDefault="00950A27" w:rsidP="00A45A4B">
            <w:pPr>
              <w:spacing w:after="0" w:line="240" w:lineRule="auto"/>
              <w:ind w:left="208"/>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208"/>
              <w:rPr>
                <w:rFonts w:ascii="Times New Roman" w:eastAsia="Times New Roman" w:hAnsi="Times New Roman" w:cs="Times New Roman"/>
                <w:b/>
                <w:i/>
                <w:sz w:val="24"/>
                <w:szCs w:val="24"/>
                <w:lang w:eastAsia="ru-RU"/>
              </w:rPr>
            </w:pPr>
          </w:p>
        </w:tc>
      </w:tr>
      <w:tr w:rsidR="00950A27" w:rsidRPr="00A45A4B" w:rsidTr="00D138E5">
        <w:trPr>
          <w:trHeight w:val="648"/>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w:t>
            </w:r>
          </w:p>
        </w:tc>
        <w:tc>
          <w:tcPr>
            <w:tcW w:w="8222"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Качество ответов на вопросы</w:t>
            </w:r>
            <w:r w:rsidRPr="00A45A4B">
              <w:rPr>
                <w:rFonts w:ascii="Times New Roman" w:eastAsia="Times New Roman" w:hAnsi="Times New Roman" w:cs="Times New Roman"/>
                <w:sz w:val="24"/>
                <w:szCs w:val="24"/>
                <w:lang w:eastAsia="ru-RU"/>
              </w:rPr>
              <w:t>: -правильность, четкость, полнота и обоснованность ответов выпускника;</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208"/>
              <w:rPr>
                <w:rFonts w:ascii="Times New Roman" w:eastAsia="Times New Roman" w:hAnsi="Times New Roman" w:cs="Times New Roman"/>
                <w:b/>
                <w:i/>
                <w:sz w:val="24"/>
                <w:szCs w:val="24"/>
                <w:lang w:eastAsia="ru-RU"/>
              </w:rPr>
            </w:pPr>
          </w:p>
        </w:tc>
      </w:tr>
      <w:tr w:rsidR="00950A27" w:rsidRPr="00A45A4B" w:rsidTr="00D138E5">
        <w:trPr>
          <w:trHeight w:val="648"/>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w:t>
            </w:r>
          </w:p>
        </w:tc>
        <w:tc>
          <w:tcPr>
            <w:tcW w:w="8222"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Качество чертежей</w:t>
            </w:r>
            <w:r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b/>
                <w:i/>
                <w:sz w:val="24"/>
                <w:szCs w:val="24"/>
                <w:lang w:eastAsia="ru-RU"/>
              </w:rPr>
              <w:t>иллюстраций, презентаций к докладу</w:t>
            </w:r>
            <w:r w:rsidRPr="00A45A4B">
              <w:rPr>
                <w:rFonts w:ascii="Times New Roman" w:eastAsia="Times New Roman" w:hAnsi="Times New Roman" w:cs="Times New Roman"/>
                <w:sz w:val="24"/>
                <w:szCs w:val="24"/>
                <w:lang w:eastAsia="ru-RU"/>
              </w:rPr>
              <w:t>:</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соответствие подбора иллюстративных материалов содержанию доклада;</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-грамотность оформления иллюстративного материала и упоминания в докладе;</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ind w:left="208"/>
              <w:rPr>
                <w:rFonts w:ascii="Times New Roman" w:eastAsia="Times New Roman" w:hAnsi="Times New Roman" w:cs="Times New Roman"/>
                <w:b/>
                <w:i/>
                <w:sz w:val="24"/>
                <w:szCs w:val="24"/>
                <w:lang w:eastAsia="ru-RU"/>
              </w:rPr>
            </w:pPr>
          </w:p>
        </w:tc>
      </w:tr>
      <w:tr w:rsidR="00950A27" w:rsidRPr="00A45A4B" w:rsidTr="00D138E5">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950A27" w:rsidRPr="00A45A4B" w:rsidRDefault="00950A27" w:rsidP="00A45A4B">
            <w:pPr>
              <w:widowControl w:val="0"/>
              <w:tabs>
                <w:tab w:val="left" w:pos="284"/>
              </w:tabs>
              <w:spacing w:after="0" w:line="240" w:lineRule="auto"/>
              <w:ind w:left="208"/>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Поведение при защите работы</w:t>
            </w:r>
            <w:r w:rsidRPr="00A45A4B">
              <w:rPr>
                <w:rFonts w:ascii="Times New Roman" w:eastAsia="Times New Roman" w:hAnsi="Times New Roman" w:cs="Times New Roman"/>
                <w:sz w:val="24"/>
                <w:szCs w:val="24"/>
                <w:lang w:eastAsia="ru-RU"/>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widowControl w:val="0"/>
              <w:tabs>
                <w:tab w:val="left" w:pos="284"/>
              </w:tabs>
              <w:spacing w:after="0" w:line="240" w:lineRule="auto"/>
              <w:ind w:left="208"/>
              <w:jc w:val="both"/>
              <w:rPr>
                <w:rFonts w:ascii="Times New Roman" w:eastAsia="Times New Roman" w:hAnsi="Times New Roman" w:cs="Times New Roman"/>
                <w:b/>
                <w:i/>
                <w:sz w:val="24"/>
                <w:szCs w:val="24"/>
                <w:lang w:eastAsia="ru-RU"/>
              </w:rPr>
            </w:pPr>
          </w:p>
        </w:tc>
      </w:tr>
      <w:tr w:rsidR="00950A27" w:rsidRPr="00A45A4B" w:rsidTr="00D138E5">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50A27" w:rsidRPr="00A45A4B" w:rsidRDefault="00950A27" w:rsidP="00A45A4B">
            <w:pPr>
              <w:widowControl w:val="0"/>
              <w:tabs>
                <w:tab w:val="left" w:pos="284"/>
              </w:tabs>
              <w:spacing w:after="0" w:line="240" w:lineRule="auto"/>
              <w:ind w:left="208"/>
              <w:jc w:val="both"/>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ИТОГОВАЯ ОЦЕНКА ЗАЩИТЫ ВКР</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Примечание:</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w:t>
            </w:r>
            <w:r w:rsidRPr="00A45A4B">
              <w:rPr>
                <w:rFonts w:ascii="Times New Roman" w:eastAsia="Times New Roman" w:hAnsi="Times New Roman" w:cs="Times New Roman"/>
                <w:sz w:val="24"/>
                <w:szCs w:val="24"/>
                <w:lang w:eastAsia="ru-RU"/>
              </w:rPr>
              <w:tab/>
              <w:t>Оценка «отлично» выставляется, если по всем критериям получены оценки «отлично», не более одного критерия «хорошо».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r w:rsidRPr="00A45A4B">
              <w:rPr>
                <w:rFonts w:ascii="Times New Roman" w:eastAsia="Times New Roman" w:hAnsi="Times New Roman" w:cs="Times New Roman"/>
                <w:sz w:val="24"/>
                <w:szCs w:val="24"/>
                <w:lang w:eastAsia="ru-RU"/>
              </w:rPr>
              <w:tab/>
              <w:t>Оценка «хорошо» выставляется, если по всем критериям получены оценки «хорошо» и «отлично» не более одного критерия «удовлетворительно».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 Оценка «удовлетворительно» выставляется, если по всем критериям оценки положительные, не более одного критерия «неудовлетворительно».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 Оценка</w:t>
            </w:r>
            <w:r w:rsidRPr="00A45A4B">
              <w:rPr>
                <w:rFonts w:ascii="Times New Roman" w:eastAsia="Times New Roman" w:hAnsi="Times New Roman" w:cs="Times New Roman"/>
                <w:sz w:val="24"/>
                <w:szCs w:val="24"/>
                <w:lang w:eastAsia="ru-RU"/>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widowControl w:val="0"/>
              <w:tabs>
                <w:tab w:val="left" w:pos="284"/>
              </w:tabs>
              <w:spacing w:after="0" w:line="240" w:lineRule="auto"/>
              <w:ind w:left="208"/>
              <w:jc w:val="both"/>
              <w:rPr>
                <w:rFonts w:ascii="Times New Roman" w:eastAsia="Times New Roman" w:hAnsi="Times New Roman" w:cs="Times New Roman"/>
                <w:b/>
                <w:i/>
                <w:sz w:val="24"/>
                <w:szCs w:val="24"/>
                <w:lang w:eastAsia="ru-RU"/>
              </w:rPr>
            </w:pPr>
          </w:p>
        </w:tc>
      </w:tr>
    </w:tbl>
    <w:p w:rsidR="00950A27" w:rsidRPr="00A45A4B" w:rsidRDefault="00950A27" w:rsidP="00A45A4B">
      <w:pPr>
        <w:spacing w:after="0" w:line="240" w:lineRule="auto"/>
        <w:rPr>
          <w:rFonts w:ascii="Times New Roman" w:eastAsia="Times New Roman" w:hAnsi="Times New Roman" w:cs="Times New Roman"/>
          <w:b/>
          <w:i/>
          <w:sz w:val="24"/>
          <w:szCs w:val="24"/>
          <w:lang w:eastAsia="ru-RU"/>
        </w:rPr>
      </w:pPr>
    </w:p>
    <w:tbl>
      <w:tblPr>
        <w:tblOverlap w:val="never"/>
        <w:tblW w:w="9933" w:type="dxa"/>
        <w:tblLayout w:type="fixed"/>
        <w:tblCellMar>
          <w:left w:w="10" w:type="dxa"/>
          <w:right w:w="10" w:type="dxa"/>
        </w:tblCellMar>
        <w:tblLook w:val="04A0" w:firstRow="1" w:lastRow="0" w:firstColumn="1" w:lastColumn="0" w:noHBand="0" w:noVBand="1"/>
      </w:tblPr>
      <w:tblGrid>
        <w:gridCol w:w="4405"/>
        <w:gridCol w:w="3260"/>
        <w:gridCol w:w="2268"/>
      </w:tblGrid>
      <w:tr w:rsidR="00950A27" w:rsidRPr="00A45A4B" w:rsidTr="00D138E5">
        <w:trPr>
          <w:trHeight w:val="307"/>
        </w:trPr>
        <w:tc>
          <w:tcPr>
            <w:tcW w:w="4405"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ОЦЕНКА ВКР</w:t>
            </w:r>
          </w:p>
        </w:tc>
      </w:tr>
      <w:tr w:rsidR="00950A27" w:rsidRPr="00A45A4B" w:rsidTr="00D138E5">
        <w:trPr>
          <w:trHeight w:val="307"/>
        </w:trPr>
        <w:tc>
          <w:tcPr>
            <w:tcW w:w="4405"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За содержание выполненной ВКР</w:t>
            </w:r>
          </w:p>
        </w:tc>
        <w:tc>
          <w:tcPr>
            <w:tcW w:w="3260"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2268" w:type="dxa"/>
            <w:vMerge w:val="restart"/>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D138E5">
        <w:trPr>
          <w:trHeight w:val="198"/>
        </w:trPr>
        <w:tc>
          <w:tcPr>
            <w:tcW w:w="4405" w:type="dxa"/>
            <w:tcBorders>
              <w:top w:val="single" w:sz="4" w:space="0" w:color="auto"/>
              <w:left w:val="single" w:sz="4" w:space="0" w:color="auto"/>
              <w:bottom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lastRenderedPageBreak/>
              <w:t>За защиту ВКР</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2268" w:type="dxa"/>
            <w:vMerge/>
            <w:tcBorders>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D138E5">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widowControl w:val="0"/>
              <w:spacing w:after="0" w:line="240" w:lineRule="auto"/>
              <w:ind w:firstLine="567"/>
              <w:jc w:val="both"/>
              <w:rPr>
                <w:rFonts w:ascii="Times New Roman" w:eastAsia="Times New Roman" w:hAnsi="Times New Roman" w:cs="Times New Roman"/>
                <w:i/>
                <w:sz w:val="24"/>
                <w:szCs w:val="24"/>
                <w:lang w:eastAsia="ru-RU"/>
              </w:rPr>
            </w:pPr>
            <w:r w:rsidRPr="00A45A4B">
              <w:rPr>
                <w:rFonts w:ascii="Times New Roman" w:eastAsia="Times New Roman" w:hAnsi="Times New Roman" w:cs="Times New Roman"/>
                <w:i/>
                <w:sz w:val="24"/>
                <w:szCs w:val="24"/>
                <w:lang w:eastAsia="ru-RU"/>
              </w:rPr>
              <w:t>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Ворлдскиллз</w:t>
            </w:r>
          </w:p>
        </w:tc>
      </w:tr>
    </w:tbl>
    <w:p w:rsidR="00950A27" w:rsidRPr="00A45A4B" w:rsidRDefault="00950A27" w:rsidP="00A45A4B">
      <w:pPr>
        <w:spacing w:after="0" w:line="240" w:lineRule="auto"/>
        <w:rPr>
          <w:rFonts w:ascii="Times New Roman" w:eastAsia="Times New Roman" w:hAnsi="Times New Roman" w:cs="Times New Roman"/>
          <w:b/>
          <w:i/>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Член ГЭК_________________________________________________</w:t>
      </w:r>
      <w:r w:rsidR="00174AF9">
        <w:rPr>
          <w:rFonts w:ascii="Times New Roman" w:eastAsia="Times New Roman" w:hAnsi="Times New Roman" w:cs="Times New Roman"/>
          <w:b/>
          <w:i/>
          <w:sz w:val="24"/>
          <w:szCs w:val="24"/>
          <w:lang w:eastAsia="ru-RU"/>
        </w:rPr>
        <w:t>_________________________</w:t>
      </w:r>
    </w:p>
    <w:p w:rsidR="00950A27" w:rsidRPr="00A45A4B" w:rsidRDefault="00950A27" w:rsidP="00A45A4B">
      <w:pPr>
        <w:spacing w:after="0" w:line="240" w:lineRule="auto"/>
        <w:rPr>
          <w:rFonts w:ascii="Times New Roman" w:eastAsia="Times New Roman" w:hAnsi="Times New Roman" w:cs="Times New Roman"/>
          <w:b/>
          <w:i/>
          <w:sz w:val="24"/>
          <w:szCs w:val="24"/>
          <w:vertAlign w:val="superscript"/>
          <w:lang w:eastAsia="ru-RU"/>
        </w:rPr>
      </w:pPr>
      <w:r w:rsidRPr="00A45A4B">
        <w:rPr>
          <w:rFonts w:ascii="Times New Roman" w:eastAsia="Times New Roman" w:hAnsi="Times New Roman" w:cs="Times New Roman"/>
          <w:b/>
          <w:i/>
          <w:sz w:val="24"/>
          <w:szCs w:val="24"/>
          <w:vertAlign w:val="superscript"/>
          <w:lang w:eastAsia="ru-RU"/>
        </w:rPr>
        <w:t xml:space="preserve">                                                                       подпись                                                         </w:t>
      </w:r>
      <w:r w:rsidRPr="00A45A4B">
        <w:rPr>
          <w:rFonts w:ascii="Times New Roman" w:eastAsia="Times New Roman" w:hAnsi="Times New Roman" w:cs="Times New Roman"/>
          <w:b/>
          <w:i/>
          <w:sz w:val="24"/>
          <w:szCs w:val="24"/>
          <w:vertAlign w:val="superscript"/>
          <w:lang w:eastAsia="ru-RU"/>
        </w:rPr>
        <w:tab/>
      </w:r>
      <w:r w:rsidRPr="00A45A4B">
        <w:rPr>
          <w:rFonts w:ascii="Times New Roman" w:eastAsia="Times New Roman" w:hAnsi="Times New Roman" w:cs="Times New Roman"/>
          <w:b/>
          <w:i/>
          <w:sz w:val="24"/>
          <w:szCs w:val="24"/>
          <w:vertAlign w:val="superscript"/>
          <w:lang w:eastAsia="ru-RU"/>
        </w:rPr>
        <w:tab/>
        <w:t xml:space="preserve">   Ф.И.О</w:t>
      </w:r>
    </w:p>
    <w:p w:rsidR="00950A27" w:rsidRPr="00A45A4B" w:rsidRDefault="00950A27" w:rsidP="00A45A4B">
      <w:pPr>
        <w:keepNext/>
        <w:keepLines/>
        <w:tabs>
          <w:tab w:val="left" w:pos="1446"/>
        </w:tabs>
        <w:spacing w:after="0" w:line="240" w:lineRule="auto"/>
        <w:outlineLvl w:val="1"/>
        <w:rPr>
          <w:rFonts w:ascii="Times New Roman" w:eastAsia="Times New Roman" w:hAnsi="Times New Roman" w:cs="Times New Roman"/>
          <w:bCs/>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sz w:val="24"/>
          <w:szCs w:val="24"/>
          <w:lang w:eastAsia="ru-RU"/>
        </w:rPr>
        <w:br w:type="page"/>
      </w:r>
    </w:p>
    <w:p w:rsidR="00950A27" w:rsidRPr="00A45A4B" w:rsidRDefault="00950A27"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lastRenderedPageBreak/>
        <w:t xml:space="preserve">СВОДНАЯ ВЕДОМОСТЬ </w:t>
      </w:r>
    </w:p>
    <w:p w:rsidR="00950A27" w:rsidRPr="00A45A4B" w:rsidRDefault="00950A27"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оценивания выпускной квалификационной работы</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w:t>
      </w:r>
      <w:r w:rsidR="00174AF9">
        <w:rPr>
          <w:rFonts w:ascii="Times New Roman" w:eastAsia="Times New Roman" w:hAnsi="Times New Roman" w:cs="Times New Roman"/>
          <w:sz w:val="24"/>
          <w:szCs w:val="24"/>
          <w:lang w:eastAsia="ru-RU"/>
        </w:rPr>
        <w:t>__</w:t>
      </w:r>
      <w:r w:rsidRPr="00A45A4B">
        <w:rPr>
          <w:rFonts w:ascii="Times New Roman" w:eastAsia="Times New Roman" w:hAnsi="Times New Roman" w:cs="Times New Roman"/>
          <w:sz w:val="24"/>
          <w:szCs w:val="24"/>
          <w:lang w:eastAsia="ru-RU"/>
        </w:rPr>
        <w:t>» июня 20</w:t>
      </w:r>
      <w:r w:rsidR="00B25476" w:rsidRPr="00A45A4B">
        <w:rPr>
          <w:rFonts w:ascii="Times New Roman" w:eastAsia="Times New Roman" w:hAnsi="Times New Roman" w:cs="Times New Roman"/>
          <w:sz w:val="24"/>
          <w:szCs w:val="24"/>
          <w:lang w:eastAsia="ru-RU"/>
        </w:rPr>
        <w:t>2</w:t>
      </w:r>
      <w:r w:rsidR="00174AF9">
        <w:rPr>
          <w:rFonts w:ascii="Times New Roman" w:eastAsia="Times New Roman" w:hAnsi="Times New Roman" w:cs="Times New Roman"/>
          <w:sz w:val="24"/>
          <w:szCs w:val="24"/>
          <w:lang w:eastAsia="ru-RU"/>
        </w:rPr>
        <w:t>1</w:t>
      </w:r>
      <w:r w:rsidRPr="00A45A4B">
        <w:rPr>
          <w:rFonts w:ascii="Times New Roman" w:eastAsia="Times New Roman" w:hAnsi="Times New Roman" w:cs="Times New Roman"/>
          <w:sz w:val="24"/>
          <w:szCs w:val="24"/>
          <w:lang w:eastAsia="ru-RU"/>
        </w:rPr>
        <w:t>г.</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 xml:space="preserve">Специальность 11.02.01   Радиоаппаратостроение </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 xml:space="preserve">Группа </w:t>
      </w:r>
      <w:r w:rsidR="00174AF9">
        <w:rPr>
          <w:rFonts w:ascii="Times New Roman" w:eastAsia="Times New Roman" w:hAnsi="Times New Roman" w:cs="Times New Roman"/>
          <w:b/>
          <w:sz w:val="24"/>
          <w:szCs w:val="24"/>
          <w:lang w:eastAsia="ru-RU"/>
        </w:rPr>
        <w:t>2712</w:t>
      </w:r>
      <w:r w:rsidRPr="00A45A4B">
        <w:rPr>
          <w:rFonts w:ascii="Times New Roman" w:eastAsia="Times New Roman" w:hAnsi="Times New Roman" w:cs="Times New Roman"/>
          <w:sz w:val="24"/>
          <w:szCs w:val="24"/>
          <w:lang w:eastAsia="ru-RU"/>
        </w:rPr>
        <w:tab/>
      </w:r>
      <w:r w:rsidRPr="00A45A4B">
        <w:rPr>
          <w:rFonts w:ascii="Times New Roman" w:eastAsia="Times New Roman" w:hAnsi="Times New Roman" w:cs="Times New Roman"/>
          <w:sz w:val="24"/>
          <w:szCs w:val="24"/>
          <w:lang w:eastAsia="ru-RU"/>
        </w:rPr>
        <w:tab/>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916"/>
        <w:gridCol w:w="854"/>
        <w:gridCol w:w="884"/>
        <w:gridCol w:w="919"/>
        <w:gridCol w:w="877"/>
        <w:gridCol w:w="964"/>
        <w:gridCol w:w="1149"/>
        <w:gridCol w:w="1250"/>
      </w:tblGrid>
      <w:tr w:rsidR="00950A27" w:rsidRPr="00A45A4B" w:rsidTr="00B25476">
        <w:tc>
          <w:tcPr>
            <w:tcW w:w="560" w:type="dxa"/>
            <w:vMerge w:val="restart"/>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 п/п</w:t>
            </w:r>
          </w:p>
        </w:tc>
        <w:tc>
          <w:tcPr>
            <w:tcW w:w="1799" w:type="dxa"/>
            <w:vMerge w:val="restart"/>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ФИО выпускника</w:t>
            </w:r>
          </w:p>
        </w:tc>
        <w:tc>
          <w:tcPr>
            <w:tcW w:w="4615" w:type="dxa"/>
            <w:gridSpan w:val="5"/>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Оценки защитыВКР</w:t>
            </w:r>
          </w:p>
        </w:tc>
        <w:tc>
          <w:tcPr>
            <w:tcW w:w="1149" w:type="dxa"/>
            <w:vMerge w:val="restart"/>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Средняя оценка</w:t>
            </w:r>
          </w:p>
        </w:tc>
        <w:tc>
          <w:tcPr>
            <w:tcW w:w="1250" w:type="dxa"/>
            <w:vMerge w:val="restart"/>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Итоговая оценка</w:t>
            </w:r>
          </w:p>
        </w:tc>
      </w:tr>
      <w:tr w:rsidR="00B25476" w:rsidRPr="00A45A4B" w:rsidTr="00C62E28">
        <w:trPr>
          <w:cantSplit/>
          <w:trHeight w:val="2316"/>
        </w:trPr>
        <w:tc>
          <w:tcPr>
            <w:tcW w:w="560" w:type="dxa"/>
            <w:vMerge/>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p>
        </w:tc>
        <w:tc>
          <w:tcPr>
            <w:tcW w:w="1799" w:type="dxa"/>
            <w:vMerge/>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p>
        </w:tc>
        <w:tc>
          <w:tcPr>
            <w:tcW w:w="875" w:type="dxa"/>
            <w:textDirection w:val="btLr"/>
          </w:tcPr>
          <w:p w:rsidR="00950A27" w:rsidRPr="00A45A4B" w:rsidRDefault="00950A27" w:rsidP="00A45A4B">
            <w:pPr>
              <w:spacing w:after="0" w:line="240" w:lineRule="auto"/>
              <w:ind w:left="113" w:right="113"/>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Ларичев А.А.</w:t>
            </w:r>
          </w:p>
        </w:tc>
        <w:tc>
          <w:tcPr>
            <w:tcW w:w="906" w:type="dxa"/>
            <w:textDirection w:val="btLr"/>
          </w:tcPr>
          <w:p w:rsidR="00950A27" w:rsidRPr="00A45A4B" w:rsidRDefault="00950A27" w:rsidP="00A45A4B">
            <w:pPr>
              <w:spacing w:after="0" w:line="240" w:lineRule="auto"/>
              <w:ind w:left="113" w:right="113"/>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Дубовицкий В.В.</w:t>
            </w:r>
          </w:p>
        </w:tc>
        <w:tc>
          <w:tcPr>
            <w:tcW w:w="944" w:type="dxa"/>
            <w:textDirection w:val="btLr"/>
          </w:tcPr>
          <w:p w:rsidR="00950A27" w:rsidRPr="00A45A4B" w:rsidRDefault="00174AF9" w:rsidP="00A45A4B">
            <w:pPr>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Шевченко В. В.</w:t>
            </w:r>
          </w:p>
        </w:tc>
        <w:tc>
          <w:tcPr>
            <w:tcW w:w="899" w:type="dxa"/>
            <w:textDirection w:val="btLr"/>
          </w:tcPr>
          <w:p w:rsidR="00950A27" w:rsidRPr="00A45A4B" w:rsidRDefault="00950A27" w:rsidP="00A45A4B">
            <w:pPr>
              <w:spacing w:after="0" w:line="240" w:lineRule="auto"/>
              <w:ind w:left="113" w:right="113"/>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Мироненко И.И.</w:t>
            </w:r>
          </w:p>
        </w:tc>
        <w:tc>
          <w:tcPr>
            <w:tcW w:w="991" w:type="dxa"/>
            <w:textDirection w:val="btLr"/>
          </w:tcPr>
          <w:p w:rsidR="00950A27" w:rsidRPr="00A45A4B" w:rsidRDefault="00950A27" w:rsidP="00A45A4B">
            <w:pPr>
              <w:spacing w:after="0" w:line="240" w:lineRule="auto"/>
              <w:ind w:left="113" w:right="113"/>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Модина О.В.</w:t>
            </w:r>
          </w:p>
        </w:tc>
        <w:tc>
          <w:tcPr>
            <w:tcW w:w="1149" w:type="dxa"/>
            <w:vMerge/>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p>
        </w:tc>
        <w:tc>
          <w:tcPr>
            <w:tcW w:w="1250" w:type="dxa"/>
            <w:vMerge/>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w:t>
            </w:r>
          </w:p>
        </w:tc>
        <w:tc>
          <w:tcPr>
            <w:tcW w:w="1799"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Абашкин Егор Александрович</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p>
        </w:tc>
        <w:tc>
          <w:tcPr>
            <w:tcW w:w="1799"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Беля Сергей Тимофеевич</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w:t>
            </w:r>
          </w:p>
        </w:tc>
        <w:tc>
          <w:tcPr>
            <w:tcW w:w="1799"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Валова Амина Саметовна</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p>
        </w:tc>
        <w:tc>
          <w:tcPr>
            <w:tcW w:w="1799"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Георгиев Дмитрий Игоревич</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5</w:t>
            </w:r>
          </w:p>
        </w:tc>
        <w:tc>
          <w:tcPr>
            <w:tcW w:w="1799"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Горячев Максим Русланович</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6</w:t>
            </w:r>
          </w:p>
        </w:tc>
        <w:tc>
          <w:tcPr>
            <w:tcW w:w="1799"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Денисов Михаил Сергеевич</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7</w:t>
            </w:r>
          </w:p>
        </w:tc>
        <w:tc>
          <w:tcPr>
            <w:tcW w:w="1799"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Дмитриев Данила Евгеньевич</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8</w:t>
            </w:r>
          </w:p>
        </w:tc>
        <w:tc>
          <w:tcPr>
            <w:tcW w:w="1799"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Зимин Даниил Вячеславович</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9</w:t>
            </w:r>
          </w:p>
        </w:tc>
        <w:tc>
          <w:tcPr>
            <w:tcW w:w="1799"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Кахоров Фируз Рахмидинович</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10</w:t>
            </w:r>
          </w:p>
        </w:tc>
        <w:tc>
          <w:tcPr>
            <w:tcW w:w="1799"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Кусонин Аркадий Максимович</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w:t>
            </w:r>
          </w:p>
        </w:tc>
        <w:tc>
          <w:tcPr>
            <w:tcW w:w="1799"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Левашова Яна Александровна</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12</w:t>
            </w:r>
          </w:p>
        </w:tc>
        <w:tc>
          <w:tcPr>
            <w:tcW w:w="1799"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Мазохин Вадим Вадимович</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13</w:t>
            </w:r>
          </w:p>
        </w:tc>
        <w:tc>
          <w:tcPr>
            <w:tcW w:w="1799"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Прошин Илья Константинович</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14</w:t>
            </w:r>
          </w:p>
        </w:tc>
        <w:tc>
          <w:tcPr>
            <w:tcW w:w="1799"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color w:val="000000"/>
                <w:sz w:val="24"/>
                <w:szCs w:val="24"/>
                <w:shd w:val="clear" w:color="auto" w:fill="FFFFFF"/>
              </w:rPr>
              <w:t>Пчелинцев Иван Александрович</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15</w:t>
            </w:r>
          </w:p>
        </w:tc>
        <w:tc>
          <w:tcPr>
            <w:tcW w:w="1799"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Ромашкин Алексей Владимирович</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16</w:t>
            </w:r>
          </w:p>
        </w:tc>
        <w:tc>
          <w:tcPr>
            <w:tcW w:w="1799"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Самсонов Дмитрий Сергеевич</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17</w:t>
            </w:r>
          </w:p>
        </w:tc>
        <w:tc>
          <w:tcPr>
            <w:tcW w:w="1799"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Сизова Анастасия Алексеевна</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18</w:t>
            </w:r>
          </w:p>
        </w:tc>
        <w:tc>
          <w:tcPr>
            <w:tcW w:w="1799"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Соколов Богдан Витальевич</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19</w:t>
            </w:r>
          </w:p>
        </w:tc>
        <w:tc>
          <w:tcPr>
            <w:tcW w:w="1799"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Стец Олег Олегович</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20</w:t>
            </w:r>
          </w:p>
        </w:tc>
        <w:tc>
          <w:tcPr>
            <w:tcW w:w="1799" w:type="dxa"/>
          </w:tcPr>
          <w:p w:rsidR="00174AF9" w:rsidRPr="00C21AAB" w:rsidRDefault="00174AF9" w:rsidP="00174AF9">
            <w:pPr>
              <w:spacing w:after="0" w:line="240" w:lineRule="auto"/>
              <w:jc w:val="both"/>
              <w:rPr>
                <w:rFonts w:ascii="Times New Roman" w:hAnsi="Times New Roman" w:cs="Times New Roman"/>
                <w:sz w:val="24"/>
                <w:szCs w:val="24"/>
              </w:rPr>
            </w:pPr>
            <w:r w:rsidRPr="00C21AAB">
              <w:rPr>
                <w:rFonts w:ascii="Times New Roman" w:hAnsi="Times New Roman" w:cs="Times New Roman"/>
                <w:sz w:val="24"/>
                <w:szCs w:val="24"/>
              </w:rPr>
              <w:t>Сурин Иван Иванович</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1799"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Чапина Виктория Алексеевна</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1799"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Шаров Владимир Дмитриевич</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29070F">
        <w:tc>
          <w:tcPr>
            <w:tcW w:w="56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1799" w:type="dxa"/>
          </w:tcPr>
          <w:p w:rsidR="00174AF9" w:rsidRPr="00C21AAB" w:rsidRDefault="00174AF9" w:rsidP="00174AF9">
            <w:pPr>
              <w:spacing w:after="0" w:line="240" w:lineRule="auto"/>
              <w:rPr>
                <w:rFonts w:ascii="Times New Roman" w:hAnsi="Times New Roman" w:cs="Times New Roman"/>
                <w:sz w:val="24"/>
                <w:szCs w:val="24"/>
              </w:rPr>
            </w:pPr>
            <w:r w:rsidRPr="00C21AAB">
              <w:rPr>
                <w:rFonts w:ascii="Times New Roman" w:hAnsi="Times New Roman" w:cs="Times New Roman"/>
                <w:sz w:val="24"/>
                <w:szCs w:val="24"/>
              </w:rPr>
              <w:t>Юшманов Георгий Александрович</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C62E28">
        <w:tc>
          <w:tcPr>
            <w:tcW w:w="2359" w:type="dxa"/>
            <w:gridSpan w:val="2"/>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Сумма баллов</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C62E28">
        <w:tc>
          <w:tcPr>
            <w:tcW w:w="2359" w:type="dxa"/>
            <w:gridSpan w:val="2"/>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ИТОГОВАЯ ОЦЕНКА</w:t>
            </w:r>
          </w:p>
          <w:p w:rsidR="00174AF9" w:rsidRPr="00A45A4B" w:rsidRDefault="00174AF9"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по группе)</w:t>
            </w:r>
          </w:p>
        </w:tc>
        <w:tc>
          <w:tcPr>
            <w:tcW w:w="875"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06"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44"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89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991"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149"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1250" w:type="dxa"/>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bl>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Председатель государственной экзаменационной комиссии:     </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_____________________________________________________________________________</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Заместитель председателя государственной экзаменационной комиссии</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_____________________________________________________________________________</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Члены государственной экзаменационной комиссии:</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_____________________________________________________________________________</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_____________________________________________________________________________</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p>
    <w:p w:rsidR="00A45A4B" w:rsidRDefault="00A45A4B"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p>
    <w:p w:rsidR="00A45A4B" w:rsidRDefault="00A45A4B"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p>
    <w:p w:rsidR="00A45A4B" w:rsidRDefault="00A45A4B"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p>
    <w:p w:rsidR="00A45A4B" w:rsidRDefault="00A45A4B"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p>
    <w:p w:rsidR="00950A27" w:rsidRDefault="00950A27"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A45A4B" w:rsidRDefault="00A45A4B"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left="-426"/>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noProof/>
          <w:sz w:val="24"/>
          <w:szCs w:val="24"/>
          <w:lang w:eastAsia="ru-RU"/>
        </w:rPr>
        <w:lastRenderedPageBreak/>
        <w:drawing>
          <wp:anchor distT="0" distB="0" distL="114300" distR="114300" simplePos="0" relativeHeight="251663360" behindDoc="0" locked="0" layoutInCell="1" allowOverlap="1" wp14:anchorId="6BB66CD3" wp14:editId="5079D9F4">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950A27" w:rsidRPr="00A45A4B" w:rsidRDefault="00950A27" w:rsidP="00A45A4B">
      <w:pPr>
        <w:widowControl w:val="0"/>
        <w:spacing w:after="0" w:line="240" w:lineRule="auto"/>
        <w:ind w:hanging="62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Министерство образования Московской области</w:t>
      </w:r>
    </w:p>
    <w:p w:rsidR="00950A27" w:rsidRPr="00A45A4B" w:rsidRDefault="00950A27" w:rsidP="00A45A4B">
      <w:pPr>
        <w:spacing w:after="0" w:line="240" w:lineRule="auto"/>
        <w:ind w:hanging="540"/>
        <w:jc w:val="center"/>
        <w:rPr>
          <w:rFonts w:ascii="Times New Roman" w:eastAsia="Calibri" w:hAnsi="Times New Roman" w:cs="Times New Roman"/>
          <w:b/>
          <w:sz w:val="24"/>
          <w:szCs w:val="24"/>
          <w:lang w:eastAsia="ru-RU"/>
        </w:rPr>
      </w:pPr>
      <w:r w:rsidRPr="00A45A4B">
        <w:rPr>
          <w:rFonts w:ascii="Times New Roman" w:eastAsia="Calibri" w:hAnsi="Times New Roman" w:cs="Times New Roman"/>
          <w:b/>
          <w:sz w:val="24"/>
          <w:szCs w:val="24"/>
          <w:lang w:eastAsia="ru-RU"/>
        </w:rPr>
        <w:t xml:space="preserve">Государственное бюджетное профессиональное образовательное </w:t>
      </w:r>
    </w:p>
    <w:p w:rsidR="00950A27" w:rsidRPr="00A45A4B" w:rsidRDefault="00950A27" w:rsidP="00A45A4B">
      <w:pPr>
        <w:spacing w:after="0" w:line="240" w:lineRule="auto"/>
        <w:ind w:hanging="540"/>
        <w:jc w:val="center"/>
        <w:rPr>
          <w:rFonts w:ascii="Times New Roman" w:eastAsia="Calibri" w:hAnsi="Times New Roman" w:cs="Times New Roman"/>
          <w:b/>
          <w:iCs/>
          <w:sz w:val="24"/>
          <w:szCs w:val="24"/>
          <w:lang w:eastAsia="ru-RU"/>
        </w:rPr>
      </w:pPr>
      <w:r w:rsidRPr="00A45A4B">
        <w:rPr>
          <w:rFonts w:ascii="Times New Roman" w:eastAsia="Calibri" w:hAnsi="Times New Roman" w:cs="Times New Roman"/>
          <w:b/>
          <w:sz w:val="24"/>
          <w:szCs w:val="24"/>
          <w:lang w:eastAsia="ru-RU"/>
        </w:rPr>
        <w:t>учреждение Московской области</w:t>
      </w:r>
      <w:r w:rsidRPr="00A45A4B">
        <w:rPr>
          <w:rFonts w:ascii="Times New Roman" w:eastAsia="Calibri" w:hAnsi="Times New Roman" w:cs="Times New Roman"/>
          <w:b/>
          <w:iCs/>
          <w:sz w:val="24"/>
          <w:szCs w:val="24"/>
          <w:lang w:eastAsia="ru-RU"/>
        </w:rPr>
        <w:t xml:space="preserve"> «Щелковский колледж»</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(ГБПОУ МО «Щелковский колледж»)</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right"/>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Группа № </w:t>
      </w:r>
      <w:r w:rsidR="00174AF9">
        <w:rPr>
          <w:rFonts w:ascii="Times New Roman" w:eastAsia="Times New Roman" w:hAnsi="Times New Roman" w:cs="Times New Roman"/>
          <w:sz w:val="24"/>
          <w:szCs w:val="24"/>
          <w:lang w:eastAsia="ru-RU"/>
        </w:rPr>
        <w:t>2712</w:t>
      </w:r>
    </w:p>
    <w:p w:rsidR="00950A27" w:rsidRPr="00A45A4B" w:rsidRDefault="00950A27" w:rsidP="00A45A4B">
      <w:pPr>
        <w:spacing w:after="0" w:line="240" w:lineRule="auto"/>
        <w:jc w:val="right"/>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Протокол № _______</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Заседания Государственной экзаменационной комиссии</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по специальности </w:t>
      </w:r>
    </w:p>
    <w:p w:rsidR="00950A27" w:rsidRPr="00A45A4B" w:rsidRDefault="00C62E28"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11.02.01</w:t>
      </w:r>
      <w:r w:rsidR="00950A27" w:rsidRPr="00A45A4B">
        <w:rPr>
          <w:rFonts w:ascii="Times New Roman" w:eastAsia="Times New Roman" w:hAnsi="Times New Roman" w:cs="Times New Roman"/>
          <w:b/>
          <w:sz w:val="24"/>
          <w:szCs w:val="24"/>
          <w:lang w:eastAsia="ru-RU"/>
        </w:rPr>
        <w:t xml:space="preserve"> </w:t>
      </w:r>
      <w:r w:rsidRPr="00A45A4B">
        <w:rPr>
          <w:rFonts w:ascii="Times New Roman" w:eastAsia="Times New Roman" w:hAnsi="Times New Roman" w:cs="Times New Roman"/>
          <w:b/>
          <w:sz w:val="24"/>
          <w:szCs w:val="24"/>
          <w:lang w:eastAsia="ru-RU"/>
        </w:rPr>
        <w:t>«</w:t>
      </w:r>
      <w:r w:rsidR="00950A27" w:rsidRPr="00A45A4B">
        <w:rPr>
          <w:rFonts w:ascii="Times New Roman" w:eastAsia="Times New Roman" w:hAnsi="Times New Roman" w:cs="Times New Roman"/>
          <w:b/>
          <w:sz w:val="24"/>
          <w:szCs w:val="24"/>
          <w:lang w:eastAsia="ru-RU"/>
        </w:rPr>
        <w:t>Радиоаппаратостроение»</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right"/>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w:t>
      </w:r>
      <w:r w:rsidR="00174AF9">
        <w:rPr>
          <w:rFonts w:ascii="Times New Roman" w:eastAsia="Times New Roman" w:hAnsi="Times New Roman" w:cs="Times New Roman"/>
          <w:sz w:val="24"/>
          <w:szCs w:val="24"/>
          <w:lang w:eastAsia="ru-RU"/>
        </w:rPr>
        <w:t>____</w:t>
      </w:r>
      <w:r w:rsidRPr="00A45A4B">
        <w:rPr>
          <w:rFonts w:ascii="Times New Roman" w:eastAsia="Times New Roman" w:hAnsi="Times New Roman" w:cs="Times New Roman"/>
          <w:sz w:val="24"/>
          <w:szCs w:val="24"/>
          <w:lang w:eastAsia="ru-RU"/>
        </w:rPr>
        <w:t>» июня 20</w:t>
      </w:r>
      <w:r w:rsidR="00C62E28" w:rsidRPr="00A45A4B">
        <w:rPr>
          <w:rFonts w:ascii="Times New Roman" w:eastAsia="Times New Roman" w:hAnsi="Times New Roman" w:cs="Times New Roman"/>
          <w:sz w:val="24"/>
          <w:szCs w:val="24"/>
          <w:lang w:eastAsia="ru-RU"/>
        </w:rPr>
        <w:t>20</w:t>
      </w:r>
      <w:r w:rsidRPr="00A45A4B">
        <w:rPr>
          <w:rFonts w:ascii="Times New Roman" w:eastAsia="Times New Roman" w:hAnsi="Times New Roman" w:cs="Times New Roman"/>
          <w:sz w:val="24"/>
          <w:szCs w:val="24"/>
          <w:lang w:eastAsia="ru-RU"/>
        </w:rPr>
        <w:t>г.</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Присутствуют:</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Председатель ГЭК:       </w:t>
      </w:r>
      <w:r w:rsid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Ларичев А.А.</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Зам. председателя:          Дубовицкий В.В.</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Члены комиссии:             </w:t>
      </w:r>
      <w:r w:rsidR="00174AF9">
        <w:rPr>
          <w:rFonts w:ascii="Times New Roman" w:eastAsia="Times New Roman" w:hAnsi="Times New Roman" w:cs="Times New Roman"/>
          <w:sz w:val="24"/>
          <w:szCs w:val="24"/>
          <w:lang w:eastAsia="ru-RU"/>
        </w:rPr>
        <w:t>Шевченко В. В</w:t>
      </w:r>
      <w:r w:rsidRPr="00A45A4B">
        <w:rPr>
          <w:rFonts w:ascii="Times New Roman" w:eastAsia="Times New Roman" w:hAnsi="Times New Roman" w:cs="Times New Roman"/>
          <w:sz w:val="24"/>
          <w:szCs w:val="24"/>
          <w:lang w:eastAsia="ru-RU"/>
        </w:rPr>
        <w:t>., Мироненко И.И.</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Секретарь ГЭК:               Модина О.В.</w:t>
      </w:r>
    </w:p>
    <w:p w:rsidR="00950A27" w:rsidRPr="00A45A4B" w:rsidRDefault="00950A27" w:rsidP="00A45A4B">
      <w:pPr>
        <w:spacing w:after="0" w:line="240" w:lineRule="auto"/>
        <w:ind w:firstLine="703"/>
        <w:jc w:val="both"/>
        <w:rPr>
          <w:rFonts w:ascii="Times New Roman" w:eastAsia="Times New Roman" w:hAnsi="Times New Roman" w:cs="Times New Roman"/>
          <w:sz w:val="24"/>
          <w:szCs w:val="24"/>
          <w:lang w:eastAsia="ru-RU"/>
        </w:rPr>
      </w:pPr>
    </w:p>
    <w:p w:rsidR="00950A27" w:rsidRPr="00A45A4B" w:rsidRDefault="00950A27" w:rsidP="00A45A4B">
      <w:pPr>
        <w:tabs>
          <w:tab w:val="left" w:pos="0"/>
        </w:tabs>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Рассмотрев результаты государственной итоговой аттестации по специальности СПО 11.02.01 Радиоаппаратостроение</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Государственная экзаменационная комиссия постановила:</w:t>
      </w:r>
    </w:p>
    <w:p w:rsidR="00950A27" w:rsidRPr="00A45A4B" w:rsidRDefault="00950A27" w:rsidP="00174AF9">
      <w:pPr>
        <w:spacing w:after="0" w:line="240" w:lineRule="auto"/>
        <w:ind w:firstLine="703"/>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1. Студентам, успешно защитившим дипломный проект по специальности присвоить квалификацию </w:t>
      </w:r>
      <w:r w:rsidR="00C62E28" w:rsidRPr="00A45A4B">
        <w:rPr>
          <w:rFonts w:ascii="Times New Roman" w:eastAsia="Times New Roman" w:hAnsi="Times New Roman" w:cs="Times New Roman"/>
          <w:sz w:val="24"/>
          <w:szCs w:val="24"/>
          <w:lang w:eastAsia="ru-RU"/>
        </w:rPr>
        <w:t>Радиотехник с</w:t>
      </w:r>
      <w:r w:rsidRPr="00A45A4B">
        <w:rPr>
          <w:rFonts w:ascii="Times New Roman" w:eastAsia="Times New Roman" w:hAnsi="Times New Roman" w:cs="Times New Roman"/>
          <w:sz w:val="24"/>
          <w:szCs w:val="24"/>
          <w:lang w:eastAsia="ru-RU"/>
        </w:rPr>
        <w:t xml:space="preserve"> выдачей диплома:</w:t>
      </w:r>
    </w:p>
    <w:tbl>
      <w:tblPr>
        <w:tblW w:w="10619" w:type="dxa"/>
        <w:tblInd w:w="-8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660"/>
        <w:gridCol w:w="3720"/>
        <w:gridCol w:w="1404"/>
        <w:gridCol w:w="2268"/>
      </w:tblGrid>
      <w:tr w:rsidR="00950A27" w:rsidRPr="00A45A4B" w:rsidTr="00D138E5">
        <w:trPr>
          <w:cantSplit/>
          <w:trHeight w:val="562"/>
        </w:trPr>
        <w:tc>
          <w:tcPr>
            <w:tcW w:w="567" w:type="dxa"/>
            <w:tcBorders>
              <w:top w:val="single" w:sz="4" w:space="0" w:color="auto"/>
              <w:left w:val="nil"/>
              <w:bottom w:val="single" w:sz="8" w:space="0" w:color="auto"/>
              <w:right w:val="single" w:sz="4" w:space="0" w:color="auto"/>
            </w:tcBorders>
            <w:shd w:val="clear" w:color="auto" w:fill="auto"/>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п/п</w:t>
            </w:r>
          </w:p>
        </w:tc>
        <w:tc>
          <w:tcPr>
            <w:tcW w:w="2660" w:type="dxa"/>
            <w:tcBorders>
              <w:top w:val="single" w:sz="4" w:space="0" w:color="auto"/>
              <w:left w:val="single" w:sz="4" w:space="0" w:color="auto"/>
              <w:bottom w:val="single" w:sz="8" w:space="0" w:color="auto"/>
              <w:right w:val="single" w:sz="4" w:space="0" w:color="auto"/>
            </w:tcBorders>
            <w:shd w:val="clear" w:color="auto" w:fill="auto"/>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Фамилия, имя, отчество</w:t>
            </w:r>
          </w:p>
        </w:tc>
        <w:tc>
          <w:tcPr>
            <w:tcW w:w="3720" w:type="dxa"/>
            <w:tcBorders>
              <w:top w:val="single" w:sz="4" w:space="0" w:color="auto"/>
              <w:left w:val="single" w:sz="4" w:space="0" w:color="auto"/>
              <w:right w:val="single" w:sz="4" w:space="0" w:color="auto"/>
            </w:tcBorders>
            <w:shd w:val="clear" w:color="auto" w:fill="auto"/>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Тема дипломного проекта</w:t>
            </w:r>
          </w:p>
        </w:tc>
        <w:tc>
          <w:tcPr>
            <w:tcW w:w="1404" w:type="dxa"/>
            <w:tcBorders>
              <w:top w:val="single" w:sz="4" w:space="0" w:color="auto"/>
              <w:left w:val="single" w:sz="4" w:space="0" w:color="auto"/>
              <w:right w:val="single" w:sz="4" w:space="0" w:color="auto"/>
            </w:tcBorders>
            <w:shd w:val="clear" w:color="auto" w:fill="auto"/>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Оценка</w:t>
            </w:r>
          </w:p>
        </w:tc>
        <w:tc>
          <w:tcPr>
            <w:tcW w:w="2268" w:type="dxa"/>
            <w:tcBorders>
              <w:top w:val="single" w:sz="4" w:space="0" w:color="auto"/>
              <w:left w:val="single" w:sz="4" w:space="0" w:color="auto"/>
              <w:right w:val="nil"/>
            </w:tcBorders>
            <w:shd w:val="clear" w:color="auto" w:fill="auto"/>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Примечание</w:t>
            </w:r>
          </w:p>
        </w:tc>
      </w:tr>
      <w:tr w:rsidR="00174AF9" w:rsidRPr="00A45A4B" w:rsidTr="00FD0A45">
        <w:trPr>
          <w:trHeight w:val="243"/>
        </w:trPr>
        <w:tc>
          <w:tcPr>
            <w:tcW w:w="567" w:type="dxa"/>
            <w:tcBorders>
              <w:top w:val="single" w:sz="8" w:space="0" w:color="auto"/>
              <w:left w:val="nil"/>
              <w:bottom w:val="single" w:sz="8"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Абашкин Егор Александрович</w:t>
            </w:r>
          </w:p>
        </w:tc>
        <w:tc>
          <w:tcPr>
            <w:tcW w:w="3720" w:type="dxa"/>
          </w:tcPr>
          <w:p w:rsidR="00174AF9" w:rsidRPr="00174AF9" w:rsidRDefault="00174AF9" w:rsidP="00174AF9">
            <w:pPr>
              <w:spacing w:after="0" w:line="240" w:lineRule="auto"/>
              <w:jc w:val="both"/>
              <w:rPr>
                <w:rFonts w:ascii="Times New Roman" w:hAnsi="Times New Roman" w:cs="Times New Roman"/>
                <w:sz w:val="24"/>
                <w:szCs w:val="24"/>
              </w:rPr>
            </w:pPr>
            <w:r w:rsidRPr="00174AF9">
              <w:rPr>
                <w:rFonts w:ascii="Times New Roman" w:hAnsi="Times New Roman" w:cs="Times New Roman"/>
                <w:sz w:val="24"/>
                <w:szCs w:val="24"/>
              </w:rPr>
              <w:t>Испытание высоковольтного источника питания для СВЧ приборов</w:t>
            </w:r>
          </w:p>
        </w:tc>
        <w:tc>
          <w:tcPr>
            <w:tcW w:w="1404" w:type="dxa"/>
            <w:tcBorders>
              <w:top w:val="single" w:sz="8" w:space="0" w:color="auto"/>
              <w:left w:val="single" w:sz="4" w:space="0" w:color="auto"/>
              <w:bottom w:val="single" w:sz="8" w:space="0" w:color="auto"/>
              <w:right w:val="single" w:sz="4" w:space="0" w:color="auto"/>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8"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FD0A45">
        <w:trPr>
          <w:trHeight w:val="243"/>
        </w:trPr>
        <w:tc>
          <w:tcPr>
            <w:tcW w:w="567" w:type="dxa"/>
            <w:tcBorders>
              <w:top w:val="single" w:sz="8" w:space="0" w:color="auto"/>
              <w:left w:val="nil"/>
              <w:bottom w:val="single" w:sz="4"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Беля Сергей Тимофеевич</w:t>
            </w:r>
          </w:p>
        </w:tc>
        <w:tc>
          <w:tcPr>
            <w:tcW w:w="3720" w:type="dxa"/>
          </w:tcPr>
          <w:p w:rsidR="00174AF9" w:rsidRPr="00174AF9" w:rsidRDefault="00174AF9" w:rsidP="00174AF9">
            <w:pPr>
              <w:spacing w:after="0" w:line="240" w:lineRule="auto"/>
              <w:jc w:val="both"/>
              <w:rPr>
                <w:rFonts w:ascii="Times New Roman" w:hAnsi="Times New Roman" w:cs="Times New Roman"/>
                <w:sz w:val="24"/>
                <w:szCs w:val="24"/>
              </w:rPr>
            </w:pPr>
            <w:r w:rsidRPr="00174AF9">
              <w:rPr>
                <w:rFonts w:ascii="Times New Roman" w:hAnsi="Times New Roman" w:cs="Times New Roman"/>
                <w:sz w:val="24"/>
                <w:szCs w:val="24"/>
              </w:rPr>
              <w:t>Регулировка схемы питания люминесцирующих светильников с целью снижения пульсации до нормальных требований</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174AF9" w:rsidRPr="00A45A4B" w:rsidRDefault="00174AF9" w:rsidP="00174AF9">
            <w:pPr>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FD0A45">
        <w:trPr>
          <w:trHeight w:val="243"/>
        </w:trPr>
        <w:tc>
          <w:tcPr>
            <w:tcW w:w="567" w:type="dxa"/>
            <w:tcBorders>
              <w:top w:val="single" w:sz="8" w:space="0" w:color="auto"/>
              <w:left w:val="nil"/>
              <w:bottom w:val="single" w:sz="4"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Валова Амина Саметовна</w:t>
            </w:r>
          </w:p>
        </w:tc>
        <w:tc>
          <w:tcPr>
            <w:tcW w:w="3720" w:type="dxa"/>
          </w:tcPr>
          <w:p w:rsidR="00174AF9" w:rsidRPr="00174AF9" w:rsidRDefault="00174AF9" w:rsidP="00174AF9">
            <w:pPr>
              <w:spacing w:after="0" w:line="240" w:lineRule="auto"/>
              <w:jc w:val="both"/>
              <w:rPr>
                <w:rFonts w:ascii="Times New Roman" w:hAnsi="Times New Roman" w:cs="Times New Roman"/>
                <w:sz w:val="24"/>
                <w:szCs w:val="24"/>
              </w:rPr>
            </w:pPr>
            <w:r w:rsidRPr="00174AF9">
              <w:rPr>
                <w:rFonts w:ascii="Times New Roman" w:hAnsi="Times New Roman" w:cs="Times New Roman"/>
                <w:sz w:val="24"/>
                <w:szCs w:val="24"/>
              </w:rPr>
              <w:t>Настройка и монтаж миниатюрного стабилизатора напряжения с защитой от короткого замыкания</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FD0A45">
        <w:trPr>
          <w:trHeight w:val="243"/>
        </w:trPr>
        <w:tc>
          <w:tcPr>
            <w:tcW w:w="567" w:type="dxa"/>
            <w:tcBorders>
              <w:top w:val="single" w:sz="8" w:space="0" w:color="auto"/>
              <w:left w:val="nil"/>
              <w:bottom w:val="single" w:sz="4"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Георгиев Дмитрий Игоревич</w:t>
            </w:r>
          </w:p>
        </w:tc>
        <w:tc>
          <w:tcPr>
            <w:tcW w:w="3720" w:type="dxa"/>
          </w:tcPr>
          <w:p w:rsidR="00174AF9" w:rsidRPr="00174AF9" w:rsidRDefault="00174AF9" w:rsidP="00174AF9">
            <w:pPr>
              <w:spacing w:after="0" w:line="240" w:lineRule="auto"/>
              <w:jc w:val="both"/>
              <w:rPr>
                <w:rFonts w:ascii="Times New Roman" w:hAnsi="Times New Roman" w:cs="Times New Roman"/>
                <w:sz w:val="24"/>
                <w:szCs w:val="24"/>
              </w:rPr>
            </w:pPr>
            <w:r w:rsidRPr="00174AF9">
              <w:rPr>
                <w:rFonts w:ascii="Times New Roman" w:hAnsi="Times New Roman" w:cs="Times New Roman"/>
                <w:sz w:val="24"/>
                <w:szCs w:val="24"/>
              </w:rPr>
              <w:t>Настройка и монтаж импульсного генератора НЧ</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FD0A45">
        <w:trPr>
          <w:trHeight w:val="243"/>
        </w:trPr>
        <w:tc>
          <w:tcPr>
            <w:tcW w:w="567" w:type="dxa"/>
            <w:tcBorders>
              <w:top w:val="single" w:sz="8" w:space="0" w:color="auto"/>
              <w:left w:val="nil"/>
              <w:bottom w:val="single" w:sz="4"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Горячев Максим Русланович</w:t>
            </w:r>
          </w:p>
        </w:tc>
        <w:tc>
          <w:tcPr>
            <w:tcW w:w="3720" w:type="dxa"/>
          </w:tcPr>
          <w:p w:rsidR="00174AF9" w:rsidRPr="00174AF9" w:rsidRDefault="00174AF9" w:rsidP="00174AF9">
            <w:pPr>
              <w:spacing w:after="0" w:line="240" w:lineRule="auto"/>
              <w:jc w:val="both"/>
              <w:rPr>
                <w:rFonts w:ascii="Times New Roman" w:hAnsi="Times New Roman" w:cs="Times New Roman"/>
                <w:sz w:val="24"/>
                <w:szCs w:val="24"/>
              </w:rPr>
            </w:pPr>
            <w:r w:rsidRPr="00174AF9">
              <w:rPr>
                <w:rFonts w:ascii="Times New Roman" w:hAnsi="Times New Roman" w:cs="Times New Roman"/>
                <w:sz w:val="24"/>
                <w:szCs w:val="24"/>
              </w:rPr>
              <w:t>Исследование ПЗУ на дешифраторе сигналов</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FD0A45">
        <w:trPr>
          <w:trHeight w:val="243"/>
        </w:trPr>
        <w:tc>
          <w:tcPr>
            <w:tcW w:w="567" w:type="dxa"/>
            <w:tcBorders>
              <w:top w:val="single" w:sz="8" w:space="0" w:color="auto"/>
              <w:left w:val="nil"/>
              <w:bottom w:val="single" w:sz="4"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Денисов Михаил Сергеевич</w:t>
            </w:r>
          </w:p>
        </w:tc>
        <w:tc>
          <w:tcPr>
            <w:tcW w:w="3720" w:type="dxa"/>
          </w:tcPr>
          <w:p w:rsidR="00174AF9" w:rsidRPr="00174AF9" w:rsidRDefault="00174AF9" w:rsidP="00174AF9">
            <w:pPr>
              <w:spacing w:after="0" w:line="240" w:lineRule="auto"/>
              <w:jc w:val="both"/>
              <w:rPr>
                <w:rFonts w:ascii="Times New Roman" w:hAnsi="Times New Roman" w:cs="Times New Roman"/>
                <w:sz w:val="24"/>
                <w:szCs w:val="24"/>
              </w:rPr>
            </w:pPr>
            <w:r w:rsidRPr="00174AF9">
              <w:rPr>
                <w:rFonts w:ascii="Times New Roman" w:hAnsi="Times New Roman" w:cs="Times New Roman"/>
                <w:sz w:val="24"/>
                <w:szCs w:val="24"/>
              </w:rPr>
              <w:t>Настройка и монтаж делителя частоты модуля опорных частот</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FD0A45">
        <w:trPr>
          <w:trHeight w:val="243"/>
        </w:trPr>
        <w:tc>
          <w:tcPr>
            <w:tcW w:w="567" w:type="dxa"/>
            <w:tcBorders>
              <w:top w:val="single" w:sz="8" w:space="0" w:color="auto"/>
              <w:left w:val="nil"/>
              <w:bottom w:val="single" w:sz="4"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Дмитриев Данила Евгеньевич</w:t>
            </w:r>
          </w:p>
        </w:tc>
        <w:tc>
          <w:tcPr>
            <w:tcW w:w="3720" w:type="dxa"/>
          </w:tcPr>
          <w:p w:rsidR="00174AF9" w:rsidRPr="00174AF9" w:rsidRDefault="00174AF9" w:rsidP="00174AF9">
            <w:pPr>
              <w:spacing w:after="0" w:line="240" w:lineRule="auto"/>
              <w:jc w:val="both"/>
              <w:rPr>
                <w:rFonts w:ascii="Times New Roman" w:hAnsi="Times New Roman" w:cs="Times New Roman"/>
                <w:sz w:val="24"/>
                <w:szCs w:val="24"/>
              </w:rPr>
            </w:pPr>
            <w:r w:rsidRPr="00174AF9">
              <w:rPr>
                <w:rFonts w:ascii="Times New Roman" w:hAnsi="Times New Roman" w:cs="Times New Roman"/>
                <w:sz w:val="24"/>
                <w:szCs w:val="24"/>
              </w:rPr>
              <w:t>Монтаж и настройка светодинамической установки</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FD0A45">
        <w:trPr>
          <w:trHeight w:val="243"/>
        </w:trPr>
        <w:tc>
          <w:tcPr>
            <w:tcW w:w="567" w:type="dxa"/>
            <w:tcBorders>
              <w:top w:val="single" w:sz="8" w:space="0" w:color="auto"/>
              <w:left w:val="nil"/>
              <w:bottom w:val="single" w:sz="4"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Зимин Даниил Вячеславович</w:t>
            </w:r>
          </w:p>
        </w:tc>
        <w:tc>
          <w:tcPr>
            <w:tcW w:w="3720" w:type="dxa"/>
          </w:tcPr>
          <w:p w:rsidR="00174AF9" w:rsidRPr="00174AF9" w:rsidRDefault="00174AF9" w:rsidP="00174AF9">
            <w:pPr>
              <w:spacing w:after="0" w:line="240" w:lineRule="auto"/>
              <w:jc w:val="both"/>
              <w:rPr>
                <w:rFonts w:ascii="Times New Roman" w:hAnsi="Times New Roman" w:cs="Times New Roman"/>
                <w:sz w:val="24"/>
                <w:szCs w:val="24"/>
              </w:rPr>
            </w:pPr>
            <w:r w:rsidRPr="00174AF9">
              <w:rPr>
                <w:rFonts w:ascii="Times New Roman" w:hAnsi="Times New Roman" w:cs="Times New Roman"/>
                <w:sz w:val="24"/>
                <w:szCs w:val="24"/>
              </w:rPr>
              <w:t>Настройка и монтаж электронного табло типа  «Бегущая строка»</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FD0A45">
        <w:trPr>
          <w:trHeight w:val="243"/>
        </w:trPr>
        <w:tc>
          <w:tcPr>
            <w:tcW w:w="567" w:type="dxa"/>
            <w:tcBorders>
              <w:top w:val="single" w:sz="8" w:space="0" w:color="auto"/>
              <w:left w:val="nil"/>
              <w:bottom w:val="single" w:sz="4"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Кахоров Фируз Рахмидинович</w:t>
            </w:r>
          </w:p>
        </w:tc>
        <w:tc>
          <w:tcPr>
            <w:tcW w:w="3720" w:type="dxa"/>
          </w:tcPr>
          <w:p w:rsidR="00174AF9" w:rsidRPr="00174AF9" w:rsidRDefault="00174AF9" w:rsidP="00174AF9">
            <w:pPr>
              <w:spacing w:after="0" w:line="240" w:lineRule="auto"/>
              <w:jc w:val="both"/>
              <w:rPr>
                <w:rFonts w:ascii="Times New Roman" w:hAnsi="Times New Roman" w:cs="Times New Roman"/>
                <w:sz w:val="24"/>
                <w:szCs w:val="24"/>
              </w:rPr>
            </w:pPr>
            <w:r w:rsidRPr="00174AF9">
              <w:rPr>
                <w:rFonts w:ascii="Times New Roman" w:hAnsi="Times New Roman" w:cs="Times New Roman"/>
                <w:sz w:val="24"/>
                <w:szCs w:val="24"/>
              </w:rPr>
              <w:t>Монтаж и настройка РПУ прямого усиления</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FD0A45">
        <w:trPr>
          <w:trHeight w:val="243"/>
        </w:trPr>
        <w:tc>
          <w:tcPr>
            <w:tcW w:w="567" w:type="dxa"/>
            <w:tcBorders>
              <w:top w:val="single" w:sz="8" w:space="0" w:color="auto"/>
              <w:left w:val="nil"/>
              <w:bottom w:val="single" w:sz="4"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Кусонин Аркадий Максимович</w:t>
            </w:r>
          </w:p>
        </w:tc>
        <w:tc>
          <w:tcPr>
            <w:tcW w:w="3720" w:type="dxa"/>
          </w:tcPr>
          <w:p w:rsidR="00174AF9" w:rsidRPr="00174AF9" w:rsidRDefault="00174AF9" w:rsidP="00174AF9">
            <w:pPr>
              <w:spacing w:after="0" w:line="240" w:lineRule="auto"/>
              <w:jc w:val="both"/>
              <w:rPr>
                <w:rFonts w:ascii="Times New Roman" w:hAnsi="Times New Roman" w:cs="Times New Roman"/>
                <w:sz w:val="24"/>
                <w:szCs w:val="24"/>
              </w:rPr>
            </w:pPr>
            <w:r w:rsidRPr="00174AF9">
              <w:rPr>
                <w:rFonts w:ascii="Times New Roman" w:hAnsi="Times New Roman" w:cs="Times New Roman"/>
                <w:sz w:val="24"/>
                <w:szCs w:val="24"/>
              </w:rPr>
              <w:t>Монтаж и настройка генератора ВЧ</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FD0A45">
        <w:trPr>
          <w:trHeight w:val="243"/>
        </w:trPr>
        <w:tc>
          <w:tcPr>
            <w:tcW w:w="567" w:type="dxa"/>
            <w:tcBorders>
              <w:top w:val="single" w:sz="8" w:space="0" w:color="auto"/>
              <w:left w:val="nil"/>
              <w:bottom w:val="single" w:sz="4"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Левашова Яна Александровна</w:t>
            </w:r>
          </w:p>
        </w:tc>
        <w:tc>
          <w:tcPr>
            <w:tcW w:w="3720" w:type="dxa"/>
          </w:tcPr>
          <w:p w:rsidR="00174AF9" w:rsidRPr="00174AF9" w:rsidRDefault="00174AF9" w:rsidP="00174AF9">
            <w:pPr>
              <w:spacing w:after="0" w:line="240" w:lineRule="auto"/>
              <w:jc w:val="both"/>
              <w:rPr>
                <w:rFonts w:ascii="Times New Roman" w:hAnsi="Times New Roman" w:cs="Times New Roman"/>
                <w:sz w:val="24"/>
                <w:szCs w:val="24"/>
              </w:rPr>
            </w:pPr>
            <w:r w:rsidRPr="00174AF9">
              <w:rPr>
                <w:rFonts w:ascii="Times New Roman" w:hAnsi="Times New Roman" w:cs="Times New Roman"/>
                <w:sz w:val="24"/>
                <w:szCs w:val="24"/>
              </w:rPr>
              <w:t>Монтаж и настройка устройства контроля уровня ионизированной воды.</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FD0A45">
        <w:trPr>
          <w:trHeight w:val="243"/>
        </w:trPr>
        <w:tc>
          <w:tcPr>
            <w:tcW w:w="567" w:type="dxa"/>
            <w:tcBorders>
              <w:top w:val="single" w:sz="8" w:space="0" w:color="auto"/>
              <w:left w:val="nil"/>
              <w:bottom w:val="single" w:sz="4"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Мазохин Вадим Вадимович</w:t>
            </w:r>
          </w:p>
        </w:tc>
        <w:tc>
          <w:tcPr>
            <w:tcW w:w="3720" w:type="dxa"/>
          </w:tcPr>
          <w:p w:rsidR="00174AF9" w:rsidRPr="00174AF9" w:rsidRDefault="00174AF9" w:rsidP="00174AF9">
            <w:pPr>
              <w:spacing w:after="0" w:line="240" w:lineRule="auto"/>
              <w:jc w:val="both"/>
              <w:rPr>
                <w:rFonts w:ascii="Times New Roman" w:hAnsi="Times New Roman" w:cs="Times New Roman"/>
                <w:sz w:val="24"/>
                <w:szCs w:val="24"/>
              </w:rPr>
            </w:pPr>
            <w:r w:rsidRPr="00174AF9">
              <w:rPr>
                <w:rFonts w:ascii="Times New Roman" w:hAnsi="Times New Roman" w:cs="Times New Roman"/>
                <w:sz w:val="24"/>
                <w:szCs w:val="24"/>
              </w:rPr>
              <w:t>Настройка и монтаж генератора мощности НЧ</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FD0A45">
        <w:trPr>
          <w:trHeight w:val="243"/>
        </w:trPr>
        <w:tc>
          <w:tcPr>
            <w:tcW w:w="567" w:type="dxa"/>
            <w:tcBorders>
              <w:top w:val="single" w:sz="8" w:space="0" w:color="auto"/>
              <w:left w:val="nil"/>
              <w:bottom w:val="single" w:sz="4"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Прошин Илья Константинович</w:t>
            </w:r>
          </w:p>
        </w:tc>
        <w:tc>
          <w:tcPr>
            <w:tcW w:w="3720" w:type="dxa"/>
          </w:tcPr>
          <w:p w:rsidR="00174AF9" w:rsidRPr="00174AF9" w:rsidRDefault="00174AF9" w:rsidP="00174AF9">
            <w:pPr>
              <w:spacing w:after="0" w:line="240" w:lineRule="auto"/>
              <w:jc w:val="both"/>
              <w:rPr>
                <w:rFonts w:ascii="Times New Roman" w:hAnsi="Times New Roman" w:cs="Times New Roman"/>
                <w:sz w:val="24"/>
                <w:szCs w:val="24"/>
              </w:rPr>
            </w:pPr>
            <w:r w:rsidRPr="00174AF9">
              <w:rPr>
                <w:rFonts w:ascii="Times New Roman" w:hAnsi="Times New Roman" w:cs="Times New Roman"/>
                <w:sz w:val="24"/>
                <w:szCs w:val="24"/>
              </w:rPr>
              <w:t>Разработка, регулировка и настройка фильтра для измерения ВЧ электромагнитного излучения</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FD0A45">
        <w:trPr>
          <w:trHeight w:val="243"/>
        </w:trPr>
        <w:tc>
          <w:tcPr>
            <w:tcW w:w="567" w:type="dxa"/>
            <w:tcBorders>
              <w:top w:val="single" w:sz="8" w:space="0" w:color="auto"/>
              <w:left w:val="nil"/>
              <w:bottom w:val="single" w:sz="4"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Пчелинцев Иван Александрович</w:t>
            </w:r>
          </w:p>
        </w:tc>
        <w:tc>
          <w:tcPr>
            <w:tcW w:w="3720" w:type="dxa"/>
            <w:tcBorders>
              <w:top w:val="single" w:sz="4" w:space="0" w:color="000000"/>
              <w:left w:val="single" w:sz="4" w:space="0" w:color="000000"/>
              <w:bottom w:val="single" w:sz="4" w:space="0" w:color="000000"/>
              <w:right w:val="single" w:sz="4" w:space="0" w:color="000000"/>
            </w:tcBorders>
          </w:tcPr>
          <w:p w:rsidR="00174AF9" w:rsidRPr="00174AF9" w:rsidRDefault="00174AF9" w:rsidP="00174AF9">
            <w:pPr>
              <w:spacing w:after="0" w:line="240" w:lineRule="auto"/>
              <w:ind w:right="-1"/>
              <w:jc w:val="both"/>
              <w:rPr>
                <w:rFonts w:ascii="Times New Roman" w:hAnsi="Times New Roman" w:cs="Times New Roman"/>
                <w:sz w:val="24"/>
                <w:szCs w:val="24"/>
              </w:rPr>
            </w:pPr>
            <w:r w:rsidRPr="00174AF9">
              <w:rPr>
                <w:rFonts w:ascii="Times New Roman" w:hAnsi="Times New Roman" w:cs="Times New Roman"/>
                <w:sz w:val="24"/>
                <w:szCs w:val="24"/>
              </w:rPr>
              <w:t>Монтаж и настройка бесперебойного источника питания</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FD0A45">
        <w:trPr>
          <w:trHeight w:val="243"/>
        </w:trPr>
        <w:tc>
          <w:tcPr>
            <w:tcW w:w="567" w:type="dxa"/>
            <w:tcBorders>
              <w:top w:val="single" w:sz="8" w:space="0" w:color="auto"/>
              <w:left w:val="nil"/>
              <w:bottom w:val="single" w:sz="4"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Ромашкин Алексей Владимирович</w:t>
            </w:r>
          </w:p>
        </w:tc>
        <w:tc>
          <w:tcPr>
            <w:tcW w:w="3720" w:type="dxa"/>
            <w:tcBorders>
              <w:top w:val="single" w:sz="4" w:space="0" w:color="000000"/>
              <w:left w:val="single" w:sz="4" w:space="0" w:color="000000"/>
              <w:bottom w:val="single" w:sz="4" w:space="0" w:color="000000"/>
              <w:right w:val="single" w:sz="4" w:space="0" w:color="000000"/>
            </w:tcBorders>
          </w:tcPr>
          <w:p w:rsidR="00174AF9" w:rsidRPr="00174AF9" w:rsidRDefault="00174AF9" w:rsidP="00174AF9">
            <w:pPr>
              <w:spacing w:after="0" w:line="240" w:lineRule="auto"/>
              <w:ind w:right="-1"/>
              <w:jc w:val="both"/>
              <w:rPr>
                <w:rFonts w:ascii="Times New Roman" w:hAnsi="Times New Roman" w:cs="Times New Roman"/>
                <w:sz w:val="24"/>
                <w:szCs w:val="24"/>
              </w:rPr>
            </w:pPr>
            <w:r w:rsidRPr="00174AF9">
              <w:rPr>
                <w:rFonts w:ascii="Times New Roman" w:hAnsi="Times New Roman" w:cs="Times New Roman"/>
                <w:sz w:val="24"/>
                <w:szCs w:val="24"/>
              </w:rPr>
              <w:t>Монтаж и настройка импульсного источника питания</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FD0A45">
        <w:trPr>
          <w:trHeight w:val="243"/>
        </w:trPr>
        <w:tc>
          <w:tcPr>
            <w:tcW w:w="567" w:type="dxa"/>
            <w:tcBorders>
              <w:top w:val="single" w:sz="8" w:space="0" w:color="auto"/>
              <w:left w:val="nil"/>
              <w:bottom w:val="single" w:sz="4"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Самсонов Дмитрий Сергеевич</w:t>
            </w:r>
          </w:p>
        </w:tc>
        <w:tc>
          <w:tcPr>
            <w:tcW w:w="3720" w:type="dxa"/>
          </w:tcPr>
          <w:p w:rsidR="00174AF9" w:rsidRPr="00174AF9" w:rsidRDefault="00174AF9" w:rsidP="00174AF9">
            <w:pPr>
              <w:spacing w:after="0" w:line="240" w:lineRule="auto"/>
              <w:jc w:val="both"/>
              <w:rPr>
                <w:rFonts w:ascii="Times New Roman" w:hAnsi="Times New Roman" w:cs="Times New Roman"/>
                <w:sz w:val="24"/>
                <w:szCs w:val="24"/>
              </w:rPr>
            </w:pPr>
            <w:r w:rsidRPr="00174AF9">
              <w:rPr>
                <w:rFonts w:ascii="Times New Roman" w:hAnsi="Times New Roman" w:cs="Times New Roman"/>
                <w:sz w:val="24"/>
                <w:szCs w:val="24"/>
              </w:rPr>
              <w:t>Исследование интегральных усилителей</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FD0A45">
        <w:trPr>
          <w:trHeight w:val="243"/>
        </w:trPr>
        <w:tc>
          <w:tcPr>
            <w:tcW w:w="567" w:type="dxa"/>
            <w:tcBorders>
              <w:top w:val="single" w:sz="8" w:space="0" w:color="auto"/>
              <w:left w:val="nil"/>
              <w:bottom w:val="single" w:sz="4"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Сизова Анастасия Алексеевна</w:t>
            </w:r>
          </w:p>
        </w:tc>
        <w:tc>
          <w:tcPr>
            <w:tcW w:w="3720" w:type="dxa"/>
          </w:tcPr>
          <w:p w:rsidR="00174AF9" w:rsidRPr="00174AF9" w:rsidRDefault="00174AF9" w:rsidP="00174AF9">
            <w:pPr>
              <w:spacing w:after="0" w:line="240" w:lineRule="auto"/>
              <w:jc w:val="both"/>
              <w:rPr>
                <w:rFonts w:ascii="Times New Roman" w:hAnsi="Times New Roman" w:cs="Times New Roman"/>
                <w:sz w:val="24"/>
                <w:szCs w:val="24"/>
              </w:rPr>
            </w:pPr>
            <w:r w:rsidRPr="00174AF9">
              <w:rPr>
                <w:rFonts w:ascii="Times New Roman" w:hAnsi="Times New Roman" w:cs="Times New Roman"/>
                <w:sz w:val="24"/>
                <w:szCs w:val="24"/>
              </w:rPr>
              <w:t>Разработка конструкции и технологии изготовления инжектора электронов ускорителя для мобильного досмотрового комплекса</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FD0A45">
        <w:trPr>
          <w:trHeight w:val="243"/>
        </w:trPr>
        <w:tc>
          <w:tcPr>
            <w:tcW w:w="567" w:type="dxa"/>
            <w:tcBorders>
              <w:top w:val="single" w:sz="8" w:space="0" w:color="auto"/>
              <w:left w:val="nil"/>
              <w:bottom w:val="single" w:sz="4"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Соколов Богдан Витальевич</w:t>
            </w:r>
          </w:p>
        </w:tc>
        <w:tc>
          <w:tcPr>
            <w:tcW w:w="3720" w:type="dxa"/>
          </w:tcPr>
          <w:p w:rsidR="00174AF9" w:rsidRPr="00174AF9" w:rsidRDefault="00174AF9" w:rsidP="00174AF9">
            <w:pPr>
              <w:spacing w:after="0" w:line="240" w:lineRule="auto"/>
              <w:jc w:val="both"/>
              <w:rPr>
                <w:rFonts w:ascii="Times New Roman" w:hAnsi="Times New Roman" w:cs="Times New Roman"/>
                <w:sz w:val="24"/>
                <w:szCs w:val="24"/>
              </w:rPr>
            </w:pPr>
            <w:r w:rsidRPr="00174AF9">
              <w:rPr>
                <w:rFonts w:ascii="Times New Roman" w:hAnsi="Times New Roman" w:cs="Times New Roman"/>
                <w:sz w:val="24"/>
                <w:szCs w:val="24"/>
              </w:rPr>
              <w:t>Монтаж и настройка металлодетектора</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FD0A45">
        <w:trPr>
          <w:trHeight w:val="243"/>
        </w:trPr>
        <w:tc>
          <w:tcPr>
            <w:tcW w:w="567" w:type="dxa"/>
            <w:tcBorders>
              <w:top w:val="single" w:sz="8" w:space="0" w:color="auto"/>
              <w:left w:val="nil"/>
              <w:bottom w:val="single" w:sz="4"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Стец Олег Олегович</w:t>
            </w:r>
          </w:p>
        </w:tc>
        <w:tc>
          <w:tcPr>
            <w:tcW w:w="3720" w:type="dxa"/>
          </w:tcPr>
          <w:p w:rsidR="00174AF9" w:rsidRPr="00174AF9" w:rsidRDefault="00174AF9" w:rsidP="00174AF9">
            <w:pPr>
              <w:spacing w:after="0" w:line="240" w:lineRule="auto"/>
              <w:jc w:val="both"/>
              <w:rPr>
                <w:rFonts w:ascii="Times New Roman" w:hAnsi="Times New Roman" w:cs="Times New Roman"/>
                <w:sz w:val="24"/>
                <w:szCs w:val="24"/>
              </w:rPr>
            </w:pPr>
            <w:r w:rsidRPr="00174AF9">
              <w:rPr>
                <w:rFonts w:ascii="Times New Roman" w:hAnsi="Times New Roman" w:cs="Times New Roman"/>
                <w:sz w:val="24"/>
                <w:szCs w:val="24"/>
              </w:rPr>
              <w:t>Монтаж и настройка генератора сигналов до 1 МГц</w:t>
            </w:r>
          </w:p>
        </w:tc>
        <w:tc>
          <w:tcPr>
            <w:tcW w:w="1404" w:type="dxa"/>
            <w:tcBorders>
              <w:top w:val="single" w:sz="8" w:space="0" w:color="auto"/>
              <w:left w:val="single" w:sz="4" w:space="0" w:color="auto"/>
              <w:bottom w:val="single" w:sz="4" w:space="0" w:color="auto"/>
              <w:right w:val="single" w:sz="4" w:space="0" w:color="auto"/>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4"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FD0A45">
        <w:trPr>
          <w:trHeight w:val="243"/>
        </w:trPr>
        <w:tc>
          <w:tcPr>
            <w:tcW w:w="567" w:type="dxa"/>
            <w:tcBorders>
              <w:top w:val="single" w:sz="8" w:space="0" w:color="auto"/>
              <w:left w:val="nil"/>
              <w:bottom w:val="single" w:sz="8"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Сурин Иван Иванович</w:t>
            </w:r>
          </w:p>
        </w:tc>
        <w:tc>
          <w:tcPr>
            <w:tcW w:w="3720" w:type="dxa"/>
          </w:tcPr>
          <w:p w:rsidR="00174AF9" w:rsidRPr="00174AF9" w:rsidRDefault="00174AF9" w:rsidP="00174AF9">
            <w:pPr>
              <w:spacing w:after="0" w:line="240" w:lineRule="auto"/>
              <w:jc w:val="both"/>
              <w:rPr>
                <w:rFonts w:ascii="Times New Roman" w:hAnsi="Times New Roman" w:cs="Times New Roman"/>
                <w:sz w:val="24"/>
                <w:szCs w:val="24"/>
              </w:rPr>
            </w:pPr>
            <w:r w:rsidRPr="00174AF9">
              <w:rPr>
                <w:rFonts w:ascii="Times New Roman" w:hAnsi="Times New Roman" w:cs="Times New Roman"/>
                <w:bCs/>
                <w:color w:val="000000"/>
                <w:sz w:val="24"/>
                <w:szCs w:val="24"/>
              </w:rPr>
              <w:t>Настройка, регулировка и проведение испытаний приемника -  пеленгатора</w:t>
            </w:r>
          </w:p>
        </w:tc>
        <w:tc>
          <w:tcPr>
            <w:tcW w:w="1404" w:type="dxa"/>
            <w:tcBorders>
              <w:top w:val="single" w:sz="8" w:space="0" w:color="auto"/>
              <w:left w:val="single" w:sz="4" w:space="0" w:color="auto"/>
              <w:bottom w:val="single" w:sz="8" w:space="0" w:color="auto"/>
              <w:right w:val="single" w:sz="4" w:space="0" w:color="auto"/>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8"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FD0A45">
        <w:trPr>
          <w:trHeight w:val="243"/>
        </w:trPr>
        <w:tc>
          <w:tcPr>
            <w:tcW w:w="567" w:type="dxa"/>
            <w:tcBorders>
              <w:top w:val="single" w:sz="8" w:space="0" w:color="auto"/>
              <w:left w:val="nil"/>
              <w:bottom w:val="single" w:sz="8"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Чапина Виктория Алексеевна</w:t>
            </w:r>
          </w:p>
        </w:tc>
        <w:tc>
          <w:tcPr>
            <w:tcW w:w="3720" w:type="dxa"/>
          </w:tcPr>
          <w:p w:rsidR="00174AF9" w:rsidRPr="00174AF9" w:rsidRDefault="00174AF9" w:rsidP="00174AF9">
            <w:pPr>
              <w:spacing w:after="0" w:line="240" w:lineRule="auto"/>
              <w:jc w:val="both"/>
              <w:rPr>
                <w:rFonts w:ascii="Times New Roman" w:hAnsi="Times New Roman" w:cs="Times New Roman"/>
                <w:sz w:val="24"/>
                <w:szCs w:val="24"/>
              </w:rPr>
            </w:pPr>
            <w:r w:rsidRPr="00174AF9">
              <w:rPr>
                <w:rFonts w:ascii="Times New Roman" w:hAnsi="Times New Roman" w:cs="Times New Roman"/>
                <w:sz w:val="24"/>
                <w:szCs w:val="24"/>
              </w:rPr>
              <w:t>Настройка и монтаж платы усиления входного сигнала магнитной антенны АМ1/11 прибора П70/1</w:t>
            </w:r>
          </w:p>
        </w:tc>
        <w:tc>
          <w:tcPr>
            <w:tcW w:w="1404" w:type="dxa"/>
            <w:tcBorders>
              <w:top w:val="single" w:sz="8" w:space="0" w:color="auto"/>
              <w:left w:val="single" w:sz="4" w:space="0" w:color="auto"/>
              <w:bottom w:val="single" w:sz="8" w:space="0" w:color="auto"/>
              <w:right w:val="single" w:sz="4" w:space="0" w:color="auto"/>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8"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FD0A45">
        <w:trPr>
          <w:trHeight w:val="243"/>
        </w:trPr>
        <w:tc>
          <w:tcPr>
            <w:tcW w:w="567" w:type="dxa"/>
            <w:tcBorders>
              <w:top w:val="single" w:sz="8" w:space="0" w:color="auto"/>
              <w:left w:val="nil"/>
              <w:bottom w:val="single" w:sz="8"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Шаров Владимир Дмитриевич</w:t>
            </w:r>
          </w:p>
        </w:tc>
        <w:tc>
          <w:tcPr>
            <w:tcW w:w="3720" w:type="dxa"/>
          </w:tcPr>
          <w:p w:rsidR="00174AF9" w:rsidRPr="00174AF9" w:rsidRDefault="00174AF9" w:rsidP="00174AF9">
            <w:pPr>
              <w:spacing w:after="0" w:line="240" w:lineRule="auto"/>
              <w:jc w:val="both"/>
              <w:rPr>
                <w:rFonts w:ascii="Times New Roman" w:hAnsi="Times New Roman" w:cs="Times New Roman"/>
                <w:sz w:val="24"/>
                <w:szCs w:val="24"/>
              </w:rPr>
            </w:pPr>
            <w:r w:rsidRPr="00174AF9">
              <w:rPr>
                <w:rFonts w:ascii="Times New Roman" w:hAnsi="Times New Roman" w:cs="Times New Roman"/>
                <w:sz w:val="24"/>
                <w:szCs w:val="24"/>
              </w:rPr>
              <w:t>Монтаж и настройка усилителя НЧ</w:t>
            </w:r>
          </w:p>
        </w:tc>
        <w:tc>
          <w:tcPr>
            <w:tcW w:w="1404" w:type="dxa"/>
            <w:tcBorders>
              <w:top w:val="single" w:sz="8" w:space="0" w:color="auto"/>
              <w:left w:val="single" w:sz="4" w:space="0" w:color="auto"/>
              <w:bottom w:val="single" w:sz="8" w:space="0" w:color="auto"/>
              <w:right w:val="single" w:sz="4" w:space="0" w:color="auto"/>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8"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r w:rsidR="00174AF9" w:rsidRPr="00A45A4B" w:rsidTr="00FD0A45">
        <w:trPr>
          <w:trHeight w:val="243"/>
        </w:trPr>
        <w:tc>
          <w:tcPr>
            <w:tcW w:w="567" w:type="dxa"/>
            <w:tcBorders>
              <w:top w:val="single" w:sz="8" w:space="0" w:color="auto"/>
              <w:left w:val="nil"/>
              <w:bottom w:val="single" w:sz="8" w:space="0" w:color="auto"/>
              <w:right w:val="single" w:sz="4" w:space="0" w:color="auto"/>
            </w:tcBorders>
            <w:shd w:val="clear" w:color="auto" w:fill="auto"/>
          </w:tcPr>
          <w:p w:rsidR="00174AF9" w:rsidRPr="00A45A4B" w:rsidRDefault="00174AF9" w:rsidP="00174AF9">
            <w:pPr>
              <w:numPr>
                <w:ilvl w:val="0"/>
                <w:numId w:val="37"/>
              </w:numPr>
              <w:spacing w:after="0" w:line="240" w:lineRule="auto"/>
              <w:rPr>
                <w:rFonts w:ascii="Times New Roman" w:eastAsia="Times New Roman" w:hAnsi="Times New Roman" w:cs="Times New Roman"/>
                <w:sz w:val="24"/>
                <w:szCs w:val="24"/>
                <w:lang w:eastAsia="ru-RU"/>
              </w:rPr>
            </w:pPr>
          </w:p>
        </w:tc>
        <w:tc>
          <w:tcPr>
            <w:tcW w:w="2660" w:type="dxa"/>
          </w:tcPr>
          <w:p w:rsidR="00174AF9" w:rsidRPr="00174AF9" w:rsidRDefault="00174AF9" w:rsidP="00174AF9">
            <w:pPr>
              <w:spacing w:after="0" w:line="240" w:lineRule="auto"/>
              <w:rPr>
                <w:rFonts w:ascii="Times New Roman" w:hAnsi="Times New Roman" w:cs="Times New Roman"/>
                <w:sz w:val="24"/>
                <w:szCs w:val="24"/>
              </w:rPr>
            </w:pPr>
            <w:r w:rsidRPr="00174AF9">
              <w:rPr>
                <w:rFonts w:ascii="Times New Roman" w:hAnsi="Times New Roman" w:cs="Times New Roman"/>
                <w:sz w:val="24"/>
                <w:szCs w:val="24"/>
              </w:rPr>
              <w:t>Юшманов Георгий Александрович</w:t>
            </w:r>
          </w:p>
        </w:tc>
        <w:tc>
          <w:tcPr>
            <w:tcW w:w="3720" w:type="dxa"/>
          </w:tcPr>
          <w:p w:rsidR="00174AF9" w:rsidRPr="00174AF9" w:rsidRDefault="00174AF9" w:rsidP="00174AF9">
            <w:pPr>
              <w:spacing w:after="0" w:line="240" w:lineRule="auto"/>
              <w:jc w:val="both"/>
              <w:rPr>
                <w:rFonts w:ascii="Times New Roman" w:hAnsi="Times New Roman" w:cs="Times New Roman"/>
                <w:sz w:val="24"/>
                <w:szCs w:val="24"/>
              </w:rPr>
            </w:pPr>
            <w:r w:rsidRPr="00174AF9">
              <w:rPr>
                <w:rFonts w:ascii="Times New Roman" w:eastAsia="Andale Sans UI" w:hAnsi="Times New Roman" w:cs="Times New Roman"/>
                <w:kern w:val="2"/>
                <w:sz w:val="24"/>
                <w:szCs w:val="24"/>
              </w:rPr>
              <w:t>Разработка внутреннего коммутационного жгута для радиоприёмника Р-250М</w:t>
            </w:r>
          </w:p>
        </w:tc>
        <w:tc>
          <w:tcPr>
            <w:tcW w:w="1404" w:type="dxa"/>
            <w:tcBorders>
              <w:top w:val="single" w:sz="8" w:space="0" w:color="auto"/>
              <w:left w:val="single" w:sz="4" w:space="0" w:color="auto"/>
              <w:bottom w:val="single" w:sz="8" w:space="0" w:color="auto"/>
              <w:right w:val="single" w:sz="4" w:space="0" w:color="auto"/>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c>
          <w:tcPr>
            <w:tcW w:w="2268" w:type="dxa"/>
            <w:tcBorders>
              <w:top w:val="single" w:sz="8" w:space="0" w:color="auto"/>
              <w:left w:val="single" w:sz="4" w:space="0" w:color="auto"/>
              <w:bottom w:val="single" w:sz="8" w:space="0" w:color="auto"/>
              <w:right w:val="nil"/>
            </w:tcBorders>
            <w:shd w:val="clear" w:color="auto" w:fill="auto"/>
          </w:tcPr>
          <w:p w:rsidR="00174AF9" w:rsidRPr="00A45A4B" w:rsidRDefault="00174AF9" w:rsidP="00174AF9">
            <w:pPr>
              <w:spacing w:after="0" w:line="240" w:lineRule="auto"/>
              <w:rPr>
                <w:rFonts w:ascii="Times New Roman" w:eastAsia="Times New Roman" w:hAnsi="Times New Roman" w:cs="Times New Roman"/>
                <w:sz w:val="24"/>
                <w:szCs w:val="24"/>
                <w:lang w:eastAsia="ru-RU"/>
              </w:rPr>
            </w:pPr>
          </w:p>
        </w:tc>
      </w:tr>
    </w:tbl>
    <w:p w:rsidR="00950A27" w:rsidRPr="00A45A4B" w:rsidRDefault="00950A27" w:rsidP="00A45A4B">
      <w:pPr>
        <w:spacing w:after="0" w:line="240" w:lineRule="auto"/>
        <w:ind w:firstLine="703"/>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 Студентам, не сдавшим ГИА по специальности СПО, выдать справку об обучении в ГБПОУ МО «Щелковский колледж»</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Председатель ГЭК:</w:t>
      </w:r>
      <w:r w:rsidR="00C62E28"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______________________________</w:t>
      </w:r>
      <w:r w:rsidR="00C62E28"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(Ларичев А.А.)</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Зам. председателя: ______________________________</w:t>
      </w:r>
      <w:r w:rsidR="00C62E28"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(Дубовицкий В.В.)</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Члены комиссии: ______________________________ (</w:t>
      </w:r>
      <w:r w:rsidR="00174AF9">
        <w:rPr>
          <w:rFonts w:ascii="Times New Roman" w:eastAsia="Times New Roman" w:hAnsi="Times New Roman" w:cs="Times New Roman"/>
          <w:sz w:val="24"/>
          <w:szCs w:val="24"/>
          <w:lang w:eastAsia="ru-RU"/>
        </w:rPr>
        <w:t>Шевченко В. В.</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r>
      <w:r w:rsidRPr="00A45A4B">
        <w:rPr>
          <w:rFonts w:ascii="Times New Roman" w:eastAsia="Times New Roman" w:hAnsi="Times New Roman" w:cs="Times New Roman"/>
          <w:sz w:val="24"/>
          <w:szCs w:val="24"/>
          <w:lang w:eastAsia="ru-RU"/>
        </w:rPr>
        <w:tab/>
        <w:t xml:space="preserve">       ______________________________ (Мироненко И.И.)</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Секретарь ГЭК: ______________________________     ( Модина О.В.)</w:t>
      </w:r>
    </w:p>
    <w:p w:rsidR="00950A27" w:rsidRPr="00A45A4B" w:rsidRDefault="00950A27"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lastRenderedPageBreak/>
        <w:t>Приложение 14</w:t>
      </w:r>
    </w:p>
    <w:p w:rsidR="00950A27" w:rsidRPr="00A45A4B" w:rsidRDefault="00950A27"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t>к Программе ГИА</w:t>
      </w:r>
    </w:p>
    <w:p w:rsidR="00950A27" w:rsidRPr="00A45A4B" w:rsidRDefault="00950A27" w:rsidP="00A45A4B">
      <w:pPr>
        <w:spacing w:after="0" w:line="240" w:lineRule="auto"/>
        <w:rPr>
          <w:rFonts w:ascii="Times New Roman" w:eastAsia="Times New Roman" w:hAnsi="Times New Roman" w:cs="Times New Roman"/>
          <w:i/>
          <w:sz w:val="24"/>
          <w:szCs w:val="24"/>
          <w:lang w:eastAsia="ru-RU"/>
        </w:rPr>
      </w:pPr>
      <w:r w:rsidRPr="00A45A4B">
        <w:rPr>
          <w:rFonts w:ascii="Times New Roman" w:eastAsia="Times New Roman" w:hAnsi="Times New Roman" w:cs="Times New Roman"/>
          <w:i/>
          <w:sz w:val="24"/>
          <w:szCs w:val="24"/>
          <w:lang w:eastAsia="ru-RU"/>
        </w:rPr>
        <w:t>Книга протоколов заседаний ГЭК (образец)</w:t>
      </w:r>
    </w:p>
    <w:p w:rsidR="00950A27" w:rsidRPr="00A45A4B" w:rsidRDefault="00950A27" w:rsidP="00A45A4B">
      <w:pPr>
        <w:spacing w:after="0" w:line="240" w:lineRule="auto"/>
        <w:rPr>
          <w:rFonts w:ascii="Times New Roman" w:eastAsia="Times New Roman" w:hAnsi="Times New Roman" w:cs="Times New Roman"/>
          <w:i/>
          <w:sz w:val="24"/>
          <w:szCs w:val="24"/>
          <w:lang w:eastAsia="ru-RU"/>
        </w:rPr>
      </w:pPr>
    </w:p>
    <w:p w:rsidR="00950A27" w:rsidRPr="00A45A4B" w:rsidRDefault="00950A27" w:rsidP="00A45A4B">
      <w:pPr>
        <w:widowControl w:val="0"/>
        <w:spacing w:after="0" w:line="240" w:lineRule="auto"/>
        <w:ind w:hanging="620"/>
        <w:jc w:val="center"/>
        <w:rPr>
          <w:rFonts w:ascii="Times New Roman" w:eastAsia="Times New Roman" w:hAnsi="Times New Roman" w:cs="Times New Roman"/>
          <w:sz w:val="24"/>
          <w:szCs w:val="24"/>
          <w:lang w:eastAsia="ru-RU"/>
        </w:rPr>
      </w:pPr>
      <w:bookmarkStart w:id="5" w:name="bookmark0"/>
      <w:r w:rsidRPr="00A45A4B">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6DAB56DB" wp14:editId="612FFB01">
            <wp:simplePos x="0" y="0"/>
            <wp:positionH relativeFrom="column">
              <wp:posOffset>-361950</wp:posOffset>
            </wp:positionH>
            <wp:positionV relativeFrom="paragraph">
              <wp:posOffset>-107950</wp:posOffset>
            </wp:positionV>
            <wp:extent cx="895350" cy="914400"/>
            <wp:effectExtent l="19050" t="0" r="0" b="0"/>
            <wp:wrapSquare wrapText="bothSides"/>
            <wp:docPr id="7" name="Рисунок 7"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8"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r w:rsidRPr="00A45A4B">
        <w:rPr>
          <w:rFonts w:ascii="Times New Roman" w:eastAsia="Times New Roman" w:hAnsi="Times New Roman" w:cs="Times New Roman"/>
          <w:sz w:val="24"/>
          <w:szCs w:val="24"/>
          <w:lang w:eastAsia="ru-RU"/>
        </w:rPr>
        <w:t>Министерство образования Московской области</w:t>
      </w:r>
    </w:p>
    <w:p w:rsidR="00950A27" w:rsidRPr="00A45A4B" w:rsidRDefault="00950A27" w:rsidP="00A45A4B">
      <w:pPr>
        <w:spacing w:after="0" w:line="240" w:lineRule="auto"/>
        <w:ind w:hanging="540"/>
        <w:jc w:val="center"/>
        <w:rPr>
          <w:rFonts w:ascii="Times New Roman" w:eastAsia="Calibri" w:hAnsi="Times New Roman" w:cs="Times New Roman"/>
          <w:b/>
          <w:sz w:val="24"/>
          <w:szCs w:val="24"/>
          <w:lang w:eastAsia="ru-RU"/>
        </w:rPr>
      </w:pPr>
      <w:r w:rsidRPr="00A45A4B">
        <w:rPr>
          <w:rFonts w:ascii="Times New Roman" w:eastAsia="Calibri" w:hAnsi="Times New Roman" w:cs="Times New Roman"/>
          <w:b/>
          <w:sz w:val="24"/>
          <w:szCs w:val="24"/>
          <w:lang w:eastAsia="ru-RU"/>
        </w:rPr>
        <w:t xml:space="preserve">Государственное бюджетное профессиональное образовательное </w:t>
      </w:r>
    </w:p>
    <w:p w:rsidR="00950A27" w:rsidRPr="00A45A4B" w:rsidRDefault="00950A27" w:rsidP="00A45A4B">
      <w:pPr>
        <w:spacing w:after="0" w:line="240" w:lineRule="auto"/>
        <w:ind w:hanging="540"/>
        <w:jc w:val="center"/>
        <w:rPr>
          <w:rFonts w:ascii="Times New Roman" w:eastAsia="Calibri" w:hAnsi="Times New Roman" w:cs="Times New Roman"/>
          <w:b/>
          <w:iCs/>
          <w:sz w:val="24"/>
          <w:szCs w:val="24"/>
          <w:lang w:eastAsia="ru-RU"/>
        </w:rPr>
      </w:pPr>
      <w:r w:rsidRPr="00A45A4B">
        <w:rPr>
          <w:rFonts w:ascii="Times New Roman" w:eastAsia="Calibri" w:hAnsi="Times New Roman" w:cs="Times New Roman"/>
          <w:b/>
          <w:sz w:val="24"/>
          <w:szCs w:val="24"/>
          <w:lang w:eastAsia="ru-RU"/>
        </w:rPr>
        <w:t>учреждение Московской области</w:t>
      </w:r>
      <w:r w:rsidRPr="00A45A4B">
        <w:rPr>
          <w:rFonts w:ascii="Times New Roman" w:eastAsia="Calibri" w:hAnsi="Times New Roman" w:cs="Times New Roman"/>
          <w:b/>
          <w:iCs/>
          <w:sz w:val="24"/>
          <w:szCs w:val="24"/>
          <w:lang w:eastAsia="ru-RU"/>
        </w:rPr>
        <w:t xml:space="preserve"> «Щелковский колледж»</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(ГБПОУ МО «Щелковский колледж»)</w:t>
      </w:r>
    </w:p>
    <w:p w:rsidR="00950A27" w:rsidRPr="00A45A4B" w:rsidRDefault="00950A27" w:rsidP="00A45A4B">
      <w:pPr>
        <w:spacing w:after="0" w:line="240" w:lineRule="auto"/>
        <w:outlineLvl w:val="0"/>
        <w:rPr>
          <w:rFonts w:ascii="Times New Roman" w:eastAsia="Times New Roman" w:hAnsi="Times New Roman" w:cs="Times New Roman"/>
          <w:sz w:val="24"/>
          <w:szCs w:val="24"/>
          <w:lang w:eastAsia="ru-RU"/>
        </w:rPr>
      </w:pPr>
    </w:p>
    <w:p w:rsidR="00950A27" w:rsidRPr="00A45A4B" w:rsidRDefault="00950A27" w:rsidP="00A45A4B">
      <w:pPr>
        <w:tabs>
          <w:tab w:val="left" w:pos="900"/>
        </w:tabs>
        <w:spacing w:after="0" w:line="240" w:lineRule="auto"/>
        <w:ind w:left="-360"/>
        <w:jc w:val="center"/>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caps/>
          <w:spacing w:val="40"/>
          <w:sz w:val="24"/>
          <w:szCs w:val="24"/>
          <w:lang w:eastAsia="ru-RU"/>
        </w:rPr>
      </w:pPr>
    </w:p>
    <w:p w:rsidR="00950A27" w:rsidRPr="00A45A4B" w:rsidRDefault="00950A27" w:rsidP="00A45A4B">
      <w:pPr>
        <w:spacing w:after="0" w:line="240" w:lineRule="auto"/>
        <w:ind w:left="-426"/>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left="-426"/>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left="-426"/>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0"/>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jc w:val="center"/>
        <w:outlineLvl w:val="0"/>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КНИГА ПРОТОКОЛОВ</w:t>
      </w:r>
      <w:bookmarkEnd w:id="5"/>
    </w:p>
    <w:p w:rsidR="00950A27" w:rsidRPr="00A45A4B" w:rsidRDefault="00950A27" w:rsidP="00A45A4B">
      <w:pPr>
        <w:spacing w:after="0" w:line="240" w:lineRule="auto"/>
        <w:jc w:val="center"/>
        <w:outlineLvl w:val="1"/>
        <w:rPr>
          <w:rFonts w:ascii="Times New Roman" w:eastAsia="Times New Roman" w:hAnsi="Times New Roman" w:cs="Times New Roman"/>
          <w:b/>
          <w:sz w:val="24"/>
          <w:szCs w:val="24"/>
          <w:lang w:eastAsia="ru-RU"/>
        </w:rPr>
      </w:pPr>
      <w:bookmarkStart w:id="6" w:name="bookmark1"/>
      <w:r w:rsidRPr="00A45A4B">
        <w:rPr>
          <w:rFonts w:ascii="Times New Roman" w:eastAsia="Times New Roman" w:hAnsi="Times New Roman" w:cs="Times New Roman"/>
          <w:b/>
          <w:sz w:val="24"/>
          <w:szCs w:val="24"/>
          <w:lang w:eastAsia="ru-RU"/>
        </w:rPr>
        <w:t>заседаний государственной экзаменационной комиссии</w:t>
      </w:r>
      <w:bookmarkEnd w:id="6"/>
    </w:p>
    <w:p w:rsidR="00950A27" w:rsidRPr="00A45A4B" w:rsidRDefault="00950A27" w:rsidP="00A45A4B">
      <w:pPr>
        <w:spacing w:after="0" w:line="240" w:lineRule="auto"/>
        <w:jc w:val="center"/>
        <w:outlineLvl w:val="1"/>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br w:type="page"/>
      </w:r>
      <w:r w:rsidRPr="00A45A4B">
        <w:rPr>
          <w:rFonts w:ascii="Times New Roman" w:eastAsia="Times New Roman" w:hAnsi="Times New Roman" w:cs="Times New Roman"/>
          <w:b/>
          <w:sz w:val="24"/>
          <w:szCs w:val="24"/>
          <w:lang w:eastAsia="ru-RU"/>
        </w:rPr>
        <w:lastRenderedPageBreak/>
        <w:t>ПРОТОКОЛ №</w:t>
      </w:r>
    </w:p>
    <w:p w:rsidR="00950A27" w:rsidRPr="00A45A4B" w:rsidRDefault="00950A27" w:rsidP="00A45A4B">
      <w:pPr>
        <w:tabs>
          <w:tab w:val="left" w:leader="underscore" w:pos="4821"/>
          <w:tab w:val="left" w:pos="7086"/>
          <w:tab w:val="left" w:leader="underscore" w:pos="9050"/>
        </w:tabs>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заседания государственной экзаменационной комиссии</w:t>
      </w:r>
    </w:p>
    <w:p w:rsidR="00950A27" w:rsidRPr="00A45A4B" w:rsidRDefault="00950A27" w:rsidP="00A45A4B">
      <w:pPr>
        <w:tabs>
          <w:tab w:val="left" w:leader="underscore" w:pos="3661"/>
          <w:tab w:val="left" w:pos="5840"/>
          <w:tab w:val="left" w:leader="underscore" w:pos="7891"/>
        </w:tabs>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tabs>
          <w:tab w:val="left" w:leader="underscore" w:pos="3661"/>
          <w:tab w:val="left" w:pos="5840"/>
          <w:tab w:val="left" w:leader="underscore" w:pos="7891"/>
        </w:tabs>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«_____»___________20_____г.                      Время с____</w:t>
      </w:r>
      <w:r w:rsidRPr="00A45A4B">
        <w:rPr>
          <w:rFonts w:ascii="Times New Roman" w:eastAsia="Times New Roman" w:hAnsi="Times New Roman" w:cs="Times New Roman"/>
          <w:sz w:val="24"/>
          <w:szCs w:val="24"/>
          <w:lang w:eastAsia="ru-RU"/>
        </w:rPr>
        <w:tab/>
        <w:t>до_____</w:t>
      </w:r>
    </w:p>
    <w:p w:rsidR="00950A27" w:rsidRPr="00A45A4B" w:rsidRDefault="00950A27" w:rsidP="00A45A4B">
      <w:pPr>
        <w:tabs>
          <w:tab w:val="left" w:leader="underscore" w:pos="8282"/>
        </w:tabs>
        <w:spacing w:after="0" w:line="240" w:lineRule="auto"/>
        <w:rPr>
          <w:rFonts w:ascii="Times New Roman" w:eastAsia="Times New Roman" w:hAnsi="Times New Roman" w:cs="Times New Roman"/>
          <w:sz w:val="24"/>
          <w:szCs w:val="24"/>
          <w:lang w:eastAsia="ru-RU"/>
        </w:rPr>
      </w:pPr>
    </w:p>
    <w:p w:rsidR="00950A27" w:rsidRPr="00A45A4B" w:rsidRDefault="00950A27" w:rsidP="00A45A4B">
      <w:pPr>
        <w:tabs>
          <w:tab w:val="left" w:leader="underscore" w:pos="8282"/>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8282"/>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828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По рассмотрению дипломного проекта (работы) </w:t>
      </w:r>
    </w:p>
    <w:p w:rsidR="00950A27" w:rsidRPr="00A45A4B" w:rsidRDefault="00950A27" w:rsidP="00A45A4B">
      <w:pPr>
        <w:tabs>
          <w:tab w:val="left" w:leader="underscore" w:pos="828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студента___________________________________________________________________________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на тему: ______________________________________________________________ ____________________________________________________________________________________________________________________________________________________________________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Проект выполнен под руководством: 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Присутствовали:</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Председатель ГЭК__________________________________________________________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Зам. председателя ГЭК______________________________________________________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Члены ГЭК:________________________________________________________________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ГЭК представлены следующие материалы:</w:t>
      </w:r>
    </w:p>
    <w:p w:rsidR="00950A27" w:rsidRPr="00A45A4B" w:rsidRDefault="00950A27" w:rsidP="00A45A4B">
      <w:pPr>
        <w:tabs>
          <w:tab w:val="left" w:pos="884"/>
          <w:tab w:val="left" w:leader="underscore" w:pos="7891"/>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w:t>
      </w:r>
      <w:r w:rsidRPr="00A45A4B">
        <w:rPr>
          <w:rFonts w:ascii="Times New Roman" w:eastAsia="Times New Roman" w:hAnsi="Times New Roman" w:cs="Times New Roman"/>
          <w:sz w:val="24"/>
          <w:szCs w:val="24"/>
          <w:lang w:eastAsia="ru-RU"/>
        </w:rPr>
        <w:tab/>
        <w:t>Ведомость о сданных студентом</w:t>
      </w:r>
      <w:r w:rsidRPr="00A45A4B">
        <w:rPr>
          <w:rFonts w:ascii="Times New Roman" w:eastAsia="Times New Roman" w:hAnsi="Times New Roman" w:cs="Times New Roman"/>
          <w:sz w:val="24"/>
          <w:szCs w:val="24"/>
          <w:lang w:eastAsia="ru-RU"/>
        </w:rPr>
        <w:tab/>
        <w:t>_________</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экзаменах и зачетах и о выполнении им требований учебного плана.</w:t>
      </w:r>
    </w:p>
    <w:p w:rsidR="00950A27" w:rsidRPr="00A45A4B" w:rsidRDefault="00950A27" w:rsidP="00A45A4B">
      <w:pPr>
        <w:tabs>
          <w:tab w:val="left" w:pos="903"/>
          <w:tab w:val="left" w:leader="underscore" w:pos="6530"/>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r w:rsidRPr="00A45A4B">
        <w:rPr>
          <w:rFonts w:ascii="Times New Roman" w:eastAsia="Times New Roman" w:hAnsi="Times New Roman" w:cs="Times New Roman"/>
          <w:sz w:val="24"/>
          <w:szCs w:val="24"/>
          <w:lang w:eastAsia="ru-RU"/>
        </w:rPr>
        <w:tab/>
        <w:t>Пояснительная записка на</w:t>
      </w:r>
      <w:r w:rsidRPr="00A45A4B">
        <w:rPr>
          <w:rFonts w:ascii="Times New Roman" w:eastAsia="Times New Roman" w:hAnsi="Times New Roman" w:cs="Times New Roman"/>
          <w:sz w:val="24"/>
          <w:szCs w:val="24"/>
          <w:lang w:eastAsia="ru-RU"/>
        </w:rPr>
        <w:tab/>
        <w:t>страницах.</w:t>
      </w:r>
    </w:p>
    <w:p w:rsidR="00950A27" w:rsidRPr="00A45A4B" w:rsidRDefault="00950A27" w:rsidP="00A45A4B">
      <w:pPr>
        <w:tabs>
          <w:tab w:val="left" w:pos="903"/>
          <w:tab w:val="left" w:leader="underscore" w:pos="5840"/>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w:t>
      </w:r>
      <w:r w:rsidRPr="00A45A4B">
        <w:rPr>
          <w:rFonts w:ascii="Times New Roman" w:eastAsia="Times New Roman" w:hAnsi="Times New Roman" w:cs="Times New Roman"/>
          <w:sz w:val="24"/>
          <w:szCs w:val="24"/>
          <w:lang w:eastAsia="ru-RU"/>
        </w:rPr>
        <w:tab/>
        <w:t>Чертеж к проекту на</w:t>
      </w:r>
      <w:r w:rsidRPr="00A45A4B">
        <w:rPr>
          <w:rFonts w:ascii="Times New Roman" w:eastAsia="Times New Roman" w:hAnsi="Times New Roman" w:cs="Times New Roman"/>
          <w:sz w:val="24"/>
          <w:szCs w:val="24"/>
          <w:lang w:eastAsia="ru-RU"/>
        </w:rPr>
        <w:tab/>
        <w:t>______листах.</w:t>
      </w:r>
    </w:p>
    <w:p w:rsidR="00950A27" w:rsidRPr="00A45A4B" w:rsidRDefault="00950A27" w:rsidP="00A45A4B">
      <w:pPr>
        <w:tabs>
          <w:tab w:val="left" w:pos="903"/>
          <w:tab w:val="left" w:leader="underscore" w:pos="7891"/>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r w:rsidRPr="00A45A4B">
        <w:rPr>
          <w:rFonts w:ascii="Times New Roman" w:eastAsia="Times New Roman" w:hAnsi="Times New Roman" w:cs="Times New Roman"/>
          <w:sz w:val="24"/>
          <w:szCs w:val="24"/>
          <w:lang w:eastAsia="ru-RU"/>
        </w:rPr>
        <w:tab/>
        <w:t>Отзыв руководителя:</w:t>
      </w:r>
      <w:r w:rsidRPr="00A45A4B">
        <w:rPr>
          <w:rFonts w:ascii="Times New Roman" w:eastAsia="Times New Roman" w:hAnsi="Times New Roman" w:cs="Times New Roman"/>
          <w:sz w:val="24"/>
          <w:szCs w:val="24"/>
          <w:lang w:eastAsia="ru-RU"/>
        </w:rPr>
        <w:tab/>
        <w:t>_________</w:t>
      </w:r>
    </w:p>
    <w:p w:rsidR="00950A27" w:rsidRPr="00A45A4B" w:rsidRDefault="00950A27" w:rsidP="00A45A4B">
      <w:pPr>
        <w:tabs>
          <w:tab w:val="left" w:pos="89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w:t>
      </w:r>
    </w:p>
    <w:p w:rsidR="00950A27" w:rsidRPr="00A45A4B" w:rsidRDefault="00950A27" w:rsidP="00A45A4B">
      <w:pPr>
        <w:tabs>
          <w:tab w:val="left" w:pos="89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w:t>
      </w:r>
    </w:p>
    <w:p w:rsidR="00950A27" w:rsidRPr="00A45A4B" w:rsidRDefault="00950A27" w:rsidP="00A45A4B">
      <w:pPr>
        <w:tabs>
          <w:tab w:val="left" w:pos="89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w:t>
      </w:r>
    </w:p>
    <w:p w:rsidR="00950A27" w:rsidRPr="00A45A4B" w:rsidRDefault="00950A27" w:rsidP="00A45A4B">
      <w:pPr>
        <w:tabs>
          <w:tab w:val="left" w:pos="89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5.</w:t>
      </w:r>
      <w:r w:rsidRPr="00A45A4B">
        <w:rPr>
          <w:rFonts w:ascii="Times New Roman" w:eastAsia="Times New Roman" w:hAnsi="Times New Roman" w:cs="Times New Roman"/>
          <w:sz w:val="24"/>
          <w:szCs w:val="24"/>
          <w:lang w:eastAsia="ru-RU"/>
        </w:rPr>
        <w:tab/>
        <w:t>Рецензия:</w:t>
      </w:r>
    </w:p>
    <w:p w:rsidR="00950A27" w:rsidRPr="00A45A4B" w:rsidRDefault="00950A27" w:rsidP="00A45A4B">
      <w:pPr>
        <w:tabs>
          <w:tab w:val="left" w:pos="89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50A27" w:rsidRPr="00A45A4B" w:rsidRDefault="00950A27" w:rsidP="00A45A4B">
      <w:pPr>
        <w:tabs>
          <w:tab w:val="left" w:pos="741"/>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50A27" w:rsidRPr="00A45A4B" w:rsidRDefault="00950A27" w:rsidP="00A45A4B">
      <w:pPr>
        <w:spacing w:after="0" w:line="240" w:lineRule="auto"/>
        <w:jc w:val="center"/>
        <w:outlineLvl w:val="2"/>
        <w:rPr>
          <w:rFonts w:ascii="Times New Roman" w:eastAsia="Times New Roman" w:hAnsi="Times New Roman" w:cs="Times New Roman"/>
          <w:sz w:val="24"/>
          <w:szCs w:val="24"/>
          <w:lang w:eastAsia="ru-RU"/>
        </w:rPr>
      </w:pPr>
      <w:bookmarkStart w:id="7" w:name="bookmark2"/>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br w:type="page"/>
      </w:r>
    </w:p>
    <w:p w:rsidR="00950A27" w:rsidRPr="00A45A4B" w:rsidRDefault="00950A27" w:rsidP="00A45A4B">
      <w:pPr>
        <w:spacing w:after="0" w:line="240" w:lineRule="auto"/>
        <w:jc w:val="center"/>
        <w:outlineLvl w:val="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ПОСТАНОВИЛИ:</w:t>
      </w:r>
      <w:bookmarkEnd w:id="7"/>
    </w:p>
    <w:p w:rsidR="00950A27" w:rsidRPr="00A45A4B" w:rsidRDefault="00950A27" w:rsidP="00A45A4B">
      <w:pPr>
        <w:tabs>
          <w:tab w:val="left" w:pos="741"/>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tabs>
          <w:tab w:val="left" w:pos="741"/>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w:t>
      </w:r>
      <w:r w:rsidRPr="00A45A4B">
        <w:rPr>
          <w:rFonts w:ascii="Times New Roman" w:eastAsia="Times New Roman" w:hAnsi="Times New Roman" w:cs="Times New Roman"/>
          <w:sz w:val="24"/>
          <w:szCs w:val="24"/>
          <w:lang w:eastAsia="ru-RU"/>
        </w:rPr>
        <w:tab/>
        <w:t>Признать, что студент(ка)______________________________________________________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выполнил(а) и защитил(а) дипломный проект с оценкой__________________________________</w:t>
      </w:r>
      <w:r w:rsidRPr="00A45A4B">
        <w:rPr>
          <w:rFonts w:ascii="Times New Roman" w:eastAsia="Times New Roman" w:hAnsi="Times New Roman" w:cs="Times New Roman"/>
          <w:sz w:val="24"/>
          <w:szCs w:val="24"/>
          <w:lang w:eastAsia="ru-RU"/>
        </w:rPr>
        <w:tab/>
      </w:r>
    </w:p>
    <w:p w:rsidR="00950A27" w:rsidRPr="00A45A4B" w:rsidRDefault="00950A27" w:rsidP="00A45A4B">
      <w:pPr>
        <w:tabs>
          <w:tab w:val="left" w:pos="760"/>
          <w:tab w:val="left" w:leader="underscore" w:pos="3040"/>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r w:rsidRPr="00A45A4B">
        <w:rPr>
          <w:rFonts w:ascii="Times New Roman" w:eastAsia="Times New Roman" w:hAnsi="Times New Roman" w:cs="Times New Roman"/>
          <w:sz w:val="24"/>
          <w:szCs w:val="24"/>
          <w:lang w:eastAsia="ru-RU"/>
        </w:rPr>
        <w:tab/>
        <w:t>Присвоитьквалификацию_____________________________________________________</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Председатель ГЭК:______________________________(_____________)</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Зам. председателя: ______________________________(_____________)</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 xml:space="preserve">                                      подпись                                                        Ф.И.О.</w:t>
      </w:r>
      <w:r w:rsidRPr="00A45A4B">
        <w:rPr>
          <w:rFonts w:ascii="Times New Roman" w:eastAsia="Times New Roman" w:hAnsi="Times New Roman" w:cs="Times New Roman"/>
          <w:sz w:val="24"/>
          <w:szCs w:val="24"/>
          <w:lang w:eastAsia="ru-RU"/>
        </w:rPr>
        <w:tab/>
      </w:r>
      <w:r w:rsidRPr="00A45A4B">
        <w:rPr>
          <w:rFonts w:ascii="Times New Roman" w:eastAsia="Times New Roman" w:hAnsi="Times New Roman" w:cs="Times New Roman"/>
          <w:sz w:val="24"/>
          <w:szCs w:val="24"/>
          <w:lang w:eastAsia="ru-RU"/>
        </w:rPr>
        <w:tab/>
      </w:r>
      <w:r w:rsidRPr="00A45A4B">
        <w:rPr>
          <w:rFonts w:ascii="Times New Roman" w:eastAsia="Times New Roman" w:hAnsi="Times New Roman" w:cs="Times New Roman"/>
          <w:sz w:val="24"/>
          <w:szCs w:val="24"/>
          <w:lang w:eastAsia="ru-RU"/>
        </w:rPr>
        <w:tab/>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Члены комиссии: ______________________________(______________)</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r>
      <w:r w:rsidRPr="00A45A4B">
        <w:rPr>
          <w:rFonts w:ascii="Times New Roman" w:eastAsia="Times New Roman" w:hAnsi="Times New Roman" w:cs="Times New Roman"/>
          <w:sz w:val="24"/>
          <w:szCs w:val="24"/>
          <w:lang w:eastAsia="ru-RU"/>
        </w:rPr>
        <w:tab/>
        <w:t xml:space="preserve">       ______________________________(______________)</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______________________________(______________)</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Секретарь ГЭК: ______________________________(______________)</w:t>
      </w:r>
    </w:p>
    <w:p w:rsidR="00950A27" w:rsidRPr="00A45A4B" w:rsidRDefault="00950A27" w:rsidP="00A45A4B">
      <w:pPr>
        <w:spacing w:after="0" w:line="240" w:lineRule="auto"/>
        <w:jc w:val="center"/>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подпись                                                       Ф.И.О.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ab/>
      </w:r>
      <w:r w:rsidRPr="00A45A4B">
        <w:rPr>
          <w:rFonts w:ascii="Times New Roman" w:eastAsia="Times New Roman" w:hAnsi="Times New Roman" w:cs="Times New Roman"/>
          <w:sz w:val="24"/>
          <w:szCs w:val="24"/>
          <w:lang w:eastAsia="ru-RU"/>
        </w:rPr>
        <w:tab/>
      </w:r>
      <w:r w:rsidRPr="00A45A4B">
        <w:rPr>
          <w:rFonts w:ascii="Times New Roman" w:eastAsia="Times New Roman" w:hAnsi="Times New Roman" w:cs="Times New Roman"/>
          <w:sz w:val="24"/>
          <w:szCs w:val="24"/>
          <w:lang w:eastAsia="ru-RU"/>
        </w:rPr>
        <w:tab/>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Начало работы ГЭК: _________ час. __________ мин.</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Окончание работы ГЭК: __________ час. __________ мин.</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caps/>
          <w:spacing w:val="40"/>
          <w:sz w:val="24"/>
          <w:szCs w:val="24"/>
          <w:lang w:eastAsia="ru-RU"/>
        </w:rPr>
      </w:pPr>
    </w:p>
    <w:p w:rsidR="00950A27" w:rsidRPr="00A45A4B" w:rsidRDefault="00950A27" w:rsidP="00A45A4B">
      <w:pPr>
        <w:spacing w:after="0" w:line="240" w:lineRule="auto"/>
        <w:ind w:left="-426"/>
        <w:jc w:val="both"/>
        <w:rPr>
          <w:rFonts w:ascii="Times New Roman" w:eastAsia="Times New Roman" w:hAnsi="Times New Roman" w:cs="Times New Roman"/>
          <w:sz w:val="24"/>
          <w:szCs w:val="24"/>
          <w:lang w:eastAsia="ru-RU"/>
        </w:rPr>
      </w:pPr>
    </w:p>
    <w:p w:rsidR="00950A27" w:rsidRPr="00A45A4B" w:rsidRDefault="00950A27" w:rsidP="00A45A4B">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br w:type="page"/>
      </w:r>
    </w:p>
    <w:p w:rsidR="00950A27" w:rsidRPr="00A45A4B" w:rsidRDefault="00950A27"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lastRenderedPageBreak/>
        <w:t>Приложение 15</w:t>
      </w:r>
    </w:p>
    <w:p w:rsidR="00950A27" w:rsidRPr="00A45A4B" w:rsidRDefault="00950A27"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t>к Программе ГИА</w:t>
      </w:r>
    </w:p>
    <w:p w:rsidR="00950A27" w:rsidRPr="00A45A4B" w:rsidRDefault="00950A27"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sz w:val="24"/>
          <w:szCs w:val="24"/>
          <w:lang w:eastAsia="ru-RU"/>
        </w:rPr>
        <w:t>Таблица 1</w:t>
      </w:r>
      <w:r w:rsidRPr="00A45A4B">
        <w:rPr>
          <w:rFonts w:ascii="Times New Roman" w:eastAsia="Times New Roman" w:hAnsi="Times New Roman" w:cs="Times New Roman"/>
          <w:b/>
          <w:bCs/>
          <w:sz w:val="24"/>
          <w:szCs w:val="24"/>
          <w:lang w:eastAsia="ru-RU"/>
        </w:rPr>
        <w:t xml:space="preserve"> - Примерные критерии оценки </w:t>
      </w:r>
      <w:r w:rsidRPr="00A45A4B">
        <w:rPr>
          <w:rFonts w:ascii="Times New Roman" w:eastAsia="Times New Roman" w:hAnsi="Times New Roman" w:cs="Times New Roman"/>
          <w:b/>
          <w:bCs/>
          <w:i/>
          <w:sz w:val="24"/>
          <w:szCs w:val="24"/>
          <w:lang w:eastAsia="ru-RU"/>
        </w:rPr>
        <w:t>содержания</w:t>
      </w:r>
      <w:r w:rsidRPr="00A45A4B">
        <w:rPr>
          <w:rFonts w:ascii="Times New Roman" w:eastAsia="Times New Roman" w:hAnsi="Times New Roman" w:cs="Times New Roman"/>
          <w:b/>
          <w:bCs/>
          <w:sz w:val="24"/>
          <w:szCs w:val="24"/>
          <w:lang w:eastAsia="ru-RU"/>
        </w:rPr>
        <w:t xml:space="preserve"> выпускной квалификационной работы</w:t>
      </w:r>
    </w:p>
    <w:p w:rsidR="00950A27" w:rsidRPr="00A45A4B" w:rsidRDefault="00950A27"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p>
    <w:tbl>
      <w:tblPr>
        <w:tblOverlap w:val="never"/>
        <w:tblW w:w="9366" w:type="dxa"/>
        <w:tblLayout w:type="fixed"/>
        <w:tblCellMar>
          <w:left w:w="10" w:type="dxa"/>
          <w:right w:w="10" w:type="dxa"/>
        </w:tblCellMar>
        <w:tblLook w:val="04A0" w:firstRow="1" w:lastRow="0" w:firstColumn="1" w:lastColumn="0" w:noHBand="0" w:noVBand="1"/>
      </w:tblPr>
      <w:tblGrid>
        <w:gridCol w:w="577"/>
        <w:gridCol w:w="3119"/>
        <w:gridCol w:w="1417"/>
        <w:gridCol w:w="1276"/>
        <w:gridCol w:w="1418"/>
        <w:gridCol w:w="1559"/>
      </w:tblGrid>
      <w:tr w:rsidR="00950A27" w:rsidRPr="00A45A4B" w:rsidTr="00D138E5">
        <w:trPr>
          <w:trHeight w:val="566"/>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w:t>
            </w: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п/п</w:t>
            </w:r>
          </w:p>
        </w:tc>
        <w:tc>
          <w:tcPr>
            <w:tcW w:w="3119"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Показатели /Критерии оценки ВКР/Показатели</w:t>
            </w:r>
          </w:p>
        </w:tc>
        <w:tc>
          <w:tcPr>
            <w:tcW w:w="141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1" w:firstLine="1"/>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«Отлично»</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«Хорошо»</w:t>
            </w:r>
          </w:p>
        </w:tc>
        <w:tc>
          <w:tcPr>
            <w:tcW w:w="1418"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«Удовлетвори</w:t>
            </w: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тельно»</w:t>
            </w:r>
          </w:p>
        </w:tc>
        <w:tc>
          <w:tcPr>
            <w:tcW w:w="155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«Неудовлетворительно»</w:t>
            </w:r>
          </w:p>
        </w:tc>
      </w:tr>
      <w:tr w:rsidR="00950A27" w:rsidRPr="00A45A4B" w:rsidTr="00D138E5">
        <w:trPr>
          <w:trHeight w:val="566"/>
        </w:trPr>
        <w:tc>
          <w:tcPr>
            <w:tcW w:w="57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w:t>
            </w:r>
          </w:p>
        </w:tc>
        <w:tc>
          <w:tcPr>
            <w:tcW w:w="3119"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Качество оформления работы</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Соответствие состава и объема выполненной ВКР заданию.</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-Соответствие правилам оформления ВКР (Положение о порядке проведения ГИА в Колледже)</w:t>
            </w:r>
          </w:p>
          <w:p w:rsidR="00950A27" w:rsidRPr="00A45A4B" w:rsidRDefault="00950A27" w:rsidP="00A45A4B">
            <w:pPr>
              <w:spacing w:after="0" w:line="240" w:lineRule="auto"/>
              <w:ind w:left="274"/>
              <w:rPr>
                <w:rFonts w:ascii="Times New Roman" w:eastAsia="Times New Roman" w:hAnsi="Times New Roman" w:cs="Times New Roman"/>
                <w:b/>
                <w:i/>
                <w:sz w:val="24"/>
                <w:szCs w:val="24"/>
                <w:lang w:eastAsia="ru-RU"/>
              </w:rPr>
            </w:pPr>
          </w:p>
        </w:tc>
        <w:tc>
          <w:tcPr>
            <w:tcW w:w="1417" w:type="dxa"/>
            <w:tcBorders>
              <w:top w:val="single" w:sz="4" w:space="0" w:color="auto"/>
              <w:left w:val="single" w:sz="4" w:space="0" w:color="auto"/>
            </w:tcBorders>
            <w:shd w:val="clear" w:color="auto" w:fill="FFFFFF"/>
          </w:tcPr>
          <w:p w:rsidR="00950A27" w:rsidRPr="00A45A4B" w:rsidRDefault="00950A27" w:rsidP="00A45A4B">
            <w:pPr>
              <w:spacing w:after="0" w:line="240" w:lineRule="auto"/>
              <w:ind w:left="131" w:hanging="13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Полностью</w:t>
            </w:r>
          </w:p>
          <w:p w:rsidR="00950A27" w:rsidRPr="00A45A4B" w:rsidRDefault="00950A27" w:rsidP="00A45A4B">
            <w:pPr>
              <w:spacing w:after="0" w:line="240" w:lineRule="auto"/>
              <w:ind w:left="131" w:hanging="13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27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Достаточно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418"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Частично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55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 соответствует</w:t>
            </w:r>
          </w:p>
        </w:tc>
      </w:tr>
      <w:tr w:rsidR="00950A27" w:rsidRPr="00A45A4B" w:rsidTr="00D138E5">
        <w:trPr>
          <w:trHeight w:val="566"/>
        </w:trPr>
        <w:tc>
          <w:tcPr>
            <w:tcW w:w="57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w:t>
            </w:r>
          </w:p>
        </w:tc>
        <w:tc>
          <w:tcPr>
            <w:tcW w:w="3119"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Самостоятельность при разработке содержания ВКР</w:t>
            </w:r>
          </w:p>
          <w:p w:rsidR="00950A27" w:rsidRPr="00A45A4B" w:rsidRDefault="00950A27" w:rsidP="00A45A4B">
            <w:pPr>
              <w:widowControl w:val="0"/>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950A27" w:rsidRPr="00A45A4B" w:rsidRDefault="00950A27" w:rsidP="00A45A4B">
            <w:pPr>
              <w:widowControl w:val="0"/>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sz w:val="24"/>
                <w:szCs w:val="24"/>
                <w:lang w:eastAsia="ru-RU"/>
              </w:rPr>
              <w:t>-Оценивается степень владения профессиональной терминологией</w:t>
            </w:r>
          </w:p>
          <w:p w:rsidR="00950A27" w:rsidRPr="00A45A4B" w:rsidRDefault="00950A27" w:rsidP="00A45A4B">
            <w:pPr>
              <w:widowControl w:val="0"/>
              <w:spacing w:after="0" w:line="240" w:lineRule="auto"/>
              <w:rPr>
                <w:rFonts w:ascii="Times New Roman" w:eastAsia="Times New Roman" w:hAnsi="Times New Roman" w:cs="Times New Roman"/>
                <w:b/>
                <w:i/>
                <w:sz w:val="24"/>
                <w:szCs w:val="24"/>
                <w:lang w:eastAsia="ru-RU"/>
              </w:rPr>
            </w:pPr>
          </w:p>
        </w:tc>
        <w:tc>
          <w:tcPr>
            <w:tcW w:w="1417" w:type="dxa"/>
            <w:tcBorders>
              <w:top w:val="single" w:sz="4" w:space="0" w:color="auto"/>
              <w:left w:val="single" w:sz="4" w:space="0" w:color="auto"/>
            </w:tcBorders>
            <w:shd w:val="clear" w:color="auto" w:fill="FFFFFF"/>
          </w:tcPr>
          <w:p w:rsidR="00950A27" w:rsidRPr="00A45A4B" w:rsidRDefault="00950A27" w:rsidP="00A45A4B">
            <w:pPr>
              <w:spacing w:after="0" w:line="240" w:lineRule="auto"/>
              <w:ind w:left="131" w:hanging="13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Полностью</w:t>
            </w:r>
          </w:p>
          <w:p w:rsidR="00950A27" w:rsidRPr="00A45A4B" w:rsidRDefault="00950A27" w:rsidP="00A45A4B">
            <w:pPr>
              <w:spacing w:after="0" w:line="240" w:lineRule="auto"/>
              <w:ind w:left="131" w:hanging="13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27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Достаточно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418"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Частично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55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 соответствует</w:t>
            </w:r>
          </w:p>
        </w:tc>
      </w:tr>
      <w:tr w:rsidR="00950A27" w:rsidRPr="00A45A4B" w:rsidTr="00D138E5">
        <w:trPr>
          <w:trHeight w:val="562"/>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w:t>
            </w:r>
          </w:p>
        </w:tc>
        <w:tc>
          <w:tcPr>
            <w:tcW w:w="3119"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Актуальность темы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-Анализируется обоснование в ВКР актуальности проблемы;</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950A27" w:rsidRPr="00A45A4B" w:rsidRDefault="00950A27" w:rsidP="00A45A4B">
            <w:pPr>
              <w:spacing w:after="0" w:line="240" w:lineRule="auto"/>
              <w:ind w:left="131" w:hanging="13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Особо</w:t>
            </w:r>
          </w:p>
          <w:p w:rsidR="00950A27" w:rsidRPr="00A45A4B" w:rsidRDefault="00950A27" w:rsidP="00A45A4B">
            <w:pPr>
              <w:spacing w:after="0" w:line="240" w:lineRule="auto"/>
              <w:ind w:left="131" w:hanging="13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актуальна</w:t>
            </w:r>
          </w:p>
        </w:tc>
        <w:tc>
          <w:tcPr>
            <w:tcW w:w="127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Достаточно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актуальна</w:t>
            </w:r>
          </w:p>
        </w:tc>
        <w:tc>
          <w:tcPr>
            <w:tcW w:w="1418"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Недостаточно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актуальна</w:t>
            </w:r>
          </w:p>
        </w:tc>
        <w:tc>
          <w:tcPr>
            <w:tcW w:w="155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Неактуальна</w:t>
            </w:r>
          </w:p>
        </w:tc>
      </w:tr>
      <w:tr w:rsidR="00950A27" w:rsidRPr="00A45A4B" w:rsidTr="00D138E5">
        <w:trPr>
          <w:trHeight w:val="562"/>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4</w:t>
            </w:r>
          </w:p>
        </w:tc>
        <w:tc>
          <w:tcPr>
            <w:tcW w:w="3119"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Соответствие содержания ВКР избранной теме</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-Логика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-Соответствие содержанию структурных частей теме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-Оценивается связь ее частей ВКР 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950A27" w:rsidRPr="00A45A4B" w:rsidRDefault="00950A27" w:rsidP="00A45A4B">
            <w:pPr>
              <w:spacing w:after="0" w:line="240" w:lineRule="auto"/>
              <w:ind w:left="131" w:hanging="13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Полностью</w:t>
            </w:r>
          </w:p>
          <w:p w:rsidR="00950A27" w:rsidRPr="00A45A4B" w:rsidRDefault="00950A27" w:rsidP="00A45A4B">
            <w:pPr>
              <w:spacing w:after="0" w:line="240" w:lineRule="auto"/>
              <w:ind w:left="131" w:hanging="13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27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Достаточно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418"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Частично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55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 соответствует</w:t>
            </w:r>
          </w:p>
        </w:tc>
      </w:tr>
      <w:tr w:rsidR="00950A27" w:rsidRPr="00A45A4B" w:rsidTr="00D138E5">
        <w:trPr>
          <w:trHeight w:val="562"/>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5</w:t>
            </w:r>
          </w:p>
        </w:tc>
        <w:tc>
          <w:tcPr>
            <w:tcW w:w="3119" w:type="dxa"/>
            <w:tcBorders>
              <w:top w:val="single" w:sz="4" w:space="0" w:color="auto"/>
              <w:lef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Анализ содержания работы</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Оценивается:</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-степень отражения вопросов, подлежащих разработке в содержании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-степень владения выпускником методологическим аппаратом проектирования, исследовательской работы;</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-степень осуществления сравнительно сопоставительного анализа различных теоретических подходов;</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-уровень выполнения практической части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-степень раскрытия темы выпускной квалификационной работы;</w:t>
            </w:r>
          </w:p>
          <w:p w:rsidR="00950A27" w:rsidRPr="00A45A4B" w:rsidRDefault="00950A27" w:rsidP="00A45A4B">
            <w:pPr>
              <w:widowControl w:val="0"/>
              <w:tabs>
                <w:tab w:val="left" w:pos="284"/>
              </w:tabs>
              <w:spacing w:after="0" w:line="240" w:lineRule="auto"/>
              <w:ind w:left="132"/>
              <w:jc w:val="both"/>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-наличие предложений по модернизации реально существующих технологических процессов, приспособлений;</w:t>
            </w:r>
          </w:p>
          <w:p w:rsidR="00950A27" w:rsidRPr="00A45A4B" w:rsidRDefault="00950A27" w:rsidP="00A45A4B">
            <w:pPr>
              <w:widowControl w:val="0"/>
              <w:tabs>
                <w:tab w:val="left" w:pos="284"/>
              </w:tabs>
              <w:spacing w:after="0" w:line="240" w:lineRule="auto"/>
              <w:ind w:left="132"/>
              <w:jc w:val="both"/>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-творческий характер анализа и обобщения реально существующих технологических процессов,инструментов, приспособлений;</w:t>
            </w:r>
          </w:p>
          <w:p w:rsidR="00950A27" w:rsidRPr="00A45A4B" w:rsidRDefault="00950A27" w:rsidP="00A45A4B">
            <w:pPr>
              <w:widowControl w:val="0"/>
              <w:tabs>
                <w:tab w:val="left" w:pos="284"/>
              </w:tabs>
              <w:spacing w:after="0" w:line="240" w:lineRule="auto"/>
              <w:ind w:left="132"/>
              <w:jc w:val="both"/>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-наличие предложений по использованию оборудования, по замене традиционно используемого оборудования на современное, универсальное и тп.</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tcBorders>
            <w:shd w:val="clear" w:color="auto" w:fill="FFFFFF"/>
          </w:tcPr>
          <w:p w:rsidR="00950A27" w:rsidRPr="00A45A4B" w:rsidRDefault="00950A27" w:rsidP="00A45A4B">
            <w:pPr>
              <w:spacing w:after="0" w:line="240" w:lineRule="auto"/>
              <w:ind w:left="131" w:hanging="13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Полностью</w:t>
            </w:r>
          </w:p>
          <w:p w:rsidR="00950A27" w:rsidRPr="00A45A4B" w:rsidRDefault="00950A27" w:rsidP="00A45A4B">
            <w:pPr>
              <w:spacing w:after="0" w:line="240" w:lineRule="auto"/>
              <w:ind w:left="131" w:hanging="13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27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Достаточно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418"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Частично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соответствует</w:t>
            </w:r>
          </w:p>
        </w:tc>
        <w:tc>
          <w:tcPr>
            <w:tcW w:w="155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 соответствует</w:t>
            </w:r>
          </w:p>
        </w:tc>
      </w:tr>
      <w:tr w:rsidR="00950A27" w:rsidRPr="00A45A4B" w:rsidTr="00D138E5">
        <w:trPr>
          <w:trHeight w:val="562"/>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7</w:t>
            </w:r>
          </w:p>
        </w:tc>
        <w:tc>
          <w:tcPr>
            <w:tcW w:w="3119" w:type="dxa"/>
            <w:tcBorders>
              <w:top w:val="single" w:sz="4" w:space="0" w:color="auto"/>
              <w:lef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Практическая значимость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950A27" w:rsidRPr="00A45A4B" w:rsidRDefault="00950A27" w:rsidP="00A45A4B">
            <w:pPr>
              <w:spacing w:after="0" w:line="240" w:lineRule="auto"/>
              <w:ind w:left="131" w:hanging="131"/>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 xml:space="preserve">Высокая степень </w:t>
            </w:r>
            <w:r w:rsidRPr="00A45A4B">
              <w:rPr>
                <w:rFonts w:ascii="Times New Roman" w:eastAsia="Times New Roman" w:hAnsi="Times New Roman" w:cs="Times New Roman"/>
                <w:sz w:val="24"/>
                <w:szCs w:val="24"/>
                <w:lang w:eastAsia="ru-RU"/>
              </w:rPr>
              <w:lastRenderedPageBreak/>
              <w:t>прикладного характера ВКР</w:t>
            </w:r>
          </w:p>
        </w:tc>
        <w:tc>
          <w:tcPr>
            <w:tcW w:w="127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Достаточная</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степень прикладного характера ВКР</w:t>
            </w:r>
          </w:p>
        </w:tc>
        <w:tc>
          <w:tcPr>
            <w:tcW w:w="1418"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Недостаточная</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степень прикладного характера ВКР</w:t>
            </w:r>
          </w:p>
        </w:tc>
        <w:tc>
          <w:tcPr>
            <w:tcW w:w="155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 xml:space="preserve">Работа не имеет </w:t>
            </w:r>
            <w:r w:rsidRPr="00A45A4B">
              <w:rPr>
                <w:rFonts w:ascii="Times New Roman" w:eastAsia="Times New Roman" w:hAnsi="Times New Roman" w:cs="Times New Roman"/>
                <w:sz w:val="24"/>
                <w:szCs w:val="24"/>
                <w:lang w:eastAsia="ru-RU"/>
              </w:rPr>
              <w:lastRenderedPageBreak/>
              <w:t>прикладного характера</w:t>
            </w:r>
          </w:p>
        </w:tc>
      </w:tr>
      <w:tr w:rsidR="00950A27" w:rsidRPr="00A45A4B" w:rsidTr="00D138E5">
        <w:trPr>
          <w:trHeight w:val="562"/>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8</w:t>
            </w:r>
          </w:p>
        </w:tc>
        <w:tc>
          <w:tcPr>
            <w:tcW w:w="3119" w:type="dxa"/>
            <w:tcBorders>
              <w:top w:val="single" w:sz="4" w:space="0" w:color="auto"/>
              <w:lef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Анализ графической части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Анализируется объем и качество представленного графического, иллюстративного материала, его отражение содержания ВКР.</w:t>
            </w:r>
          </w:p>
        </w:tc>
        <w:tc>
          <w:tcPr>
            <w:tcW w:w="141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Достаточное</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Недостаточное </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Плохое качество материала, недостаточный объем материала</w:t>
            </w:r>
          </w:p>
        </w:tc>
      </w:tr>
      <w:tr w:rsidR="00950A27" w:rsidRPr="00A45A4B" w:rsidTr="00D138E5">
        <w:trPr>
          <w:trHeight w:val="562"/>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9</w:t>
            </w:r>
          </w:p>
        </w:tc>
        <w:tc>
          <w:tcPr>
            <w:tcW w:w="3119" w:type="dxa"/>
            <w:tcBorders>
              <w:top w:val="single" w:sz="4" w:space="0" w:color="auto"/>
              <w:lef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Анализ экономической части ВКР:</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Высокое качество</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Достаточное</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качество</w:t>
            </w:r>
          </w:p>
        </w:tc>
        <w:tc>
          <w:tcPr>
            <w:tcW w:w="1418"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Недостаточное </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Плохое качество материала,</w:t>
            </w:r>
          </w:p>
        </w:tc>
      </w:tr>
      <w:tr w:rsidR="00950A27" w:rsidRPr="00A45A4B" w:rsidTr="00D138E5">
        <w:trPr>
          <w:trHeight w:val="562"/>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10</w:t>
            </w:r>
          </w:p>
        </w:tc>
        <w:tc>
          <w:tcPr>
            <w:tcW w:w="3119" w:type="dxa"/>
            <w:tcBorders>
              <w:top w:val="single" w:sz="4" w:space="0" w:color="auto"/>
              <w:left w:val="single" w:sz="4" w:space="0" w:color="auto"/>
            </w:tcBorders>
            <w:shd w:val="clear" w:color="auto" w:fill="FFFFFF"/>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Анализ документальной части</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Анализируется объем и качество представленной технической документации, её отражение в содержании ВКР.</w:t>
            </w:r>
          </w:p>
        </w:tc>
        <w:tc>
          <w:tcPr>
            <w:tcW w:w="141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1" w:hanging="131"/>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полной мере</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достаточной степени</w:t>
            </w:r>
          </w:p>
        </w:tc>
        <w:tc>
          <w:tcPr>
            <w:tcW w:w="1418"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 имеется</w:t>
            </w:r>
          </w:p>
        </w:tc>
      </w:tr>
      <w:tr w:rsidR="00950A27" w:rsidRPr="00A45A4B" w:rsidTr="00D138E5">
        <w:trPr>
          <w:trHeight w:val="562"/>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w:t>
            </w:r>
          </w:p>
        </w:tc>
        <w:tc>
          <w:tcPr>
            <w:tcW w:w="3119"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Анализ экспериментальной части</w:t>
            </w:r>
          </w:p>
          <w:p w:rsidR="00950A27" w:rsidRPr="00A45A4B" w:rsidRDefault="00950A27" w:rsidP="00A45A4B">
            <w:pPr>
              <w:widowControl w:val="0"/>
              <w:tabs>
                <w:tab w:val="left" w:pos="284"/>
                <w:tab w:val="left" w:pos="1183"/>
              </w:tabs>
              <w:spacing w:after="0" w:line="240" w:lineRule="auto"/>
              <w:ind w:left="132"/>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-наличие в работе элементов исследования, актуальность проблемы исследования;</w:t>
            </w:r>
          </w:p>
          <w:p w:rsidR="00950A27" w:rsidRPr="00A45A4B" w:rsidRDefault="00950A27" w:rsidP="00A45A4B">
            <w:pPr>
              <w:widowControl w:val="0"/>
              <w:tabs>
                <w:tab w:val="left" w:pos="284"/>
                <w:tab w:val="left" w:pos="1183"/>
              </w:tabs>
              <w:spacing w:after="0" w:line="240" w:lineRule="auto"/>
              <w:ind w:left="132"/>
              <w:rPr>
                <w:rFonts w:ascii="Times New Roman" w:eastAsia="Times New Roman" w:hAnsi="Times New Roman" w:cs="Times New Roman"/>
                <w:sz w:val="24"/>
                <w:szCs w:val="24"/>
                <w:lang w:eastAsia="ru-RU"/>
              </w:rPr>
            </w:pPr>
            <w:r w:rsidRPr="00A45A4B">
              <w:rPr>
                <w:rFonts w:ascii="Times New Roman" w:eastAsia="Calibri" w:hAnsi="Times New Roman" w:cs="Times New Roman"/>
                <w:sz w:val="24"/>
                <w:szCs w:val="24"/>
                <w:lang w:eastAsia="ru-RU"/>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1" w:hanging="131"/>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полной мере</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достаточной степени</w:t>
            </w:r>
          </w:p>
        </w:tc>
        <w:tc>
          <w:tcPr>
            <w:tcW w:w="1418"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 имеется</w:t>
            </w:r>
          </w:p>
        </w:tc>
      </w:tr>
      <w:tr w:rsidR="00950A27" w:rsidRPr="00A45A4B" w:rsidTr="00D138E5">
        <w:trPr>
          <w:trHeight w:val="562"/>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12</w:t>
            </w:r>
          </w:p>
        </w:tc>
        <w:tc>
          <w:tcPr>
            <w:tcW w:w="3119"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Анализ наличия теоретических исследований</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-уровень теоретической проработки вопросов ВКР,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1" w:hanging="131"/>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Высокий уровень теоретической проработки вопросов ВКР</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Достаточная степень теоретической проработки вопросов ВКР</w:t>
            </w:r>
          </w:p>
        </w:tc>
        <w:tc>
          <w:tcPr>
            <w:tcW w:w="1418"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Недостаточная степень теоретической проработки вопросов ВКР</w:t>
            </w:r>
          </w:p>
        </w:tc>
        <w:tc>
          <w:tcPr>
            <w:tcW w:w="155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Низкий уровень</w:t>
            </w:r>
          </w:p>
        </w:tc>
      </w:tr>
      <w:tr w:rsidR="00950A27" w:rsidRPr="00A45A4B" w:rsidTr="00D138E5">
        <w:trPr>
          <w:trHeight w:val="840"/>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13</w:t>
            </w:r>
          </w:p>
        </w:tc>
        <w:tc>
          <w:tcPr>
            <w:tcW w:w="3119"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Степень использования компьютерной, вычислительной техники</w:t>
            </w:r>
          </w:p>
          <w:p w:rsidR="00950A27" w:rsidRPr="00A45A4B" w:rsidRDefault="00950A27" w:rsidP="00A45A4B">
            <w:pPr>
              <w:widowControl w:val="0"/>
              <w:tabs>
                <w:tab w:val="left" w:pos="284"/>
                <w:tab w:val="left" w:pos="975"/>
              </w:tabs>
              <w:spacing w:after="0" w:line="240" w:lineRule="auto"/>
              <w:ind w:left="132"/>
              <w:jc w:val="both"/>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lastRenderedPageBreak/>
              <w:t>-использование при выполнении ВКР современных пакетов компьютерных программ, информационных технологий и информационных ресурсов</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360" w:hanging="36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Использовано</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полностью</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Использовано в </w:t>
            </w:r>
            <w:r w:rsidRPr="00A45A4B">
              <w:rPr>
                <w:rFonts w:ascii="Times New Roman" w:eastAsia="Times New Roman" w:hAnsi="Times New Roman" w:cs="Times New Roman"/>
                <w:sz w:val="24"/>
                <w:szCs w:val="24"/>
                <w:lang w:eastAsia="ru-RU"/>
              </w:rPr>
              <w:lastRenderedPageBreak/>
              <w:t>достаточной степени</w:t>
            </w:r>
          </w:p>
        </w:tc>
        <w:tc>
          <w:tcPr>
            <w:tcW w:w="1418"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Использовано</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 использовано</w:t>
            </w:r>
          </w:p>
        </w:tc>
      </w:tr>
      <w:tr w:rsidR="00950A27" w:rsidRPr="00A45A4B" w:rsidTr="00D138E5">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14</w:t>
            </w:r>
          </w:p>
        </w:tc>
        <w:tc>
          <w:tcPr>
            <w:tcW w:w="3119" w:type="dxa"/>
            <w:tcBorders>
              <w:top w:val="single" w:sz="4" w:space="0" w:color="auto"/>
              <w:left w:val="single" w:sz="4" w:space="0" w:color="auto"/>
              <w:bottom w:val="single" w:sz="4" w:space="0" w:color="auto"/>
            </w:tcBorders>
            <w:shd w:val="clear" w:color="auto" w:fill="FFFFFF"/>
            <w:vAlign w:val="bottom"/>
          </w:tcPr>
          <w:p w:rsidR="00950A27" w:rsidRPr="00A45A4B" w:rsidRDefault="00950A27" w:rsidP="00A45A4B">
            <w:pPr>
              <w:spacing w:after="0" w:line="240" w:lineRule="auto"/>
              <w:ind w:left="132"/>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Полнота и обоснованность принятых решений по разделам работы</w:t>
            </w:r>
          </w:p>
          <w:p w:rsidR="00950A27" w:rsidRPr="00A45A4B" w:rsidRDefault="00950A27" w:rsidP="00A45A4B">
            <w:pPr>
              <w:widowControl w:val="0"/>
              <w:tabs>
                <w:tab w:val="left" w:pos="284"/>
                <w:tab w:val="left" w:pos="975"/>
              </w:tabs>
              <w:spacing w:after="0" w:line="240" w:lineRule="auto"/>
              <w:ind w:left="274"/>
              <w:rPr>
                <w:rFonts w:ascii="Times New Roman" w:eastAsia="Calibri" w:hAnsi="Times New Roman" w:cs="Times New Roman"/>
                <w:sz w:val="24"/>
                <w:szCs w:val="24"/>
                <w:lang w:eastAsia="ru-RU"/>
              </w:rPr>
            </w:pPr>
            <w:r w:rsidRPr="00A45A4B">
              <w:rPr>
                <w:rFonts w:ascii="Times New Roman" w:eastAsia="Calibri" w:hAnsi="Times New Roman" w:cs="Times New Roman"/>
                <w:sz w:val="24"/>
                <w:szCs w:val="24"/>
                <w:lang w:eastAsia="ru-RU"/>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950A27" w:rsidRPr="00A45A4B" w:rsidRDefault="00950A27" w:rsidP="00A45A4B">
            <w:pPr>
              <w:spacing w:after="0" w:line="240" w:lineRule="auto"/>
              <w:ind w:left="274"/>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Решения, выводы, предложения обоснованы</w:t>
            </w: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 обоснованы</w:t>
            </w:r>
          </w:p>
        </w:tc>
      </w:tr>
    </w:tbl>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Примечание:</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w:t>
      </w:r>
      <w:r w:rsidRPr="00A45A4B">
        <w:rPr>
          <w:rFonts w:ascii="Times New Roman" w:eastAsia="Times New Roman" w:hAnsi="Times New Roman" w:cs="Times New Roman"/>
          <w:sz w:val="24"/>
          <w:szCs w:val="24"/>
          <w:lang w:eastAsia="ru-RU"/>
        </w:rPr>
        <w:tab/>
        <w:t>Оценка «отлично» выставляется, если по всем критериям получены оценки «отлично», не более одного критерия «хорошо».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r w:rsidRPr="00A45A4B">
        <w:rPr>
          <w:rFonts w:ascii="Times New Roman" w:eastAsia="Times New Roman" w:hAnsi="Times New Roman" w:cs="Times New Roman"/>
          <w:sz w:val="24"/>
          <w:szCs w:val="24"/>
          <w:lang w:eastAsia="ru-RU"/>
        </w:rPr>
        <w:tab/>
        <w:t>Оценка «хорошо» выставляется, если по всем критериям получены оценки «хорошо» и «отлично», не более одного критерия «удовлетворительно».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w:t>
      </w:r>
      <w:r w:rsidRPr="00A45A4B">
        <w:rPr>
          <w:rFonts w:ascii="Times New Roman" w:eastAsia="Times New Roman" w:hAnsi="Times New Roman" w:cs="Times New Roman"/>
          <w:sz w:val="24"/>
          <w:szCs w:val="24"/>
          <w:lang w:eastAsia="ru-RU"/>
        </w:rPr>
        <w:tab/>
        <w:t>Оценка «удовлетворительно» выставляется если по всем критериям оценки положительные, не более одного критерия «неудовлетворительно».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r w:rsidRPr="00A45A4B">
        <w:rPr>
          <w:rFonts w:ascii="Times New Roman" w:eastAsia="Times New Roman" w:hAnsi="Times New Roman" w:cs="Times New Roman"/>
          <w:sz w:val="24"/>
          <w:szCs w:val="24"/>
          <w:lang w:eastAsia="ru-RU"/>
        </w:rPr>
        <w:tab/>
        <w:t>Оценка «неудовлетворительно», если получено по критериям более одной неудовлетворительной оценки.</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br w:type="page"/>
      </w:r>
    </w:p>
    <w:p w:rsidR="00950A27" w:rsidRPr="00A45A4B" w:rsidRDefault="00950A27"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lastRenderedPageBreak/>
        <w:t>Приложение 16</w:t>
      </w:r>
    </w:p>
    <w:p w:rsidR="00950A27" w:rsidRPr="00A45A4B" w:rsidRDefault="00950A27" w:rsidP="00A45A4B">
      <w:pPr>
        <w:keepNext/>
        <w:keepLines/>
        <w:tabs>
          <w:tab w:val="left" w:pos="1446"/>
        </w:tabs>
        <w:spacing w:after="0" w:line="240" w:lineRule="auto"/>
        <w:jc w:val="right"/>
        <w:outlineLvl w:val="1"/>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t>к Программе ГИА</w:t>
      </w:r>
    </w:p>
    <w:p w:rsidR="00950A27" w:rsidRPr="00A45A4B" w:rsidRDefault="00950A27"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sz w:val="24"/>
          <w:szCs w:val="24"/>
          <w:lang w:eastAsia="ru-RU"/>
        </w:rPr>
        <w:t>Таблица 2 -</w:t>
      </w:r>
      <w:r w:rsidRPr="00A45A4B">
        <w:rPr>
          <w:rFonts w:ascii="Times New Roman" w:eastAsia="Times New Roman" w:hAnsi="Times New Roman" w:cs="Times New Roman"/>
          <w:b/>
          <w:bCs/>
          <w:sz w:val="24"/>
          <w:szCs w:val="24"/>
          <w:lang w:eastAsia="ru-RU"/>
        </w:rPr>
        <w:t xml:space="preserve">Примерные Критерии оценки </w:t>
      </w:r>
      <w:r w:rsidRPr="00A45A4B">
        <w:rPr>
          <w:rFonts w:ascii="Times New Roman" w:eastAsia="Times New Roman" w:hAnsi="Times New Roman" w:cs="Times New Roman"/>
          <w:b/>
          <w:bCs/>
          <w:i/>
          <w:sz w:val="24"/>
          <w:szCs w:val="24"/>
          <w:lang w:eastAsia="ru-RU"/>
        </w:rPr>
        <w:t>защиты</w:t>
      </w:r>
      <w:r w:rsidRPr="00A45A4B">
        <w:rPr>
          <w:rFonts w:ascii="Times New Roman" w:eastAsia="Times New Roman" w:hAnsi="Times New Roman" w:cs="Times New Roman"/>
          <w:b/>
          <w:bCs/>
          <w:sz w:val="24"/>
          <w:szCs w:val="24"/>
          <w:lang w:eastAsia="ru-RU"/>
        </w:rPr>
        <w:t xml:space="preserve"> выпускной квалификационной работы</w:t>
      </w:r>
    </w:p>
    <w:p w:rsidR="00950A27" w:rsidRPr="00A45A4B" w:rsidRDefault="00950A27" w:rsidP="00A45A4B">
      <w:pPr>
        <w:keepNext/>
        <w:keepLines/>
        <w:tabs>
          <w:tab w:val="left" w:pos="1446"/>
        </w:tabs>
        <w:spacing w:after="0" w:line="240" w:lineRule="auto"/>
        <w:jc w:val="center"/>
        <w:outlineLvl w:val="1"/>
        <w:rPr>
          <w:rFonts w:ascii="Times New Roman" w:eastAsia="Times New Roman" w:hAnsi="Times New Roman" w:cs="Times New Roman"/>
          <w:b/>
          <w:bCs/>
          <w:sz w:val="24"/>
          <w:szCs w:val="24"/>
          <w:lang w:eastAsia="ru-RU"/>
        </w:rPr>
      </w:pPr>
    </w:p>
    <w:tbl>
      <w:tblPr>
        <w:tblOverlap w:val="never"/>
        <w:tblW w:w="9508" w:type="dxa"/>
        <w:tblLayout w:type="fixed"/>
        <w:tblCellMar>
          <w:left w:w="10" w:type="dxa"/>
          <w:right w:w="10" w:type="dxa"/>
        </w:tblCellMar>
        <w:tblLook w:val="04A0" w:firstRow="1" w:lastRow="0" w:firstColumn="1" w:lastColumn="0" w:noHBand="0" w:noVBand="1"/>
      </w:tblPr>
      <w:tblGrid>
        <w:gridCol w:w="643"/>
        <w:gridCol w:w="3620"/>
        <w:gridCol w:w="1276"/>
        <w:gridCol w:w="1275"/>
        <w:gridCol w:w="1276"/>
        <w:gridCol w:w="1418"/>
      </w:tblGrid>
      <w:tr w:rsidR="00950A27" w:rsidRPr="00A45A4B" w:rsidTr="00D138E5">
        <w:trPr>
          <w:trHeight w:val="648"/>
        </w:trPr>
        <w:tc>
          <w:tcPr>
            <w:tcW w:w="643"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w:t>
            </w: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п/п</w:t>
            </w:r>
          </w:p>
        </w:tc>
        <w:tc>
          <w:tcPr>
            <w:tcW w:w="3620"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«Отлично»</w:t>
            </w:r>
          </w:p>
        </w:tc>
        <w:tc>
          <w:tcPr>
            <w:tcW w:w="1275"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«Хорошо»</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«Неудовлетворительно»</w:t>
            </w:r>
          </w:p>
        </w:tc>
      </w:tr>
      <w:tr w:rsidR="00950A27" w:rsidRPr="00A45A4B" w:rsidTr="00D138E5">
        <w:trPr>
          <w:trHeight w:val="648"/>
        </w:trPr>
        <w:tc>
          <w:tcPr>
            <w:tcW w:w="643"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w:t>
            </w:r>
          </w:p>
        </w:tc>
        <w:tc>
          <w:tcPr>
            <w:tcW w:w="3620"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Качество доклада</w:t>
            </w:r>
            <w:r w:rsidRPr="00A45A4B">
              <w:rPr>
                <w:rFonts w:ascii="Times New Roman" w:eastAsia="Times New Roman" w:hAnsi="Times New Roman" w:cs="Times New Roman"/>
                <w:sz w:val="24"/>
                <w:szCs w:val="24"/>
                <w:lang w:eastAsia="ru-RU"/>
              </w:rPr>
              <w:t>:</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-соответствие доклада содержанию ВКР;</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-способность выпускника выделить научную и практическую ценность выполненных исследований;</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-умение пользоваться иллюстративным материалом, схемами и др.;</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-умение четко, конкретно и ясно доложить содержание работы;</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-умение обосновать и отстаивать принятые решения;</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-уровень знания нормативных документов;</w:t>
            </w:r>
          </w:p>
          <w:p w:rsidR="00950A27" w:rsidRPr="00A45A4B" w:rsidRDefault="00950A27" w:rsidP="00A45A4B">
            <w:pPr>
              <w:spacing w:after="0" w:line="240" w:lineRule="auto"/>
              <w:ind w:left="208"/>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Низкий уровень доклада</w:t>
            </w:r>
          </w:p>
        </w:tc>
      </w:tr>
      <w:tr w:rsidR="00950A27" w:rsidRPr="00A45A4B" w:rsidTr="00D138E5">
        <w:trPr>
          <w:trHeight w:val="648"/>
        </w:trPr>
        <w:tc>
          <w:tcPr>
            <w:tcW w:w="643"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w:t>
            </w:r>
          </w:p>
        </w:tc>
        <w:tc>
          <w:tcPr>
            <w:tcW w:w="3620"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Качество ответов на вопросы</w:t>
            </w:r>
            <w:r w:rsidRPr="00A45A4B">
              <w:rPr>
                <w:rFonts w:ascii="Times New Roman" w:eastAsia="Times New Roman" w:hAnsi="Times New Roman" w:cs="Times New Roman"/>
                <w:sz w:val="24"/>
                <w:szCs w:val="24"/>
                <w:lang w:eastAsia="ru-RU"/>
              </w:rPr>
              <w:t>: -правильность, четкость, полнота и обоснованность ответов выпускника;</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Высокий уровень качества</w:t>
            </w:r>
          </w:p>
        </w:tc>
        <w:tc>
          <w:tcPr>
            <w:tcW w:w="1275"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Достаточный уровень</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Низкий уровень</w:t>
            </w:r>
          </w:p>
        </w:tc>
      </w:tr>
      <w:tr w:rsidR="00950A27" w:rsidRPr="00A45A4B" w:rsidTr="00D138E5">
        <w:trPr>
          <w:trHeight w:val="648"/>
        </w:trPr>
        <w:tc>
          <w:tcPr>
            <w:tcW w:w="643"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w:t>
            </w:r>
          </w:p>
        </w:tc>
        <w:tc>
          <w:tcPr>
            <w:tcW w:w="3620"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Качество чертежей</w:t>
            </w:r>
            <w:r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b/>
                <w:i/>
                <w:sz w:val="24"/>
                <w:szCs w:val="24"/>
                <w:lang w:eastAsia="ru-RU"/>
              </w:rPr>
              <w:t>иллюстраций, презентаций к докладу</w:t>
            </w:r>
            <w:r w:rsidRPr="00A45A4B">
              <w:rPr>
                <w:rFonts w:ascii="Times New Roman" w:eastAsia="Times New Roman" w:hAnsi="Times New Roman" w:cs="Times New Roman"/>
                <w:sz w:val="24"/>
                <w:szCs w:val="24"/>
                <w:lang w:eastAsia="ru-RU"/>
              </w:rPr>
              <w:t>:</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соответствие подбора иллюстративных материалов содержанию доклада;</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-грамотность оформления иллюстративного материала и упоминания в докладе;</w:t>
            </w:r>
          </w:p>
          <w:p w:rsidR="00950A27" w:rsidRPr="00A45A4B" w:rsidRDefault="00950A27" w:rsidP="00A45A4B">
            <w:pPr>
              <w:spacing w:after="0" w:line="240" w:lineRule="auto"/>
              <w:ind w:left="208"/>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Высокий уровень качества</w:t>
            </w:r>
          </w:p>
        </w:tc>
        <w:tc>
          <w:tcPr>
            <w:tcW w:w="1275"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Достаточный уровень</w:t>
            </w:r>
          </w:p>
        </w:tc>
        <w:tc>
          <w:tcPr>
            <w:tcW w:w="1276" w:type="dxa"/>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Низкий уровень</w:t>
            </w:r>
          </w:p>
        </w:tc>
      </w:tr>
      <w:tr w:rsidR="00950A27" w:rsidRPr="00A45A4B" w:rsidTr="00D138E5">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4.</w:t>
            </w:r>
          </w:p>
        </w:tc>
        <w:tc>
          <w:tcPr>
            <w:tcW w:w="3620" w:type="dxa"/>
            <w:tcBorders>
              <w:top w:val="single" w:sz="4" w:space="0" w:color="auto"/>
              <w:left w:val="single" w:sz="4" w:space="0" w:color="auto"/>
              <w:bottom w:val="single" w:sz="4" w:space="0" w:color="auto"/>
            </w:tcBorders>
            <w:shd w:val="clear" w:color="auto" w:fill="FFFFFF"/>
            <w:vAlign w:val="bottom"/>
          </w:tcPr>
          <w:p w:rsidR="00950A27" w:rsidRPr="00A45A4B" w:rsidRDefault="00950A27" w:rsidP="00A45A4B">
            <w:pPr>
              <w:widowControl w:val="0"/>
              <w:tabs>
                <w:tab w:val="left" w:pos="284"/>
              </w:tabs>
              <w:spacing w:after="0" w:line="240" w:lineRule="auto"/>
              <w:ind w:left="208"/>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Поведение при защите работы</w:t>
            </w:r>
            <w:r w:rsidRPr="00A45A4B">
              <w:rPr>
                <w:rFonts w:ascii="Times New Roman" w:eastAsia="Times New Roman" w:hAnsi="Times New Roman" w:cs="Times New Roman"/>
                <w:sz w:val="24"/>
                <w:szCs w:val="24"/>
                <w:lang w:eastAsia="ru-RU"/>
              </w:rPr>
              <w:t xml:space="preserve">: коммуникационные характеристики докладчика (манера говорить, отстаивать </w:t>
            </w:r>
            <w:r w:rsidRPr="00A45A4B">
              <w:rPr>
                <w:rFonts w:ascii="Times New Roman" w:eastAsia="Times New Roman" w:hAnsi="Times New Roman" w:cs="Times New Roman"/>
                <w:sz w:val="24"/>
                <w:szCs w:val="24"/>
                <w:lang w:eastAsia="ru-RU"/>
              </w:rPr>
              <w:lastRenderedPageBreak/>
              <w:t>свою точку зрения, привлекать внимание к важным моментам в докладе или ответах на вопросы и т.д.).</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lastRenderedPageBreak/>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50A27" w:rsidRPr="00A45A4B" w:rsidRDefault="00950A27" w:rsidP="00A45A4B">
            <w:pPr>
              <w:spacing w:after="0" w:line="240" w:lineRule="auto"/>
              <w:ind w:left="132"/>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t>Низкий уровень</w:t>
            </w:r>
          </w:p>
        </w:tc>
      </w:tr>
    </w:tbl>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Примечание:</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w:t>
      </w:r>
      <w:r w:rsidRPr="00A45A4B">
        <w:rPr>
          <w:rFonts w:ascii="Times New Roman" w:eastAsia="Times New Roman" w:hAnsi="Times New Roman" w:cs="Times New Roman"/>
          <w:sz w:val="24"/>
          <w:szCs w:val="24"/>
          <w:lang w:eastAsia="ru-RU"/>
        </w:rPr>
        <w:tab/>
        <w:t>Оценка «отлично» выставляется, если по всем критериям получены оценки «отлично», не более одного критерия «хорошо».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r w:rsidRPr="00A45A4B">
        <w:rPr>
          <w:rFonts w:ascii="Times New Roman" w:eastAsia="Times New Roman" w:hAnsi="Times New Roman" w:cs="Times New Roman"/>
          <w:sz w:val="24"/>
          <w:szCs w:val="24"/>
          <w:lang w:eastAsia="ru-RU"/>
        </w:rPr>
        <w:tab/>
        <w:t>Оценка «хорошо» выставляется, если по всем критериям получены оценки «хорошо» и «отлично» не более одного критерия «удовлетворительно».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 Оценка «удовлетворительно» выставляется, если по всем критериям оценки положительные, не более одного критерия «неудовлетворительно».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 Оценка</w:t>
      </w:r>
      <w:r w:rsidRPr="00A45A4B">
        <w:rPr>
          <w:rFonts w:ascii="Times New Roman" w:eastAsia="Times New Roman" w:hAnsi="Times New Roman" w:cs="Times New Roman"/>
          <w:sz w:val="24"/>
          <w:szCs w:val="24"/>
          <w:lang w:eastAsia="ru-RU"/>
        </w:rPr>
        <w:tab/>
        <w:t>«неудовлетворительно», если получено по критериям более одной неудовлетворительной оценки</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br w:type="page"/>
      </w:r>
    </w:p>
    <w:p w:rsidR="00950A27" w:rsidRPr="00A45A4B" w:rsidRDefault="00950A27" w:rsidP="00A45A4B">
      <w:pPr>
        <w:spacing w:after="0" w:line="240" w:lineRule="auto"/>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sz w:val="24"/>
          <w:szCs w:val="24"/>
          <w:lang w:eastAsia="ru-RU"/>
        </w:rPr>
        <w:lastRenderedPageBreak/>
        <w:t xml:space="preserve">Таблица 3 - </w:t>
      </w:r>
      <w:r w:rsidRPr="00A45A4B">
        <w:rPr>
          <w:rFonts w:ascii="Times New Roman" w:eastAsia="Times New Roman" w:hAnsi="Times New Roman" w:cs="Times New Roman"/>
          <w:b/>
          <w:bCs/>
          <w:i/>
          <w:sz w:val="24"/>
          <w:szCs w:val="24"/>
          <w:lang w:eastAsia="ru-RU"/>
        </w:rPr>
        <w:t>Итоговая</w:t>
      </w:r>
      <w:r w:rsidRPr="00A45A4B">
        <w:rPr>
          <w:rFonts w:ascii="Times New Roman" w:eastAsia="Times New Roman" w:hAnsi="Times New Roman" w:cs="Times New Roman"/>
          <w:b/>
          <w:bCs/>
          <w:sz w:val="24"/>
          <w:szCs w:val="24"/>
          <w:lang w:eastAsia="ru-RU"/>
        </w:rPr>
        <w:t xml:space="preserve"> оценка выпускной квалификационной работы</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tbl>
      <w:tblPr>
        <w:tblOverlap w:val="never"/>
        <w:tblW w:w="9620" w:type="dxa"/>
        <w:tblLayout w:type="fixed"/>
        <w:tblCellMar>
          <w:left w:w="10" w:type="dxa"/>
          <w:right w:w="10" w:type="dxa"/>
        </w:tblCellMar>
        <w:tblLook w:val="04A0" w:firstRow="1" w:lastRow="0" w:firstColumn="1" w:lastColumn="0" w:noHBand="0" w:noVBand="1"/>
      </w:tblPr>
      <w:tblGrid>
        <w:gridCol w:w="2414"/>
        <w:gridCol w:w="2410"/>
        <w:gridCol w:w="2554"/>
        <w:gridCol w:w="2242"/>
      </w:tblGrid>
      <w:tr w:rsidR="00950A27" w:rsidRPr="00A45A4B" w:rsidTr="00D138E5">
        <w:trPr>
          <w:trHeight w:val="312"/>
        </w:trPr>
        <w:tc>
          <w:tcPr>
            <w:tcW w:w="2414" w:type="dxa"/>
            <w:vMerge w:val="restart"/>
            <w:tcBorders>
              <w:top w:val="single" w:sz="4" w:space="0" w:color="auto"/>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Оценка члена ГЭК</w:t>
            </w: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p>
        </w:tc>
      </w:tr>
      <w:tr w:rsidR="00950A27" w:rsidRPr="00A45A4B" w:rsidTr="00D138E5">
        <w:trPr>
          <w:trHeight w:val="610"/>
        </w:trPr>
        <w:tc>
          <w:tcPr>
            <w:tcW w:w="2414" w:type="dxa"/>
            <w:vMerge/>
            <w:tcBorders>
              <w:lef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За содержание выполненной ВКР</w:t>
            </w:r>
          </w:p>
        </w:tc>
        <w:tc>
          <w:tcPr>
            <w:tcW w:w="2554"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За защиту ВКР</w:t>
            </w:r>
          </w:p>
        </w:tc>
        <w:tc>
          <w:tcPr>
            <w:tcW w:w="2242" w:type="dxa"/>
            <w:vMerge/>
            <w:tcBorders>
              <w:left w:val="single" w:sz="4" w:space="0" w:color="auto"/>
              <w:right w:val="single" w:sz="4" w:space="0" w:color="auto"/>
            </w:tcBorders>
            <w:shd w:val="clear" w:color="auto" w:fill="FFFFFF"/>
            <w:vAlign w:val="center"/>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D138E5">
        <w:trPr>
          <w:trHeight w:val="307"/>
        </w:trPr>
        <w:tc>
          <w:tcPr>
            <w:tcW w:w="2414"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Отлично</w:t>
            </w:r>
          </w:p>
        </w:tc>
        <w:tc>
          <w:tcPr>
            <w:tcW w:w="2410"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Отлично</w:t>
            </w:r>
          </w:p>
        </w:tc>
        <w:tc>
          <w:tcPr>
            <w:tcW w:w="2554"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Отлично</w:t>
            </w:r>
          </w:p>
        </w:tc>
      </w:tr>
      <w:tr w:rsidR="00950A27" w:rsidRPr="00A45A4B" w:rsidTr="00D138E5">
        <w:trPr>
          <w:trHeight w:val="610"/>
        </w:trPr>
        <w:tc>
          <w:tcPr>
            <w:tcW w:w="2414"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Хорошо</w:t>
            </w:r>
          </w:p>
        </w:tc>
        <w:tc>
          <w:tcPr>
            <w:tcW w:w="2410"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Отлично,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хорошо</w:t>
            </w:r>
          </w:p>
        </w:tc>
        <w:tc>
          <w:tcPr>
            <w:tcW w:w="2554" w:type="dxa"/>
            <w:tcBorders>
              <w:top w:val="single" w:sz="4" w:space="0" w:color="auto"/>
              <w:lef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Хорошо,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Отлично,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хорошо</w:t>
            </w:r>
          </w:p>
        </w:tc>
      </w:tr>
      <w:tr w:rsidR="00950A27" w:rsidRPr="00A45A4B" w:rsidTr="00D138E5">
        <w:trPr>
          <w:trHeight w:val="619"/>
        </w:trPr>
        <w:tc>
          <w:tcPr>
            <w:tcW w:w="2414" w:type="dxa"/>
            <w:tcBorders>
              <w:top w:val="single" w:sz="4" w:space="0" w:color="auto"/>
              <w:left w:val="single" w:sz="4" w:space="0" w:color="auto"/>
              <w:bottom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Хорошо,</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удовлетворительно</w:t>
            </w:r>
          </w:p>
        </w:tc>
      </w:tr>
    </w:tbl>
    <w:p w:rsidR="00950A27" w:rsidRPr="00A45A4B" w:rsidRDefault="00950A27" w:rsidP="00A45A4B">
      <w:pPr>
        <w:widowControl w:val="0"/>
        <w:spacing w:after="0" w:line="240" w:lineRule="auto"/>
        <w:ind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br w:type="page"/>
      </w:r>
    </w:p>
    <w:p w:rsidR="00950A27" w:rsidRPr="00A45A4B" w:rsidRDefault="00950A2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bookmarkStart w:id="8" w:name="bookmark28"/>
      <w:r w:rsidRPr="00A45A4B">
        <w:rPr>
          <w:rFonts w:ascii="Times New Roman" w:eastAsia="Times New Roman" w:hAnsi="Times New Roman" w:cs="Times New Roman"/>
          <w:bCs/>
          <w:i/>
          <w:sz w:val="24"/>
          <w:szCs w:val="24"/>
          <w:lang w:eastAsia="ru-RU"/>
        </w:rPr>
        <w:lastRenderedPageBreak/>
        <w:t>Приложение 17</w:t>
      </w:r>
    </w:p>
    <w:p w:rsidR="00950A27" w:rsidRPr="00A45A4B" w:rsidRDefault="00950A27" w:rsidP="00A45A4B">
      <w:pPr>
        <w:autoSpaceDE w:val="0"/>
        <w:autoSpaceDN w:val="0"/>
        <w:adjustRightInd w:val="0"/>
        <w:spacing w:after="0" w:line="240" w:lineRule="auto"/>
        <w:jc w:val="right"/>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t>к Программе ГИА</w:t>
      </w:r>
    </w:p>
    <w:p w:rsidR="00950A27" w:rsidRPr="00A45A4B" w:rsidRDefault="00950A27" w:rsidP="00A45A4B">
      <w:pPr>
        <w:widowControl w:val="0"/>
        <w:tabs>
          <w:tab w:val="left" w:pos="3261"/>
          <w:tab w:val="left" w:pos="4820"/>
          <w:tab w:val="left" w:pos="6521"/>
          <w:tab w:val="left" w:pos="8080"/>
          <w:tab w:val="left" w:pos="8931"/>
        </w:tabs>
        <w:spacing w:after="0" w:line="240" w:lineRule="auto"/>
        <w:jc w:val="right"/>
        <w:rPr>
          <w:rFonts w:ascii="Times New Roman" w:eastAsia="Times New Roman" w:hAnsi="Times New Roman" w:cs="Times New Roman"/>
          <w:bCs/>
          <w:i/>
          <w:iCs/>
          <w:sz w:val="24"/>
          <w:szCs w:val="24"/>
          <w:lang w:eastAsia="ru-RU"/>
        </w:rPr>
      </w:pPr>
      <w:r w:rsidRPr="00A45A4B">
        <w:rPr>
          <w:rFonts w:ascii="Times New Roman" w:eastAsia="Times New Roman" w:hAnsi="Times New Roman" w:cs="Times New Roman"/>
          <w:bCs/>
          <w:i/>
          <w:iCs/>
          <w:sz w:val="24"/>
          <w:szCs w:val="24"/>
          <w:lang w:eastAsia="ru-RU"/>
        </w:rPr>
        <w:t>Форма, структура и содержание портфолио достижений выпускника</w:t>
      </w:r>
    </w:p>
    <w:p w:rsidR="00950A27" w:rsidRPr="00A45A4B" w:rsidRDefault="00950A27" w:rsidP="00A45A4B">
      <w:pPr>
        <w:widowControl w:val="0"/>
        <w:spacing w:after="0" w:line="240" w:lineRule="auto"/>
        <w:ind w:right="100"/>
        <w:jc w:val="right"/>
        <w:rPr>
          <w:rFonts w:ascii="Times New Roman" w:eastAsia="Times New Roman" w:hAnsi="Times New Roman" w:cs="Times New Roman"/>
          <w:bCs/>
          <w:i/>
          <w:iCs/>
          <w:sz w:val="24"/>
          <w:szCs w:val="24"/>
          <w:lang w:eastAsia="ru-RU"/>
        </w:rPr>
      </w:pPr>
      <w:r w:rsidRPr="00A45A4B">
        <w:rPr>
          <w:rFonts w:ascii="Times New Roman" w:eastAsia="Times New Roman" w:hAnsi="Times New Roman" w:cs="Times New Roman"/>
          <w:bCs/>
          <w:i/>
          <w:iCs/>
          <w:sz w:val="24"/>
          <w:szCs w:val="24"/>
          <w:lang w:eastAsia="ru-RU"/>
        </w:rPr>
        <w:t>Рекомендуемая форма титульного листа портфолио:</w:t>
      </w:r>
    </w:p>
    <w:p w:rsidR="00950A27" w:rsidRPr="00A45A4B" w:rsidRDefault="00950A27" w:rsidP="00A45A4B">
      <w:pPr>
        <w:spacing w:after="0" w:line="240" w:lineRule="auto"/>
        <w:jc w:val="center"/>
        <w:outlineLvl w:val="1"/>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noProof/>
          <w:sz w:val="24"/>
          <w:szCs w:val="24"/>
          <w:lang w:eastAsia="ru-RU"/>
        </w:rPr>
        <w:drawing>
          <wp:anchor distT="0" distB="0" distL="114300" distR="114300" simplePos="0" relativeHeight="251660288" behindDoc="0" locked="0" layoutInCell="1" allowOverlap="1" wp14:anchorId="08BD417D" wp14:editId="5F86100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8"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950A27" w:rsidRPr="00A45A4B" w:rsidRDefault="00950A27" w:rsidP="00A45A4B">
      <w:pPr>
        <w:widowControl w:val="0"/>
        <w:spacing w:after="0" w:line="240" w:lineRule="auto"/>
        <w:ind w:firstLine="709"/>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sz w:val="24"/>
          <w:szCs w:val="24"/>
          <w:lang w:eastAsia="ru-RU"/>
        </w:rPr>
        <w:t>Министерство образования Московской области</w:t>
      </w:r>
    </w:p>
    <w:p w:rsidR="00950A27" w:rsidRPr="00A45A4B" w:rsidRDefault="00950A27" w:rsidP="00A45A4B">
      <w:pPr>
        <w:spacing w:after="0" w:line="240" w:lineRule="auto"/>
        <w:ind w:hanging="540"/>
        <w:jc w:val="center"/>
        <w:rPr>
          <w:rFonts w:ascii="Times New Roman" w:eastAsia="Calibri" w:hAnsi="Times New Roman" w:cs="Times New Roman"/>
          <w:b/>
          <w:sz w:val="24"/>
          <w:szCs w:val="24"/>
          <w:lang w:eastAsia="ru-RU"/>
        </w:rPr>
      </w:pPr>
      <w:r w:rsidRPr="00A45A4B">
        <w:rPr>
          <w:rFonts w:ascii="Times New Roman" w:eastAsia="Calibri" w:hAnsi="Times New Roman" w:cs="Times New Roman"/>
          <w:b/>
          <w:sz w:val="24"/>
          <w:szCs w:val="24"/>
          <w:lang w:eastAsia="ru-RU"/>
        </w:rPr>
        <w:t>Государственное бюджетное профессиональное образовательное учреждение</w:t>
      </w:r>
    </w:p>
    <w:p w:rsidR="00950A27" w:rsidRPr="00A45A4B" w:rsidRDefault="00950A27" w:rsidP="00A45A4B">
      <w:pPr>
        <w:spacing w:after="0" w:line="240" w:lineRule="auto"/>
        <w:ind w:hanging="540"/>
        <w:jc w:val="center"/>
        <w:rPr>
          <w:rFonts w:ascii="Times New Roman" w:eastAsia="Calibri" w:hAnsi="Times New Roman" w:cs="Times New Roman"/>
          <w:b/>
          <w:sz w:val="24"/>
          <w:szCs w:val="24"/>
          <w:lang w:eastAsia="ru-RU"/>
        </w:rPr>
      </w:pPr>
      <w:r w:rsidRPr="00A45A4B">
        <w:rPr>
          <w:rFonts w:ascii="Times New Roman" w:eastAsia="Calibri" w:hAnsi="Times New Roman" w:cs="Times New Roman"/>
          <w:b/>
          <w:sz w:val="24"/>
          <w:szCs w:val="24"/>
          <w:lang w:eastAsia="ru-RU"/>
        </w:rPr>
        <w:t>Московской области</w:t>
      </w:r>
    </w:p>
    <w:p w:rsidR="00950A27" w:rsidRPr="00A45A4B" w:rsidRDefault="00950A27" w:rsidP="00A45A4B">
      <w:pPr>
        <w:spacing w:after="0" w:line="240" w:lineRule="auto"/>
        <w:ind w:hanging="540"/>
        <w:jc w:val="center"/>
        <w:rPr>
          <w:rFonts w:ascii="Times New Roman" w:eastAsia="Calibri" w:hAnsi="Times New Roman" w:cs="Times New Roman"/>
          <w:b/>
          <w:iCs/>
          <w:sz w:val="24"/>
          <w:szCs w:val="24"/>
          <w:lang w:eastAsia="ru-RU"/>
        </w:rPr>
      </w:pPr>
      <w:r w:rsidRPr="00A45A4B">
        <w:rPr>
          <w:rFonts w:ascii="Times New Roman" w:eastAsia="Calibri" w:hAnsi="Times New Roman" w:cs="Times New Roman"/>
          <w:b/>
          <w:iCs/>
          <w:sz w:val="24"/>
          <w:szCs w:val="24"/>
          <w:lang w:eastAsia="ru-RU"/>
        </w:rPr>
        <w:t>«Щелковский колледж»</w:t>
      </w:r>
    </w:p>
    <w:p w:rsidR="00950A27" w:rsidRPr="00A45A4B" w:rsidRDefault="00950A27" w:rsidP="00A45A4B">
      <w:pPr>
        <w:spacing w:after="0" w:line="240" w:lineRule="auto"/>
        <w:ind w:hanging="540"/>
        <w:jc w:val="center"/>
        <w:rPr>
          <w:rFonts w:ascii="Times New Roman" w:eastAsia="Calibri" w:hAnsi="Times New Roman" w:cs="Times New Roman"/>
          <w:b/>
          <w:sz w:val="24"/>
          <w:szCs w:val="24"/>
          <w:lang w:eastAsia="ru-RU"/>
        </w:rPr>
      </w:pPr>
      <w:r w:rsidRPr="00A45A4B">
        <w:rPr>
          <w:rFonts w:ascii="Times New Roman" w:eastAsia="Calibri" w:hAnsi="Times New Roman" w:cs="Times New Roman"/>
          <w:b/>
          <w:sz w:val="24"/>
          <w:szCs w:val="24"/>
          <w:lang w:eastAsia="ru-RU"/>
        </w:rPr>
        <w:t xml:space="preserve">               (ГБПОУ МО «Щелковский колледж»)</w:t>
      </w:r>
    </w:p>
    <w:p w:rsidR="00950A27" w:rsidRPr="00A45A4B" w:rsidRDefault="00950A27" w:rsidP="00A45A4B">
      <w:pPr>
        <w:spacing w:after="0" w:line="240" w:lineRule="auto"/>
        <w:ind w:hanging="540"/>
        <w:jc w:val="center"/>
        <w:rPr>
          <w:rFonts w:ascii="Times New Roman" w:eastAsia="Calibri" w:hAnsi="Times New Roman" w:cs="Times New Roman"/>
          <w:b/>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jc w:val="center"/>
        <w:outlineLvl w:val="1"/>
        <w:rPr>
          <w:rFonts w:ascii="Times New Roman" w:eastAsia="Times New Roman" w:hAnsi="Times New Roman" w:cs="Times New Roman"/>
          <w:b/>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ПОРТФОЛИО ДОСТИЖЕНИЙ</w:t>
      </w:r>
    </w:p>
    <w:p w:rsidR="00950A27" w:rsidRPr="00A45A4B" w:rsidRDefault="00950A27" w:rsidP="00A45A4B">
      <w:pPr>
        <w:keepNext/>
        <w:keepLines/>
        <w:spacing w:after="0" w:line="240" w:lineRule="auto"/>
        <w:ind w:right="100"/>
        <w:jc w:val="center"/>
        <w:outlineLvl w:val="0"/>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Место для фото</w:t>
      </w:r>
    </w:p>
    <w:p w:rsidR="00950A27" w:rsidRPr="00A45A4B" w:rsidRDefault="00950A27" w:rsidP="00A45A4B">
      <w:pPr>
        <w:keepNext/>
        <w:keepLines/>
        <w:spacing w:after="0" w:line="240" w:lineRule="auto"/>
        <w:ind w:right="100" w:hanging="1280"/>
        <w:jc w:val="center"/>
        <w:outlineLvl w:val="0"/>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Cs/>
          <w:sz w:val="24"/>
          <w:szCs w:val="24"/>
          <w:lang w:eastAsia="ru-RU"/>
        </w:rPr>
        <w:t>_____________________________________________________</w:t>
      </w:r>
    </w:p>
    <w:p w:rsidR="00950A27" w:rsidRPr="00A45A4B" w:rsidRDefault="00950A27" w:rsidP="00A45A4B">
      <w:pPr>
        <w:keepNext/>
        <w:keepLines/>
        <w:tabs>
          <w:tab w:val="left" w:pos="9923"/>
        </w:tabs>
        <w:spacing w:after="0" w:line="240" w:lineRule="auto"/>
        <w:jc w:val="center"/>
        <w:outlineLvl w:val="0"/>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t>Ф.И.О. студента</w:t>
      </w:r>
    </w:p>
    <w:p w:rsidR="00950A27" w:rsidRPr="00A45A4B" w:rsidRDefault="00950A27" w:rsidP="00A45A4B">
      <w:pPr>
        <w:widowControl w:val="0"/>
        <w:spacing w:after="0" w:line="240" w:lineRule="auto"/>
        <w:ind w:left="3300" w:right="2800" w:firstLine="100"/>
        <w:rPr>
          <w:rFonts w:ascii="Times New Roman" w:eastAsia="Arial" w:hAnsi="Times New Roman" w:cs="Times New Roman"/>
          <w:b/>
          <w:bCs/>
          <w:color w:val="000000"/>
          <w:sz w:val="24"/>
          <w:szCs w:val="24"/>
          <w:shd w:val="clear" w:color="auto" w:fill="FFFFFF"/>
          <w:lang w:eastAsia="ru-RU" w:bidi="ru-RU"/>
        </w:rPr>
      </w:pPr>
    </w:p>
    <w:p w:rsidR="00950A27" w:rsidRPr="00A45A4B" w:rsidRDefault="00950A27" w:rsidP="00A45A4B">
      <w:pPr>
        <w:widowControl w:val="0"/>
        <w:spacing w:after="0" w:line="240" w:lineRule="auto"/>
        <w:ind w:left="3300" w:right="2800" w:firstLine="100"/>
        <w:rPr>
          <w:rFonts w:ascii="Times New Roman" w:eastAsia="Arial" w:hAnsi="Times New Roman" w:cs="Times New Roman"/>
          <w:b/>
          <w:bCs/>
          <w:color w:val="000000"/>
          <w:sz w:val="24"/>
          <w:szCs w:val="24"/>
          <w:shd w:val="clear" w:color="auto" w:fill="FFFFFF"/>
          <w:lang w:eastAsia="ru-RU" w:bidi="ru-RU"/>
        </w:rPr>
      </w:pPr>
    </w:p>
    <w:p w:rsidR="00950A27" w:rsidRPr="00A45A4B" w:rsidRDefault="00950A27" w:rsidP="00A45A4B">
      <w:pPr>
        <w:widowControl w:val="0"/>
        <w:spacing w:after="0" w:line="240" w:lineRule="auto"/>
        <w:ind w:left="3300" w:right="2800" w:firstLine="100"/>
        <w:rPr>
          <w:rFonts w:ascii="Times New Roman" w:eastAsia="Arial" w:hAnsi="Times New Roman" w:cs="Times New Roman"/>
          <w:b/>
          <w:bCs/>
          <w:color w:val="000000"/>
          <w:sz w:val="24"/>
          <w:szCs w:val="24"/>
          <w:shd w:val="clear" w:color="auto" w:fill="FFFFFF"/>
          <w:lang w:eastAsia="ru-RU" w:bidi="ru-RU"/>
        </w:rPr>
      </w:pPr>
    </w:p>
    <w:p w:rsidR="00950A27" w:rsidRPr="00A45A4B" w:rsidRDefault="00950A27" w:rsidP="00A45A4B">
      <w:pPr>
        <w:widowControl w:val="0"/>
        <w:spacing w:after="0" w:line="240" w:lineRule="auto"/>
        <w:ind w:right="2800"/>
        <w:rPr>
          <w:rFonts w:ascii="Times New Roman" w:eastAsia="Arial" w:hAnsi="Times New Roman" w:cs="Times New Roman"/>
          <w:b/>
          <w:bCs/>
          <w:color w:val="000000"/>
          <w:sz w:val="24"/>
          <w:szCs w:val="24"/>
          <w:shd w:val="clear" w:color="auto" w:fill="FFFFFF"/>
          <w:lang w:eastAsia="ru-RU" w:bidi="ru-RU"/>
        </w:rPr>
      </w:pPr>
    </w:p>
    <w:p w:rsidR="00950A27" w:rsidRPr="00A45A4B" w:rsidRDefault="00950A27" w:rsidP="00A45A4B">
      <w:pPr>
        <w:widowControl w:val="0"/>
        <w:spacing w:after="0" w:line="240" w:lineRule="auto"/>
        <w:ind w:right="-8"/>
        <w:jc w:val="center"/>
        <w:rPr>
          <w:rFonts w:ascii="Times New Roman" w:eastAsia="Arial" w:hAnsi="Times New Roman" w:cs="Times New Roman"/>
          <w:b/>
          <w:bCs/>
          <w:color w:val="000000"/>
          <w:sz w:val="24"/>
          <w:szCs w:val="24"/>
          <w:shd w:val="clear" w:color="auto" w:fill="FFFFFF"/>
          <w:lang w:eastAsia="ru-RU" w:bidi="ru-RU"/>
        </w:rPr>
      </w:pPr>
    </w:p>
    <w:p w:rsidR="00950A27" w:rsidRPr="00A45A4B" w:rsidRDefault="00950A27" w:rsidP="00A45A4B">
      <w:pPr>
        <w:widowControl w:val="0"/>
        <w:spacing w:after="0" w:line="240" w:lineRule="auto"/>
        <w:ind w:right="-8"/>
        <w:jc w:val="center"/>
        <w:rPr>
          <w:rFonts w:ascii="Times New Roman" w:eastAsia="Arial" w:hAnsi="Times New Roman" w:cs="Times New Roman"/>
          <w:b/>
          <w:bCs/>
          <w:color w:val="000000"/>
          <w:sz w:val="24"/>
          <w:szCs w:val="24"/>
          <w:shd w:val="clear" w:color="auto" w:fill="FFFFFF"/>
          <w:lang w:eastAsia="ru-RU" w:bidi="ru-RU"/>
        </w:rPr>
      </w:pPr>
    </w:p>
    <w:p w:rsidR="00950A27" w:rsidRPr="00A45A4B" w:rsidRDefault="00950A27" w:rsidP="00A45A4B">
      <w:pPr>
        <w:spacing w:after="0" w:line="240" w:lineRule="auto"/>
        <w:rPr>
          <w:rFonts w:ascii="Times New Roman" w:eastAsia="Arial" w:hAnsi="Times New Roman" w:cs="Times New Roman"/>
          <w:b/>
          <w:bCs/>
          <w:color w:val="000000"/>
          <w:sz w:val="24"/>
          <w:szCs w:val="24"/>
          <w:shd w:val="clear" w:color="auto" w:fill="FFFFFF"/>
          <w:lang w:eastAsia="ru-RU" w:bidi="ru-RU"/>
        </w:rPr>
      </w:pPr>
    </w:p>
    <w:p w:rsidR="00950A27" w:rsidRPr="00A45A4B" w:rsidRDefault="00950A27" w:rsidP="00A45A4B">
      <w:pPr>
        <w:widowControl w:val="0"/>
        <w:spacing w:after="0" w:line="240" w:lineRule="auto"/>
        <w:ind w:right="-8"/>
        <w:jc w:val="center"/>
        <w:rPr>
          <w:rFonts w:ascii="Times New Roman" w:eastAsia="Arial" w:hAnsi="Times New Roman" w:cs="Times New Roman"/>
          <w:b/>
          <w:bCs/>
          <w:color w:val="000000"/>
          <w:sz w:val="24"/>
          <w:szCs w:val="24"/>
          <w:shd w:val="clear" w:color="auto" w:fill="FFFFFF"/>
          <w:lang w:eastAsia="ru-RU" w:bidi="ru-RU"/>
        </w:rPr>
      </w:pPr>
      <w:r w:rsidRPr="00A45A4B">
        <w:rPr>
          <w:rFonts w:ascii="Times New Roman" w:eastAsia="Arial" w:hAnsi="Times New Roman" w:cs="Times New Roman"/>
          <w:b/>
          <w:bCs/>
          <w:color w:val="000000"/>
          <w:sz w:val="24"/>
          <w:szCs w:val="24"/>
          <w:shd w:val="clear" w:color="auto" w:fill="FFFFFF"/>
          <w:lang w:eastAsia="ru-RU" w:bidi="ru-RU"/>
        </w:rPr>
        <w:t>ПРИМЕРНАЯ СТРУКТУРА ПОРТФОЛИО</w:t>
      </w:r>
    </w:p>
    <w:p w:rsidR="00950A27" w:rsidRPr="00A45A4B" w:rsidRDefault="00950A27" w:rsidP="00A45A4B">
      <w:pPr>
        <w:widowControl w:val="0"/>
        <w:numPr>
          <w:ilvl w:val="0"/>
          <w:numId w:val="26"/>
        </w:numPr>
        <w:tabs>
          <w:tab w:val="left" w:pos="810"/>
        </w:tabs>
        <w:spacing w:after="0" w:line="240" w:lineRule="auto"/>
        <w:ind w:left="48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Титульный лист</w:t>
      </w:r>
    </w:p>
    <w:p w:rsidR="00950A27" w:rsidRPr="00A45A4B" w:rsidRDefault="00950A27" w:rsidP="00A45A4B">
      <w:pPr>
        <w:widowControl w:val="0"/>
        <w:numPr>
          <w:ilvl w:val="0"/>
          <w:numId w:val="26"/>
        </w:numPr>
        <w:tabs>
          <w:tab w:val="left" w:pos="834"/>
        </w:tabs>
        <w:spacing w:after="0" w:line="240" w:lineRule="auto"/>
        <w:ind w:left="48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Содержание</w:t>
      </w:r>
    </w:p>
    <w:p w:rsidR="00950A27" w:rsidRPr="00A45A4B" w:rsidRDefault="00950A27" w:rsidP="00A45A4B">
      <w:pPr>
        <w:widowControl w:val="0"/>
        <w:numPr>
          <w:ilvl w:val="0"/>
          <w:numId w:val="26"/>
        </w:numPr>
        <w:tabs>
          <w:tab w:val="left" w:pos="834"/>
        </w:tabs>
        <w:spacing w:after="0" w:line="240" w:lineRule="auto"/>
        <w:ind w:left="48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Презентационное портфолио</w:t>
      </w:r>
    </w:p>
    <w:p w:rsidR="00950A27" w:rsidRPr="00A45A4B" w:rsidRDefault="00950A27" w:rsidP="00A45A4B">
      <w:pPr>
        <w:widowControl w:val="0"/>
        <w:numPr>
          <w:ilvl w:val="0"/>
          <w:numId w:val="26"/>
        </w:numPr>
        <w:tabs>
          <w:tab w:val="left" w:pos="834"/>
        </w:tabs>
        <w:spacing w:after="0" w:line="240" w:lineRule="auto"/>
        <w:ind w:left="48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Портфолио достижений</w:t>
      </w:r>
    </w:p>
    <w:p w:rsidR="00950A27" w:rsidRPr="00A45A4B" w:rsidRDefault="00950A27" w:rsidP="00A45A4B">
      <w:pPr>
        <w:widowControl w:val="0"/>
        <w:numPr>
          <w:ilvl w:val="0"/>
          <w:numId w:val="26"/>
        </w:numPr>
        <w:tabs>
          <w:tab w:val="left" w:pos="834"/>
        </w:tabs>
        <w:spacing w:after="0" w:line="240" w:lineRule="auto"/>
        <w:ind w:left="48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Учебно-исследовательское портфолио</w:t>
      </w:r>
    </w:p>
    <w:p w:rsidR="00950A27" w:rsidRPr="00A45A4B" w:rsidRDefault="00950A27" w:rsidP="00A45A4B">
      <w:pPr>
        <w:widowControl w:val="0"/>
        <w:numPr>
          <w:ilvl w:val="0"/>
          <w:numId w:val="26"/>
        </w:numPr>
        <w:tabs>
          <w:tab w:val="left" w:pos="834"/>
        </w:tabs>
        <w:spacing w:after="0" w:line="240" w:lineRule="auto"/>
        <w:ind w:left="48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Портфолио участия в общественной жизни</w:t>
      </w:r>
    </w:p>
    <w:p w:rsidR="00950A27" w:rsidRPr="00A45A4B" w:rsidRDefault="00950A27" w:rsidP="00A45A4B">
      <w:pPr>
        <w:widowControl w:val="0"/>
        <w:numPr>
          <w:ilvl w:val="0"/>
          <w:numId w:val="26"/>
        </w:numPr>
        <w:tabs>
          <w:tab w:val="left" w:pos="834"/>
        </w:tabs>
        <w:spacing w:after="0" w:line="240" w:lineRule="auto"/>
        <w:ind w:left="48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Диагностическое портфолио</w:t>
      </w:r>
    </w:p>
    <w:p w:rsidR="00950A27" w:rsidRPr="00A45A4B" w:rsidRDefault="00950A27" w:rsidP="00A45A4B">
      <w:pPr>
        <w:widowControl w:val="0"/>
        <w:numPr>
          <w:ilvl w:val="0"/>
          <w:numId w:val="26"/>
        </w:numPr>
        <w:tabs>
          <w:tab w:val="left" w:pos="834"/>
        </w:tabs>
        <w:spacing w:after="0" w:line="240" w:lineRule="auto"/>
        <w:ind w:left="48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Оценочное портфолио</w:t>
      </w:r>
    </w:p>
    <w:p w:rsidR="00950A27" w:rsidRPr="00A45A4B" w:rsidRDefault="00950A27" w:rsidP="00A45A4B">
      <w:pPr>
        <w:widowControl w:val="0"/>
        <w:numPr>
          <w:ilvl w:val="0"/>
          <w:numId w:val="26"/>
        </w:numPr>
        <w:tabs>
          <w:tab w:val="left" w:pos="834"/>
        </w:tabs>
        <w:spacing w:after="0" w:line="240" w:lineRule="auto"/>
        <w:ind w:left="48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Творческое портфолио</w:t>
      </w:r>
    </w:p>
    <w:p w:rsidR="00950A27" w:rsidRPr="00A45A4B" w:rsidRDefault="00950A27" w:rsidP="00A45A4B">
      <w:pPr>
        <w:widowControl w:val="0"/>
        <w:tabs>
          <w:tab w:val="left" w:pos="954"/>
        </w:tabs>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tabs>
          <w:tab w:val="left" w:pos="954"/>
        </w:tabs>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ind w:left="4140"/>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ind w:left="4140"/>
        <w:rPr>
          <w:rFonts w:ascii="Times New Roman" w:eastAsia="Times New Roman" w:hAnsi="Times New Roman" w:cs="Times New Roman"/>
          <w:b/>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br w:type="page"/>
      </w:r>
    </w:p>
    <w:p w:rsidR="00950A27" w:rsidRPr="00A45A4B" w:rsidRDefault="00950A27" w:rsidP="00A45A4B">
      <w:pPr>
        <w:spacing w:after="0" w:line="240" w:lineRule="auto"/>
        <w:ind w:left="4140"/>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lastRenderedPageBreak/>
        <w:t>СОДЕРЖАНИЕ ПОРТФОЛИО</w:t>
      </w:r>
    </w:p>
    <w:tbl>
      <w:tblPr>
        <w:tblW w:w="0" w:type="auto"/>
        <w:tblLayout w:type="fixed"/>
        <w:tblCellMar>
          <w:left w:w="10" w:type="dxa"/>
          <w:right w:w="10" w:type="dxa"/>
        </w:tblCellMar>
        <w:tblLook w:val="04A0" w:firstRow="1" w:lastRow="0" w:firstColumn="1" w:lastColumn="0" w:noHBand="0" w:noVBand="1"/>
      </w:tblPr>
      <w:tblGrid>
        <w:gridCol w:w="2021"/>
        <w:gridCol w:w="7944"/>
      </w:tblGrid>
      <w:tr w:rsidR="00950A27" w:rsidRPr="00A45A4B" w:rsidTr="00D138E5">
        <w:trPr>
          <w:trHeight w:hRule="exact" w:val="538"/>
        </w:trPr>
        <w:tc>
          <w:tcPr>
            <w:tcW w:w="2021"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Раздел</w:t>
            </w:r>
          </w:p>
          <w:p w:rsidR="00950A27" w:rsidRPr="00A45A4B" w:rsidRDefault="00950A2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портфолио</w:t>
            </w:r>
          </w:p>
        </w:tc>
        <w:tc>
          <w:tcPr>
            <w:tcW w:w="7944" w:type="dxa"/>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b/>
                <w:sz w:val="24"/>
                <w:szCs w:val="24"/>
                <w:lang w:eastAsia="ru-RU"/>
              </w:rPr>
            </w:pPr>
          </w:p>
          <w:p w:rsidR="00950A27" w:rsidRPr="00A45A4B" w:rsidRDefault="00950A2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Подтверждение уровня (факта) индивидуальных достижений</w:t>
            </w:r>
          </w:p>
        </w:tc>
      </w:tr>
      <w:tr w:rsidR="00950A27" w:rsidRPr="00A45A4B" w:rsidTr="00AA1480">
        <w:trPr>
          <w:trHeight w:hRule="exact" w:val="1750"/>
        </w:trPr>
        <w:tc>
          <w:tcPr>
            <w:tcW w:w="2021"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Презентационное</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портфолио</w:t>
            </w:r>
          </w:p>
        </w:tc>
        <w:tc>
          <w:tcPr>
            <w:tcW w:w="7944" w:type="dxa"/>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ind w:firstLine="12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950A27" w:rsidRPr="00A45A4B" w:rsidTr="00D138E5">
        <w:trPr>
          <w:trHeight w:hRule="exact" w:val="556"/>
        </w:trPr>
        <w:tc>
          <w:tcPr>
            <w:tcW w:w="2021" w:type="dxa"/>
            <w:vMerge w:val="restart"/>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Учебно</w:t>
            </w:r>
            <w:r w:rsidRPr="00A45A4B">
              <w:rPr>
                <w:rFonts w:ascii="Times New Roman" w:eastAsia="Times New Roman" w:hAnsi="Times New Roman" w:cs="Times New Roman"/>
                <w:sz w:val="24"/>
                <w:szCs w:val="24"/>
                <w:lang w:eastAsia="ru-RU"/>
              </w:rPr>
              <w:softHyphen/>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исследовательское</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портфолио</w:t>
            </w:r>
          </w:p>
        </w:tc>
        <w:tc>
          <w:tcPr>
            <w:tcW w:w="7944" w:type="dxa"/>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ind w:firstLine="12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950A27" w:rsidRPr="00A45A4B" w:rsidTr="00D138E5">
        <w:trPr>
          <w:trHeight w:hRule="exact" w:val="298"/>
        </w:trPr>
        <w:tc>
          <w:tcPr>
            <w:tcW w:w="2021" w:type="dxa"/>
            <w:vMerge/>
            <w:tcBorders>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Реферат</w:t>
            </w:r>
          </w:p>
        </w:tc>
      </w:tr>
      <w:tr w:rsidR="00950A27" w:rsidRPr="00A45A4B" w:rsidTr="00D138E5">
        <w:trPr>
          <w:trHeight w:hRule="exact" w:val="302"/>
        </w:trPr>
        <w:tc>
          <w:tcPr>
            <w:tcW w:w="2021" w:type="dxa"/>
            <w:vMerge/>
            <w:tcBorders>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Курсовая работа (курсовой проект)</w:t>
            </w:r>
          </w:p>
        </w:tc>
      </w:tr>
      <w:tr w:rsidR="00950A27" w:rsidRPr="00A45A4B" w:rsidTr="00D138E5">
        <w:trPr>
          <w:trHeight w:hRule="exact" w:val="298"/>
        </w:trPr>
        <w:tc>
          <w:tcPr>
            <w:tcW w:w="2021" w:type="dxa"/>
            <w:vMerge/>
            <w:tcBorders>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Выпускная квалификационная работа</w:t>
            </w:r>
          </w:p>
        </w:tc>
      </w:tr>
      <w:tr w:rsidR="00950A27" w:rsidRPr="00A45A4B" w:rsidTr="00D138E5">
        <w:trPr>
          <w:trHeight w:hRule="exact" w:val="302"/>
        </w:trPr>
        <w:tc>
          <w:tcPr>
            <w:tcW w:w="2021" w:type="dxa"/>
            <w:vMerge/>
            <w:tcBorders>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Печатные работы (тезисы, статьи в различных сборниках)</w:t>
            </w:r>
          </w:p>
        </w:tc>
      </w:tr>
      <w:tr w:rsidR="00950A27" w:rsidRPr="00A45A4B" w:rsidTr="00D138E5">
        <w:trPr>
          <w:trHeight w:hRule="exact" w:val="298"/>
        </w:trPr>
        <w:tc>
          <w:tcPr>
            <w:tcW w:w="2021" w:type="dxa"/>
            <w:vMerge/>
            <w:tcBorders>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Созданные обучающимся презентации в программе </w:t>
            </w:r>
            <w:r w:rsidRPr="00A45A4B">
              <w:rPr>
                <w:rFonts w:ascii="Times New Roman" w:eastAsia="Times New Roman" w:hAnsi="Times New Roman" w:cs="Times New Roman"/>
                <w:sz w:val="24"/>
                <w:szCs w:val="24"/>
                <w:lang w:val="en-US" w:eastAsia="ru-RU" w:bidi="en-US"/>
              </w:rPr>
              <w:t>MS</w:t>
            </w:r>
            <w:r w:rsidRPr="00A45A4B">
              <w:rPr>
                <w:rFonts w:ascii="Times New Roman" w:eastAsia="Times New Roman" w:hAnsi="Times New Roman" w:cs="Times New Roman"/>
                <w:sz w:val="24"/>
                <w:szCs w:val="24"/>
                <w:lang w:eastAsia="ru-RU" w:bidi="en-US"/>
              </w:rPr>
              <w:t xml:space="preserve"> </w:t>
            </w:r>
            <w:r w:rsidRPr="00A45A4B">
              <w:rPr>
                <w:rFonts w:ascii="Times New Roman" w:eastAsia="Times New Roman" w:hAnsi="Times New Roman" w:cs="Times New Roman"/>
                <w:sz w:val="24"/>
                <w:szCs w:val="24"/>
                <w:lang w:val="en-US" w:eastAsia="ru-RU" w:bidi="en-US"/>
              </w:rPr>
              <w:t>PowerPoint</w:t>
            </w:r>
          </w:p>
        </w:tc>
      </w:tr>
      <w:tr w:rsidR="00950A27" w:rsidRPr="00A45A4B" w:rsidTr="00D138E5">
        <w:trPr>
          <w:trHeight w:hRule="exact" w:val="302"/>
        </w:trPr>
        <w:tc>
          <w:tcPr>
            <w:tcW w:w="2021" w:type="dxa"/>
            <w:vMerge/>
            <w:tcBorders>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Буклеты, проспекты и др., созданные обучающимся </w:t>
            </w:r>
          </w:p>
        </w:tc>
      </w:tr>
      <w:tr w:rsidR="00950A27" w:rsidRPr="00A45A4B" w:rsidTr="00D138E5">
        <w:trPr>
          <w:trHeight w:hRule="exact" w:val="528"/>
        </w:trPr>
        <w:tc>
          <w:tcPr>
            <w:tcW w:w="2021" w:type="dxa"/>
            <w:vMerge w:val="restart"/>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Портфолио</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участия</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Список общественных должностей, которые занимал обучающийся (староста, член актива группы и т.п.) с указанием периода времени</w:t>
            </w:r>
          </w:p>
        </w:tc>
      </w:tr>
      <w:tr w:rsidR="00950A27" w:rsidRPr="00A45A4B" w:rsidTr="00D138E5">
        <w:trPr>
          <w:trHeight w:hRule="exact" w:val="775"/>
        </w:trPr>
        <w:tc>
          <w:tcPr>
            <w:tcW w:w="2021" w:type="dxa"/>
            <w:vMerge/>
            <w:tcBorders>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Список мероприятий, в которых принимал участие обучающийся (конкурсы, конференции, занятия в нетрадиционной форме, КВН, форумы и т.п.) с указанием периода времени</w:t>
            </w:r>
          </w:p>
        </w:tc>
      </w:tr>
      <w:tr w:rsidR="00950A27" w:rsidRPr="00A45A4B" w:rsidTr="00D138E5">
        <w:trPr>
          <w:trHeight w:hRule="exact" w:val="528"/>
        </w:trPr>
        <w:tc>
          <w:tcPr>
            <w:tcW w:w="2021"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Диагностическое</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4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Характеристика личностных и деловых качеств студента, по результатам прохождения психологических тестов, диагностик</w:t>
            </w:r>
          </w:p>
        </w:tc>
      </w:tr>
      <w:tr w:rsidR="00950A27" w:rsidRPr="00A45A4B" w:rsidTr="00D138E5">
        <w:trPr>
          <w:trHeight w:hRule="exact" w:val="758"/>
        </w:trPr>
        <w:tc>
          <w:tcPr>
            <w:tcW w:w="2021" w:type="dxa"/>
            <w:vMerge w:val="restart"/>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Портфолио</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950A27" w:rsidRPr="00A45A4B" w:rsidTr="00D138E5">
        <w:trPr>
          <w:trHeight w:hRule="exact" w:val="384"/>
        </w:trPr>
        <w:tc>
          <w:tcPr>
            <w:tcW w:w="2021" w:type="dxa"/>
            <w:vMerge/>
            <w:tcBorders>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7944" w:type="dxa"/>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Список факультативов, спецкурсов, спецсеминаров, пройденных студентом</w:t>
            </w:r>
          </w:p>
        </w:tc>
      </w:tr>
      <w:tr w:rsidR="00950A27" w:rsidRPr="00A45A4B" w:rsidTr="00D138E5">
        <w:trPr>
          <w:trHeight w:hRule="exact" w:val="605"/>
        </w:trPr>
        <w:tc>
          <w:tcPr>
            <w:tcW w:w="2021" w:type="dxa"/>
            <w:vMerge w:val="restart"/>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Оценочное</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950A27" w:rsidRPr="00A45A4B" w:rsidTr="00D138E5">
        <w:trPr>
          <w:trHeight w:hRule="exact" w:val="246"/>
        </w:trPr>
        <w:tc>
          <w:tcPr>
            <w:tcW w:w="2021" w:type="dxa"/>
            <w:vMerge/>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hd w:val="clear" w:color="auto" w:fill="FFFFFF"/>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Дневники прохождения учебных и производственных практик</w:t>
            </w:r>
          </w:p>
        </w:tc>
      </w:tr>
      <w:tr w:rsidR="00950A27" w:rsidRPr="00A45A4B" w:rsidTr="00D138E5">
        <w:trPr>
          <w:trHeight w:hRule="exact" w:val="302"/>
        </w:trPr>
        <w:tc>
          <w:tcPr>
            <w:tcW w:w="2021" w:type="dxa"/>
            <w:vMerge/>
            <w:tcBorders>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Характеристика на студента с места практики, отзыв, фотоотчет</w:t>
            </w:r>
          </w:p>
        </w:tc>
      </w:tr>
      <w:tr w:rsidR="00950A27" w:rsidRPr="00A45A4B" w:rsidTr="00D138E5">
        <w:trPr>
          <w:trHeight w:hRule="exact" w:val="298"/>
        </w:trPr>
        <w:tc>
          <w:tcPr>
            <w:tcW w:w="2021" w:type="dxa"/>
            <w:vMerge w:val="restart"/>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Творческое</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12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Сочинения, стихи, рассказы и другие творческие работы</w:t>
            </w:r>
          </w:p>
        </w:tc>
      </w:tr>
      <w:tr w:rsidR="00950A27" w:rsidRPr="00A45A4B" w:rsidTr="00D138E5">
        <w:trPr>
          <w:trHeight w:hRule="exact" w:val="768"/>
        </w:trPr>
        <w:tc>
          <w:tcPr>
            <w:tcW w:w="2021" w:type="dxa"/>
            <w:vMerge/>
            <w:tcBorders>
              <w:left w:val="single" w:sz="4" w:space="0" w:color="auto"/>
              <w:bottom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widowControl w:val="0"/>
              <w:spacing w:after="0" w:line="240" w:lineRule="auto"/>
              <w:ind w:firstLine="12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
          <w:i/>
          <w:sz w:val="24"/>
          <w:szCs w:val="24"/>
          <w:lang w:eastAsia="ru-RU"/>
        </w:rPr>
        <w:br w:type="page"/>
      </w:r>
    </w:p>
    <w:p w:rsidR="00950A27" w:rsidRPr="00A45A4B" w:rsidRDefault="00950A27" w:rsidP="00A45A4B">
      <w:pPr>
        <w:keepNext/>
        <w:keepLines/>
        <w:widowControl w:val="0"/>
        <w:spacing w:after="0" w:line="240" w:lineRule="auto"/>
        <w:jc w:val="right"/>
        <w:outlineLvl w:val="2"/>
        <w:rPr>
          <w:rFonts w:ascii="Times New Roman" w:eastAsia="Times New Roman" w:hAnsi="Times New Roman" w:cs="Times New Roman"/>
          <w:bCs/>
          <w:i/>
          <w:sz w:val="24"/>
          <w:szCs w:val="24"/>
          <w:lang w:eastAsia="ru-RU"/>
        </w:rPr>
      </w:pPr>
      <w:r w:rsidRPr="00A45A4B">
        <w:rPr>
          <w:rFonts w:ascii="Times New Roman" w:eastAsia="Times New Roman" w:hAnsi="Times New Roman" w:cs="Times New Roman"/>
          <w:bCs/>
          <w:i/>
          <w:sz w:val="24"/>
          <w:szCs w:val="24"/>
          <w:lang w:eastAsia="ru-RU"/>
        </w:rPr>
        <w:lastRenderedPageBreak/>
        <w:t>Приложение 1</w:t>
      </w:r>
      <w:bookmarkEnd w:id="8"/>
      <w:r w:rsidRPr="00A45A4B">
        <w:rPr>
          <w:rFonts w:ascii="Times New Roman" w:eastAsia="Times New Roman" w:hAnsi="Times New Roman" w:cs="Times New Roman"/>
          <w:bCs/>
          <w:i/>
          <w:sz w:val="24"/>
          <w:szCs w:val="24"/>
          <w:lang w:eastAsia="ru-RU"/>
        </w:rPr>
        <w:t>8</w:t>
      </w:r>
    </w:p>
    <w:p w:rsidR="00950A27" w:rsidRPr="00A45A4B" w:rsidRDefault="00950A27" w:rsidP="00A45A4B">
      <w:pPr>
        <w:widowControl w:val="0"/>
        <w:spacing w:after="0" w:line="240" w:lineRule="auto"/>
        <w:ind w:left="5920"/>
        <w:jc w:val="right"/>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к Программе ГИА </w:t>
      </w:r>
    </w:p>
    <w:p w:rsidR="00950A27" w:rsidRPr="00A45A4B" w:rsidRDefault="00950A27" w:rsidP="00A45A4B">
      <w:pPr>
        <w:widowControl w:val="0"/>
        <w:spacing w:after="0" w:line="240" w:lineRule="auto"/>
        <w:jc w:val="right"/>
        <w:rPr>
          <w:rFonts w:ascii="Times New Roman" w:eastAsia="Times New Roman" w:hAnsi="Times New Roman" w:cs="Times New Roman"/>
          <w:bCs/>
          <w:i/>
          <w:iCs/>
          <w:sz w:val="24"/>
          <w:szCs w:val="24"/>
          <w:lang w:eastAsia="ru-RU"/>
        </w:rPr>
      </w:pPr>
      <w:r w:rsidRPr="00A45A4B">
        <w:rPr>
          <w:rFonts w:ascii="Times New Roman" w:eastAsia="Times New Roman" w:hAnsi="Times New Roman" w:cs="Times New Roman"/>
          <w:bCs/>
          <w:i/>
          <w:iCs/>
          <w:sz w:val="24"/>
          <w:szCs w:val="24"/>
          <w:lang w:eastAsia="ru-RU"/>
        </w:rPr>
        <w:t>Документация по анкетированию выпускников, членов ГЭК, работодателей</w:t>
      </w:r>
      <w:r w:rsidRPr="00A45A4B">
        <w:rPr>
          <w:rFonts w:ascii="Times New Roman" w:eastAsia="Times New Roman" w:hAnsi="Times New Roman" w:cs="Times New Roman"/>
          <w:bCs/>
          <w:i/>
          <w:iCs/>
          <w:sz w:val="24"/>
          <w:szCs w:val="24"/>
          <w:lang w:eastAsia="ru-RU"/>
        </w:rPr>
        <w:br/>
        <w:t>по вопросам содержания и организации ГИА</w:t>
      </w:r>
    </w:p>
    <w:p w:rsidR="00950A27" w:rsidRPr="00A45A4B" w:rsidRDefault="00950A27" w:rsidP="00A45A4B">
      <w:pPr>
        <w:keepNext/>
        <w:keepLines/>
        <w:widowControl w:val="0"/>
        <w:spacing w:after="0" w:line="240" w:lineRule="auto"/>
        <w:jc w:val="right"/>
        <w:outlineLvl w:val="2"/>
        <w:rPr>
          <w:rFonts w:ascii="Times New Roman" w:eastAsia="Times New Roman" w:hAnsi="Times New Roman" w:cs="Times New Roman"/>
          <w:bCs/>
          <w:i/>
          <w:sz w:val="24"/>
          <w:szCs w:val="24"/>
          <w:lang w:eastAsia="ru-RU"/>
        </w:rPr>
      </w:pPr>
    </w:p>
    <w:p w:rsidR="00950A27" w:rsidRPr="00A45A4B" w:rsidRDefault="00950A27" w:rsidP="00A45A4B">
      <w:pPr>
        <w:spacing w:after="0" w:line="240" w:lineRule="auto"/>
        <w:ind w:left="200"/>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 xml:space="preserve">ПЕДАГОГИЧЕСКИЙ МОНИТОРИНГ </w:t>
      </w:r>
    </w:p>
    <w:p w:rsidR="00950A27" w:rsidRPr="00A45A4B" w:rsidRDefault="00950A27" w:rsidP="00A45A4B">
      <w:pPr>
        <w:keepNext/>
        <w:keepLines/>
        <w:widowControl w:val="0"/>
        <w:spacing w:after="0" w:line="240" w:lineRule="auto"/>
        <w:outlineLvl w:val="2"/>
        <w:rPr>
          <w:rFonts w:ascii="Times New Roman" w:eastAsia="Times New Roman" w:hAnsi="Times New Roman" w:cs="Times New Roman"/>
          <w:bCs/>
          <w:i/>
          <w:sz w:val="24"/>
          <w:szCs w:val="24"/>
          <w:lang w:eastAsia="ru-RU"/>
        </w:rPr>
      </w:pPr>
    </w:p>
    <w:p w:rsidR="00950A27" w:rsidRPr="00A45A4B" w:rsidRDefault="00950A27" w:rsidP="00A45A4B">
      <w:pPr>
        <w:widowControl w:val="0"/>
        <w:spacing w:after="0" w:line="240" w:lineRule="auto"/>
        <w:jc w:val="center"/>
        <w:rPr>
          <w:rFonts w:ascii="Times New Roman" w:eastAsia="Times New Roman" w:hAnsi="Times New Roman" w:cs="Times New Roman"/>
          <w:b/>
          <w:bCs/>
          <w:sz w:val="24"/>
          <w:szCs w:val="24"/>
          <w:lang w:eastAsia="ru-RU"/>
        </w:rPr>
      </w:pPr>
    </w:p>
    <w:p w:rsidR="00950A27" w:rsidRPr="00A45A4B" w:rsidRDefault="00950A27" w:rsidP="00A45A4B">
      <w:pPr>
        <w:widowControl w:val="0"/>
        <w:spacing w:after="0" w:line="240" w:lineRule="auto"/>
        <w:jc w:val="center"/>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br/>
        <w:t>АНКЕТА ВЫПУСКНИКА.</w:t>
      </w:r>
    </w:p>
    <w:p w:rsidR="00950A27" w:rsidRPr="00A45A4B" w:rsidRDefault="00950A27" w:rsidP="00A45A4B">
      <w:pPr>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Оценка качества преподавания и государственной итоговой аттестации</w:t>
      </w: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i/>
          <w:iCs/>
          <w:color w:val="000000"/>
          <w:sz w:val="24"/>
          <w:szCs w:val="24"/>
          <w:shd w:val="clear" w:color="auto" w:fill="FFFFFF"/>
          <w:lang w:eastAsia="ru-RU" w:bidi="ru-RU"/>
        </w:rPr>
        <w:t xml:space="preserve">Уважаемый выпускник! </w:t>
      </w:r>
      <w:r w:rsidRPr="00A45A4B">
        <w:rPr>
          <w:rFonts w:ascii="Times New Roman" w:eastAsia="Times New Roman" w:hAnsi="Times New Roman" w:cs="Times New Roman"/>
          <w:sz w:val="24"/>
          <w:szCs w:val="24"/>
          <w:lang w:eastAsia="ru-RU"/>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 Анкету подписать желательно, но не обязательно.</w:t>
      </w: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Группа </w:t>
      </w:r>
      <w:r w:rsidR="00AA1480">
        <w:rPr>
          <w:rFonts w:ascii="Times New Roman" w:eastAsia="Times New Roman" w:hAnsi="Times New Roman" w:cs="Times New Roman"/>
          <w:sz w:val="24"/>
          <w:szCs w:val="24"/>
          <w:lang w:eastAsia="ru-RU"/>
        </w:rPr>
        <w:t>2712</w:t>
      </w:r>
      <w:r w:rsidRPr="00A45A4B">
        <w:rPr>
          <w:rFonts w:ascii="Times New Roman" w:eastAsia="Times New Roman" w:hAnsi="Times New Roman" w:cs="Times New Roman"/>
          <w:sz w:val="24"/>
          <w:szCs w:val="24"/>
          <w:lang w:eastAsia="ru-RU"/>
        </w:rPr>
        <w:tab/>
        <w:t>Дата____</w:t>
      </w:r>
      <w:r w:rsidRPr="00A45A4B">
        <w:rPr>
          <w:rFonts w:ascii="Times New Roman" w:eastAsia="Times New Roman" w:hAnsi="Times New Roman" w:cs="Times New Roman"/>
          <w:sz w:val="24"/>
          <w:szCs w:val="24"/>
          <w:lang w:eastAsia="ru-RU"/>
        </w:rPr>
        <w:tab/>
      </w:r>
      <w:r w:rsidR="00272599" w:rsidRPr="00A45A4B">
        <w:rPr>
          <w:rFonts w:ascii="Times New Roman" w:eastAsia="Times New Roman" w:hAnsi="Times New Roman" w:cs="Times New Roman"/>
          <w:sz w:val="24"/>
          <w:szCs w:val="24"/>
          <w:lang w:eastAsia="ru-RU"/>
        </w:rPr>
        <w:t>Специальность 11.02.01</w:t>
      </w:r>
      <w:r w:rsidRPr="00A45A4B">
        <w:rPr>
          <w:rFonts w:ascii="Times New Roman" w:eastAsia="Times New Roman" w:hAnsi="Times New Roman" w:cs="Times New Roman"/>
          <w:sz w:val="24"/>
          <w:szCs w:val="24"/>
          <w:lang w:eastAsia="ru-RU"/>
        </w:rPr>
        <w:t xml:space="preserve"> Радиоаппаратостроение</w:t>
      </w:r>
    </w:p>
    <w:tbl>
      <w:tblPr>
        <w:tblW w:w="10060" w:type="dxa"/>
        <w:tblLayout w:type="fixed"/>
        <w:tblCellMar>
          <w:left w:w="10" w:type="dxa"/>
          <w:right w:w="10" w:type="dxa"/>
        </w:tblCellMar>
        <w:tblLook w:val="04A0" w:firstRow="1" w:lastRow="0" w:firstColumn="1" w:lastColumn="0" w:noHBand="0" w:noVBand="1"/>
      </w:tblPr>
      <w:tblGrid>
        <w:gridCol w:w="7344"/>
        <w:gridCol w:w="427"/>
        <w:gridCol w:w="566"/>
        <w:gridCol w:w="614"/>
        <w:gridCol w:w="662"/>
        <w:gridCol w:w="447"/>
      </w:tblGrid>
      <w:tr w:rsidR="00950A27" w:rsidRPr="00A45A4B" w:rsidTr="00C62E28">
        <w:trPr>
          <w:trHeight w:hRule="exact" w:val="288"/>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Инструкция:</w:t>
            </w:r>
          </w:p>
        </w:tc>
        <w:tc>
          <w:tcPr>
            <w:tcW w:w="2716" w:type="dxa"/>
            <w:gridSpan w:val="5"/>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Шкала оценок:</w:t>
            </w:r>
          </w:p>
        </w:tc>
      </w:tr>
      <w:tr w:rsidR="00950A27" w:rsidRPr="00A45A4B" w:rsidTr="00AA1480">
        <w:trPr>
          <w:trHeight w:hRule="exact" w:val="1433"/>
        </w:trPr>
        <w:tc>
          <w:tcPr>
            <w:tcW w:w="7344"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Для каждого предложения укажите свою оценку, проставляя знак «</w:t>
            </w:r>
            <w:r w:rsidRPr="00A45A4B">
              <w:rPr>
                <w:rFonts w:ascii="Times New Roman" w:eastAsia="Times New Roman" w:hAnsi="Times New Roman" w:cs="Times New Roman"/>
                <w:b/>
                <w:sz w:val="24"/>
                <w:szCs w:val="24"/>
                <w:lang w:eastAsia="ru-RU"/>
              </w:rPr>
              <w:t>Х</w:t>
            </w:r>
            <w:r w:rsidRPr="00A45A4B">
              <w:rPr>
                <w:rFonts w:ascii="Times New Roman" w:eastAsia="Times New Roman" w:hAnsi="Times New Roman" w:cs="Times New Roman"/>
                <w:sz w:val="24"/>
                <w:szCs w:val="24"/>
                <w:lang w:eastAsia="ru-RU"/>
              </w:rPr>
              <w:t>» в соответствующей колонке. Если Вы сделали ошибку, то заштрихуйте неправильный ответ, а крестик поставьте в нужный квадрат.</w:t>
            </w:r>
          </w:p>
        </w:tc>
        <w:tc>
          <w:tcPr>
            <w:tcW w:w="2716" w:type="dxa"/>
            <w:gridSpan w:val="5"/>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widowControl w:val="0"/>
              <w:spacing w:after="0" w:line="240" w:lineRule="auto"/>
              <w:ind w:firstLine="169"/>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5 - Очень хорошо</w:t>
            </w:r>
          </w:p>
          <w:p w:rsidR="00950A27" w:rsidRPr="00A45A4B" w:rsidRDefault="00950A27" w:rsidP="00A45A4B">
            <w:pPr>
              <w:widowControl w:val="0"/>
              <w:spacing w:after="0" w:line="240" w:lineRule="auto"/>
              <w:ind w:firstLine="169"/>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4 - Хорошо</w:t>
            </w:r>
          </w:p>
          <w:p w:rsidR="00950A27" w:rsidRPr="00A45A4B" w:rsidRDefault="00950A27" w:rsidP="00A45A4B">
            <w:pPr>
              <w:widowControl w:val="0"/>
              <w:spacing w:after="0" w:line="240" w:lineRule="auto"/>
              <w:ind w:firstLine="169"/>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 – Удовлетворительно</w:t>
            </w:r>
          </w:p>
          <w:p w:rsidR="00950A27" w:rsidRPr="00A45A4B" w:rsidRDefault="00950A27" w:rsidP="00A45A4B">
            <w:pPr>
              <w:widowControl w:val="0"/>
              <w:spacing w:after="0" w:line="240" w:lineRule="auto"/>
              <w:ind w:firstLine="169"/>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 – Плохо</w:t>
            </w:r>
          </w:p>
          <w:p w:rsidR="00950A27" w:rsidRPr="00A45A4B" w:rsidRDefault="00950A27" w:rsidP="00A45A4B">
            <w:pPr>
              <w:widowControl w:val="0"/>
              <w:spacing w:after="0" w:line="240" w:lineRule="auto"/>
              <w:ind w:firstLine="169"/>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1 - Очень плохо</w:t>
            </w:r>
          </w:p>
          <w:p w:rsidR="00950A27" w:rsidRPr="00A45A4B" w:rsidRDefault="00950A27" w:rsidP="00A45A4B">
            <w:pPr>
              <w:widowControl w:val="0"/>
              <w:spacing w:after="0" w:line="240" w:lineRule="auto"/>
              <w:ind w:firstLine="169"/>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ind w:firstLine="169"/>
              <w:rPr>
                <w:rFonts w:ascii="Times New Roman" w:eastAsia="Times New Roman" w:hAnsi="Times New Roman" w:cs="Times New Roman"/>
                <w:sz w:val="24"/>
                <w:szCs w:val="24"/>
                <w:lang w:eastAsia="ru-RU"/>
              </w:rPr>
            </w:pPr>
          </w:p>
        </w:tc>
      </w:tr>
      <w:tr w:rsidR="00950A27" w:rsidRPr="00A45A4B" w:rsidTr="00C62E28">
        <w:trPr>
          <w:trHeight w:hRule="exact" w:val="264"/>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left="540"/>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ind w:left="16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5</w:t>
            </w:r>
          </w:p>
        </w:tc>
        <w:tc>
          <w:tcPr>
            <w:tcW w:w="566"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ind w:left="24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4</w:t>
            </w:r>
          </w:p>
        </w:tc>
        <w:tc>
          <w:tcPr>
            <w:tcW w:w="614"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ind w:left="26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3</w:t>
            </w:r>
          </w:p>
        </w:tc>
        <w:tc>
          <w:tcPr>
            <w:tcW w:w="662"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ind w:left="28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2</w:t>
            </w: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ind w:left="28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1</w:t>
            </w:r>
          </w:p>
        </w:tc>
      </w:tr>
      <w:tr w:rsidR="00950A27" w:rsidRPr="00A45A4B" w:rsidTr="00AA1480">
        <w:trPr>
          <w:trHeight w:hRule="exact" w:val="579"/>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370"/>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518"/>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514"/>
        </w:trPr>
        <w:tc>
          <w:tcPr>
            <w:tcW w:w="7344"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1.4.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374"/>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370"/>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514"/>
        </w:trPr>
        <w:tc>
          <w:tcPr>
            <w:tcW w:w="7344"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518"/>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514"/>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619"/>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571"/>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518"/>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370"/>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514"/>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518"/>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tc>
      </w:tr>
      <w:tr w:rsidR="00950A27" w:rsidRPr="00A45A4B" w:rsidTr="00C62E28">
        <w:trPr>
          <w:trHeight w:hRule="exact" w:val="418"/>
        </w:trPr>
        <w:tc>
          <w:tcPr>
            <w:tcW w:w="7344"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left="16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5</w:t>
            </w:r>
          </w:p>
        </w:tc>
        <w:tc>
          <w:tcPr>
            <w:tcW w:w="566"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left="24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4</w:t>
            </w:r>
          </w:p>
        </w:tc>
        <w:tc>
          <w:tcPr>
            <w:tcW w:w="614"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left="26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3</w:t>
            </w:r>
          </w:p>
        </w:tc>
        <w:tc>
          <w:tcPr>
            <w:tcW w:w="662"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left="28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2</w:t>
            </w:r>
          </w:p>
        </w:tc>
        <w:tc>
          <w:tcPr>
            <w:tcW w:w="447" w:type="dxa"/>
            <w:tcBorders>
              <w:top w:val="single" w:sz="4" w:space="0" w:color="auto"/>
              <w:left w:val="single" w:sz="4" w:space="0" w:color="auto"/>
              <w:right w:val="single" w:sz="4" w:space="0" w:color="auto"/>
            </w:tcBorders>
            <w:shd w:val="clear" w:color="auto" w:fill="FFFFFF"/>
            <w:vAlign w:val="center"/>
          </w:tcPr>
          <w:p w:rsidR="00950A27" w:rsidRPr="00A45A4B" w:rsidRDefault="00950A27" w:rsidP="00A45A4B">
            <w:pPr>
              <w:widowControl w:val="0"/>
              <w:spacing w:after="0" w:line="240" w:lineRule="auto"/>
              <w:ind w:left="28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1</w:t>
            </w:r>
          </w:p>
        </w:tc>
      </w:tr>
      <w:tr w:rsidR="00950A27" w:rsidRPr="00A45A4B" w:rsidTr="00C62E28">
        <w:trPr>
          <w:trHeight w:hRule="exact" w:val="514"/>
        </w:trPr>
        <w:tc>
          <w:tcPr>
            <w:tcW w:w="734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14"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447"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518"/>
        </w:trPr>
        <w:tc>
          <w:tcPr>
            <w:tcW w:w="7344"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ДА □</w:t>
            </w:r>
          </w:p>
        </w:tc>
        <w:tc>
          <w:tcPr>
            <w:tcW w:w="1109" w:type="dxa"/>
            <w:gridSpan w:val="2"/>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ind w:left="2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НЕТ □</w:t>
            </w:r>
          </w:p>
        </w:tc>
      </w:tr>
      <w:tr w:rsidR="00950A27" w:rsidRPr="00A45A4B" w:rsidTr="00C62E28">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2.3 Задание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ДА □</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widowControl w:val="0"/>
              <w:spacing w:after="0" w:line="240" w:lineRule="auto"/>
              <w:ind w:left="2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НЕТ □</w:t>
            </w:r>
          </w:p>
        </w:tc>
      </w:tr>
    </w:tbl>
    <w:p w:rsidR="00950A27" w:rsidRPr="00A45A4B" w:rsidRDefault="00950A27" w:rsidP="00A45A4B">
      <w:pPr>
        <w:spacing w:after="0" w:line="240" w:lineRule="auto"/>
        <w:rPr>
          <w:rFonts w:ascii="Times New Roman" w:eastAsia="Times New Roman" w:hAnsi="Times New Roman" w:cs="Times New Roman"/>
          <w:sz w:val="24"/>
          <w:szCs w:val="24"/>
          <w:lang w:eastAsia="ru-RU"/>
        </w:rPr>
      </w:pPr>
    </w:p>
    <w:tbl>
      <w:tblPr>
        <w:tblW w:w="10060" w:type="dxa"/>
        <w:tblLayout w:type="fixed"/>
        <w:tblCellMar>
          <w:left w:w="10" w:type="dxa"/>
          <w:right w:w="10" w:type="dxa"/>
        </w:tblCellMar>
        <w:tblLook w:val="04A0" w:firstRow="1" w:lastRow="0" w:firstColumn="1" w:lastColumn="0" w:noHBand="0" w:noVBand="1"/>
      </w:tblPr>
      <w:tblGrid>
        <w:gridCol w:w="7339"/>
        <w:gridCol w:w="422"/>
        <w:gridCol w:w="566"/>
        <w:gridCol w:w="619"/>
        <w:gridCol w:w="662"/>
        <w:gridCol w:w="452"/>
      </w:tblGrid>
      <w:tr w:rsidR="00950A27" w:rsidRPr="00A45A4B" w:rsidTr="00C62E28">
        <w:trPr>
          <w:trHeight w:hRule="exact" w:val="374"/>
        </w:trPr>
        <w:tc>
          <w:tcPr>
            <w:tcW w:w="7339"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ДА □</w:t>
            </w:r>
          </w:p>
        </w:tc>
        <w:tc>
          <w:tcPr>
            <w:tcW w:w="1114" w:type="dxa"/>
            <w:gridSpan w:val="2"/>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ind w:left="2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НЕТ □</w:t>
            </w:r>
          </w:p>
        </w:tc>
      </w:tr>
      <w:tr w:rsidR="00950A27" w:rsidRPr="00A45A4B" w:rsidTr="00C62E28">
        <w:trPr>
          <w:trHeight w:hRule="exact" w:val="370"/>
        </w:trPr>
        <w:tc>
          <w:tcPr>
            <w:tcW w:w="7339"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2.5. Качество проведения консультаций по ВКР</w:t>
            </w:r>
          </w:p>
        </w:tc>
        <w:tc>
          <w:tcPr>
            <w:tcW w:w="422"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19"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452"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541"/>
        </w:trPr>
        <w:tc>
          <w:tcPr>
            <w:tcW w:w="7339"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2.6. Времени, отведенного на выполнение ВКР, было достаточно</w:t>
            </w:r>
          </w:p>
        </w:tc>
        <w:tc>
          <w:tcPr>
            <w:tcW w:w="1607" w:type="dxa"/>
            <w:gridSpan w:val="3"/>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ДА □</w:t>
            </w:r>
          </w:p>
        </w:tc>
        <w:tc>
          <w:tcPr>
            <w:tcW w:w="1114" w:type="dxa"/>
            <w:gridSpan w:val="2"/>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ind w:left="2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НЕТ □</w:t>
            </w:r>
          </w:p>
        </w:tc>
      </w:tr>
      <w:tr w:rsidR="00950A27" w:rsidRPr="00A45A4B" w:rsidTr="00C62E28">
        <w:trPr>
          <w:trHeight w:hRule="exact" w:val="518"/>
        </w:trPr>
        <w:tc>
          <w:tcPr>
            <w:tcW w:w="7339"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2.7. Работа над ВКР способствовала формированию профессиональных знаний и умений</w:t>
            </w:r>
          </w:p>
        </w:tc>
        <w:tc>
          <w:tcPr>
            <w:tcW w:w="1607" w:type="dxa"/>
            <w:gridSpan w:val="3"/>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ДА □</w:t>
            </w:r>
          </w:p>
        </w:tc>
        <w:tc>
          <w:tcPr>
            <w:tcW w:w="1114" w:type="dxa"/>
            <w:gridSpan w:val="2"/>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ind w:left="2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НЕТ □</w:t>
            </w:r>
          </w:p>
        </w:tc>
      </w:tr>
      <w:tr w:rsidR="00950A27" w:rsidRPr="00A45A4B" w:rsidTr="00C62E28">
        <w:trPr>
          <w:trHeight w:hRule="exact" w:val="370"/>
        </w:trPr>
        <w:tc>
          <w:tcPr>
            <w:tcW w:w="7339"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ДА □</w:t>
            </w:r>
          </w:p>
        </w:tc>
        <w:tc>
          <w:tcPr>
            <w:tcW w:w="1114" w:type="dxa"/>
            <w:gridSpan w:val="2"/>
            <w:tcBorders>
              <w:top w:val="single" w:sz="4" w:space="0" w:color="auto"/>
              <w:left w:val="single" w:sz="4" w:space="0" w:color="auto"/>
              <w:right w:val="single" w:sz="4" w:space="0" w:color="auto"/>
            </w:tcBorders>
            <w:shd w:val="clear" w:color="auto" w:fill="FFFFFF"/>
          </w:tcPr>
          <w:p w:rsidR="00950A27" w:rsidRPr="00A45A4B" w:rsidRDefault="00950A27" w:rsidP="00A45A4B">
            <w:pPr>
              <w:widowControl w:val="0"/>
              <w:spacing w:after="0" w:line="240" w:lineRule="auto"/>
              <w:ind w:left="2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НЕТ □</w:t>
            </w:r>
          </w:p>
        </w:tc>
      </w:tr>
      <w:tr w:rsidR="00950A27" w:rsidRPr="00A45A4B" w:rsidTr="00C62E28">
        <w:trPr>
          <w:trHeight w:hRule="exact" w:val="514"/>
        </w:trPr>
        <w:tc>
          <w:tcPr>
            <w:tcW w:w="7339"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2.9. Во время защиты ВКР создана доброжелательная обстановка</w:t>
            </w:r>
          </w:p>
        </w:tc>
        <w:tc>
          <w:tcPr>
            <w:tcW w:w="422"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19"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452"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331"/>
        </w:trPr>
        <w:tc>
          <w:tcPr>
            <w:tcW w:w="7339"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3. Общая удовлетворенность</w:t>
            </w:r>
          </w:p>
        </w:tc>
        <w:tc>
          <w:tcPr>
            <w:tcW w:w="422"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left="1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5</w:t>
            </w:r>
          </w:p>
        </w:tc>
        <w:tc>
          <w:tcPr>
            <w:tcW w:w="566"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left="240"/>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4</w:t>
            </w:r>
          </w:p>
        </w:tc>
        <w:tc>
          <w:tcPr>
            <w:tcW w:w="619"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left="2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3</w:t>
            </w:r>
          </w:p>
        </w:tc>
        <w:tc>
          <w:tcPr>
            <w:tcW w:w="662"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left="280"/>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2</w:t>
            </w:r>
          </w:p>
        </w:tc>
        <w:tc>
          <w:tcPr>
            <w:tcW w:w="452"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left="2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1</w:t>
            </w:r>
          </w:p>
        </w:tc>
      </w:tr>
      <w:tr w:rsidR="00950A27" w:rsidRPr="00A45A4B" w:rsidTr="00C62E28">
        <w:trPr>
          <w:trHeight w:hRule="exact" w:val="518"/>
        </w:trPr>
        <w:tc>
          <w:tcPr>
            <w:tcW w:w="7339"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19"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452"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514"/>
        </w:trPr>
        <w:tc>
          <w:tcPr>
            <w:tcW w:w="7339"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19"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452"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auto"/>
              <w:left w:val="single" w:sz="4" w:space="0" w:color="auto"/>
              <w:bottom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19" w:type="dxa"/>
            <w:tcBorders>
              <w:top w:val="single" w:sz="4" w:space="0" w:color="auto"/>
              <w:left w:val="single" w:sz="4" w:space="0" w:color="auto"/>
              <w:bottom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c>
          <w:tcPr>
            <w:tcW w:w="452"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bl>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r w:rsidRPr="00A45A4B">
        <w:rPr>
          <w:rFonts w:ascii="Times New Roman" w:eastAsia="Times New Roman" w:hAnsi="Times New Roman" w:cs="Times New Roman"/>
          <w:b/>
          <w:bCs/>
          <w:i/>
          <w:iCs/>
          <w:sz w:val="24"/>
          <w:szCs w:val="24"/>
          <w:lang w:eastAsia="ru-RU"/>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p>
    <w:p w:rsidR="00950A27" w:rsidRPr="00A45A4B" w:rsidRDefault="00950A27" w:rsidP="00A45A4B">
      <w:pPr>
        <w:widowControl w:val="0"/>
        <w:spacing w:after="0" w:line="240" w:lineRule="auto"/>
        <w:jc w:val="both"/>
        <w:rPr>
          <w:rFonts w:ascii="Times New Roman" w:eastAsia="Times New Roman" w:hAnsi="Times New Roman" w:cs="Times New Roman"/>
          <w:bCs/>
          <w:i/>
          <w:iCs/>
          <w:sz w:val="24"/>
          <w:szCs w:val="24"/>
          <w:lang w:eastAsia="ru-RU"/>
        </w:rPr>
      </w:pPr>
      <w:r w:rsidRPr="00A45A4B">
        <w:rPr>
          <w:rFonts w:ascii="Times New Roman" w:eastAsia="Times New Roman" w:hAnsi="Times New Roman" w:cs="Times New Roman"/>
          <w:bCs/>
          <w:i/>
          <w:iCs/>
          <w:sz w:val="24"/>
          <w:szCs w:val="24"/>
          <w:lang w:eastAsia="ru-RU"/>
        </w:rPr>
        <w:t>ПОДЧЕРКНИТЕ ВАРИАНТ ОТВЕТА. ДОПОЛНИТЕ ОТВЕТ.</w:t>
      </w:r>
    </w:p>
    <w:p w:rsidR="00950A27" w:rsidRPr="00A45A4B" w:rsidRDefault="00950A27" w:rsidP="00A45A4B">
      <w:pPr>
        <w:widowControl w:val="0"/>
        <w:numPr>
          <w:ilvl w:val="0"/>
          <w:numId w:val="4"/>
        </w:numPr>
        <w:tabs>
          <w:tab w:val="left" w:pos="34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Позволяет ли предложенная форма проведения государственной итоговой аттестации оценить Ваши профессиональные качества и умения?</w:t>
      </w:r>
    </w:p>
    <w:p w:rsidR="00950A27" w:rsidRPr="00A45A4B" w:rsidRDefault="00950A27" w:rsidP="00A45A4B">
      <w:pPr>
        <w:tabs>
          <w:tab w:val="left" w:leader="underscore" w:pos="9236"/>
        </w:tabs>
        <w:spacing w:after="0" w:line="240" w:lineRule="auto"/>
        <w:jc w:val="both"/>
        <w:rPr>
          <w:rFonts w:ascii="Times New Roman" w:eastAsia="Times New Roman" w:hAnsi="Times New Roman" w:cs="Times New Roman"/>
          <w:sz w:val="24"/>
          <w:szCs w:val="24"/>
          <w:lang w:eastAsia="ru-RU"/>
        </w:rPr>
      </w:pPr>
      <w:r w:rsidRPr="00A45A4B">
        <w:rPr>
          <w:rFonts w:ascii="Times New Roman" w:eastAsia="Calibri" w:hAnsi="Times New Roman" w:cs="Times New Roman"/>
          <w:color w:val="000000"/>
          <w:sz w:val="24"/>
          <w:szCs w:val="24"/>
          <w:lang w:eastAsia="ru-RU" w:bidi="ru-RU"/>
        </w:rPr>
        <w:t>1 - да, 2 - частично, 3 -нет, так  как</w:t>
      </w:r>
      <w:r w:rsidRPr="00A45A4B">
        <w:rPr>
          <w:rFonts w:ascii="Times New Roman" w:eastAsia="Calibri" w:hAnsi="Times New Roman" w:cs="Times New Roman"/>
          <w:b/>
          <w:bCs/>
          <w:i/>
          <w:iCs/>
          <w:color w:val="000000"/>
          <w:sz w:val="24"/>
          <w:szCs w:val="24"/>
          <w:lang w:eastAsia="ru-RU" w:bidi="ru-RU"/>
        </w:rPr>
        <w:tab/>
      </w:r>
    </w:p>
    <w:p w:rsidR="00950A27" w:rsidRPr="00A45A4B" w:rsidRDefault="00950A27" w:rsidP="00A45A4B">
      <w:pPr>
        <w:widowControl w:val="0"/>
        <w:tabs>
          <w:tab w:val="left" w:pos="353"/>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4"/>
        </w:numPr>
        <w:tabs>
          <w:tab w:val="left" w:pos="353"/>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950A27" w:rsidRPr="00A45A4B" w:rsidRDefault="00950A27" w:rsidP="00A45A4B">
      <w:pPr>
        <w:tabs>
          <w:tab w:val="left" w:leader="underscore" w:pos="9236"/>
        </w:tabs>
        <w:spacing w:after="0" w:line="240" w:lineRule="auto"/>
        <w:jc w:val="both"/>
        <w:rPr>
          <w:rFonts w:ascii="Times New Roman" w:eastAsia="Calibri" w:hAnsi="Times New Roman" w:cs="Times New Roman"/>
          <w:b/>
          <w:bCs/>
          <w:i/>
          <w:iCs/>
          <w:color w:val="000000"/>
          <w:sz w:val="24"/>
          <w:szCs w:val="24"/>
          <w:lang w:eastAsia="ru-RU" w:bidi="ru-RU"/>
        </w:rPr>
      </w:pPr>
      <w:r w:rsidRPr="00A45A4B">
        <w:rPr>
          <w:rFonts w:ascii="Times New Roman" w:eastAsia="Calibri" w:hAnsi="Times New Roman" w:cs="Times New Roman"/>
          <w:color w:val="000000"/>
          <w:sz w:val="24"/>
          <w:szCs w:val="24"/>
          <w:lang w:eastAsia="ru-RU" w:bidi="ru-RU"/>
        </w:rPr>
        <w:t>1 - да, 2 - частично, 3 - нет. Ваши предложения:</w:t>
      </w:r>
      <w:r w:rsidRPr="00A45A4B">
        <w:rPr>
          <w:rFonts w:ascii="Times New Roman" w:eastAsia="Calibri" w:hAnsi="Times New Roman" w:cs="Times New Roman"/>
          <w:b/>
          <w:bCs/>
          <w:i/>
          <w:iCs/>
          <w:color w:val="000000"/>
          <w:sz w:val="24"/>
          <w:szCs w:val="24"/>
          <w:lang w:eastAsia="ru-RU" w:bidi="ru-RU"/>
        </w:rPr>
        <w:tab/>
      </w:r>
    </w:p>
    <w:p w:rsidR="00950A27" w:rsidRPr="00A45A4B" w:rsidRDefault="00950A27" w:rsidP="00A45A4B">
      <w:pPr>
        <w:tabs>
          <w:tab w:val="left" w:leader="underscore" w:pos="9236"/>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4"/>
        </w:numPr>
        <w:tabs>
          <w:tab w:val="left" w:pos="34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Как вы оцениваете предложенные Вам на итоговой аттестации задания с точки зрения актуальности и практикоориентированности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950A27" w:rsidRPr="00A45A4B" w:rsidRDefault="00950A27" w:rsidP="00A45A4B">
      <w:pPr>
        <w:tabs>
          <w:tab w:val="left" w:leader="underscore" w:pos="8650"/>
        </w:tabs>
        <w:spacing w:after="0" w:line="240" w:lineRule="auto"/>
        <w:jc w:val="both"/>
        <w:rPr>
          <w:rFonts w:ascii="Times New Roman" w:eastAsia="Calibri" w:hAnsi="Times New Roman" w:cs="Times New Roman"/>
          <w:b/>
          <w:bCs/>
          <w:i/>
          <w:iCs/>
          <w:color w:val="000000"/>
          <w:sz w:val="24"/>
          <w:szCs w:val="24"/>
          <w:lang w:eastAsia="ru-RU" w:bidi="ru-RU"/>
        </w:rPr>
      </w:pPr>
      <w:r w:rsidRPr="00A45A4B">
        <w:rPr>
          <w:rFonts w:ascii="Times New Roman" w:eastAsia="Calibri" w:hAnsi="Times New Roman" w:cs="Times New Roman"/>
          <w:color w:val="000000"/>
          <w:sz w:val="24"/>
          <w:szCs w:val="24"/>
          <w:lang w:eastAsia="ru-RU" w:bidi="ru-RU"/>
        </w:rPr>
        <w:t>1 - соответствуют, 2 - частично соответствуют реальной профессиональной деятельности, 3 - не соответствуют реальным условиям производственной деятельности, так как</w:t>
      </w:r>
      <w:r w:rsidRPr="00A45A4B">
        <w:rPr>
          <w:rFonts w:ascii="Times New Roman" w:eastAsia="Calibri" w:hAnsi="Times New Roman" w:cs="Times New Roman"/>
          <w:b/>
          <w:bCs/>
          <w:i/>
          <w:iCs/>
          <w:color w:val="000000"/>
          <w:sz w:val="24"/>
          <w:szCs w:val="24"/>
          <w:lang w:eastAsia="ru-RU" w:bidi="ru-RU"/>
        </w:rPr>
        <w:t>_______________________________________________________________________________</w:t>
      </w:r>
    </w:p>
    <w:p w:rsidR="00950A27" w:rsidRPr="00A45A4B" w:rsidRDefault="00950A27" w:rsidP="00A45A4B">
      <w:pPr>
        <w:tabs>
          <w:tab w:val="left" w:leader="underscore" w:pos="8650"/>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4"/>
        </w:numPr>
        <w:tabs>
          <w:tab w:val="left" w:pos="34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Как Вы оцениваете свой результат образования?</w:t>
      </w:r>
    </w:p>
    <w:p w:rsidR="00950A27" w:rsidRPr="00A45A4B" w:rsidRDefault="00950A27" w:rsidP="00A45A4B">
      <w:pPr>
        <w:tabs>
          <w:tab w:val="left" w:leader="underscore" w:pos="9236"/>
        </w:tabs>
        <w:spacing w:after="0" w:line="240" w:lineRule="auto"/>
        <w:jc w:val="both"/>
        <w:rPr>
          <w:rFonts w:ascii="Times New Roman" w:eastAsia="Calibri" w:hAnsi="Times New Roman" w:cs="Times New Roman"/>
          <w:b/>
          <w:bCs/>
          <w:i/>
          <w:iCs/>
          <w:color w:val="000000"/>
          <w:sz w:val="24"/>
          <w:szCs w:val="24"/>
          <w:lang w:eastAsia="ru-RU" w:bidi="ru-RU"/>
        </w:rPr>
      </w:pPr>
      <w:r w:rsidRPr="00A45A4B">
        <w:rPr>
          <w:rFonts w:ascii="Times New Roman" w:eastAsia="Calibri" w:hAnsi="Times New Roman" w:cs="Times New Roman"/>
          <w:color w:val="000000"/>
          <w:sz w:val="24"/>
          <w:szCs w:val="24"/>
          <w:lang w:eastAsia="ru-RU" w:bidi="ru-RU"/>
        </w:rPr>
        <w:t>1 - высокий, 2 - средний, 3 - низкий (почему?):</w:t>
      </w:r>
      <w:r w:rsidRPr="00A45A4B">
        <w:rPr>
          <w:rFonts w:ascii="Times New Roman" w:eastAsia="Calibri" w:hAnsi="Times New Roman" w:cs="Times New Roman"/>
          <w:b/>
          <w:bCs/>
          <w:i/>
          <w:iCs/>
          <w:color w:val="000000"/>
          <w:sz w:val="24"/>
          <w:szCs w:val="24"/>
          <w:lang w:eastAsia="ru-RU" w:bidi="ru-RU"/>
        </w:rPr>
        <w:tab/>
      </w:r>
    </w:p>
    <w:p w:rsidR="00950A27" w:rsidRPr="00A45A4B" w:rsidRDefault="00950A27" w:rsidP="00A45A4B">
      <w:pPr>
        <w:tabs>
          <w:tab w:val="left" w:leader="underscore" w:pos="9236"/>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4"/>
        </w:numPr>
        <w:tabs>
          <w:tab w:val="left" w:pos="353"/>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950A27" w:rsidRPr="00A45A4B" w:rsidRDefault="00950A27" w:rsidP="00A45A4B">
      <w:pPr>
        <w:tabs>
          <w:tab w:val="left" w:leader="underscore" w:pos="9236"/>
        </w:tabs>
        <w:spacing w:after="0" w:line="240" w:lineRule="auto"/>
        <w:jc w:val="both"/>
        <w:rPr>
          <w:rFonts w:ascii="Times New Roman" w:eastAsia="Calibri" w:hAnsi="Times New Roman" w:cs="Times New Roman"/>
          <w:b/>
          <w:bCs/>
          <w:i/>
          <w:iCs/>
          <w:color w:val="000000"/>
          <w:sz w:val="24"/>
          <w:szCs w:val="24"/>
          <w:lang w:eastAsia="ru-RU" w:bidi="ru-RU"/>
        </w:rPr>
      </w:pPr>
      <w:r w:rsidRPr="00A45A4B">
        <w:rPr>
          <w:rFonts w:ascii="Times New Roman" w:eastAsia="Calibri" w:hAnsi="Times New Roman" w:cs="Times New Roman"/>
          <w:color w:val="000000"/>
          <w:sz w:val="24"/>
          <w:szCs w:val="24"/>
          <w:lang w:eastAsia="ru-RU" w:bidi="ru-RU"/>
        </w:rPr>
        <w:t>1 - да; 2 -частично; 3 - нет (почему?):</w:t>
      </w:r>
      <w:r w:rsidRPr="00A45A4B">
        <w:rPr>
          <w:rFonts w:ascii="Times New Roman" w:eastAsia="Calibri" w:hAnsi="Times New Roman" w:cs="Times New Roman"/>
          <w:b/>
          <w:bCs/>
          <w:i/>
          <w:iCs/>
          <w:color w:val="000000"/>
          <w:sz w:val="24"/>
          <w:szCs w:val="24"/>
          <w:lang w:eastAsia="ru-RU" w:bidi="ru-RU"/>
        </w:rPr>
        <w:tab/>
      </w:r>
    </w:p>
    <w:p w:rsidR="00950A27" w:rsidRPr="00A45A4B" w:rsidRDefault="00950A27" w:rsidP="00A45A4B">
      <w:pPr>
        <w:tabs>
          <w:tab w:val="left" w:leader="underscore" w:pos="9236"/>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4"/>
        </w:numPr>
        <w:tabs>
          <w:tab w:val="left" w:pos="34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Повлияло ли полученное образование на Ваши общеинтеллектуальные способности, умения?</w:t>
      </w:r>
    </w:p>
    <w:p w:rsidR="00950A27" w:rsidRPr="00A45A4B" w:rsidRDefault="00950A27" w:rsidP="00A45A4B">
      <w:pPr>
        <w:widowControl w:val="0"/>
        <w:numPr>
          <w:ilvl w:val="1"/>
          <w:numId w:val="4"/>
        </w:numPr>
        <w:tabs>
          <w:tab w:val="left" w:pos="507"/>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Работать с информацией: находить, обрабатывать, анализировать, обобщать, делать выводы:</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Calibri" w:hAnsi="Times New Roman" w:cs="Times New Roman"/>
          <w:color w:val="000000"/>
          <w:sz w:val="24"/>
          <w:szCs w:val="24"/>
          <w:lang w:eastAsia="ru-RU" w:bidi="ru-RU"/>
        </w:rPr>
        <w:t>1</w:t>
      </w:r>
      <w:r w:rsidRPr="00A45A4B">
        <w:rPr>
          <w:rFonts w:ascii="Times New Roman" w:eastAsia="Calibri" w:hAnsi="Times New Roman" w:cs="Times New Roman"/>
          <w:b/>
          <w:bCs/>
          <w:i/>
          <w:iCs/>
          <w:color w:val="000000"/>
          <w:sz w:val="24"/>
          <w:szCs w:val="24"/>
          <w:lang w:eastAsia="ru-RU" w:bidi="ru-RU"/>
        </w:rPr>
        <w:t xml:space="preserve"> — </w:t>
      </w:r>
      <w:r w:rsidRPr="00A45A4B">
        <w:rPr>
          <w:rFonts w:ascii="Times New Roman" w:eastAsia="Calibri" w:hAnsi="Times New Roman" w:cs="Times New Roman"/>
          <w:color w:val="000000"/>
          <w:sz w:val="24"/>
          <w:szCs w:val="24"/>
          <w:lang w:eastAsia="ru-RU" w:bidi="ru-RU"/>
        </w:rPr>
        <w:t>да, 2 - не очень, 3 - нет.</w:t>
      </w:r>
    </w:p>
    <w:p w:rsidR="00950A27" w:rsidRPr="00A45A4B" w:rsidRDefault="00950A27" w:rsidP="00A45A4B">
      <w:pPr>
        <w:widowControl w:val="0"/>
        <w:numPr>
          <w:ilvl w:val="1"/>
          <w:numId w:val="4"/>
        </w:numPr>
        <w:tabs>
          <w:tab w:val="left" w:pos="507"/>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Находить варианты решений и прогнозировать их последствия:</w:t>
      </w:r>
    </w:p>
    <w:p w:rsidR="00950A27" w:rsidRPr="00A45A4B" w:rsidRDefault="00950A27" w:rsidP="00A45A4B">
      <w:pPr>
        <w:spacing w:after="0" w:line="240" w:lineRule="auto"/>
        <w:jc w:val="both"/>
        <w:rPr>
          <w:rFonts w:ascii="Times New Roman" w:eastAsia="Calibri" w:hAnsi="Times New Roman" w:cs="Times New Roman"/>
          <w:color w:val="000000"/>
          <w:sz w:val="24"/>
          <w:szCs w:val="24"/>
          <w:lang w:eastAsia="ru-RU" w:bidi="ru-RU"/>
        </w:rPr>
      </w:pPr>
      <w:r w:rsidRPr="00A45A4B">
        <w:rPr>
          <w:rFonts w:ascii="Times New Roman" w:eastAsia="Calibri" w:hAnsi="Times New Roman" w:cs="Times New Roman"/>
          <w:color w:val="000000"/>
          <w:sz w:val="24"/>
          <w:szCs w:val="24"/>
          <w:lang w:eastAsia="ru-RU" w:bidi="ru-RU"/>
        </w:rPr>
        <w:t>1</w:t>
      </w:r>
      <w:r w:rsidRPr="00A45A4B">
        <w:rPr>
          <w:rFonts w:ascii="Times New Roman" w:eastAsia="Calibri" w:hAnsi="Times New Roman" w:cs="Times New Roman"/>
          <w:b/>
          <w:bCs/>
          <w:i/>
          <w:iCs/>
          <w:color w:val="000000"/>
          <w:sz w:val="24"/>
          <w:szCs w:val="24"/>
          <w:lang w:eastAsia="ru-RU" w:bidi="ru-RU"/>
        </w:rPr>
        <w:t xml:space="preserve"> — </w:t>
      </w:r>
      <w:r w:rsidRPr="00A45A4B">
        <w:rPr>
          <w:rFonts w:ascii="Times New Roman" w:eastAsia="Calibri" w:hAnsi="Times New Roman" w:cs="Times New Roman"/>
          <w:color w:val="000000"/>
          <w:sz w:val="24"/>
          <w:szCs w:val="24"/>
          <w:lang w:eastAsia="ru-RU" w:bidi="ru-RU"/>
        </w:rPr>
        <w:t>да, 2 - не очень, 3 - нет.</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4"/>
        </w:numPr>
        <w:tabs>
          <w:tab w:val="left" w:pos="349"/>
          <w:tab w:val="left" w:leader="underscore" w:pos="9236"/>
        </w:tabs>
        <w:spacing w:after="0" w:line="240" w:lineRule="auto"/>
        <w:jc w:val="both"/>
        <w:rPr>
          <w:rFonts w:ascii="Times New Roman" w:eastAsia="Calibri" w:hAnsi="Times New Roman" w:cs="Times New Roman"/>
          <w:b/>
          <w:bCs/>
          <w:i/>
          <w:iCs/>
          <w:color w:val="000000"/>
          <w:sz w:val="24"/>
          <w:szCs w:val="24"/>
          <w:lang w:eastAsia="ru-RU" w:bidi="ru-RU"/>
        </w:rPr>
      </w:pPr>
      <w:r w:rsidRPr="00A45A4B">
        <w:rPr>
          <w:rFonts w:ascii="Times New Roman" w:eastAsia="Times New Roman" w:hAnsi="Times New Roman" w:cs="Times New Roman"/>
          <w:sz w:val="24"/>
          <w:szCs w:val="24"/>
          <w:lang w:eastAsia="ru-RU"/>
        </w:rPr>
        <w:t>Будете ли Вы рекомендовать вашим знакомым обучение в колледже:</w:t>
      </w:r>
    </w:p>
    <w:p w:rsidR="00950A27" w:rsidRPr="00A45A4B" w:rsidRDefault="00950A27" w:rsidP="00A45A4B">
      <w:pPr>
        <w:widowControl w:val="0"/>
        <w:tabs>
          <w:tab w:val="left" w:pos="349"/>
          <w:tab w:val="left" w:leader="underscore" w:pos="9236"/>
        </w:tabs>
        <w:spacing w:after="0" w:line="240" w:lineRule="auto"/>
        <w:jc w:val="both"/>
        <w:rPr>
          <w:rFonts w:ascii="Times New Roman" w:eastAsia="Calibri" w:hAnsi="Times New Roman" w:cs="Times New Roman"/>
          <w:b/>
          <w:bCs/>
          <w:i/>
          <w:iCs/>
          <w:color w:val="000000"/>
          <w:sz w:val="24"/>
          <w:szCs w:val="24"/>
          <w:lang w:eastAsia="ru-RU" w:bidi="ru-RU"/>
        </w:rPr>
      </w:pPr>
      <w:r w:rsidRPr="00A45A4B">
        <w:rPr>
          <w:rFonts w:ascii="Times New Roman" w:eastAsia="Calibri" w:hAnsi="Times New Roman" w:cs="Times New Roman"/>
          <w:color w:val="000000"/>
          <w:sz w:val="24"/>
          <w:szCs w:val="24"/>
          <w:lang w:eastAsia="ru-RU" w:bidi="ru-RU"/>
        </w:rPr>
        <w:t>1 - да; 2 - нет (почему?):</w:t>
      </w:r>
      <w:r w:rsidRPr="00A45A4B">
        <w:rPr>
          <w:rFonts w:ascii="Times New Roman" w:eastAsia="Calibri" w:hAnsi="Times New Roman" w:cs="Times New Roman"/>
          <w:b/>
          <w:bCs/>
          <w:i/>
          <w:iCs/>
          <w:color w:val="000000"/>
          <w:sz w:val="24"/>
          <w:szCs w:val="24"/>
          <w:lang w:eastAsia="ru-RU" w:bidi="ru-RU"/>
        </w:rPr>
        <w:tab/>
      </w:r>
    </w:p>
    <w:p w:rsidR="00950A27" w:rsidRPr="00A45A4B" w:rsidRDefault="00950A27" w:rsidP="00A45A4B">
      <w:pPr>
        <w:tabs>
          <w:tab w:val="left" w:leader="underscore" w:pos="9236"/>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4"/>
        </w:numPr>
        <w:tabs>
          <w:tab w:val="left" w:pos="34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Считаете ли востребованной выбранную Вами специальность?</w:t>
      </w:r>
    </w:p>
    <w:p w:rsidR="00950A27" w:rsidRPr="00A45A4B" w:rsidRDefault="00950A27" w:rsidP="00A45A4B">
      <w:pPr>
        <w:tabs>
          <w:tab w:val="left" w:leader="underscore" w:pos="8294"/>
        </w:tabs>
        <w:spacing w:after="0" w:line="240" w:lineRule="auto"/>
        <w:jc w:val="both"/>
        <w:rPr>
          <w:rFonts w:ascii="Times New Roman" w:eastAsia="Calibri" w:hAnsi="Times New Roman" w:cs="Times New Roman"/>
          <w:b/>
          <w:bCs/>
          <w:i/>
          <w:iCs/>
          <w:color w:val="000000"/>
          <w:sz w:val="24"/>
          <w:szCs w:val="24"/>
          <w:lang w:eastAsia="ru-RU" w:bidi="ru-RU"/>
        </w:rPr>
      </w:pPr>
      <w:r w:rsidRPr="00A45A4B">
        <w:rPr>
          <w:rFonts w:ascii="Times New Roman" w:eastAsia="Calibri" w:hAnsi="Times New Roman" w:cs="Times New Roman"/>
          <w:color w:val="000000"/>
          <w:sz w:val="24"/>
          <w:szCs w:val="24"/>
          <w:lang w:eastAsia="ru-RU" w:bidi="ru-RU"/>
        </w:rPr>
        <w:t>1 - да; 2 - не очень; 3 - нет, 4 - избрал бы другую специальность/профессию, если бы снова поступал (какую?):</w:t>
      </w:r>
      <w:r w:rsidRPr="00A45A4B">
        <w:rPr>
          <w:rFonts w:ascii="Times New Roman" w:eastAsia="Calibri" w:hAnsi="Times New Roman" w:cs="Times New Roman"/>
          <w:b/>
          <w:bCs/>
          <w:i/>
          <w:iCs/>
          <w:color w:val="000000"/>
          <w:sz w:val="24"/>
          <w:szCs w:val="24"/>
          <w:lang w:eastAsia="ru-RU" w:bidi="ru-RU"/>
        </w:rPr>
        <w:tab/>
      </w:r>
    </w:p>
    <w:p w:rsidR="00950A27" w:rsidRPr="00A45A4B" w:rsidRDefault="00950A27" w:rsidP="00A45A4B">
      <w:pPr>
        <w:tabs>
          <w:tab w:val="left" w:leader="underscore" w:pos="829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4"/>
        </w:numPr>
        <w:tabs>
          <w:tab w:val="left" w:pos="34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Как вы оцениваете возможности Вашего трудоустройства по полученной в образовательной организации специальности/профессии?</w:t>
      </w:r>
    </w:p>
    <w:p w:rsidR="00950A27" w:rsidRPr="00A45A4B" w:rsidRDefault="00950A27" w:rsidP="00A45A4B">
      <w:pPr>
        <w:tabs>
          <w:tab w:val="left" w:pos="289"/>
          <w:tab w:val="left" w:pos="9236"/>
        </w:tabs>
        <w:spacing w:after="0" w:line="240" w:lineRule="auto"/>
        <w:jc w:val="both"/>
        <w:rPr>
          <w:rFonts w:ascii="Times New Roman" w:eastAsia="Calibri" w:hAnsi="Times New Roman" w:cs="Times New Roman"/>
          <w:color w:val="000000"/>
          <w:sz w:val="24"/>
          <w:szCs w:val="24"/>
          <w:lang w:eastAsia="ru-RU" w:bidi="ru-RU"/>
        </w:rPr>
      </w:pPr>
      <w:r w:rsidRPr="00A45A4B">
        <w:rPr>
          <w:rFonts w:ascii="Times New Roman" w:eastAsia="Calibri" w:hAnsi="Times New Roman" w:cs="Times New Roman"/>
          <w:color w:val="000000"/>
          <w:sz w:val="24"/>
          <w:szCs w:val="24"/>
          <w:lang w:eastAsia="ru-RU" w:bidi="ru-RU"/>
        </w:rPr>
        <w:t>1</w:t>
      </w:r>
      <w:r w:rsidRPr="00A45A4B">
        <w:rPr>
          <w:rFonts w:ascii="Times New Roman" w:eastAsia="Calibri" w:hAnsi="Times New Roman" w:cs="Times New Roman"/>
          <w:color w:val="000000"/>
          <w:sz w:val="24"/>
          <w:szCs w:val="24"/>
          <w:lang w:eastAsia="ru-RU" w:bidi="ru-RU"/>
        </w:rPr>
        <w:tab/>
        <w:t xml:space="preserve">- вопрос трудоустройства решен с помощью образовательной организации; </w:t>
      </w:r>
    </w:p>
    <w:p w:rsidR="00950A27" w:rsidRPr="00A45A4B" w:rsidRDefault="00950A27" w:rsidP="00A45A4B">
      <w:pPr>
        <w:tabs>
          <w:tab w:val="left" w:pos="289"/>
          <w:tab w:val="left" w:pos="9236"/>
        </w:tabs>
        <w:spacing w:after="0" w:line="240" w:lineRule="auto"/>
        <w:jc w:val="both"/>
        <w:rPr>
          <w:rFonts w:ascii="Times New Roman" w:eastAsia="Calibri" w:hAnsi="Times New Roman" w:cs="Times New Roman"/>
          <w:color w:val="000000"/>
          <w:sz w:val="24"/>
          <w:szCs w:val="24"/>
          <w:lang w:eastAsia="ru-RU" w:bidi="ru-RU"/>
        </w:rPr>
      </w:pPr>
      <w:r w:rsidRPr="00A45A4B">
        <w:rPr>
          <w:rFonts w:ascii="Times New Roman" w:eastAsia="Calibri" w:hAnsi="Times New Roman" w:cs="Times New Roman"/>
          <w:color w:val="000000"/>
          <w:sz w:val="24"/>
          <w:szCs w:val="24"/>
          <w:lang w:eastAsia="ru-RU" w:bidi="ru-RU"/>
        </w:rPr>
        <w:t>2</w:t>
      </w:r>
      <w:r w:rsidRPr="00A45A4B">
        <w:rPr>
          <w:rFonts w:ascii="Times New Roman" w:eastAsia="Calibri" w:hAnsi="Times New Roman" w:cs="Times New Roman"/>
          <w:color w:val="000000"/>
          <w:sz w:val="24"/>
          <w:szCs w:val="24"/>
          <w:lang w:eastAsia="ru-RU" w:bidi="ru-RU"/>
        </w:rPr>
        <w:tab/>
        <w:t xml:space="preserve">- вопрос трудоустройства будет решен самостоятельно; </w:t>
      </w:r>
    </w:p>
    <w:p w:rsidR="00950A27" w:rsidRPr="00A45A4B" w:rsidRDefault="00950A27" w:rsidP="00A45A4B">
      <w:pPr>
        <w:tabs>
          <w:tab w:val="left" w:pos="289"/>
          <w:tab w:val="left" w:pos="9236"/>
        </w:tabs>
        <w:spacing w:after="0" w:line="240" w:lineRule="auto"/>
        <w:jc w:val="both"/>
        <w:rPr>
          <w:rFonts w:ascii="Times New Roman" w:eastAsia="Calibri" w:hAnsi="Times New Roman" w:cs="Times New Roman"/>
          <w:color w:val="000000"/>
          <w:sz w:val="24"/>
          <w:szCs w:val="24"/>
          <w:lang w:eastAsia="ru-RU" w:bidi="ru-RU"/>
        </w:rPr>
      </w:pPr>
      <w:r w:rsidRPr="00A45A4B">
        <w:rPr>
          <w:rFonts w:ascii="Times New Roman" w:eastAsia="Calibri" w:hAnsi="Times New Roman" w:cs="Times New Roman"/>
          <w:color w:val="000000"/>
          <w:sz w:val="24"/>
          <w:szCs w:val="24"/>
          <w:lang w:eastAsia="ru-RU" w:bidi="ru-RU"/>
        </w:rPr>
        <w:t>3 - трудоустроюсь, но не по специальности/профессии;</w:t>
      </w:r>
    </w:p>
    <w:p w:rsidR="00950A27" w:rsidRPr="00A45A4B" w:rsidRDefault="00950A27" w:rsidP="00A45A4B">
      <w:pPr>
        <w:tabs>
          <w:tab w:val="left" w:pos="289"/>
          <w:tab w:val="left" w:pos="9236"/>
        </w:tabs>
        <w:spacing w:after="0" w:line="240" w:lineRule="auto"/>
        <w:jc w:val="both"/>
        <w:rPr>
          <w:rFonts w:ascii="Times New Roman" w:eastAsia="Calibri" w:hAnsi="Times New Roman" w:cs="Times New Roman"/>
          <w:color w:val="000000"/>
          <w:sz w:val="24"/>
          <w:szCs w:val="24"/>
          <w:lang w:eastAsia="ru-RU" w:bidi="ru-RU"/>
        </w:rPr>
      </w:pPr>
      <w:r w:rsidRPr="00A45A4B">
        <w:rPr>
          <w:rFonts w:ascii="Times New Roman" w:eastAsia="Calibri" w:hAnsi="Times New Roman" w:cs="Times New Roman"/>
          <w:color w:val="000000"/>
          <w:sz w:val="24"/>
          <w:szCs w:val="24"/>
          <w:lang w:eastAsia="ru-RU" w:bidi="ru-RU"/>
        </w:rPr>
        <w:t>4 - вопрос с трудоустройством не решен,</w:t>
      </w:r>
    </w:p>
    <w:p w:rsidR="00950A27" w:rsidRPr="00A45A4B" w:rsidRDefault="00950A27" w:rsidP="00A45A4B">
      <w:pPr>
        <w:tabs>
          <w:tab w:val="left" w:pos="289"/>
          <w:tab w:val="left" w:pos="9236"/>
        </w:tabs>
        <w:spacing w:after="0" w:line="240" w:lineRule="auto"/>
        <w:jc w:val="both"/>
        <w:rPr>
          <w:rFonts w:ascii="Times New Roman" w:eastAsia="Calibri" w:hAnsi="Times New Roman" w:cs="Times New Roman"/>
          <w:sz w:val="24"/>
          <w:szCs w:val="24"/>
        </w:rPr>
      </w:pPr>
      <w:r w:rsidRPr="00A45A4B">
        <w:rPr>
          <w:rFonts w:ascii="Times New Roman" w:eastAsia="Calibri" w:hAnsi="Times New Roman" w:cs="Times New Roman"/>
          <w:color w:val="000000"/>
          <w:sz w:val="24"/>
          <w:szCs w:val="24"/>
          <w:lang w:eastAsia="ru-RU" w:bidi="ru-RU"/>
        </w:rPr>
        <w:t xml:space="preserve"> 5. другое</w:t>
      </w:r>
      <w:r w:rsidRPr="00A45A4B">
        <w:rPr>
          <w:rFonts w:ascii="Times New Roman" w:eastAsia="Calibri" w:hAnsi="Times New Roman" w:cs="Times New Roman"/>
          <w:b/>
          <w:bCs/>
          <w:i/>
          <w:iCs/>
          <w:color w:val="000000"/>
          <w:sz w:val="24"/>
          <w:szCs w:val="24"/>
          <w:lang w:eastAsia="ru-RU" w:bidi="ru-RU"/>
        </w:rPr>
        <w:tab/>
      </w:r>
    </w:p>
    <w:p w:rsidR="00950A27" w:rsidRPr="00A45A4B" w:rsidRDefault="00950A27" w:rsidP="00A45A4B">
      <w:pPr>
        <w:tabs>
          <w:tab w:val="left" w:leader="underscore" w:pos="6658"/>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4"/>
        </w:numPr>
        <w:tabs>
          <w:tab w:val="left" w:pos="44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Будете ли Вы продолжать обучение по направлению выбранной специальности?</w:t>
      </w: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Calibri" w:hAnsi="Times New Roman" w:cs="Times New Roman"/>
          <w:color w:val="000000"/>
          <w:sz w:val="24"/>
          <w:szCs w:val="24"/>
          <w:lang w:eastAsia="ru-RU" w:bidi="ru-RU"/>
        </w:rPr>
        <w:t>1- да; 2 - нет.</w:t>
      </w:r>
    </w:p>
    <w:p w:rsidR="00950A27" w:rsidRPr="00A45A4B" w:rsidRDefault="00950A27" w:rsidP="00A45A4B">
      <w:pPr>
        <w:widowControl w:val="0"/>
        <w:spacing w:after="0" w:line="240" w:lineRule="auto"/>
        <w:jc w:val="center"/>
        <w:rPr>
          <w:rFonts w:ascii="Times New Roman" w:eastAsia="Times New Roman" w:hAnsi="Times New Roman" w:cs="Times New Roman"/>
          <w:b/>
          <w:i/>
          <w:sz w:val="24"/>
          <w:szCs w:val="24"/>
          <w:lang w:eastAsia="ru-RU"/>
        </w:rPr>
        <w:sectPr w:rsidR="00950A27" w:rsidRPr="00A45A4B" w:rsidSect="00D138E5">
          <w:footerReference w:type="default" r:id="rId9"/>
          <w:pgSz w:w="11900" w:h="16840" w:code="9"/>
          <w:pgMar w:top="1134" w:right="850" w:bottom="1134" w:left="1701" w:header="0" w:footer="6" w:gutter="0"/>
          <w:cols w:space="720"/>
          <w:noEndnote/>
          <w:titlePg/>
          <w:docGrid w:linePitch="360"/>
        </w:sectPr>
      </w:pPr>
      <w:r w:rsidRPr="00A45A4B">
        <w:rPr>
          <w:rFonts w:ascii="Times New Roman" w:eastAsia="Times New Roman" w:hAnsi="Times New Roman" w:cs="Times New Roman"/>
          <w:b/>
          <w:i/>
          <w:sz w:val="24"/>
          <w:szCs w:val="24"/>
          <w:lang w:eastAsia="ru-RU"/>
        </w:rPr>
        <w:t>БЛАГОДАРИМ ВАС ЗА УЧАСТИЕ В АНКЕТИРОВАНИИ</w:t>
      </w:r>
    </w:p>
    <w:p w:rsidR="00950A27" w:rsidRPr="00A45A4B" w:rsidRDefault="00950A27" w:rsidP="00A45A4B">
      <w:pPr>
        <w:spacing w:after="0" w:line="240" w:lineRule="auto"/>
        <w:ind w:left="200"/>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sz w:val="24"/>
          <w:szCs w:val="24"/>
          <w:lang w:eastAsia="ru-RU"/>
        </w:rPr>
        <w:lastRenderedPageBreak/>
        <w:br/>
      </w:r>
      <w:r w:rsidRPr="00A45A4B">
        <w:rPr>
          <w:rFonts w:ascii="Times New Roman" w:eastAsia="Times New Roman" w:hAnsi="Times New Roman" w:cs="Times New Roman"/>
          <w:b/>
          <w:sz w:val="24"/>
          <w:szCs w:val="24"/>
          <w:lang w:eastAsia="ru-RU"/>
        </w:rPr>
        <w:t>АНКЕТА ЭКСПЕРТА – РАБОТОДАТЕЛЯ</w:t>
      </w: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i/>
          <w:iCs/>
          <w:color w:val="000000"/>
          <w:sz w:val="24"/>
          <w:szCs w:val="24"/>
          <w:shd w:val="clear" w:color="auto" w:fill="FFFFFF"/>
          <w:lang w:eastAsia="ru-RU" w:bidi="ru-RU"/>
        </w:rPr>
        <w:t xml:space="preserve">Уважаемый эксперт! </w:t>
      </w:r>
      <w:r w:rsidRPr="00A45A4B">
        <w:rPr>
          <w:rFonts w:ascii="Times New Roman" w:eastAsia="Times New Roman" w:hAnsi="Times New Roman" w:cs="Times New Roman"/>
          <w:sz w:val="24"/>
          <w:szCs w:val="24"/>
          <w:lang w:eastAsia="ru-RU"/>
        </w:rPr>
        <w:t xml:space="preserve">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 </w:t>
      </w: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framePr w:w="10411" w:wrap="notBeside" w:vAnchor="text" w:hAnchor="text" w:xAlign="center" w:y="1"/>
        <w:widowControl w:val="0"/>
        <w:tabs>
          <w:tab w:val="left" w:pos="3437"/>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Блок 1. ПАСПОРТ АНКЕТЫ</w:t>
      </w:r>
    </w:p>
    <w:p w:rsidR="00950A27" w:rsidRPr="00A45A4B" w:rsidRDefault="00950A27" w:rsidP="00A45A4B">
      <w:pPr>
        <w:widowControl w:val="0"/>
        <w:spacing w:after="0" w:line="240" w:lineRule="auto"/>
        <w:rPr>
          <w:rFonts w:ascii="Times New Roman" w:eastAsia="Times New Roman" w:hAnsi="Times New Roman" w:cs="Times New Roman"/>
          <w:i/>
          <w:sz w:val="24"/>
          <w:szCs w:val="24"/>
          <w:lang w:eastAsia="ru-RU"/>
        </w:rPr>
      </w:pPr>
    </w:p>
    <w:p w:rsidR="00950A27" w:rsidRPr="00A45A4B" w:rsidRDefault="00950A27" w:rsidP="00A45A4B">
      <w:pPr>
        <w:pStyle w:val="a6"/>
        <w:widowControl w:val="0"/>
        <w:numPr>
          <w:ilvl w:val="1"/>
          <w:numId w:val="41"/>
        </w:numPr>
        <w:spacing w:after="0" w:line="240" w:lineRule="auto"/>
        <w:rPr>
          <w:rFonts w:ascii="Times New Roman" w:hAnsi="Times New Roman" w:cs="Times New Roman"/>
          <w:b/>
          <w:sz w:val="24"/>
          <w:szCs w:val="24"/>
        </w:rPr>
      </w:pPr>
      <w:r w:rsidRPr="00A45A4B">
        <w:rPr>
          <w:rFonts w:ascii="Times New Roman" w:hAnsi="Times New Roman" w:cs="Times New Roman"/>
          <w:b/>
          <w:i/>
          <w:sz w:val="24"/>
          <w:szCs w:val="24"/>
        </w:rPr>
        <w:t>Общие сведения</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tbl>
      <w:tblPr>
        <w:tblW w:w="10192" w:type="dxa"/>
        <w:tblInd w:w="-274" w:type="dxa"/>
        <w:tblLayout w:type="fixed"/>
        <w:tblCellMar>
          <w:left w:w="10" w:type="dxa"/>
          <w:right w:w="10" w:type="dxa"/>
        </w:tblCellMar>
        <w:tblLook w:val="04A0" w:firstRow="1" w:lastRow="0" w:firstColumn="1" w:lastColumn="0" w:noHBand="0" w:noVBand="1"/>
      </w:tblPr>
      <w:tblGrid>
        <w:gridCol w:w="3250"/>
        <w:gridCol w:w="1965"/>
        <w:gridCol w:w="2775"/>
        <w:gridCol w:w="2202"/>
      </w:tblGrid>
      <w:tr w:rsidR="00950A27" w:rsidRPr="00A45A4B" w:rsidTr="00C62E28">
        <w:trPr>
          <w:trHeight w:hRule="exact" w:val="547"/>
        </w:trPr>
        <w:tc>
          <w:tcPr>
            <w:tcW w:w="3250"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Предмет анализа</w:t>
            </w:r>
          </w:p>
        </w:tc>
        <w:tc>
          <w:tcPr>
            <w:tcW w:w="6942" w:type="dxa"/>
            <w:gridSpan w:val="3"/>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Защита выпускных квалификационных работ/дипломных проектов</w:t>
            </w:r>
          </w:p>
        </w:tc>
      </w:tr>
      <w:tr w:rsidR="00950A27" w:rsidRPr="00A45A4B" w:rsidTr="00C62E28">
        <w:trPr>
          <w:trHeight w:hRule="exact" w:val="437"/>
        </w:trPr>
        <w:tc>
          <w:tcPr>
            <w:tcW w:w="3250"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Специальность</w:t>
            </w:r>
          </w:p>
        </w:tc>
        <w:tc>
          <w:tcPr>
            <w:tcW w:w="6942" w:type="dxa"/>
            <w:gridSpan w:val="3"/>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 xml:space="preserve">11.02.01. Радиоаппаратостроение,  </w:t>
            </w:r>
            <w:r w:rsidRPr="00A45A4B">
              <w:rPr>
                <w:rFonts w:ascii="Times New Roman" w:eastAsia="Times New Roman" w:hAnsi="Times New Roman" w:cs="Times New Roman"/>
                <w:sz w:val="24"/>
                <w:szCs w:val="24"/>
                <w:lang w:eastAsia="ru-RU"/>
              </w:rPr>
              <w:t>группа 2</w:t>
            </w:r>
            <w:r w:rsidR="00C62E28" w:rsidRPr="00A45A4B">
              <w:rPr>
                <w:rFonts w:ascii="Times New Roman" w:eastAsia="Times New Roman" w:hAnsi="Times New Roman" w:cs="Times New Roman"/>
                <w:sz w:val="24"/>
                <w:szCs w:val="24"/>
                <w:lang w:eastAsia="ru-RU"/>
              </w:rPr>
              <w:t>6</w:t>
            </w:r>
            <w:r w:rsidRPr="00A45A4B">
              <w:rPr>
                <w:rFonts w:ascii="Times New Roman" w:eastAsia="Times New Roman" w:hAnsi="Times New Roman" w:cs="Times New Roman"/>
                <w:sz w:val="24"/>
                <w:szCs w:val="24"/>
                <w:lang w:eastAsia="ru-RU"/>
              </w:rPr>
              <w:t>12</w:t>
            </w:r>
            <w:r w:rsidR="00C62E28" w:rsidRPr="00A45A4B">
              <w:rPr>
                <w:rFonts w:ascii="Times New Roman" w:eastAsia="Times New Roman" w:hAnsi="Times New Roman" w:cs="Times New Roman"/>
                <w:sz w:val="24"/>
                <w:szCs w:val="24"/>
                <w:lang w:eastAsia="ru-RU"/>
              </w:rPr>
              <w:t>/1</w:t>
            </w:r>
          </w:p>
        </w:tc>
      </w:tr>
      <w:tr w:rsidR="00950A27" w:rsidRPr="00A45A4B" w:rsidTr="00C62E28">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Курс .Группа.Форма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группа 2</w:t>
            </w:r>
            <w:r w:rsidR="00C62E28" w:rsidRPr="00A45A4B">
              <w:rPr>
                <w:rFonts w:ascii="Times New Roman" w:eastAsia="Times New Roman" w:hAnsi="Times New Roman" w:cs="Times New Roman"/>
                <w:sz w:val="24"/>
                <w:szCs w:val="24"/>
                <w:lang w:eastAsia="ru-RU"/>
              </w:rPr>
              <w:t>6</w:t>
            </w:r>
            <w:r w:rsidRPr="00A45A4B">
              <w:rPr>
                <w:rFonts w:ascii="Times New Roman" w:eastAsia="Times New Roman" w:hAnsi="Times New Roman" w:cs="Times New Roman"/>
                <w:sz w:val="24"/>
                <w:szCs w:val="24"/>
                <w:lang w:eastAsia="ru-RU"/>
              </w:rPr>
              <w:t>12</w:t>
            </w:r>
            <w:r w:rsidR="00C62E28" w:rsidRPr="00A45A4B">
              <w:rPr>
                <w:rFonts w:ascii="Times New Roman" w:eastAsia="Times New Roman" w:hAnsi="Times New Roman" w:cs="Times New Roman"/>
                <w:sz w:val="24"/>
                <w:szCs w:val="24"/>
                <w:lang w:eastAsia="ru-RU"/>
              </w:rPr>
              <w:t>/1</w:t>
            </w:r>
          </w:p>
        </w:tc>
        <w:tc>
          <w:tcPr>
            <w:tcW w:w="2202"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очное</w:t>
            </w:r>
          </w:p>
        </w:tc>
      </w:tr>
    </w:tbl>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Calibri" w:hAnsi="Times New Roman" w:cs="Times New Roman"/>
          <w:b/>
          <w:i/>
          <w:color w:val="000000"/>
          <w:sz w:val="24"/>
          <w:szCs w:val="24"/>
          <w:u w:val="single"/>
          <w:lang w:eastAsia="ru-RU" w:bidi="ru-RU"/>
        </w:rPr>
      </w:pPr>
      <w:r w:rsidRPr="00A45A4B">
        <w:rPr>
          <w:rFonts w:ascii="Times New Roman" w:eastAsia="Calibri" w:hAnsi="Times New Roman" w:cs="Times New Roman"/>
          <w:b/>
          <w:i/>
          <w:color w:val="000000"/>
          <w:sz w:val="24"/>
          <w:szCs w:val="24"/>
          <w:u w:val="single"/>
          <w:lang w:eastAsia="ru-RU" w:bidi="ru-RU"/>
        </w:rPr>
        <w:t xml:space="preserve">1.2. Данные об эксперте- работодателе </w:t>
      </w:r>
    </w:p>
    <w:tbl>
      <w:tblPr>
        <w:tblW w:w="10192" w:type="dxa"/>
        <w:tblInd w:w="-274" w:type="dxa"/>
        <w:tblLayout w:type="fixed"/>
        <w:tblCellMar>
          <w:left w:w="10" w:type="dxa"/>
          <w:right w:w="10" w:type="dxa"/>
        </w:tblCellMar>
        <w:tblLook w:val="04A0" w:firstRow="1" w:lastRow="0" w:firstColumn="1" w:lastColumn="0" w:noHBand="0" w:noVBand="1"/>
      </w:tblPr>
      <w:tblGrid>
        <w:gridCol w:w="4383"/>
        <w:gridCol w:w="5809"/>
      </w:tblGrid>
      <w:tr w:rsidR="00950A27" w:rsidRPr="00A45A4B" w:rsidTr="00C62E28">
        <w:trPr>
          <w:trHeight w:hRule="exact" w:val="274"/>
        </w:trPr>
        <w:tc>
          <w:tcPr>
            <w:tcW w:w="4383"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Название предприятия (организации)</w:t>
            </w:r>
          </w:p>
        </w:tc>
        <w:tc>
          <w:tcPr>
            <w:tcW w:w="58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264"/>
        </w:trPr>
        <w:tc>
          <w:tcPr>
            <w:tcW w:w="4383"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color w:val="000000"/>
                <w:spacing w:val="40"/>
                <w:sz w:val="24"/>
                <w:szCs w:val="24"/>
                <w:shd w:val="clear" w:color="auto" w:fill="FFFFFF"/>
                <w:lang w:eastAsia="ru-RU" w:bidi="ru-RU"/>
              </w:rPr>
              <w:t>ФИО.</w:t>
            </w:r>
          </w:p>
        </w:tc>
        <w:tc>
          <w:tcPr>
            <w:tcW w:w="58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264"/>
        </w:trPr>
        <w:tc>
          <w:tcPr>
            <w:tcW w:w="4383"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Должность</w:t>
            </w:r>
          </w:p>
        </w:tc>
        <w:tc>
          <w:tcPr>
            <w:tcW w:w="58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259"/>
        </w:trPr>
        <w:tc>
          <w:tcPr>
            <w:tcW w:w="4383"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Производственный стаж</w:t>
            </w:r>
          </w:p>
        </w:tc>
        <w:tc>
          <w:tcPr>
            <w:tcW w:w="58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Телефон, Адрес электронной почты</w:t>
            </w:r>
          </w:p>
        </w:tc>
        <w:tc>
          <w:tcPr>
            <w:tcW w:w="5809"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bl>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Блок 2. ОЦЕНКА ЭФФЕКТИВНОСТИ ВЫПОЛНЕНИЯ И ЗАЩИТЫ ДИПЛОМНЫХ ПРОЕКТОВ</w:t>
      </w:r>
    </w:p>
    <w:p w:rsidR="00950A27" w:rsidRPr="00A45A4B" w:rsidRDefault="00950A27" w:rsidP="00A45A4B">
      <w:pPr>
        <w:spacing w:after="0" w:line="240" w:lineRule="auto"/>
        <w:jc w:val="both"/>
        <w:rPr>
          <w:rFonts w:ascii="Times New Roman" w:eastAsia="Calibri" w:hAnsi="Times New Roman" w:cs="Times New Roman"/>
          <w:b/>
          <w:bCs/>
          <w:i/>
          <w:color w:val="000000"/>
          <w:sz w:val="24"/>
          <w:szCs w:val="24"/>
          <w:lang w:eastAsia="ru-RU" w:bidi="ru-RU"/>
        </w:rPr>
      </w:pPr>
      <w:r w:rsidRPr="00A45A4B">
        <w:rPr>
          <w:rFonts w:ascii="Times New Roman" w:eastAsia="Times New Roman" w:hAnsi="Times New Roman" w:cs="Times New Roman"/>
          <w:sz w:val="24"/>
          <w:szCs w:val="24"/>
          <w:lang w:eastAsia="ru-RU"/>
        </w:rPr>
        <w:t xml:space="preserve">Заполните, пожалуйста, таблицу, оценив критерии по 3 балльной шкале: </w:t>
      </w:r>
      <w:r w:rsidRPr="00A45A4B">
        <w:rPr>
          <w:rFonts w:ascii="Times New Roman" w:eastAsia="Times New Roman" w:hAnsi="Times New Roman" w:cs="Times New Roman"/>
          <w:b/>
          <w:sz w:val="24"/>
          <w:szCs w:val="24"/>
          <w:lang w:eastAsia="ru-RU"/>
        </w:rPr>
        <w:t>0</w:t>
      </w:r>
      <w:r w:rsidRPr="00A45A4B">
        <w:rPr>
          <w:rFonts w:ascii="Times New Roman" w:eastAsia="Calibri" w:hAnsi="Times New Roman" w:cs="Times New Roman"/>
          <w:b/>
          <w:bCs/>
          <w:color w:val="000000"/>
          <w:sz w:val="24"/>
          <w:szCs w:val="24"/>
          <w:lang w:eastAsia="ru-RU" w:bidi="ru-RU"/>
        </w:rPr>
        <w:t xml:space="preserve">- </w:t>
      </w:r>
      <w:r w:rsidRPr="00A45A4B">
        <w:rPr>
          <w:rFonts w:ascii="Times New Roman" w:eastAsia="Calibri" w:hAnsi="Times New Roman" w:cs="Times New Roman"/>
          <w:b/>
          <w:bCs/>
          <w:i/>
          <w:color w:val="000000"/>
          <w:sz w:val="24"/>
          <w:szCs w:val="24"/>
          <w:lang w:eastAsia="ru-RU" w:bidi="ru-RU"/>
        </w:rPr>
        <w:t>практически не выявлен</w:t>
      </w:r>
      <w:r w:rsidRPr="00A45A4B">
        <w:rPr>
          <w:rFonts w:ascii="Times New Roman" w:eastAsia="Calibri" w:hAnsi="Times New Roman" w:cs="Times New Roman"/>
          <w:b/>
          <w:bCs/>
          <w:color w:val="000000"/>
          <w:sz w:val="24"/>
          <w:szCs w:val="24"/>
          <w:lang w:eastAsia="ru-RU" w:bidi="ru-RU"/>
        </w:rPr>
        <w:t xml:space="preserve">, </w:t>
      </w:r>
      <w:r w:rsidRPr="00A45A4B">
        <w:rPr>
          <w:rFonts w:ascii="Times New Roman" w:eastAsia="Times New Roman" w:hAnsi="Times New Roman" w:cs="Times New Roman"/>
          <w:sz w:val="24"/>
          <w:szCs w:val="24"/>
          <w:lang w:eastAsia="ru-RU"/>
        </w:rPr>
        <w:t>1</w:t>
      </w:r>
      <w:r w:rsidRPr="00A45A4B">
        <w:rPr>
          <w:rFonts w:ascii="Times New Roman" w:eastAsia="Calibri" w:hAnsi="Times New Roman" w:cs="Times New Roman"/>
          <w:b/>
          <w:bCs/>
          <w:color w:val="000000"/>
          <w:sz w:val="24"/>
          <w:szCs w:val="24"/>
          <w:lang w:eastAsia="ru-RU" w:bidi="ru-RU"/>
        </w:rPr>
        <w:t xml:space="preserve">- </w:t>
      </w:r>
      <w:r w:rsidRPr="00A45A4B">
        <w:rPr>
          <w:rFonts w:ascii="Times New Roman" w:eastAsia="Calibri" w:hAnsi="Times New Roman" w:cs="Times New Roman"/>
          <w:b/>
          <w:bCs/>
          <w:i/>
          <w:color w:val="000000"/>
          <w:sz w:val="24"/>
          <w:szCs w:val="24"/>
          <w:lang w:eastAsia="ru-RU" w:bidi="ru-RU"/>
        </w:rPr>
        <w:t>проявляется удовлетворительно,</w:t>
      </w:r>
      <w:r w:rsidRPr="00A45A4B">
        <w:rPr>
          <w:rFonts w:ascii="Times New Roman" w:eastAsia="Calibri" w:hAnsi="Times New Roman" w:cs="Times New Roman"/>
          <w:b/>
          <w:bCs/>
          <w:color w:val="000000"/>
          <w:sz w:val="24"/>
          <w:szCs w:val="24"/>
          <w:lang w:eastAsia="ru-RU" w:bidi="ru-RU"/>
        </w:rPr>
        <w:t xml:space="preserve"> 2- </w:t>
      </w:r>
      <w:r w:rsidRPr="00A45A4B">
        <w:rPr>
          <w:rFonts w:ascii="Times New Roman" w:eastAsia="Calibri" w:hAnsi="Times New Roman" w:cs="Times New Roman"/>
          <w:b/>
          <w:bCs/>
          <w:i/>
          <w:color w:val="000000"/>
          <w:sz w:val="24"/>
          <w:szCs w:val="24"/>
          <w:lang w:eastAsia="ru-RU" w:bidi="ru-RU"/>
        </w:rPr>
        <w:t>проявляется на хорошем уровне</w:t>
      </w:r>
      <w:r w:rsidRPr="00A45A4B">
        <w:rPr>
          <w:rFonts w:ascii="Times New Roman" w:eastAsia="Calibri" w:hAnsi="Times New Roman" w:cs="Times New Roman"/>
          <w:b/>
          <w:bCs/>
          <w:color w:val="000000"/>
          <w:sz w:val="24"/>
          <w:szCs w:val="24"/>
          <w:lang w:eastAsia="ru-RU" w:bidi="ru-RU"/>
        </w:rPr>
        <w:t xml:space="preserve">, </w:t>
      </w:r>
      <w:r w:rsidRPr="00A45A4B">
        <w:rPr>
          <w:rFonts w:ascii="Times New Roman" w:eastAsia="Times New Roman" w:hAnsi="Times New Roman" w:cs="Times New Roman"/>
          <w:sz w:val="24"/>
          <w:szCs w:val="24"/>
          <w:lang w:eastAsia="ru-RU"/>
        </w:rPr>
        <w:t xml:space="preserve">3 </w:t>
      </w:r>
      <w:r w:rsidRPr="00A45A4B">
        <w:rPr>
          <w:rFonts w:ascii="Times New Roman" w:eastAsia="Calibri" w:hAnsi="Times New Roman" w:cs="Times New Roman"/>
          <w:b/>
          <w:bCs/>
          <w:i/>
          <w:color w:val="000000"/>
          <w:sz w:val="24"/>
          <w:szCs w:val="24"/>
          <w:lang w:eastAsia="ru-RU" w:bidi="ru-RU"/>
        </w:rPr>
        <w:t>- проявляется на высоком уровне</w:t>
      </w:r>
    </w:p>
    <w:p w:rsidR="00950A27" w:rsidRPr="00A45A4B" w:rsidRDefault="00950A27" w:rsidP="00A45A4B">
      <w:pPr>
        <w:spacing w:after="0" w:line="240" w:lineRule="auto"/>
        <w:jc w:val="both"/>
        <w:rPr>
          <w:rFonts w:ascii="Times New Roman" w:eastAsia="Calibri" w:hAnsi="Times New Roman" w:cs="Times New Roman"/>
          <w:b/>
          <w:bCs/>
          <w:i/>
          <w:color w:val="000000"/>
          <w:sz w:val="24"/>
          <w:szCs w:val="24"/>
          <w:lang w:eastAsia="ru-RU" w:bidi="ru-RU"/>
        </w:rPr>
      </w:pPr>
    </w:p>
    <w:tbl>
      <w:tblPr>
        <w:tblW w:w="10060" w:type="dxa"/>
        <w:tblLayout w:type="fixed"/>
        <w:tblCellMar>
          <w:left w:w="10" w:type="dxa"/>
          <w:right w:w="10" w:type="dxa"/>
        </w:tblCellMar>
        <w:tblLook w:val="04A0" w:firstRow="1" w:lastRow="0" w:firstColumn="1" w:lastColumn="0" w:noHBand="0" w:noVBand="1"/>
      </w:tblPr>
      <w:tblGrid>
        <w:gridCol w:w="577"/>
        <w:gridCol w:w="8774"/>
        <w:gridCol w:w="709"/>
      </w:tblGrid>
      <w:tr w:rsidR="00950A27" w:rsidRPr="00A45A4B" w:rsidTr="00C62E28">
        <w:trPr>
          <w:trHeight w:hRule="exact" w:val="685"/>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right="180"/>
              <w:jc w:val="right"/>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№п/п</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b/>
                <w:sz w:val="24"/>
                <w:szCs w:val="24"/>
                <w:lang w:eastAsia="ru-RU"/>
              </w:rPr>
            </w:pPr>
          </w:p>
          <w:p w:rsidR="00950A27" w:rsidRPr="00A45A4B" w:rsidRDefault="00950A27" w:rsidP="00A45A4B">
            <w:pPr>
              <w:widowControl w:val="0"/>
              <w:spacing w:after="0" w:line="240" w:lineRule="auto"/>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Наименование критерия</w:t>
            </w:r>
          </w:p>
        </w:tc>
        <w:tc>
          <w:tcPr>
            <w:tcW w:w="709"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Бал-лы</w:t>
            </w:r>
          </w:p>
        </w:tc>
      </w:tr>
      <w:tr w:rsidR="00950A27" w:rsidRPr="00A45A4B" w:rsidTr="00C62E28">
        <w:trPr>
          <w:trHeight w:hRule="exact" w:val="709"/>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w:t>
            </w:r>
          </w:p>
        </w:tc>
        <w:tc>
          <w:tcPr>
            <w:tcW w:w="8774"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left="160"/>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Содержание ВКР/дипломных проектов соответствует специальности и теме</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1116"/>
        </w:trPr>
        <w:tc>
          <w:tcPr>
            <w:tcW w:w="577"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Темы ВКР/проектов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 района и  содержат элементы проблемного обучения.</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559"/>
        </w:trPr>
        <w:tc>
          <w:tcPr>
            <w:tcW w:w="577"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w:t>
            </w:r>
          </w:p>
        </w:tc>
        <w:tc>
          <w:tcPr>
            <w:tcW w:w="8774"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ВКР/Проекты выполнены самостоятельно, имеют творческий характер, отличаются определенной новизной.</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699"/>
        </w:trPr>
        <w:tc>
          <w:tcPr>
            <w:tcW w:w="577"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ВКР/проектах прослеживаются элементы теоретического исследования проблемы, представлены различные подходы к ее решению</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709"/>
        </w:trPr>
        <w:tc>
          <w:tcPr>
            <w:tcW w:w="577"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5.</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Выпускники демонстрируют знание нормативной базы, в ВКР/ проектах учтены последние изменения в законодательстве и нормативных документах</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643"/>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6.</w:t>
            </w:r>
          </w:p>
        </w:tc>
        <w:tc>
          <w:tcPr>
            <w:tcW w:w="8774"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firstLine="14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Тема ВКР/проекта раскрыта глубоко и всесторонне, материал изложен логично</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821"/>
        </w:trPr>
        <w:tc>
          <w:tcPr>
            <w:tcW w:w="577"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lastRenderedPageBreak/>
              <w:t>7.</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Теоретические положения органично сопряжены с практической частью ВКР/проекта, даны представляющие интерес практические рекомендации, вытекающие из анализа темы, проблемы</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718"/>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8.</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left="160" w:firstLine="14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ВКР/проектах присутствуют материалы исследования, проведенного выпускником самостоятельно или в составе группы.</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700"/>
        </w:trPr>
        <w:tc>
          <w:tcPr>
            <w:tcW w:w="577"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9.</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ВКР/проектах проведен количественный анализ проблемы, расчеты, выводы, которые подкрепляют теорию и иллюстрируют реальную ситуацию.</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709"/>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10.</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left="160" w:firstLine="14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Приведены таблицы сравнений, графики, диаграммы, формулы, показывающие умение выпускника формализовать результаты раскрытия темы.</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384"/>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11.</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 ВКР/проектах представлена библиография по темам проектов</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611"/>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12.</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Графическая часть ВКР/проектов, приложения к проектам иллюстрируют содержание проекта и подкрепляют его выводы</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563"/>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13.</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 своему содержанию и форме ВКР/проекты соответствуют всем предъявленным требованиям</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571"/>
        </w:trPr>
        <w:tc>
          <w:tcPr>
            <w:tcW w:w="577"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14.</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Выпускники в процессе доклада используют мультимедиа-технологии, проекты представлены в форме презентации, ярко и эстетично.</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912"/>
        </w:trPr>
        <w:tc>
          <w:tcPr>
            <w:tcW w:w="577"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15.</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635"/>
        </w:trPr>
        <w:tc>
          <w:tcPr>
            <w:tcW w:w="577"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16.</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left="160" w:firstLine="14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Защита проектов способствует совершенствованию профессиональных и общих компетенций выпускников</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497"/>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17.</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Публичная защита стимулирует ответственность, творчество выпускников.</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420"/>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18.</w:t>
            </w: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4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Общая удовлетворенность результатами открытой защиты дипломных проектов</w:t>
            </w: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709"/>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p>
        </w:tc>
        <w:tc>
          <w:tcPr>
            <w:tcW w:w="8774"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b/>
                <w:bCs/>
                <w:color w:val="000000"/>
                <w:sz w:val="24"/>
                <w:szCs w:val="24"/>
                <w:shd w:val="clear" w:color="auto" w:fill="FFFFFF"/>
                <w:lang w:eastAsia="ru-RU" w:bidi="ru-RU"/>
              </w:rPr>
            </w:pPr>
            <w:r w:rsidRPr="00A45A4B">
              <w:rPr>
                <w:rFonts w:ascii="Times New Roman" w:eastAsia="Times New Roman" w:hAnsi="Times New Roman" w:cs="Times New Roman"/>
                <w:b/>
                <w:bCs/>
                <w:color w:val="000000"/>
                <w:sz w:val="24"/>
                <w:szCs w:val="24"/>
                <w:shd w:val="clear" w:color="auto" w:fill="FFFFFF"/>
                <w:lang w:eastAsia="ru-RU" w:bidi="ru-RU"/>
              </w:rPr>
              <w:t>ИТОГО баллов</w:t>
            </w:r>
          </w:p>
          <w:p w:rsidR="00950A27" w:rsidRPr="00A45A4B" w:rsidRDefault="00950A27" w:rsidP="00A45A4B">
            <w:pPr>
              <w:widowControl w:val="0"/>
              <w:spacing w:after="0" w:line="240" w:lineRule="auto"/>
              <w:rPr>
                <w:rFonts w:ascii="Times New Roman" w:eastAsia="Times New Roman" w:hAnsi="Times New Roman" w:cs="Times New Roman"/>
                <w:b/>
                <w:bCs/>
                <w:color w:val="000000"/>
                <w:sz w:val="24"/>
                <w:szCs w:val="24"/>
                <w:shd w:val="clear" w:color="auto" w:fill="FFFFFF"/>
                <w:lang w:eastAsia="ru-RU" w:bidi="ru-RU"/>
              </w:rPr>
            </w:pPr>
            <w:r w:rsidRPr="00A45A4B">
              <w:rPr>
                <w:rFonts w:ascii="Times New Roman" w:eastAsia="Times New Roman" w:hAnsi="Times New Roman" w:cs="Times New Roman"/>
                <w:b/>
                <w:bCs/>
                <w:color w:val="000000"/>
                <w:sz w:val="24"/>
                <w:szCs w:val="24"/>
                <w:shd w:val="clear" w:color="auto" w:fill="FFFFFF"/>
                <w:lang w:eastAsia="ru-RU" w:bidi="ru-RU"/>
              </w:rPr>
              <w:t>(</w:t>
            </w:r>
            <w:r w:rsidRPr="00A45A4B">
              <w:rPr>
                <w:rFonts w:ascii="Times New Roman" w:eastAsia="Times New Roman" w:hAnsi="Times New Roman" w:cs="Times New Roman"/>
                <w:bCs/>
                <w:color w:val="000000"/>
                <w:sz w:val="24"/>
                <w:szCs w:val="24"/>
                <w:shd w:val="clear" w:color="auto" w:fill="FFFFFF"/>
                <w:lang w:eastAsia="ru-RU" w:bidi="ru-RU"/>
              </w:rPr>
              <w:t>Максимальная сумма баллов по всем критериям</w:t>
            </w:r>
            <w:r w:rsidRPr="00A45A4B">
              <w:rPr>
                <w:rFonts w:ascii="Times New Roman" w:eastAsia="Times New Roman" w:hAnsi="Times New Roman" w:cs="Times New Roman"/>
                <w:b/>
                <w:bCs/>
                <w:color w:val="000000"/>
                <w:sz w:val="24"/>
                <w:szCs w:val="24"/>
                <w:shd w:val="clear" w:color="auto" w:fill="FFFFFF"/>
                <w:lang w:eastAsia="ru-RU" w:bidi="ru-RU"/>
              </w:rPr>
              <w:t xml:space="preserve"> - 54) </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1711"/>
        </w:trPr>
        <w:tc>
          <w:tcPr>
            <w:tcW w:w="577"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p>
        </w:tc>
        <w:tc>
          <w:tcPr>
            <w:tcW w:w="8774"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sz w:val="24"/>
                <w:szCs w:val="24"/>
                <w:lang w:eastAsia="ru-RU"/>
              </w:rPr>
              <w:t>Коэффициент эффективности защиты проектов К= * ( К= Итого баллов / 54)</w:t>
            </w:r>
            <w:r w:rsidRPr="00A45A4B">
              <w:rPr>
                <w:rFonts w:ascii="Times New Roman" w:eastAsia="Times New Roman" w:hAnsi="Times New Roman" w:cs="Times New Roman"/>
                <w:sz w:val="24"/>
                <w:szCs w:val="24"/>
                <w:lang w:eastAsia="ru-RU"/>
              </w:rPr>
              <w:t xml:space="preserve"> *Уровень эффективности (подчеркнуть): </w:t>
            </w:r>
          </w:p>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К&lt; 0,35 -низкий , недопустимый,</w:t>
            </w: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0,35&lt; К&lt; 0,55 - критический уровень,</w:t>
            </w:r>
          </w:p>
          <w:p w:rsidR="00950A27" w:rsidRPr="00A45A4B" w:rsidRDefault="00950A27" w:rsidP="00A45A4B">
            <w:pPr>
              <w:widowControl w:val="0"/>
              <w:tabs>
                <w:tab w:val="left" w:leader="underscore" w:pos="4992"/>
                <w:tab w:val="left" w:leader="underscore" w:pos="6658"/>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0,55 &lt; К&lt; 0,75 - оптимальный уровень. </w:t>
            </w:r>
            <w:r w:rsidRPr="00A45A4B">
              <w:rPr>
                <w:rFonts w:ascii="Times New Roman" w:eastAsia="Times New Roman" w:hAnsi="Times New Roman" w:cs="Times New Roman"/>
                <w:sz w:val="24"/>
                <w:szCs w:val="24"/>
                <w:lang w:eastAsia="ru-RU"/>
              </w:rPr>
              <w:tab/>
              <w:t>(</w:t>
            </w:r>
            <w:r w:rsidRPr="00A45A4B">
              <w:rPr>
                <w:rFonts w:ascii="Times New Roman" w:eastAsia="Times New Roman" w:hAnsi="Times New Roman" w:cs="Times New Roman"/>
                <w:sz w:val="24"/>
                <w:szCs w:val="24"/>
                <w:lang w:eastAsia="ru-RU"/>
              </w:rPr>
              <w:tab/>
              <w:t>)</w:t>
            </w:r>
          </w:p>
          <w:p w:rsidR="00950A27" w:rsidRPr="00A45A4B" w:rsidRDefault="00950A27" w:rsidP="00A45A4B">
            <w:pPr>
              <w:widowControl w:val="0"/>
              <w:spacing w:after="0" w:line="240" w:lineRule="auto"/>
              <w:jc w:val="center"/>
              <w:rPr>
                <w:rFonts w:ascii="Times New Roman" w:eastAsia="Times New Roman" w:hAnsi="Times New Roman" w:cs="Times New Roman"/>
                <w:b/>
                <w:bCs/>
                <w:color w:val="000000"/>
                <w:sz w:val="24"/>
                <w:szCs w:val="24"/>
                <w:shd w:val="clear" w:color="auto" w:fill="FFFFFF"/>
                <w:lang w:eastAsia="ru-RU" w:bidi="ru-RU"/>
              </w:rPr>
            </w:pPr>
          </w:p>
        </w:tc>
        <w:tc>
          <w:tcPr>
            <w:tcW w:w="709"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tc>
      </w:tr>
      <w:tr w:rsidR="00950A27" w:rsidRPr="00A45A4B" w:rsidTr="00C62E28">
        <w:trPr>
          <w:trHeight w:hRule="exact" w:val="491"/>
        </w:trPr>
        <w:tc>
          <w:tcPr>
            <w:tcW w:w="10060" w:type="dxa"/>
            <w:gridSpan w:val="3"/>
            <w:tcBorders>
              <w:top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b/>
                <w:sz w:val="24"/>
                <w:szCs w:val="24"/>
                <w:lang w:eastAsia="ru-RU"/>
              </w:rPr>
            </w:pPr>
          </w:p>
        </w:tc>
      </w:tr>
    </w:tbl>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Блок 3. ОЦЕНКА ЭФФЕКТИВНОСТИ ПРОВЕДЕНИЯ ГОСУДАРСТВЕННОЙ ИТОГОВОЙ АТТЕСТАЦИИ</w:t>
      </w: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r w:rsidRPr="00A45A4B">
        <w:rPr>
          <w:rFonts w:ascii="Times New Roman" w:eastAsia="Times New Roman" w:hAnsi="Times New Roman" w:cs="Times New Roman"/>
          <w:b/>
          <w:bCs/>
          <w:i/>
          <w:iCs/>
          <w:sz w:val="24"/>
          <w:szCs w:val="24"/>
          <w:lang w:eastAsia="ru-RU"/>
        </w:rPr>
        <w:t>Дайте, пожалуйста, ответы на вопросы, связанные с проведением государственной итоговой аттестации в ГБПОУ МО «Щелковский колледж».</w:t>
      </w: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r w:rsidRPr="00A45A4B">
        <w:rPr>
          <w:rFonts w:ascii="Times New Roman" w:eastAsia="Times New Roman" w:hAnsi="Times New Roman" w:cs="Times New Roman"/>
          <w:b/>
          <w:bCs/>
          <w:i/>
          <w:iCs/>
          <w:sz w:val="24"/>
          <w:szCs w:val="24"/>
          <w:lang w:eastAsia="ru-RU"/>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p>
    <w:p w:rsidR="00950A27" w:rsidRPr="00A45A4B" w:rsidRDefault="00950A27" w:rsidP="00A45A4B">
      <w:pPr>
        <w:widowControl w:val="0"/>
        <w:spacing w:after="0" w:line="240" w:lineRule="auto"/>
        <w:jc w:val="both"/>
        <w:rPr>
          <w:rFonts w:ascii="Times New Roman" w:eastAsia="Times New Roman" w:hAnsi="Times New Roman" w:cs="Times New Roman"/>
          <w:color w:val="000000"/>
          <w:sz w:val="24"/>
          <w:szCs w:val="24"/>
          <w:shd w:val="clear" w:color="auto" w:fill="FFFFFF"/>
          <w:lang w:eastAsia="ru-RU" w:bidi="ru-RU"/>
        </w:rPr>
      </w:pPr>
      <w:r w:rsidRPr="00A45A4B">
        <w:rPr>
          <w:rFonts w:ascii="Times New Roman" w:eastAsia="Times New Roman" w:hAnsi="Times New Roman" w:cs="Times New Roman"/>
          <w:color w:val="000000"/>
          <w:sz w:val="24"/>
          <w:szCs w:val="24"/>
          <w:shd w:val="clear" w:color="auto" w:fill="FFFFFF"/>
          <w:lang w:eastAsia="ru-RU" w:bidi="ru-RU"/>
        </w:rPr>
        <w:t>ПОДЧЕРКНИТЕ ВАРИАНТ ОТВЕТА. ДОПОЛНИТЕ ОТВЕТ.</w:t>
      </w: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p>
    <w:p w:rsidR="00950A27" w:rsidRPr="00A45A4B" w:rsidRDefault="00950A27" w:rsidP="00A45A4B">
      <w:pPr>
        <w:widowControl w:val="0"/>
        <w:numPr>
          <w:ilvl w:val="0"/>
          <w:numId w:val="5"/>
        </w:numPr>
        <w:tabs>
          <w:tab w:val="left" w:pos="325"/>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Как Вы оцениваете результат подготовки, продемонстрированный выпускниками?</w:t>
      </w:r>
    </w:p>
    <w:p w:rsidR="00950A27" w:rsidRPr="00A45A4B" w:rsidRDefault="00950A27" w:rsidP="00A45A4B">
      <w:pPr>
        <w:widowControl w:val="0"/>
        <w:numPr>
          <w:ilvl w:val="0"/>
          <w:numId w:val="6"/>
        </w:numPr>
        <w:tabs>
          <w:tab w:val="left" w:pos="378"/>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Высокий, они владеют всеми необходимыми для работы умениями</w:t>
      </w:r>
    </w:p>
    <w:p w:rsidR="00950A27" w:rsidRPr="00A45A4B" w:rsidRDefault="00950A27" w:rsidP="00A45A4B">
      <w:pPr>
        <w:widowControl w:val="0"/>
        <w:tabs>
          <w:tab w:val="left" w:leader="underscore" w:pos="976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Б. Хороший, но хотелось </w:t>
      </w:r>
      <w:r w:rsidRPr="00A45A4B">
        <w:rPr>
          <w:rFonts w:ascii="Times New Roman" w:eastAsia="Times New Roman" w:hAnsi="Times New Roman" w:cs="Times New Roman"/>
          <w:sz w:val="24"/>
          <w:szCs w:val="24"/>
          <w:lang w:eastAsia="ru-RU"/>
        </w:rPr>
        <w:lastRenderedPageBreak/>
        <w:t>бы</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numPr>
          <w:ilvl w:val="0"/>
          <w:numId w:val="6"/>
        </w:numPr>
        <w:tabs>
          <w:tab w:val="left" w:pos="378"/>
          <w:tab w:val="left" w:leader="underscore" w:pos="10130"/>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Допустимый, так как выпускники не проявили таких умений, как</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tabs>
          <w:tab w:val="left" w:leader="underscore" w:pos="976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 Низкий, потому что</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tabs>
          <w:tab w:val="left" w:pos="33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5"/>
        </w:numPr>
        <w:tabs>
          <w:tab w:val="left" w:pos="33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Как вы оцениваете предложенные выпускникам задания с позиции актуальности и практикоориентированности в соответствии с требованиями реального производства?</w:t>
      </w:r>
    </w:p>
    <w:p w:rsidR="00950A27" w:rsidRPr="00A45A4B" w:rsidRDefault="00950A27" w:rsidP="00A45A4B">
      <w:pPr>
        <w:widowControl w:val="0"/>
        <w:numPr>
          <w:ilvl w:val="0"/>
          <w:numId w:val="7"/>
        </w:numPr>
        <w:tabs>
          <w:tab w:val="left" w:pos="373"/>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Задания разработаны качественно, позволяют оценить все важные для работы умения;</w:t>
      </w:r>
    </w:p>
    <w:p w:rsidR="00950A27" w:rsidRPr="00A45A4B" w:rsidRDefault="00950A27" w:rsidP="00A45A4B">
      <w:pPr>
        <w:widowControl w:val="0"/>
        <w:tabs>
          <w:tab w:val="left" w:leader="underscore" w:pos="9955"/>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 Укажите раздел, который следует откорректировать в части</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numPr>
          <w:ilvl w:val="0"/>
          <w:numId w:val="7"/>
        </w:numPr>
        <w:tabs>
          <w:tab w:val="left" w:pos="373"/>
          <w:tab w:val="left" w:leader="underscore" w:pos="10130"/>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Укажите раздел, который следует полностью изменить, так как</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tabs>
          <w:tab w:val="left" w:pos="33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5"/>
        </w:numPr>
        <w:tabs>
          <w:tab w:val="left" w:pos="33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Считаете ли Вы возможным принять участие в разработке аттестационных заданий?</w:t>
      </w:r>
    </w:p>
    <w:p w:rsidR="00950A27" w:rsidRPr="00A45A4B" w:rsidRDefault="00950A27" w:rsidP="00A45A4B">
      <w:pPr>
        <w:widowControl w:val="0"/>
        <w:tabs>
          <w:tab w:val="left" w:leader="underscore" w:pos="976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 Да, это бы позволило</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tabs>
          <w:tab w:val="left" w:leader="underscore" w:pos="976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 Нет, в этом нет необходимости т. к.</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tabs>
          <w:tab w:val="left" w:pos="33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5"/>
        </w:numPr>
        <w:tabs>
          <w:tab w:val="left" w:pos="33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Позволяет ли существующая система оценивания объективно оценить каждого выпускника?</w:t>
      </w: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А. Да;</w:t>
      </w: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 Нет</w:t>
      </w:r>
    </w:p>
    <w:p w:rsidR="00950A27" w:rsidRPr="00A45A4B" w:rsidRDefault="00950A27" w:rsidP="00A45A4B">
      <w:pPr>
        <w:widowControl w:val="0"/>
        <w:tabs>
          <w:tab w:val="left" w:leader="underscore" w:pos="9955"/>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Предложения</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tabs>
          <w:tab w:val="left" w:pos="33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5"/>
        </w:numPr>
        <w:tabs>
          <w:tab w:val="left" w:pos="33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Какое количество выпускников, на Ваш взгляд, полностью готово к работе на предприятии</w:t>
      </w:r>
    </w:p>
    <w:p w:rsidR="00950A27" w:rsidRPr="00A45A4B" w:rsidRDefault="00950A27" w:rsidP="00A45A4B">
      <w:pPr>
        <w:tabs>
          <w:tab w:val="left" w:leader="underscore" w:pos="9955"/>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(организации)?</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tabs>
          <w:tab w:val="left" w:pos="33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5"/>
        </w:numPr>
        <w:tabs>
          <w:tab w:val="left" w:pos="33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Из каких источников информации наш выпускник может узнать о возможности трудоустройства и условиях работы на Вашем предприятии?</w:t>
      </w:r>
    </w:p>
    <w:p w:rsidR="00950A27" w:rsidRPr="00A45A4B" w:rsidRDefault="00950A27" w:rsidP="00A45A4B">
      <w:pPr>
        <w:widowControl w:val="0"/>
        <w:numPr>
          <w:ilvl w:val="0"/>
          <w:numId w:val="8"/>
        </w:numPr>
        <w:tabs>
          <w:tab w:val="left" w:pos="378"/>
        </w:tabs>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Центр занятости населения </w:t>
      </w:r>
    </w:p>
    <w:p w:rsidR="00950A27" w:rsidRPr="00A45A4B" w:rsidRDefault="00950A27" w:rsidP="00A45A4B">
      <w:pPr>
        <w:widowControl w:val="0"/>
        <w:tabs>
          <w:tab w:val="left" w:pos="378"/>
        </w:tabs>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 СМИ, ресурсы Интернет</w:t>
      </w:r>
    </w:p>
    <w:p w:rsidR="00950A27" w:rsidRPr="00A45A4B" w:rsidRDefault="00950A27" w:rsidP="00A45A4B">
      <w:pPr>
        <w:widowControl w:val="0"/>
        <w:numPr>
          <w:ilvl w:val="0"/>
          <w:numId w:val="8"/>
        </w:numPr>
        <w:tabs>
          <w:tab w:val="left" w:pos="373"/>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Отдел кадров предприятия (организации)</w:t>
      </w:r>
    </w:p>
    <w:p w:rsidR="00950A27" w:rsidRPr="00A45A4B" w:rsidRDefault="00950A27" w:rsidP="00A45A4B">
      <w:pPr>
        <w:widowControl w:val="0"/>
        <w:tabs>
          <w:tab w:val="left" w:leader="underscore" w:pos="976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 Другое</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tabs>
          <w:tab w:val="left" w:pos="334"/>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numPr>
          <w:ilvl w:val="0"/>
          <w:numId w:val="5"/>
        </w:numPr>
        <w:tabs>
          <w:tab w:val="left" w:pos="334"/>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Укажите источники получения информации о выпускниках интересующих Вас специальностей?</w:t>
      </w:r>
    </w:p>
    <w:p w:rsidR="00950A27" w:rsidRPr="00A45A4B" w:rsidRDefault="00950A27" w:rsidP="00A45A4B">
      <w:pPr>
        <w:widowControl w:val="0"/>
        <w:numPr>
          <w:ilvl w:val="0"/>
          <w:numId w:val="9"/>
        </w:numPr>
        <w:tabs>
          <w:tab w:val="left" w:pos="378"/>
        </w:tabs>
        <w:spacing w:after="0" w:line="240" w:lineRule="auto"/>
        <w:ind w:right="768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Центр занятости населения </w:t>
      </w:r>
    </w:p>
    <w:p w:rsidR="00950A27" w:rsidRPr="00A45A4B" w:rsidRDefault="00950A27" w:rsidP="00A45A4B">
      <w:pPr>
        <w:widowControl w:val="0"/>
        <w:tabs>
          <w:tab w:val="left" w:pos="378"/>
        </w:tabs>
        <w:spacing w:after="0" w:line="240" w:lineRule="auto"/>
        <w:ind w:right="768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Б. СМИ, </w:t>
      </w:r>
      <w:r w:rsidRPr="00A45A4B">
        <w:rPr>
          <w:rFonts w:ascii="Times New Roman" w:eastAsia="Times New Roman" w:hAnsi="Times New Roman" w:cs="Times New Roman"/>
          <w:sz w:val="24"/>
          <w:szCs w:val="24"/>
          <w:lang w:eastAsia="ru-RU"/>
        </w:rPr>
        <w:lastRenderedPageBreak/>
        <w:t>Интернет ресурсы</w:t>
      </w:r>
    </w:p>
    <w:p w:rsidR="00950A27" w:rsidRPr="00A45A4B" w:rsidRDefault="00950A27" w:rsidP="00A45A4B">
      <w:pPr>
        <w:widowControl w:val="0"/>
        <w:numPr>
          <w:ilvl w:val="0"/>
          <w:numId w:val="9"/>
        </w:numPr>
        <w:tabs>
          <w:tab w:val="left" w:pos="373"/>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Образовательные учреждения</w:t>
      </w:r>
    </w:p>
    <w:p w:rsidR="00950A27" w:rsidRPr="00A45A4B" w:rsidRDefault="00950A27" w:rsidP="00A45A4B">
      <w:pPr>
        <w:widowControl w:val="0"/>
        <w:tabs>
          <w:tab w:val="left" w:leader="underscore" w:pos="9769"/>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 Другое</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spacing w:after="0" w:line="240" w:lineRule="auto"/>
        <w:ind w:left="20"/>
        <w:jc w:val="center"/>
        <w:rPr>
          <w:rFonts w:ascii="Times New Roman" w:eastAsia="Times New Roman" w:hAnsi="Times New Roman" w:cs="Times New Roman"/>
          <w:b/>
          <w:bCs/>
          <w:i/>
          <w:iCs/>
          <w:sz w:val="24"/>
          <w:szCs w:val="24"/>
          <w:lang w:eastAsia="ru-RU"/>
        </w:rPr>
      </w:pP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r w:rsidRPr="00A45A4B">
        <w:rPr>
          <w:rFonts w:ascii="Times New Roman" w:eastAsia="Times New Roman" w:hAnsi="Times New Roman" w:cs="Times New Roman"/>
          <w:b/>
          <w:bCs/>
          <w:i/>
          <w:iCs/>
          <w:sz w:val="24"/>
          <w:szCs w:val="24"/>
          <w:lang w:eastAsia="ru-RU"/>
        </w:rPr>
        <w:t>Ваши предложения по повышению качества организации ГИА и уровня подготовки выпускников:</w:t>
      </w: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r w:rsidRPr="00A45A4B">
        <w:rPr>
          <w:rFonts w:ascii="Times New Roman" w:eastAsia="Times New Roman" w:hAnsi="Times New Roman" w:cs="Times New Roman"/>
          <w:b/>
          <w:bCs/>
          <w:i/>
          <w:iCs/>
          <w:sz w:val="24"/>
          <w:szCs w:val="24"/>
          <w:lang w:eastAsia="ru-RU"/>
        </w:rPr>
        <w:t>__________________</w:t>
      </w: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r w:rsidRPr="00A45A4B">
        <w:rPr>
          <w:rFonts w:ascii="Times New Roman" w:eastAsia="Times New Roman" w:hAnsi="Times New Roman" w:cs="Times New Roman"/>
          <w:b/>
          <w:bCs/>
          <w:i/>
          <w:iCs/>
          <w:sz w:val="24"/>
          <w:szCs w:val="24"/>
          <w:lang w:eastAsia="ru-RU"/>
        </w:rPr>
        <w:t>______________________________________</w:t>
      </w: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_________________________________________________________________________________________</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Эксперт________________________                                         «___»__________________20___г.</w:t>
      </w:r>
    </w:p>
    <w:p w:rsidR="00950A27" w:rsidRPr="00A45A4B" w:rsidRDefault="00950A27" w:rsidP="00A45A4B">
      <w:pPr>
        <w:spacing w:after="0" w:line="240" w:lineRule="auto"/>
        <w:jc w:val="both"/>
        <w:rPr>
          <w:rFonts w:ascii="Times New Roman" w:eastAsia="Times New Roman" w:hAnsi="Times New Roman" w:cs="Times New Roman"/>
          <w:sz w:val="24"/>
          <w:szCs w:val="24"/>
          <w:vertAlign w:val="superscript"/>
          <w:lang w:eastAsia="ru-RU"/>
        </w:rPr>
      </w:pPr>
      <w:r w:rsidRPr="00A45A4B">
        <w:rPr>
          <w:rFonts w:ascii="Times New Roman" w:eastAsia="Times New Roman" w:hAnsi="Times New Roman" w:cs="Times New Roman"/>
          <w:sz w:val="24"/>
          <w:szCs w:val="24"/>
          <w:vertAlign w:val="superscript"/>
          <w:lang w:eastAsia="ru-RU"/>
        </w:rPr>
        <w:t xml:space="preserve">                                                  подпись</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ind w:left="20"/>
        <w:jc w:val="center"/>
        <w:rPr>
          <w:rFonts w:ascii="Times New Roman" w:eastAsia="Times New Roman" w:hAnsi="Times New Roman" w:cs="Times New Roman"/>
          <w:b/>
          <w:bCs/>
          <w:i/>
          <w:iCs/>
          <w:sz w:val="24"/>
          <w:szCs w:val="24"/>
          <w:lang w:eastAsia="ru-RU"/>
        </w:rPr>
      </w:pPr>
      <w:r w:rsidRPr="00A45A4B">
        <w:rPr>
          <w:rFonts w:ascii="Times New Roman" w:eastAsia="Times New Roman" w:hAnsi="Times New Roman" w:cs="Times New Roman"/>
          <w:b/>
          <w:bCs/>
          <w:i/>
          <w:iCs/>
          <w:sz w:val="24"/>
          <w:szCs w:val="24"/>
          <w:lang w:eastAsia="ru-RU"/>
        </w:rPr>
        <w:t>БЛАГОДАРИМ ЗА УЧАСТИЕ В АНКЕТИРОВАНИИ!</w:t>
      </w:r>
    </w:p>
    <w:p w:rsidR="00950A27" w:rsidRPr="00A45A4B" w:rsidRDefault="00950A27" w:rsidP="00A45A4B">
      <w:pPr>
        <w:spacing w:after="0" w:line="240" w:lineRule="auto"/>
        <w:rPr>
          <w:rFonts w:ascii="Times New Roman" w:eastAsia="Times New Roman" w:hAnsi="Times New Roman" w:cs="Times New Roman"/>
          <w:sz w:val="24"/>
          <w:szCs w:val="24"/>
          <w:lang w:eastAsia="ru-RU"/>
        </w:rPr>
        <w:sectPr w:rsidR="00950A27" w:rsidRPr="00A45A4B" w:rsidSect="00D138E5">
          <w:headerReference w:type="default" r:id="rId10"/>
          <w:footerReference w:type="default" r:id="rId11"/>
          <w:headerReference w:type="first" r:id="rId12"/>
          <w:footerReference w:type="first" r:id="rId13"/>
          <w:pgSz w:w="11900" w:h="16840" w:code="9"/>
          <w:pgMar w:top="1134" w:right="850" w:bottom="1134" w:left="1701" w:header="0" w:footer="3" w:gutter="0"/>
          <w:cols w:space="720"/>
          <w:noEndnote/>
          <w:docGrid w:linePitch="360"/>
        </w:sectPr>
      </w:pPr>
    </w:p>
    <w:p w:rsidR="00950A27" w:rsidRPr="00A45A4B" w:rsidRDefault="00950A27" w:rsidP="00A45A4B">
      <w:pPr>
        <w:spacing w:after="0" w:line="240" w:lineRule="auto"/>
        <w:ind w:left="200"/>
        <w:jc w:val="center"/>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lastRenderedPageBreak/>
        <w:t>АНКЕТА ПРЕДСЕДАТЕЛЯ ГЭК</w:t>
      </w:r>
    </w:p>
    <w:p w:rsidR="00950A27" w:rsidRPr="00A45A4B" w:rsidRDefault="00950A27" w:rsidP="00A45A4B">
      <w:pPr>
        <w:widowControl w:val="0"/>
        <w:spacing w:after="0" w:line="240" w:lineRule="auto"/>
        <w:ind w:right="260" w:firstLine="567"/>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p>
    <w:p w:rsidR="00950A27" w:rsidRPr="00A45A4B" w:rsidRDefault="00950A27" w:rsidP="00A45A4B">
      <w:pPr>
        <w:widowControl w:val="0"/>
        <w:spacing w:after="0" w:line="240" w:lineRule="auto"/>
        <w:ind w:right="260"/>
        <w:jc w:val="both"/>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Calibri" w:hAnsi="Times New Roman" w:cs="Times New Roman"/>
          <w:b/>
          <w:i/>
          <w:sz w:val="24"/>
          <w:szCs w:val="24"/>
          <w:lang w:eastAsia="ru-RU"/>
        </w:rPr>
      </w:pPr>
      <w:r w:rsidRPr="00A45A4B">
        <w:rPr>
          <w:rFonts w:ascii="Times New Roman" w:eastAsia="Calibri" w:hAnsi="Times New Roman" w:cs="Times New Roman"/>
          <w:b/>
          <w:i/>
          <w:sz w:val="24"/>
          <w:szCs w:val="24"/>
          <w:lang w:eastAsia="ru-RU"/>
        </w:rPr>
        <w:t xml:space="preserve">Блок 1. ПАСПОРТ АНКЕТЫ </w:t>
      </w:r>
    </w:p>
    <w:p w:rsidR="00950A27" w:rsidRPr="00A45A4B" w:rsidRDefault="00950A27" w:rsidP="00A45A4B">
      <w:pPr>
        <w:spacing w:after="0" w:line="240" w:lineRule="auto"/>
        <w:rPr>
          <w:rFonts w:ascii="Times New Roman" w:eastAsia="Times New Roman" w:hAnsi="Times New Roman" w:cs="Times New Roman"/>
          <w:i/>
          <w:sz w:val="24"/>
          <w:szCs w:val="24"/>
          <w:lang w:eastAsia="ru-RU"/>
        </w:rPr>
      </w:pPr>
      <w:r w:rsidRPr="00A45A4B">
        <w:rPr>
          <w:rFonts w:ascii="Times New Roman" w:eastAsia="Calibri" w:hAnsi="Times New Roman" w:cs="Times New Roman"/>
          <w:b/>
          <w:i/>
          <w:sz w:val="24"/>
          <w:szCs w:val="24"/>
          <w:lang w:eastAsia="ru-RU"/>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firstRow="1" w:lastRow="0" w:firstColumn="1" w:lastColumn="0" w:noHBand="0" w:noVBand="1"/>
      </w:tblPr>
      <w:tblGrid>
        <w:gridCol w:w="2890"/>
        <w:gridCol w:w="2539"/>
        <w:gridCol w:w="2266"/>
        <w:gridCol w:w="1954"/>
      </w:tblGrid>
      <w:tr w:rsidR="00950A27" w:rsidRPr="00A45A4B" w:rsidTr="00D138E5">
        <w:trPr>
          <w:trHeight w:hRule="exact" w:val="578"/>
        </w:trPr>
        <w:tc>
          <w:tcPr>
            <w:tcW w:w="2890"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firstLine="2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Выполнение и защита выпускных квалификационных работ (ВКР) /дипломных проектов</w:t>
            </w:r>
          </w:p>
        </w:tc>
      </w:tr>
      <w:tr w:rsidR="00950A27" w:rsidRPr="00A45A4B" w:rsidTr="00AA1480">
        <w:trPr>
          <w:trHeight w:hRule="exact" w:val="702"/>
        </w:trPr>
        <w:tc>
          <w:tcPr>
            <w:tcW w:w="2890"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Специальность</w:t>
            </w:r>
          </w:p>
        </w:tc>
        <w:tc>
          <w:tcPr>
            <w:tcW w:w="6759" w:type="dxa"/>
            <w:gridSpan w:val="3"/>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Радиоаппаратостроение</w:t>
            </w:r>
          </w:p>
        </w:tc>
      </w:tr>
      <w:tr w:rsidR="00950A27" w:rsidRPr="00A45A4B" w:rsidTr="00D138E5">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950A27" w:rsidRPr="00A45A4B" w:rsidRDefault="00950A27" w:rsidP="00A45A4B">
            <w:pPr>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p>
        </w:tc>
        <w:tc>
          <w:tcPr>
            <w:tcW w:w="2266" w:type="dxa"/>
            <w:tcBorders>
              <w:top w:val="single" w:sz="4" w:space="0" w:color="auto"/>
              <w:left w:val="single" w:sz="4" w:space="0" w:color="auto"/>
              <w:bottom w:val="single" w:sz="4" w:space="0" w:color="auto"/>
            </w:tcBorders>
            <w:shd w:val="clear" w:color="auto" w:fill="FFFFFF"/>
          </w:tcPr>
          <w:p w:rsidR="00950A27" w:rsidRPr="00A45A4B" w:rsidRDefault="00950A27" w:rsidP="00174AF9">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группа 2</w:t>
            </w:r>
            <w:r w:rsidR="00174AF9">
              <w:rPr>
                <w:rFonts w:ascii="Times New Roman" w:eastAsia="Times New Roman" w:hAnsi="Times New Roman" w:cs="Times New Roman"/>
                <w:sz w:val="24"/>
                <w:szCs w:val="24"/>
                <w:lang w:eastAsia="ru-RU"/>
              </w:rPr>
              <w:t>712</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 xml:space="preserve">        очная</w:t>
            </w:r>
          </w:p>
        </w:tc>
      </w:tr>
    </w:tbl>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color w:val="000000"/>
          <w:sz w:val="24"/>
          <w:szCs w:val="24"/>
          <w:u w:val="single"/>
          <w:lang w:eastAsia="ru-RU" w:bidi="ru-RU"/>
        </w:rPr>
      </w:pPr>
      <w:r w:rsidRPr="00A45A4B">
        <w:rPr>
          <w:rFonts w:ascii="Times New Roman" w:eastAsia="Calibri" w:hAnsi="Times New Roman" w:cs="Times New Roman"/>
          <w:color w:val="000000"/>
          <w:sz w:val="24"/>
          <w:szCs w:val="24"/>
          <w:u w:val="single"/>
          <w:lang w:eastAsia="ru-RU" w:bidi="ru-RU"/>
        </w:rPr>
        <w:t>1</w:t>
      </w:r>
      <w:r w:rsidRPr="00A45A4B">
        <w:rPr>
          <w:rFonts w:ascii="Times New Roman" w:eastAsia="Calibri" w:hAnsi="Times New Roman" w:cs="Times New Roman"/>
          <w:b/>
          <w:i/>
          <w:color w:val="000000"/>
          <w:sz w:val="24"/>
          <w:szCs w:val="24"/>
          <w:u w:val="single"/>
          <w:lang w:eastAsia="ru-RU" w:bidi="ru-RU"/>
        </w:rPr>
        <w:t>.2.Данные о председателе ГЭК</w:t>
      </w:r>
    </w:p>
    <w:tbl>
      <w:tblPr>
        <w:tblW w:w="0" w:type="auto"/>
        <w:tblLayout w:type="fixed"/>
        <w:tblCellMar>
          <w:left w:w="10" w:type="dxa"/>
          <w:right w:w="10" w:type="dxa"/>
        </w:tblCellMar>
        <w:tblLook w:val="04A0" w:firstRow="1" w:lastRow="0" w:firstColumn="1" w:lastColumn="0" w:noHBand="0" w:noVBand="1"/>
      </w:tblPr>
      <w:tblGrid>
        <w:gridCol w:w="4109"/>
        <w:gridCol w:w="5540"/>
      </w:tblGrid>
      <w:tr w:rsidR="00950A27" w:rsidRPr="00A45A4B" w:rsidTr="00D138E5">
        <w:trPr>
          <w:trHeight w:hRule="exact" w:val="269"/>
        </w:trPr>
        <w:tc>
          <w:tcPr>
            <w:tcW w:w="4109"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АО НПО «Циклон-Тест»</w:t>
            </w:r>
          </w:p>
        </w:tc>
      </w:tr>
      <w:tr w:rsidR="00950A27" w:rsidRPr="00A45A4B" w:rsidTr="00D138E5">
        <w:trPr>
          <w:trHeight w:hRule="exact" w:val="259"/>
        </w:trPr>
        <w:tc>
          <w:tcPr>
            <w:tcW w:w="4109"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color w:val="000000"/>
                <w:spacing w:val="40"/>
                <w:sz w:val="24"/>
                <w:szCs w:val="24"/>
                <w:shd w:val="clear" w:color="auto" w:fill="FFFFFF"/>
                <w:lang w:eastAsia="ru-RU" w:bidi="ru-RU"/>
              </w:rPr>
              <w:t>ФИО.</w:t>
            </w:r>
          </w:p>
        </w:tc>
        <w:tc>
          <w:tcPr>
            <w:tcW w:w="5540"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Ларичев Александр Анатольевич</w:t>
            </w:r>
          </w:p>
        </w:tc>
      </w:tr>
      <w:tr w:rsidR="00950A27" w:rsidRPr="00A45A4B" w:rsidTr="00D138E5">
        <w:trPr>
          <w:trHeight w:hRule="exact" w:val="264"/>
        </w:trPr>
        <w:tc>
          <w:tcPr>
            <w:tcW w:w="4109"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Должность</w:t>
            </w:r>
          </w:p>
        </w:tc>
        <w:tc>
          <w:tcPr>
            <w:tcW w:w="5540"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Начальник отдела</w:t>
            </w:r>
          </w:p>
        </w:tc>
      </w:tr>
      <w:tr w:rsidR="00950A27" w:rsidRPr="00A45A4B" w:rsidTr="00D138E5">
        <w:trPr>
          <w:trHeight w:hRule="exact" w:val="264"/>
        </w:trPr>
        <w:tc>
          <w:tcPr>
            <w:tcW w:w="4109"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950A27" w:rsidRPr="00A45A4B" w:rsidRDefault="00174AF9" w:rsidP="00A45A4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w:t>
            </w:r>
            <w:r w:rsidR="00950A27" w:rsidRPr="00A45A4B">
              <w:rPr>
                <w:rFonts w:ascii="Times New Roman" w:eastAsia="Times New Roman" w:hAnsi="Times New Roman" w:cs="Times New Roman"/>
                <w:b/>
                <w:sz w:val="24"/>
                <w:szCs w:val="24"/>
                <w:lang w:eastAsia="ru-RU"/>
              </w:rPr>
              <w:t xml:space="preserve"> лет</w:t>
            </w:r>
          </w:p>
        </w:tc>
      </w:tr>
      <w:tr w:rsidR="00950A27" w:rsidRPr="00A45A4B" w:rsidTr="00D138E5">
        <w:trPr>
          <w:trHeight w:hRule="exact" w:val="518"/>
        </w:trPr>
        <w:tc>
          <w:tcPr>
            <w:tcW w:w="4109"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950A27" w:rsidRPr="00A45A4B" w:rsidRDefault="00174AF9" w:rsidP="00A45A4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00950A27" w:rsidRPr="00A45A4B">
              <w:rPr>
                <w:rFonts w:ascii="Times New Roman" w:eastAsia="Times New Roman" w:hAnsi="Times New Roman" w:cs="Times New Roman"/>
                <w:b/>
                <w:sz w:val="24"/>
                <w:szCs w:val="24"/>
                <w:lang w:eastAsia="ru-RU"/>
              </w:rPr>
              <w:t xml:space="preserve"> год</w:t>
            </w:r>
            <w:r w:rsidR="00990173" w:rsidRPr="00A45A4B">
              <w:rPr>
                <w:rFonts w:ascii="Times New Roman" w:eastAsia="Times New Roman" w:hAnsi="Times New Roman" w:cs="Times New Roman"/>
                <w:b/>
                <w:sz w:val="24"/>
                <w:szCs w:val="24"/>
                <w:lang w:eastAsia="ru-RU"/>
              </w:rPr>
              <w:t>а</w:t>
            </w:r>
          </w:p>
        </w:tc>
      </w:tr>
      <w:tr w:rsidR="00950A27" w:rsidRPr="00A45A4B" w:rsidTr="00D138E5">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b/>
                <w:sz w:val="24"/>
                <w:szCs w:val="24"/>
                <w:lang w:val="en-US" w:eastAsia="ru-RU"/>
              </w:rPr>
            </w:pPr>
            <w:r w:rsidRPr="00A45A4B">
              <w:rPr>
                <w:rFonts w:ascii="Times New Roman" w:eastAsia="Times New Roman" w:hAnsi="Times New Roman" w:cs="Times New Roman"/>
                <w:b/>
                <w:sz w:val="24"/>
                <w:szCs w:val="24"/>
                <w:lang w:eastAsia="ru-RU"/>
              </w:rPr>
              <w:t xml:space="preserve">8-910-423-63-44, </w:t>
            </w:r>
            <w:r w:rsidRPr="00A45A4B">
              <w:rPr>
                <w:rFonts w:ascii="Times New Roman" w:eastAsia="Times New Roman" w:hAnsi="Times New Roman" w:cs="Times New Roman"/>
                <w:b/>
                <w:sz w:val="24"/>
                <w:szCs w:val="24"/>
                <w:lang w:val="en-US" w:eastAsia="ru-RU"/>
              </w:rPr>
              <w:t>alla.ciklon@mail.ru</w:t>
            </w:r>
          </w:p>
        </w:tc>
      </w:tr>
    </w:tbl>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i/>
          <w:sz w:val="24"/>
          <w:szCs w:val="24"/>
          <w:lang w:eastAsia="ru-RU"/>
        </w:rPr>
        <w:t>Блок 2. ОЦЕНКА ЭФФЕКТИВНОСТИ ГОСУДАРТСТВЕННОЙ ИТОГОВОЙ АТТЕСТАЦИИ</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Заполните, пожалуйста, таблицу, оценив критерии по 3 балльной шкале: 0</w:t>
      </w:r>
      <w:r w:rsidRPr="00A45A4B">
        <w:rPr>
          <w:rFonts w:ascii="Times New Roman" w:eastAsia="Calibri" w:hAnsi="Times New Roman" w:cs="Times New Roman"/>
          <w:b/>
          <w:bCs/>
          <w:color w:val="000000"/>
          <w:sz w:val="24"/>
          <w:szCs w:val="24"/>
          <w:lang w:eastAsia="ru-RU" w:bidi="ru-RU"/>
        </w:rPr>
        <w:t xml:space="preserve">- практически не выявлен, </w:t>
      </w:r>
      <w:r w:rsidRPr="00A45A4B">
        <w:rPr>
          <w:rFonts w:ascii="Times New Roman" w:eastAsia="Times New Roman" w:hAnsi="Times New Roman" w:cs="Times New Roman"/>
          <w:sz w:val="24"/>
          <w:szCs w:val="24"/>
          <w:lang w:eastAsia="ru-RU"/>
        </w:rPr>
        <w:t>1</w:t>
      </w:r>
      <w:r w:rsidRPr="00A45A4B">
        <w:rPr>
          <w:rFonts w:ascii="Times New Roman" w:eastAsia="Calibri" w:hAnsi="Times New Roman" w:cs="Times New Roman"/>
          <w:b/>
          <w:bCs/>
          <w:color w:val="000000"/>
          <w:sz w:val="24"/>
          <w:szCs w:val="24"/>
          <w:lang w:eastAsia="ru-RU" w:bidi="ru-RU"/>
        </w:rPr>
        <w:t xml:space="preserve">- проявляется удовлетворительно, 2- проявляется на хорошем уровне, </w:t>
      </w:r>
      <w:r w:rsidRPr="00A45A4B">
        <w:rPr>
          <w:rFonts w:ascii="Times New Roman" w:eastAsia="Times New Roman" w:hAnsi="Times New Roman" w:cs="Times New Roman"/>
          <w:sz w:val="24"/>
          <w:szCs w:val="24"/>
          <w:lang w:eastAsia="ru-RU"/>
        </w:rPr>
        <w:t xml:space="preserve">3 </w:t>
      </w:r>
      <w:r w:rsidRPr="00A45A4B">
        <w:rPr>
          <w:rFonts w:ascii="Times New Roman" w:eastAsia="Calibri" w:hAnsi="Times New Roman" w:cs="Times New Roman"/>
          <w:b/>
          <w:bCs/>
          <w:color w:val="000000"/>
          <w:sz w:val="24"/>
          <w:szCs w:val="24"/>
          <w:lang w:eastAsia="ru-RU" w:bidi="ru-RU"/>
        </w:rPr>
        <w:t>- проявляется на высоком уровне.</w:t>
      </w:r>
    </w:p>
    <w:tbl>
      <w:tblPr>
        <w:tblW w:w="9649" w:type="dxa"/>
        <w:tblLayout w:type="fixed"/>
        <w:tblCellMar>
          <w:left w:w="10" w:type="dxa"/>
          <w:right w:w="10" w:type="dxa"/>
        </w:tblCellMar>
        <w:tblLook w:val="04A0" w:firstRow="1" w:lastRow="0" w:firstColumn="1" w:lastColumn="0" w:noHBand="0" w:noVBand="1"/>
      </w:tblPr>
      <w:tblGrid>
        <w:gridCol w:w="720"/>
        <w:gridCol w:w="8079"/>
        <w:gridCol w:w="850"/>
      </w:tblGrid>
      <w:tr w:rsidR="00950A27" w:rsidRPr="00A45A4B" w:rsidTr="00D138E5">
        <w:trPr>
          <w:trHeight w:hRule="exact" w:val="264"/>
        </w:trPr>
        <w:tc>
          <w:tcPr>
            <w:tcW w:w="720"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№п/п</w:t>
            </w:r>
          </w:p>
        </w:tc>
        <w:tc>
          <w:tcPr>
            <w:tcW w:w="8079"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jc w:val="center"/>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950A27" w:rsidRPr="00A45A4B" w:rsidRDefault="00950A27" w:rsidP="00A45A4B">
            <w:pPr>
              <w:widowControl w:val="0"/>
              <w:spacing w:after="0" w:line="240" w:lineRule="auto"/>
              <w:ind w:left="2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баллы</w:t>
            </w:r>
          </w:p>
        </w:tc>
      </w:tr>
      <w:tr w:rsidR="00950A27" w:rsidRPr="00A45A4B" w:rsidTr="00D138E5">
        <w:trPr>
          <w:trHeight w:hRule="exact" w:val="629"/>
        </w:trPr>
        <w:tc>
          <w:tcPr>
            <w:tcW w:w="720"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right="220"/>
              <w:jc w:val="right"/>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1.</w:t>
            </w:r>
          </w:p>
        </w:tc>
        <w:tc>
          <w:tcPr>
            <w:tcW w:w="8079"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firstLine="1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Задания (тематика ВКР) актуальны и имеют практическую направленность (практикоориентированы)</w:t>
            </w:r>
          </w:p>
        </w:tc>
        <w:tc>
          <w:tcPr>
            <w:tcW w:w="850"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val="en-US" w:eastAsia="ru-RU"/>
              </w:rPr>
            </w:pPr>
            <w:r w:rsidRPr="00A45A4B">
              <w:rPr>
                <w:rFonts w:ascii="Times New Roman" w:eastAsia="Times New Roman" w:hAnsi="Times New Roman" w:cs="Times New Roman"/>
                <w:sz w:val="24"/>
                <w:szCs w:val="24"/>
                <w:lang w:val="en-US" w:eastAsia="ru-RU"/>
              </w:rPr>
              <w:t>2</w:t>
            </w:r>
          </w:p>
        </w:tc>
      </w:tr>
      <w:tr w:rsidR="00950A27" w:rsidRPr="00A45A4B" w:rsidTr="00D138E5">
        <w:trPr>
          <w:trHeight w:hRule="exact" w:val="567"/>
        </w:trPr>
        <w:tc>
          <w:tcPr>
            <w:tcW w:w="720" w:type="dxa"/>
            <w:tcBorders>
              <w:top w:val="single" w:sz="4" w:space="0" w:color="auto"/>
              <w:left w:val="single" w:sz="4" w:space="0" w:color="auto"/>
            </w:tcBorders>
            <w:shd w:val="clear" w:color="auto" w:fill="FFFFFF"/>
            <w:vAlign w:val="center"/>
          </w:tcPr>
          <w:p w:rsidR="00950A27" w:rsidRPr="00A45A4B" w:rsidRDefault="00950A27" w:rsidP="00A45A4B">
            <w:pPr>
              <w:widowControl w:val="0"/>
              <w:spacing w:after="0" w:line="240" w:lineRule="auto"/>
              <w:ind w:right="220"/>
              <w:jc w:val="right"/>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2.</w:t>
            </w:r>
          </w:p>
        </w:tc>
        <w:tc>
          <w:tcPr>
            <w:tcW w:w="8079"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left="1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Задания (тематика ВКР) соответствуют реальной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val="en-US" w:eastAsia="ru-RU"/>
              </w:rPr>
            </w:pPr>
            <w:r w:rsidRPr="00A45A4B">
              <w:rPr>
                <w:rFonts w:ascii="Times New Roman" w:eastAsia="Times New Roman" w:hAnsi="Times New Roman" w:cs="Times New Roman"/>
                <w:sz w:val="24"/>
                <w:szCs w:val="24"/>
                <w:lang w:val="en-US" w:eastAsia="ru-RU"/>
              </w:rPr>
              <w:t>2</w:t>
            </w:r>
          </w:p>
        </w:tc>
      </w:tr>
      <w:tr w:rsidR="00950A27" w:rsidRPr="00A45A4B" w:rsidTr="00D138E5">
        <w:trPr>
          <w:trHeight w:hRule="exact" w:val="659"/>
        </w:trPr>
        <w:tc>
          <w:tcPr>
            <w:tcW w:w="720"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ind w:right="220"/>
              <w:jc w:val="right"/>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3.</w:t>
            </w:r>
          </w:p>
        </w:tc>
        <w:tc>
          <w:tcPr>
            <w:tcW w:w="8079" w:type="dxa"/>
            <w:tcBorders>
              <w:top w:val="single" w:sz="4" w:space="0" w:color="auto"/>
              <w:left w:val="single" w:sz="4" w:space="0" w:color="auto"/>
            </w:tcBorders>
            <w:shd w:val="clear" w:color="auto" w:fill="FFFFFF"/>
            <w:vAlign w:val="bottom"/>
          </w:tcPr>
          <w:p w:rsidR="00950A27" w:rsidRPr="00A45A4B" w:rsidRDefault="00950A27" w:rsidP="00A45A4B">
            <w:pPr>
              <w:widowControl w:val="0"/>
              <w:spacing w:after="0" w:line="240" w:lineRule="auto"/>
              <w:ind w:left="1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Выполнение и защита ВКР позволяют оценить уровень сформированности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val="en-US" w:eastAsia="ru-RU"/>
              </w:rPr>
            </w:pPr>
            <w:r w:rsidRPr="00A45A4B">
              <w:rPr>
                <w:rFonts w:ascii="Times New Roman" w:eastAsia="Times New Roman" w:hAnsi="Times New Roman" w:cs="Times New Roman"/>
                <w:sz w:val="24"/>
                <w:szCs w:val="24"/>
                <w:lang w:val="en-US" w:eastAsia="ru-RU"/>
              </w:rPr>
              <w:t>2</w:t>
            </w:r>
          </w:p>
        </w:tc>
      </w:tr>
      <w:tr w:rsidR="00950A27" w:rsidRPr="00A45A4B" w:rsidTr="00D138E5">
        <w:trPr>
          <w:trHeight w:hRule="exact" w:val="613"/>
        </w:trPr>
        <w:tc>
          <w:tcPr>
            <w:tcW w:w="720"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ind w:right="220"/>
              <w:jc w:val="right"/>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4.</w:t>
            </w:r>
          </w:p>
        </w:tc>
        <w:tc>
          <w:tcPr>
            <w:tcW w:w="8079" w:type="dxa"/>
            <w:tcBorders>
              <w:top w:val="single" w:sz="4" w:space="0" w:color="auto"/>
              <w:left w:val="single" w:sz="4" w:space="0" w:color="auto"/>
            </w:tcBorders>
            <w:shd w:val="clear" w:color="auto" w:fill="FFFFFF"/>
          </w:tcPr>
          <w:p w:rsidR="00950A27" w:rsidRPr="00A45A4B" w:rsidRDefault="00950A27" w:rsidP="00A45A4B">
            <w:pPr>
              <w:widowControl w:val="0"/>
              <w:spacing w:after="0" w:line="240" w:lineRule="auto"/>
              <w:ind w:left="1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val="en-US" w:eastAsia="ru-RU"/>
              </w:rPr>
            </w:pPr>
            <w:r w:rsidRPr="00A45A4B">
              <w:rPr>
                <w:rFonts w:ascii="Times New Roman" w:eastAsia="Times New Roman" w:hAnsi="Times New Roman" w:cs="Times New Roman"/>
                <w:sz w:val="24"/>
                <w:szCs w:val="24"/>
                <w:lang w:val="en-US" w:eastAsia="ru-RU"/>
              </w:rPr>
              <w:t>3</w:t>
            </w:r>
          </w:p>
        </w:tc>
      </w:tr>
      <w:tr w:rsidR="00950A27" w:rsidRPr="00A45A4B" w:rsidTr="00D138E5">
        <w:trPr>
          <w:trHeight w:hRule="exact" w:val="565"/>
        </w:trPr>
        <w:tc>
          <w:tcPr>
            <w:tcW w:w="720" w:type="dxa"/>
            <w:tcBorders>
              <w:top w:val="single" w:sz="4" w:space="0" w:color="auto"/>
              <w:left w:val="single" w:sz="4" w:space="0" w:color="auto"/>
              <w:bottom w:val="single" w:sz="4" w:space="0" w:color="auto"/>
            </w:tcBorders>
            <w:shd w:val="clear" w:color="auto" w:fill="FFFFFF"/>
          </w:tcPr>
          <w:p w:rsidR="00950A27" w:rsidRPr="00A45A4B" w:rsidRDefault="00950A27" w:rsidP="00A45A4B">
            <w:pPr>
              <w:widowControl w:val="0"/>
              <w:spacing w:after="0" w:line="240" w:lineRule="auto"/>
              <w:ind w:right="220"/>
              <w:jc w:val="right"/>
              <w:rPr>
                <w:rFonts w:ascii="Times New Roman" w:eastAsia="Times New Roman" w:hAnsi="Times New Roman" w:cs="Times New Roman"/>
                <w:sz w:val="24"/>
                <w:szCs w:val="24"/>
                <w:lang w:eastAsia="ru-RU"/>
              </w:rPr>
            </w:pPr>
          </w:p>
        </w:tc>
        <w:tc>
          <w:tcPr>
            <w:tcW w:w="8079" w:type="dxa"/>
            <w:tcBorders>
              <w:top w:val="single" w:sz="4" w:space="0" w:color="auto"/>
              <w:left w:val="single" w:sz="4" w:space="0" w:color="auto"/>
              <w:bottom w:val="single" w:sz="4" w:space="0" w:color="auto"/>
            </w:tcBorders>
            <w:shd w:val="clear" w:color="auto" w:fill="FFFFFF"/>
          </w:tcPr>
          <w:p w:rsidR="00950A27" w:rsidRPr="00A45A4B" w:rsidRDefault="00950A27" w:rsidP="00A45A4B">
            <w:pPr>
              <w:widowControl w:val="0"/>
              <w:spacing w:after="0" w:line="240" w:lineRule="auto"/>
              <w:ind w:left="160"/>
              <w:rPr>
                <w:rFonts w:ascii="Times New Roman" w:eastAsia="Times New Roman" w:hAnsi="Times New Roman" w:cs="Times New Roman"/>
                <w:b/>
                <w:bCs/>
                <w:color w:val="000000"/>
                <w:sz w:val="24"/>
                <w:szCs w:val="24"/>
                <w:shd w:val="clear" w:color="auto" w:fill="FFFFFF"/>
                <w:lang w:eastAsia="ru-RU" w:bidi="ru-RU"/>
              </w:rPr>
            </w:pPr>
            <w:r w:rsidRPr="00A45A4B">
              <w:rPr>
                <w:rFonts w:ascii="Times New Roman" w:eastAsia="Times New Roman" w:hAnsi="Times New Roman" w:cs="Times New Roman"/>
                <w:b/>
                <w:bCs/>
                <w:color w:val="000000"/>
                <w:sz w:val="24"/>
                <w:szCs w:val="24"/>
                <w:shd w:val="clear" w:color="auto" w:fill="FFFFFF"/>
                <w:lang w:eastAsia="ru-RU" w:bidi="ru-RU"/>
              </w:rPr>
              <w:t>ИТОГО баллов</w:t>
            </w:r>
          </w:p>
          <w:p w:rsidR="00950A27" w:rsidRPr="00A45A4B" w:rsidRDefault="00950A27" w:rsidP="00A45A4B">
            <w:pPr>
              <w:widowControl w:val="0"/>
              <w:spacing w:after="0" w:line="240" w:lineRule="auto"/>
              <w:ind w:left="160"/>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w:t>
            </w:r>
            <w:r w:rsidRPr="00A45A4B">
              <w:rPr>
                <w:rFonts w:ascii="Times New Roman" w:eastAsia="Times New Roman" w:hAnsi="Times New Roman" w:cs="Times New Roman"/>
                <w:bCs/>
                <w:color w:val="000000"/>
                <w:sz w:val="24"/>
                <w:szCs w:val="24"/>
                <w:shd w:val="clear" w:color="auto" w:fill="FFFFFF"/>
                <w:lang w:eastAsia="ru-RU" w:bidi="ru-RU"/>
              </w:rPr>
              <w:t>Максимальная сумма баллов по всем критериям</w:t>
            </w:r>
            <w:r w:rsidRPr="00A45A4B">
              <w:rPr>
                <w:rFonts w:ascii="Times New Roman" w:eastAsia="Times New Roman" w:hAnsi="Times New Roman" w:cs="Times New Roman"/>
                <w:b/>
                <w:bCs/>
                <w:color w:val="000000"/>
                <w:sz w:val="24"/>
                <w:szCs w:val="24"/>
                <w:shd w:val="clear" w:color="auto" w:fill="FFFFFF"/>
                <w:lang w:eastAsia="ru-RU" w:bidi="ru-RU"/>
              </w:rPr>
              <w:t>–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val="en-US" w:eastAsia="ru-RU"/>
              </w:rPr>
            </w:pPr>
            <w:r w:rsidRPr="00A45A4B">
              <w:rPr>
                <w:rFonts w:ascii="Times New Roman" w:eastAsia="Times New Roman" w:hAnsi="Times New Roman" w:cs="Times New Roman"/>
                <w:sz w:val="24"/>
                <w:szCs w:val="24"/>
                <w:lang w:val="en-US" w:eastAsia="ru-RU"/>
              </w:rPr>
              <w:t>9</w:t>
            </w:r>
          </w:p>
        </w:tc>
      </w:tr>
      <w:tr w:rsidR="00950A27" w:rsidRPr="00A45A4B" w:rsidTr="00D138E5">
        <w:trPr>
          <w:trHeight w:hRule="exact" w:val="1633"/>
        </w:trPr>
        <w:tc>
          <w:tcPr>
            <w:tcW w:w="720" w:type="dxa"/>
            <w:tcBorders>
              <w:top w:val="single" w:sz="4" w:space="0" w:color="auto"/>
              <w:left w:val="single" w:sz="4" w:space="0" w:color="auto"/>
              <w:bottom w:val="single" w:sz="4" w:space="0" w:color="auto"/>
            </w:tcBorders>
            <w:shd w:val="clear" w:color="auto" w:fill="FFFFFF"/>
          </w:tcPr>
          <w:p w:rsidR="00950A27" w:rsidRPr="00A45A4B" w:rsidRDefault="00950A27" w:rsidP="00A45A4B">
            <w:pPr>
              <w:widowControl w:val="0"/>
              <w:spacing w:after="0" w:line="240" w:lineRule="auto"/>
              <w:ind w:right="220"/>
              <w:jc w:val="right"/>
              <w:rPr>
                <w:rFonts w:ascii="Times New Roman" w:eastAsia="Times New Roman" w:hAnsi="Times New Roman" w:cs="Times New Roman"/>
                <w:sz w:val="24"/>
                <w:szCs w:val="24"/>
                <w:lang w:eastAsia="ru-RU"/>
              </w:rPr>
            </w:pPr>
          </w:p>
        </w:tc>
        <w:tc>
          <w:tcPr>
            <w:tcW w:w="8079" w:type="dxa"/>
            <w:tcBorders>
              <w:top w:val="single" w:sz="4" w:space="0" w:color="auto"/>
              <w:left w:val="single" w:sz="4" w:space="0" w:color="auto"/>
              <w:bottom w:val="single" w:sz="4" w:space="0" w:color="auto"/>
            </w:tcBorders>
            <w:shd w:val="clear" w:color="auto" w:fill="FFFFFF"/>
          </w:tcPr>
          <w:p w:rsidR="00950A27" w:rsidRPr="00A45A4B" w:rsidRDefault="00950A27" w:rsidP="00A45A4B">
            <w:pPr>
              <w:widowControl w:val="0"/>
              <w:tabs>
                <w:tab w:val="left" w:leader="underscore" w:pos="6418"/>
              </w:tabs>
              <w:spacing w:after="0" w:line="240" w:lineRule="auto"/>
              <w:jc w:val="both"/>
              <w:rPr>
                <w:rFonts w:ascii="Times New Roman" w:eastAsia="Times New Roman" w:hAnsi="Times New Roman" w:cs="Times New Roman"/>
                <w:bCs/>
                <w:color w:val="000000"/>
                <w:sz w:val="24"/>
                <w:szCs w:val="24"/>
                <w:shd w:val="clear" w:color="auto" w:fill="FFFFFF"/>
                <w:lang w:eastAsia="ru-RU" w:bidi="ru-RU"/>
              </w:rPr>
            </w:pPr>
            <w:r w:rsidRPr="00A45A4B">
              <w:rPr>
                <w:rFonts w:ascii="Times New Roman" w:eastAsia="Times New Roman" w:hAnsi="Times New Roman" w:cs="Times New Roman"/>
                <w:sz w:val="24"/>
                <w:szCs w:val="24"/>
                <w:lang w:eastAsia="ru-RU"/>
              </w:rPr>
              <w:t xml:space="preserve">Коэффициент эффективности проведенного мероприятия </w:t>
            </w:r>
            <w:r w:rsidRPr="00A45A4B">
              <w:rPr>
                <w:rFonts w:ascii="Times New Roman" w:eastAsia="Times New Roman" w:hAnsi="Times New Roman" w:cs="Times New Roman"/>
                <w:b/>
                <w:bCs/>
                <w:color w:val="000000"/>
                <w:sz w:val="24"/>
                <w:szCs w:val="24"/>
                <w:shd w:val="clear" w:color="auto" w:fill="FFFFFF"/>
                <w:lang w:eastAsia="ru-RU" w:bidi="ru-RU"/>
              </w:rPr>
              <w:t>К=</w:t>
            </w:r>
            <w:r w:rsidRPr="00A45A4B">
              <w:rPr>
                <w:rFonts w:ascii="Times New Roman" w:eastAsia="Times New Roman" w:hAnsi="Times New Roman" w:cs="Times New Roman"/>
                <w:b/>
                <w:bCs/>
                <w:color w:val="000000"/>
                <w:sz w:val="24"/>
                <w:szCs w:val="24"/>
                <w:shd w:val="clear" w:color="auto" w:fill="FFFFFF"/>
                <w:lang w:eastAsia="ru-RU" w:bidi="ru-RU"/>
              </w:rPr>
              <w:tab/>
              <w:t xml:space="preserve">* ( К= </w:t>
            </w:r>
            <w:r w:rsidRPr="00A45A4B">
              <w:rPr>
                <w:rFonts w:ascii="Times New Roman" w:eastAsia="Times New Roman" w:hAnsi="Times New Roman" w:cs="Times New Roman"/>
                <w:bCs/>
                <w:color w:val="000000"/>
                <w:sz w:val="24"/>
                <w:szCs w:val="24"/>
                <w:shd w:val="clear" w:color="auto" w:fill="FFFFFF"/>
                <w:lang w:eastAsia="ru-RU" w:bidi="ru-RU"/>
              </w:rPr>
              <w:t>Итого баллов / 12)</w:t>
            </w:r>
          </w:p>
          <w:p w:rsidR="00950A27" w:rsidRPr="00A45A4B" w:rsidRDefault="00950A27" w:rsidP="00A45A4B">
            <w:pPr>
              <w:widowControl w:val="0"/>
              <w:spacing w:after="0" w:line="240" w:lineRule="auto"/>
              <w:ind w:right="1400"/>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w:t>
            </w:r>
            <w:r w:rsidRPr="00A45A4B">
              <w:rPr>
                <w:rFonts w:ascii="Times New Roman" w:eastAsia="Times New Roman" w:hAnsi="Times New Roman" w:cs="Times New Roman"/>
                <w:b/>
                <w:bCs/>
                <w:color w:val="000000"/>
                <w:sz w:val="24"/>
                <w:szCs w:val="24"/>
                <w:shd w:val="clear" w:color="auto" w:fill="FFFFFF"/>
                <w:lang w:eastAsia="ru-RU" w:bidi="ru-RU"/>
              </w:rPr>
              <w:t>Уровень эффективности (подчеркнуть)</w:t>
            </w:r>
            <w:r w:rsidRPr="00A45A4B">
              <w:rPr>
                <w:rFonts w:ascii="Times New Roman" w:eastAsia="Times New Roman" w:hAnsi="Times New Roman" w:cs="Times New Roman"/>
                <w:sz w:val="24"/>
                <w:szCs w:val="24"/>
                <w:lang w:eastAsia="ru-RU"/>
              </w:rPr>
              <w:t xml:space="preserve">: </w:t>
            </w:r>
          </w:p>
          <w:p w:rsidR="00950A27" w:rsidRPr="00A45A4B" w:rsidRDefault="00950A27" w:rsidP="00A45A4B">
            <w:pPr>
              <w:widowControl w:val="0"/>
              <w:tabs>
                <w:tab w:val="left" w:leader="underscore" w:pos="6418"/>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 xml:space="preserve">К&lt; 0,35 </w:t>
            </w:r>
            <w:r w:rsidRPr="00A45A4B">
              <w:rPr>
                <w:rFonts w:ascii="Times New Roman" w:eastAsia="Times New Roman" w:hAnsi="Times New Roman" w:cs="Times New Roman"/>
                <w:sz w:val="24"/>
                <w:szCs w:val="24"/>
                <w:lang w:eastAsia="ru-RU"/>
              </w:rPr>
              <w:t xml:space="preserve">-низкий , недопустимый, </w:t>
            </w:r>
          </w:p>
          <w:p w:rsidR="00950A27" w:rsidRPr="00A45A4B" w:rsidRDefault="00950A27" w:rsidP="00A45A4B">
            <w:pPr>
              <w:widowControl w:val="0"/>
              <w:tabs>
                <w:tab w:val="left" w:leader="underscore" w:pos="6418"/>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b/>
                <w:bCs/>
                <w:color w:val="000000"/>
                <w:sz w:val="24"/>
                <w:szCs w:val="24"/>
                <w:shd w:val="clear" w:color="auto" w:fill="FFFFFF"/>
                <w:lang w:eastAsia="ru-RU" w:bidi="ru-RU"/>
              </w:rPr>
              <w:t xml:space="preserve">0,35&lt; К&lt; 0,55 </w:t>
            </w:r>
            <w:r w:rsidRPr="00A45A4B">
              <w:rPr>
                <w:rFonts w:ascii="Times New Roman" w:eastAsia="Times New Roman" w:hAnsi="Times New Roman" w:cs="Times New Roman"/>
                <w:sz w:val="24"/>
                <w:szCs w:val="24"/>
                <w:lang w:eastAsia="ru-RU"/>
              </w:rPr>
              <w:t xml:space="preserve">- критический уровень, </w:t>
            </w:r>
          </w:p>
          <w:p w:rsidR="00950A27" w:rsidRPr="00A45A4B" w:rsidRDefault="00950A27" w:rsidP="00A45A4B">
            <w:pPr>
              <w:widowControl w:val="0"/>
              <w:tabs>
                <w:tab w:val="left" w:leader="underscore" w:pos="6418"/>
              </w:tabs>
              <w:spacing w:after="0" w:line="240" w:lineRule="auto"/>
              <w:jc w:val="both"/>
              <w:rPr>
                <w:rFonts w:ascii="Times New Roman" w:eastAsia="Times New Roman" w:hAnsi="Times New Roman" w:cs="Times New Roman"/>
                <w:bCs/>
                <w:color w:val="000000"/>
                <w:sz w:val="24"/>
                <w:szCs w:val="24"/>
                <w:shd w:val="clear" w:color="auto" w:fill="FFFFFF"/>
                <w:lang w:eastAsia="ru-RU" w:bidi="ru-RU"/>
              </w:rPr>
            </w:pPr>
            <w:r w:rsidRPr="00A45A4B">
              <w:rPr>
                <w:rFonts w:ascii="Times New Roman" w:eastAsia="Times New Roman" w:hAnsi="Times New Roman" w:cs="Times New Roman"/>
                <w:b/>
                <w:bCs/>
                <w:color w:val="000000"/>
                <w:sz w:val="24"/>
                <w:szCs w:val="24"/>
                <w:shd w:val="clear" w:color="auto" w:fill="FFFFFF"/>
                <w:lang w:eastAsia="ru-RU" w:bidi="ru-RU"/>
              </w:rPr>
              <w:t xml:space="preserve">0,55&lt; К&lt; 0,75 </w:t>
            </w:r>
            <w:r w:rsidRPr="00A45A4B">
              <w:rPr>
                <w:rFonts w:ascii="Times New Roman" w:eastAsia="Times New Roman" w:hAnsi="Times New Roman" w:cs="Times New Roman"/>
                <w:sz w:val="24"/>
                <w:szCs w:val="24"/>
                <w:lang w:eastAsia="ru-RU"/>
              </w:rPr>
              <w:t xml:space="preserve">- оптимальный уровень, </w:t>
            </w:r>
            <w:r w:rsidRPr="00A45A4B">
              <w:rPr>
                <w:rFonts w:ascii="Times New Roman" w:eastAsia="Times New Roman" w:hAnsi="Times New Roman" w:cs="Times New Roman"/>
                <w:b/>
                <w:bCs/>
                <w:color w:val="000000"/>
                <w:sz w:val="24"/>
                <w:szCs w:val="24"/>
                <w:shd w:val="clear" w:color="auto" w:fill="FFFFFF"/>
                <w:lang w:eastAsia="ru-RU" w:bidi="ru-RU"/>
              </w:rPr>
              <w:t xml:space="preserve">К&gt; 0,75 </w:t>
            </w:r>
            <w:r w:rsidRPr="00A45A4B">
              <w:rPr>
                <w:rFonts w:ascii="Times New Roman" w:eastAsia="Times New Roman" w:hAnsi="Times New Roman" w:cs="Times New Roman"/>
                <w:sz w:val="24"/>
                <w:szCs w:val="24"/>
                <w:lang w:eastAsia="ru-RU"/>
              </w:rPr>
              <w:t>- высокий уровень</w:t>
            </w:r>
          </w:p>
          <w:p w:rsidR="00950A27" w:rsidRPr="00A45A4B" w:rsidRDefault="00950A27" w:rsidP="00A45A4B">
            <w:pPr>
              <w:widowControl w:val="0"/>
              <w:tabs>
                <w:tab w:val="left" w:leader="underscore" w:pos="6418"/>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ind w:left="160"/>
              <w:rPr>
                <w:rFonts w:ascii="Times New Roman" w:eastAsia="Times New Roman" w:hAnsi="Times New Roman" w:cs="Times New Roman"/>
                <w:b/>
                <w:bCs/>
                <w:color w:val="000000"/>
                <w:sz w:val="24"/>
                <w:szCs w:val="24"/>
                <w:shd w:val="clear" w:color="auto" w:fill="FFFFFF"/>
                <w:lang w:eastAsia="ru-RU" w:bidi="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50A27" w:rsidRPr="00A45A4B" w:rsidRDefault="00950A27" w:rsidP="00A45A4B">
            <w:pPr>
              <w:spacing w:after="0" w:line="240" w:lineRule="auto"/>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0,75</w:t>
            </w:r>
          </w:p>
        </w:tc>
      </w:tr>
    </w:tbl>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ind w:right="1400"/>
        <w:rPr>
          <w:rFonts w:ascii="Times New Roman" w:eastAsia="Times New Roman" w:hAnsi="Times New Roman" w:cs="Times New Roman"/>
          <w:sz w:val="24"/>
          <w:szCs w:val="24"/>
          <w:lang w:eastAsia="ru-RU"/>
        </w:rPr>
      </w:pPr>
    </w:p>
    <w:p w:rsidR="00950A27" w:rsidRPr="00A45A4B" w:rsidRDefault="00950A27" w:rsidP="00A45A4B">
      <w:pPr>
        <w:widowControl w:val="0"/>
        <w:spacing w:after="0" w:line="240" w:lineRule="auto"/>
        <w:ind w:right="1400"/>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lastRenderedPageBreak/>
        <w:t>Блок 3. ОЦЕНКА СОСТОЯНИЯ ГОСУДАРТСТВЕННОЙ ИТОГОВОЙ АТТЕСТАЦИИ</w:t>
      </w:r>
    </w:p>
    <w:p w:rsidR="00950A27" w:rsidRPr="00A45A4B" w:rsidRDefault="00950A27" w:rsidP="00A45A4B">
      <w:pPr>
        <w:widowControl w:val="0"/>
        <w:spacing w:after="0" w:line="240" w:lineRule="auto"/>
        <w:jc w:val="both"/>
        <w:rPr>
          <w:rFonts w:ascii="Times New Roman" w:eastAsia="Times New Roman" w:hAnsi="Times New Roman" w:cs="Times New Roman"/>
          <w:bCs/>
          <w:i/>
          <w:iCs/>
          <w:sz w:val="24"/>
          <w:szCs w:val="24"/>
          <w:lang w:eastAsia="ru-RU"/>
        </w:rPr>
      </w:pPr>
      <w:r w:rsidRPr="00A45A4B">
        <w:rPr>
          <w:rFonts w:ascii="Times New Roman" w:eastAsia="Times New Roman" w:hAnsi="Times New Roman" w:cs="Times New Roman"/>
          <w:bCs/>
          <w:i/>
          <w:iCs/>
          <w:sz w:val="24"/>
          <w:szCs w:val="24"/>
          <w:lang w:eastAsia="ru-RU"/>
        </w:rPr>
        <w:t>ПОДЧЕРКНИТЕ ВАРИАНТ ОТВЕТА. ДОПОЛНИТЕ ОТВЕТ.</w:t>
      </w:r>
    </w:p>
    <w:p w:rsidR="00950A27" w:rsidRPr="00A45A4B" w:rsidRDefault="00950A27" w:rsidP="00A45A4B">
      <w:pPr>
        <w:widowControl w:val="0"/>
        <w:tabs>
          <w:tab w:val="left" w:pos="334"/>
        </w:tabs>
        <w:spacing w:after="0" w:line="240" w:lineRule="auto"/>
        <w:ind w:right="260"/>
        <w:jc w:val="both"/>
        <w:rPr>
          <w:rFonts w:ascii="Times New Roman" w:eastAsia="Times New Roman" w:hAnsi="Times New Roman" w:cs="Times New Roman"/>
          <w:sz w:val="24"/>
          <w:szCs w:val="24"/>
          <w:lang w:eastAsia="ru-RU"/>
        </w:rPr>
      </w:pPr>
    </w:p>
    <w:p w:rsidR="00950A27" w:rsidRPr="00A45A4B" w:rsidRDefault="00950A27" w:rsidP="00A45A4B">
      <w:pPr>
        <w:widowControl w:val="0"/>
        <w:tabs>
          <w:tab w:val="left" w:pos="334"/>
        </w:tabs>
        <w:spacing w:after="0" w:line="240" w:lineRule="auto"/>
        <w:ind w:right="260"/>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1.Насколько содержание задания составлено адекватно содержанию профессиональной деятельности на производстве</w:t>
      </w:r>
    </w:p>
    <w:p w:rsidR="00950A27" w:rsidRPr="00A45A4B" w:rsidRDefault="00950A27" w:rsidP="00A45A4B">
      <w:pPr>
        <w:widowControl w:val="0"/>
        <w:numPr>
          <w:ilvl w:val="0"/>
          <w:numId w:val="10"/>
        </w:numPr>
        <w:tabs>
          <w:tab w:val="left" w:pos="38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u w:val="single"/>
          <w:lang w:eastAsia="ru-RU"/>
        </w:rPr>
        <w:t>Да</w:t>
      </w:r>
    </w:p>
    <w:p w:rsidR="00950A27" w:rsidRPr="00A45A4B" w:rsidRDefault="00950A27" w:rsidP="00A45A4B">
      <w:pPr>
        <w:widowControl w:val="0"/>
        <w:tabs>
          <w:tab w:val="left" w:leader="underscore" w:pos="98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 Нет, т.к.</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numPr>
          <w:ilvl w:val="0"/>
          <w:numId w:val="10"/>
        </w:numPr>
        <w:tabs>
          <w:tab w:val="left" w:pos="382"/>
          <w:tab w:val="left" w:leader="underscore" w:pos="98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Затрудняюсь ответить, т.к.</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tabs>
          <w:tab w:val="left" w:pos="334"/>
        </w:tabs>
        <w:spacing w:after="0" w:line="240" w:lineRule="auto"/>
        <w:ind w:right="260"/>
        <w:jc w:val="both"/>
        <w:rPr>
          <w:rFonts w:ascii="Times New Roman" w:eastAsia="Times New Roman" w:hAnsi="Times New Roman" w:cs="Times New Roman"/>
          <w:sz w:val="24"/>
          <w:szCs w:val="24"/>
          <w:lang w:eastAsia="ru-RU"/>
        </w:rPr>
      </w:pPr>
    </w:p>
    <w:p w:rsidR="00950A27" w:rsidRPr="00A45A4B" w:rsidRDefault="00950A27" w:rsidP="00A45A4B">
      <w:pPr>
        <w:widowControl w:val="0"/>
        <w:tabs>
          <w:tab w:val="left" w:pos="334"/>
        </w:tabs>
        <w:spacing w:after="0" w:line="240" w:lineRule="auto"/>
        <w:ind w:right="260"/>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2.Соответствует ли технологическая часть задания современным требованиям производства (технологии, оборудование, сырьё)</w:t>
      </w:r>
    </w:p>
    <w:p w:rsidR="00950A27" w:rsidRPr="00A45A4B" w:rsidRDefault="00950A27" w:rsidP="00A45A4B">
      <w:pPr>
        <w:widowControl w:val="0"/>
        <w:numPr>
          <w:ilvl w:val="0"/>
          <w:numId w:val="11"/>
        </w:numPr>
        <w:tabs>
          <w:tab w:val="left" w:pos="38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u w:val="single"/>
          <w:lang w:eastAsia="ru-RU"/>
        </w:rPr>
        <w:t>Да</w:t>
      </w:r>
    </w:p>
    <w:p w:rsidR="00950A27" w:rsidRPr="00A45A4B" w:rsidRDefault="00950A27" w:rsidP="00A45A4B">
      <w:pPr>
        <w:widowControl w:val="0"/>
        <w:tabs>
          <w:tab w:val="left" w:leader="underscore" w:pos="98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 Нет, т.к.</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numPr>
          <w:ilvl w:val="0"/>
          <w:numId w:val="11"/>
        </w:numPr>
        <w:tabs>
          <w:tab w:val="left" w:pos="382"/>
          <w:tab w:val="left" w:leader="underscore" w:pos="9852"/>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Затрудняюсь ответить, т.к.</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tabs>
          <w:tab w:val="left" w:pos="334"/>
        </w:tabs>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3.Оцените уровень разработанности листов оценивания (выберите один или несколько показателей):</w:t>
      </w:r>
    </w:p>
    <w:p w:rsidR="00950A27" w:rsidRPr="00A45A4B" w:rsidRDefault="00950A27" w:rsidP="00A45A4B">
      <w:pPr>
        <w:widowControl w:val="0"/>
        <w:numPr>
          <w:ilvl w:val="0"/>
          <w:numId w:val="12"/>
        </w:numPr>
        <w:tabs>
          <w:tab w:val="left" w:pos="373"/>
        </w:tabs>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соответствие признаков листа оценивания содержанию задания;</w:t>
      </w:r>
    </w:p>
    <w:p w:rsidR="00950A27" w:rsidRPr="00A45A4B" w:rsidRDefault="00950A27" w:rsidP="00A45A4B">
      <w:pPr>
        <w:widowControl w:val="0"/>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Б. удобство в работе;</w:t>
      </w:r>
    </w:p>
    <w:p w:rsidR="00950A27" w:rsidRPr="00A45A4B" w:rsidRDefault="00950A27" w:rsidP="00A45A4B">
      <w:pPr>
        <w:widowControl w:val="0"/>
        <w:numPr>
          <w:ilvl w:val="0"/>
          <w:numId w:val="12"/>
        </w:numPr>
        <w:tabs>
          <w:tab w:val="left" w:pos="373"/>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корректность в формулировке признаков;</w:t>
      </w:r>
    </w:p>
    <w:p w:rsidR="00950A27" w:rsidRPr="00A45A4B" w:rsidRDefault="00950A27" w:rsidP="00A45A4B">
      <w:pPr>
        <w:widowControl w:val="0"/>
        <w:tabs>
          <w:tab w:val="left" w:pos="373"/>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Коментарии_______________</w:t>
      </w:r>
    </w:p>
    <w:p w:rsidR="00950A27" w:rsidRPr="00A45A4B" w:rsidRDefault="00950A27" w:rsidP="00A45A4B">
      <w:pPr>
        <w:widowControl w:val="0"/>
        <w:tabs>
          <w:tab w:val="left" w:pos="373"/>
        </w:tabs>
        <w:spacing w:after="0" w:line="240" w:lineRule="auto"/>
        <w:jc w:val="both"/>
        <w:rPr>
          <w:rFonts w:ascii="Times New Roman" w:eastAsia="Times New Roman" w:hAnsi="Times New Roman" w:cs="Times New Roman"/>
          <w:sz w:val="24"/>
          <w:szCs w:val="24"/>
          <w:lang w:eastAsia="ru-RU"/>
        </w:rPr>
      </w:pPr>
    </w:p>
    <w:p w:rsidR="00950A27" w:rsidRPr="00A45A4B" w:rsidRDefault="00950A27" w:rsidP="00A45A4B">
      <w:pPr>
        <w:widowControl w:val="0"/>
        <w:tabs>
          <w:tab w:val="left" w:pos="334"/>
        </w:tabs>
        <w:spacing w:after="0" w:line="240" w:lineRule="auto"/>
        <w:jc w:val="both"/>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4.Как Вы оцениваете результат подготовки, продемонстрированный выпускниками?</w:t>
      </w:r>
    </w:p>
    <w:p w:rsidR="00950A27" w:rsidRPr="00A45A4B" w:rsidRDefault="00950A27" w:rsidP="00A45A4B">
      <w:pPr>
        <w:widowControl w:val="0"/>
        <w:numPr>
          <w:ilvl w:val="0"/>
          <w:numId w:val="13"/>
        </w:numPr>
        <w:tabs>
          <w:tab w:val="left" w:pos="373"/>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Высокий, они владеют всеми необходимыми для работы умениями</w:t>
      </w:r>
    </w:p>
    <w:p w:rsidR="00950A27" w:rsidRPr="00A45A4B" w:rsidRDefault="00950A27" w:rsidP="00A45A4B">
      <w:pPr>
        <w:widowControl w:val="0"/>
        <w:tabs>
          <w:tab w:val="left" w:leader="underscore" w:pos="10081"/>
        </w:tabs>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Б. Хороший, но хотелось бы большая привязанность к производству</w:t>
      </w:r>
      <w:r w:rsidRPr="00A45A4B">
        <w:rPr>
          <w:rFonts w:ascii="Times New Roman" w:eastAsia="Times New Roman" w:hAnsi="Times New Roman" w:cs="Times New Roman"/>
          <w:b/>
          <w:sz w:val="24"/>
          <w:szCs w:val="24"/>
          <w:lang w:eastAsia="ru-RU"/>
        </w:rPr>
        <w:tab/>
      </w:r>
    </w:p>
    <w:p w:rsidR="00950A27" w:rsidRPr="00A45A4B" w:rsidRDefault="00950A27" w:rsidP="00A45A4B">
      <w:pPr>
        <w:widowControl w:val="0"/>
        <w:numPr>
          <w:ilvl w:val="0"/>
          <w:numId w:val="13"/>
        </w:numPr>
        <w:tabs>
          <w:tab w:val="left" w:pos="373"/>
          <w:tab w:val="left" w:leader="underscore" w:pos="10081"/>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Допустимый, так как выпускники не проявили таких умений, как</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tabs>
          <w:tab w:val="left" w:leader="underscore" w:pos="9667"/>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 Низкий, потому что</w:t>
      </w:r>
      <w:r w:rsidRPr="00A45A4B">
        <w:rPr>
          <w:rFonts w:ascii="Times New Roman" w:eastAsia="Times New Roman" w:hAnsi="Times New Roman" w:cs="Times New Roman"/>
          <w:sz w:val="24"/>
          <w:szCs w:val="24"/>
          <w:lang w:eastAsia="ru-RU"/>
        </w:rPr>
        <w:tab/>
      </w:r>
    </w:p>
    <w:p w:rsidR="00950A27" w:rsidRPr="00A45A4B" w:rsidRDefault="00950A27" w:rsidP="00A45A4B">
      <w:pPr>
        <w:widowControl w:val="0"/>
        <w:spacing w:after="0" w:line="240" w:lineRule="auto"/>
        <w:jc w:val="both"/>
        <w:rPr>
          <w:rFonts w:ascii="Times New Roman" w:eastAsia="Times New Roman" w:hAnsi="Times New Roman" w:cs="Times New Roman"/>
          <w:b/>
          <w:bCs/>
          <w:sz w:val="24"/>
          <w:szCs w:val="24"/>
          <w:lang w:eastAsia="ru-RU"/>
        </w:rPr>
      </w:pPr>
    </w:p>
    <w:p w:rsidR="00950A27" w:rsidRPr="00A45A4B" w:rsidRDefault="00950A27" w:rsidP="00A45A4B">
      <w:pPr>
        <w:widowControl w:val="0"/>
        <w:spacing w:after="0" w:line="240" w:lineRule="auto"/>
        <w:jc w:val="both"/>
        <w:rPr>
          <w:rFonts w:ascii="Times New Roman" w:eastAsia="Times New Roman" w:hAnsi="Times New Roman" w:cs="Times New Roman"/>
          <w:b/>
          <w:bCs/>
          <w:sz w:val="24"/>
          <w:szCs w:val="24"/>
          <w:lang w:eastAsia="ru-RU"/>
        </w:rPr>
      </w:pPr>
      <w:r w:rsidRPr="00A45A4B">
        <w:rPr>
          <w:rFonts w:ascii="Times New Roman" w:eastAsia="Times New Roman" w:hAnsi="Times New Roman" w:cs="Times New Roman"/>
          <w:b/>
          <w:bCs/>
          <w:sz w:val="24"/>
          <w:szCs w:val="24"/>
          <w:lang w:eastAsia="ru-RU"/>
        </w:rPr>
        <w:t>5.Оцените уровень комфортности условий государственной аттестации (психологический климат в отношении между участниками аттестации)?</w:t>
      </w:r>
    </w:p>
    <w:p w:rsidR="00950A27" w:rsidRPr="00A45A4B" w:rsidRDefault="00950A27" w:rsidP="00A45A4B">
      <w:pPr>
        <w:widowControl w:val="0"/>
        <w:numPr>
          <w:ilvl w:val="0"/>
          <w:numId w:val="14"/>
        </w:numPr>
        <w:tabs>
          <w:tab w:val="left" w:pos="378"/>
        </w:tabs>
        <w:spacing w:after="0" w:line="240" w:lineRule="auto"/>
        <w:jc w:val="both"/>
        <w:rPr>
          <w:rFonts w:ascii="Times New Roman" w:eastAsia="Times New Roman" w:hAnsi="Times New Roman" w:cs="Times New Roman"/>
          <w:b/>
          <w:sz w:val="24"/>
          <w:szCs w:val="24"/>
          <w:lang w:eastAsia="ru-RU"/>
        </w:rPr>
      </w:pPr>
      <w:r w:rsidRPr="00A45A4B">
        <w:rPr>
          <w:rFonts w:ascii="Times New Roman" w:eastAsia="Times New Roman" w:hAnsi="Times New Roman" w:cs="Times New Roman"/>
          <w:b/>
          <w:sz w:val="24"/>
          <w:szCs w:val="24"/>
          <w:lang w:eastAsia="ru-RU"/>
        </w:rPr>
        <w:t>Высокий</w:t>
      </w:r>
    </w:p>
    <w:p w:rsidR="00950A27" w:rsidRPr="00A45A4B" w:rsidRDefault="00950A27" w:rsidP="00A45A4B">
      <w:pPr>
        <w:widowControl w:val="0"/>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 Допустимый</w:t>
      </w:r>
    </w:p>
    <w:p w:rsidR="00950A27" w:rsidRPr="00A45A4B" w:rsidRDefault="00950A27" w:rsidP="00A45A4B">
      <w:pPr>
        <w:widowControl w:val="0"/>
        <w:numPr>
          <w:ilvl w:val="0"/>
          <w:numId w:val="14"/>
        </w:numPr>
        <w:tabs>
          <w:tab w:val="left" w:pos="378"/>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Низкий</w:t>
      </w:r>
    </w:p>
    <w:p w:rsidR="00950A27" w:rsidRPr="00A45A4B" w:rsidRDefault="00950A27" w:rsidP="00A45A4B">
      <w:pPr>
        <w:widowControl w:val="0"/>
        <w:spacing w:after="0" w:line="240" w:lineRule="auto"/>
        <w:jc w:val="both"/>
        <w:rPr>
          <w:rFonts w:ascii="Times New Roman" w:eastAsia="Times New Roman" w:hAnsi="Times New Roman" w:cs="Times New Roman"/>
          <w:b/>
          <w:bCs/>
          <w:sz w:val="24"/>
          <w:szCs w:val="24"/>
          <w:lang w:eastAsia="ru-RU"/>
        </w:rPr>
      </w:pPr>
    </w:p>
    <w:p w:rsidR="00950A27" w:rsidRPr="00A45A4B" w:rsidRDefault="00950A27" w:rsidP="00A45A4B">
      <w:pPr>
        <w:widowControl w:val="0"/>
        <w:spacing w:after="0" w:line="240" w:lineRule="auto"/>
        <w:jc w:val="both"/>
        <w:rPr>
          <w:rFonts w:ascii="Times New Roman" w:eastAsia="Times New Roman" w:hAnsi="Times New Roman" w:cs="Times New Roman"/>
          <w:bCs/>
          <w:sz w:val="24"/>
          <w:szCs w:val="24"/>
          <w:lang w:eastAsia="ru-RU"/>
        </w:rPr>
      </w:pPr>
      <w:r w:rsidRPr="00A45A4B">
        <w:rPr>
          <w:rFonts w:ascii="Times New Roman" w:eastAsia="Times New Roman" w:hAnsi="Times New Roman" w:cs="Times New Roman"/>
          <w:b/>
          <w:bCs/>
          <w:sz w:val="24"/>
          <w:szCs w:val="24"/>
          <w:lang w:eastAsia="ru-RU"/>
        </w:rPr>
        <w:t>6.Оцените, в целом, следующие качества выпускников (</w:t>
      </w:r>
      <w:r w:rsidRPr="00A45A4B">
        <w:rPr>
          <w:rFonts w:ascii="Times New Roman" w:eastAsia="Times New Roman" w:hAnsi="Times New Roman" w:cs="Times New Roman"/>
          <w:bCs/>
          <w:sz w:val="24"/>
          <w:szCs w:val="24"/>
          <w:lang w:eastAsia="ru-RU"/>
        </w:rPr>
        <w:t>по 10-тибалльной шкале, принимая за 1 - минимальной значение, а за 10 - максимальное значение)</w:t>
      </w:r>
    </w:p>
    <w:p w:rsidR="00950A27" w:rsidRPr="00A45A4B" w:rsidRDefault="00950A27" w:rsidP="00A45A4B">
      <w:pPr>
        <w:widowControl w:val="0"/>
        <w:numPr>
          <w:ilvl w:val="0"/>
          <w:numId w:val="15"/>
        </w:numPr>
        <w:tabs>
          <w:tab w:val="left" w:pos="373"/>
          <w:tab w:val="left" w:leader="underscore" w:pos="9936"/>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Самостоятельность решения профессиональных проблем (ситуаций) - 8</w:t>
      </w:r>
    </w:p>
    <w:p w:rsidR="00950A27" w:rsidRPr="00A45A4B" w:rsidRDefault="00950A27" w:rsidP="00A45A4B">
      <w:pPr>
        <w:widowControl w:val="0"/>
        <w:tabs>
          <w:tab w:val="left" w:leader="underscore" w:pos="9936"/>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Б. Умение применять теоретические знания в практической деятельности - 7</w:t>
      </w:r>
    </w:p>
    <w:p w:rsidR="00950A27" w:rsidRPr="00A45A4B" w:rsidRDefault="00950A27" w:rsidP="00A45A4B">
      <w:pPr>
        <w:widowControl w:val="0"/>
        <w:numPr>
          <w:ilvl w:val="0"/>
          <w:numId w:val="15"/>
        </w:numPr>
        <w:tabs>
          <w:tab w:val="left" w:pos="373"/>
          <w:tab w:val="left" w:leader="underscore" w:pos="10081"/>
        </w:tabs>
        <w:spacing w:after="0" w:line="240" w:lineRule="auto"/>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Готовность к профессиональной деятельности - 9</w:t>
      </w: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r w:rsidRPr="00A45A4B">
        <w:rPr>
          <w:rFonts w:ascii="Times New Roman" w:eastAsia="Times New Roman" w:hAnsi="Times New Roman" w:cs="Times New Roman"/>
          <w:b/>
          <w:bCs/>
          <w:i/>
          <w:iCs/>
          <w:sz w:val="24"/>
          <w:szCs w:val="24"/>
          <w:lang w:eastAsia="ru-RU"/>
        </w:rPr>
        <w:t>Ваши предложения по повышению качества организации ГИА и уровня подготовки выпускников:</w:t>
      </w: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p>
    <w:p w:rsidR="00950A27" w:rsidRPr="00A45A4B" w:rsidRDefault="00950A27" w:rsidP="00A45A4B">
      <w:pPr>
        <w:widowControl w:val="0"/>
        <w:spacing w:after="0" w:line="240" w:lineRule="auto"/>
        <w:jc w:val="both"/>
        <w:rPr>
          <w:rFonts w:ascii="Times New Roman" w:eastAsia="Times New Roman" w:hAnsi="Times New Roman" w:cs="Times New Roman"/>
          <w:b/>
          <w:bCs/>
          <w:i/>
          <w:iCs/>
          <w:sz w:val="24"/>
          <w:szCs w:val="24"/>
          <w:lang w:eastAsia="ru-RU"/>
        </w:rPr>
      </w:pPr>
      <w:r w:rsidRPr="00A45A4B">
        <w:rPr>
          <w:rFonts w:ascii="Times New Roman" w:eastAsia="Times New Roman" w:hAnsi="Times New Roman" w:cs="Times New Roman"/>
          <w:b/>
          <w:bCs/>
          <w:i/>
          <w:iCs/>
          <w:sz w:val="24"/>
          <w:szCs w:val="24"/>
          <w:lang w:eastAsia="ru-RU"/>
        </w:rPr>
        <w:t>Необходимо практическое обучение учащихся на более современной материальной базе___________________________________</w:t>
      </w:r>
    </w:p>
    <w:p w:rsidR="00950A27" w:rsidRPr="00A45A4B" w:rsidRDefault="00950A27" w:rsidP="00A45A4B">
      <w:pPr>
        <w:tabs>
          <w:tab w:val="left" w:leader="underscore" w:pos="4224"/>
          <w:tab w:val="left" w:leader="underscore" w:pos="7483"/>
        </w:tabs>
        <w:spacing w:after="0" w:line="240" w:lineRule="auto"/>
        <w:ind w:left="600"/>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4224"/>
          <w:tab w:val="left" w:leader="underscore" w:pos="7483"/>
        </w:tabs>
        <w:spacing w:after="0" w:line="240" w:lineRule="auto"/>
        <w:ind w:left="600"/>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4224"/>
          <w:tab w:val="left" w:leader="underscore" w:pos="7483"/>
        </w:tabs>
        <w:spacing w:after="0" w:line="240" w:lineRule="auto"/>
        <w:ind w:left="600"/>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4224"/>
          <w:tab w:val="left" w:leader="underscore" w:pos="7483"/>
        </w:tabs>
        <w:spacing w:after="0" w:line="240" w:lineRule="auto"/>
        <w:ind w:left="600"/>
        <w:jc w:val="both"/>
        <w:rPr>
          <w:rFonts w:ascii="Times New Roman" w:eastAsia="Times New Roman" w:hAnsi="Times New Roman" w:cs="Times New Roman"/>
          <w:sz w:val="24"/>
          <w:szCs w:val="24"/>
          <w:lang w:eastAsia="ru-RU"/>
        </w:rPr>
      </w:pPr>
    </w:p>
    <w:p w:rsidR="00950A27" w:rsidRPr="00A45A4B" w:rsidRDefault="00950A27" w:rsidP="00A45A4B">
      <w:pPr>
        <w:tabs>
          <w:tab w:val="left" w:leader="underscore" w:pos="4224"/>
          <w:tab w:val="left" w:leader="underscore" w:pos="7483"/>
        </w:tabs>
        <w:spacing w:after="0" w:line="240" w:lineRule="auto"/>
        <w:ind w:left="600"/>
        <w:jc w:val="both"/>
        <w:rPr>
          <w:rFonts w:ascii="Times New Roman" w:eastAsia="Times New Roman" w:hAnsi="Times New Roman" w:cs="Times New Roman"/>
          <w:sz w:val="24"/>
          <w:szCs w:val="24"/>
          <w:lang w:eastAsia="ru-RU"/>
        </w:rPr>
      </w:pPr>
      <w:r w:rsidRPr="00A45A4B">
        <w:rPr>
          <w:rFonts w:ascii="Times New Roman" w:eastAsia="Times New Roman" w:hAnsi="Times New Roman" w:cs="Times New Roman"/>
          <w:sz w:val="24"/>
          <w:szCs w:val="24"/>
          <w:lang w:eastAsia="ru-RU"/>
        </w:rPr>
        <w:t>Председатель ГЭК</w:t>
      </w:r>
      <w:r w:rsidR="00990173"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ab/>
      </w:r>
      <w:r w:rsidR="00990173"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(А.</w:t>
      </w:r>
      <w:r w:rsidR="00990173"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А.</w:t>
      </w:r>
      <w:r w:rsidR="00990173" w:rsidRPr="00A45A4B">
        <w:rPr>
          <w:rFonts w:ascii="Times New Roman" w:eastAsia="Times New Roman" w:hAnsi="Times New Roman" w:cs="Times New Roman"/>
          <w:sz w:val="24"/>
          <w:szCs w:val="24"/>
          <w:lang w:eastAsia="ru-RU"/>
        </w:rPr>
        <w:t xml:space="preserve"> </w:t>
      </w:r>
      <w:r w:rsidRPr="00A45A4B">
        <w:rPr>
          <w:rFonts w:ascii="Times New Roman" w:eastAsia="Times New Roman" w:hAnsi="Times New Roman" w:cs="Times New Roman"/>
          <w:sz w:val="24"/>
          <w:szCs w:val="24"/>
          <w:lang w:eastAsia="ru-RU"/>
        </w:rPr>
        <w:t>Ларичев)</w:t>
      </w:r>
    </w:p>
    <w:p w:rsidR="00950A27" w:rsidRPr="00A45A4B" w:rsidRDefault="00950A27" w:rsidP="00A45A4B">
      <w:pPr>
        <w:widowControl w:val="0"/>
        <w:tabs>
          <w:tab w:val="left" w:leader="underscore" w:pos="1704"/>
          <w:tab w:val="left" w:leader="underscore" w:pos="3134"/>
          <w:tab w:val="left" w:leader="underscore" w:pos="3576"/>
        </w:tabs>
        <w:spacing w:after="0" w:line="240" w:lineRule="auto"/>
        <w:ind w:left="600"/>
        <w:jc w:val="both"/>
        <w:rPr>
          <w:rFonts w:ascii="Times New Roman" w:eastAsia="Times New Roman" w:hAnsi="Times New Roman" w:cs="Times New Roman"/>
          <w:sz w:val="24"/>
          <w:szCs w:val="24"/>
          <w:lang w:eastAsia="ru-RU"/>
        </w:rPr>
      </w:pPr>
    </w:p>
    <w:p w:rsidR="00950A27" w:rsidRPr="00A45A4B" w:rsidRDefault="00950A27" w:rsidP="00A45A4B">
      <w:pPr>
        <w:widowControl w:val="0"/>
        <w:tabs>
          <w:tab w:val="left" w:leader="underscore" w:pos="1704"/>
          <w:tab w:val="left" w:leader="underscore" w:pos="3134"/>
          <w:tab w:val="left" w:leader="underscore" w:pos="3576"/>
        </w:tabs>
        <w:spacing w:after="0" w:line="240" w:lineRule="auto"/>
        <w:ind w:left="600"/>
        <w:jc w:val="both"/>
        <w:rPr>
          <w:rFonts w:ascii="Times New Roman" w:eastAsia="Times New Roman" w:hAnsi="Times New Roman" w:cs="Times New Roman"/>
          <w:sz w:val="24"/>
          <w:szCs w:val="24"/>
          <w:lang w:eastAsia="ru-RU"/>
        </w:rPr>
      </w:pPr>
    </w:p>
    <w:p w:rsidR="00950A27" w:rsidRPr="00A45A4B" w:rsidRDefault="00174AF9" w:rsidP="00A45A4B">
      <w:pPr>
        <w:widowControl w:val="0"/>
        <w:tabs>
          <w:tab w:val="left" w:leader="underscore" w:pos="1704"/>
          <w:tab w:val="left" w:leader="underscore" w:pos="3134"/>
          <w:tab w:val="left" w:leader="underscore" w:pos="3576"/>
        </w:tabs>
        <w:spacing w:after="0" w:line="240" w:lineRule="auto"/>
        <w:ind w:left="6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Дата «____</w:t>
      </w:r>
      <w:r w:rsidR="00950A27" w:rsidRPr="00A45A4B">
        <w:rPr>
          <w:rFonts w:ascii="Times New Roman" w:eastAsia="Times New Roman" w:hAnsi="Times New Roman" w:cs="Times New Roman"/>
          <w:sz w:val="24"/>
          <w:szCs w:val="24"/>
          <w:lang w:eastAsia="ru-RU"/>
        </w:rPr>
        <w:t>» июня 20</w:t>
      </w:r>
      <w:r w:rsidR="00990173" w:rsidRPr="00A45A4B">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1</w:t>
      </w:r>
      <w:r w:rsidR="00950A27" w:rsidRPr="00A45A4B">
        <w:rPr>
          <w:rFonts w:ascii="Times New Roman" w:eastAsia="Times New Roman" w:hAnsi="Times New Roman" w:cs="Times New Roman"/>
          <w:sz w:val="24"/>
          <w:szCs w:val="24"/>
          <w:lang w:eastAsia="ru-RU"/>
        </w:rPr>
        <w:t>г.</w:t>
      </w: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rPr>
          <w:rFonts w:ascii="Times New Roman" w:eastAsia="Times New Roman" w:hAnsi="Times New Roman" w:cs="Times New Roman"/>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b/>
          <w:i/>
          <w:sz w:val="24"/>
          <w:szCs w:val="24"/>
          <w:lang w:eastAsia="ru-RU"/>
        </w:rPr>
      </w:pPr>
      <w:r w:rsidRPr="00A45A4B">
        <w:rPr>
          <w:rFonts w:ascii="Times New Roman" w:eastAsia="Times New Roman" w:hAnsi="Times New Roman" w:cs="Times New Roman"/>
          <w:b/>
          <w:i/>
          <w:sz w:val="24"/>
          <w:szCs w:val="24"/>
          <w:lang w:eastAsia="ru-RU"/>
        </w:rPr>
        <w:t>БЛАГОДАРИМ ВАС ЗА УЧАСТИЕ В АНКЕТИРОВАНИИ!</w:t>
      </w:r>
    </w:p>
    <w:p w:rsidR="00950A27" w:rsidRPr="00A45A4B" w:rsidRDefault="00950A27" w:rsidP="00A45A4B">
      <w:pPr>
        <w:keepNext/>
        <w:keepLines/>
        <w:widowControl w:val="0"/>
        <w:spacing w:after="0" w:line="240" w:lineRule="auto"/>
        <w:outlineLvl w:val="2"/>
        <w:rPr>
          <w:rFonts w:ascii="Times New Roman" w:eastAsia="Times New Roman" w:hAnsi="Times New Roman" w:cs="Times New Roman"/>
          <w:b/>
          <w:bCs/>
          <w:sz w:val="24"/>
          <w:szCs w:val="24"/>
          <w:lang w:eastAsia="ru-RU"/>
        </w:rPr>
      </w:pPr>
    </w:p>
    <w:p w:rsidR="00950A27" w:rsidRPr="00A45A4B" w:rsidRDefault="00950A27" w:rsidP="00A45A4B">
      <w:pPr>
        <w:spacing w:after="0" w:line="240" w:lineRule="auto"/>
        <w:jc w:val="center"/>
        <w:rPr>
          <w:rFonts w:ascii="Times New Roman" w:eastAsia="Times New Roman" w:hAnsi="Times New Roman" w:cs="Times New Roman"/>
          <w:b/>
          <w:i/>
          <w:sz w:val="24"/>
          <w:szCs w:val="24"/>
          <w:lang w:eastAsia="ru-RU"/>
        </w:rPr>
      </w:pPr>
    </w:p>
    <w:p w:rsidR="00950A27" w:rsidRPr="00A45A4B" w:rsidRDefault="00950A27" w:rsidP="00A45A4B">
      <w:pPr>
        <w:spacing w:after="0" w:line="240" w:lineRule="auto"/>
        <w:rPr>
          <w:rFonts w:ascii="Times New Roman" w:hAnsi="Times New Roman" w:cs="Times New Roman"/>
          <w:sz w:val="24"/>
          <w:szCs w:val="24"/>
        </w:rPr>
      </w:pPr>
    </w:p>
    <w:sectPr w:rsidR="00950A27" w:rsidRPr="00A45A4B" w:rsidSect="00D138E5">
      <w:pgSz w:w="11900" w:h="16840"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D76" w:rsidRDefault="00DF3D76">
      <w:pPr>
        <w:spacing w:after="0" w:line="240" w:lineRule="auto"/>
      </w:pPr>
      <w:r>
        <w:separator/>
      </w:r>
    </w:p>
  </w:endnote>
  <w:endnote w:type="continuationSeparator" w:id="0">
    <w:p w:rsidR="00DF3D76" w:rsidRDefault="00DF3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Andale Sans UI">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8547"/>
    </w:sdtPr>
    <w:sdtContent>
      <w:p w:rsidR="001C1F36" w:rsidRDefault="001C1F36">
        <w:pPr>
          <w:pStyle w:val="af2"/>
          <w:jc w:val="right"/>
        </w:pPr>
        <w:r>
          <w:fldChar w:fldCharType="begin"/>
        </w:r>
        <w:r>
          <w:instrText xml:space="preserve"> PAGE   \* MERGEFORMAT </w:instrText>
        </w:r>
        <w:r>
          <w:fldChar w:fldCharType="separate"/>
        </w:r>
        <w:r w:rsidR="003C2548">
          <w:rPr>
            <w:noProof/>
          </w:rPr>
          <w:t>2</w:t>
        </w:r>
        <w:r>
          <w:rPr>
            <w:noProof/>
          </w:rPr>
          <w:fldChar w:fldCharType="end"/>
        </w:r>
      </w:p>
    </w:sdtContent>
  </w:sdt>
  <w:p w:rsidR="001C1F36" w:rsidRDefault="001C1F36">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F36" w:rsidRDefault="001C1F36">
    <w:pPr>
      <w:rPr>
        <w:sz w:val="2"/>
        <w:szCs w:val="2"/>
      </w:rPr>
    </w:pPr>
    <w:r>
      <w:rPr>
        <w:noProof/>
        <w:sz w:val="24"/>
        <w:szCs w:val="24"/>
        <w:lang w:eastAsia="ru-RU"/>
      </w:rPr>
      <mc:AlternateContent>
        <mc:Choice Requires="wps">
          <w:drawing>
            <wp:anchor distT="0" distB="0" distL="63500" distR="63500" simplePos="0" relativeHeight="251659264" behindDoc="1" locked="0" layoutInCell="1" allowOverlap="1" wp14:anchorId="476F3A41" wp14:editId="111ABD89">
              <wp:simplePos x="0" y="0"/>
              <wp:positionH relativeFrom="page">
                <wp:posOffset>6882765</wp:posOffset>
              </wp:positionH>
              <wp:positionV relativeFrom="page">
                <wp:posOffset>10113645</wp:posOffset>
              </wp:positionV>
              <wp:extent cx="127635" cy="273050"/>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F36" w:rsidRDefault="001C1F36">
                          <w:pPr>
                            <w:spacing w:line="240" w:lineRule="auto"/>
                          </w:pPr>
                          <w:r>
                            <w:fldChar w:fldCharType="begin"/>
                          </w:r>
                          <w:r>
                            <w:instrText xml:space="preserve"> PAGE \* MERGEFORMAT </w:instrText>
                          </w:r>
                          <w:r>
                            <w:fldChar w:fldCharType="separate"/>
                          </w:r>
                          <w:r w:rsidR="003C2548" w:rsidRPr="003C2548">
                            <w:rPr>
                              <w:rStyle w:val="10pt"/>
                              <w:rFonts w:eastAsia="Arial"/>
                              <w:noProof/>
                            </w:rPr>
                            <w:t>59</w:t>
                          </w:r>
                          <w:r>
                            <w:rPr>
                              <w:rStyle w:val="10pt"/>
                              <w:rFonts w:eastAsia="Arial"/>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6F3A41" id="_x0000_t202" coordsize="21600,21600" o:spt="202" path="m,l,21600r21600,l21600,xe">
              <v:stroke joinstyle="miter"/>
              <v:path gradientshapeok="t" o:connecttype="rect"/>
            </v:shapetype>
            <v:shape id="Text Box 14" o:spid="_x0000_s1026" type="#_x0000_t202" style="position:absolute;margin-left:541.95pt;margin-top:796.35pt;width:10.05pt;height:21.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" filled="f" stroked="f">
              <v:textbox style="mso-fit-shape-to-text:t" inset="0,0,0,0">
                <w:txbxContent>
                  <w:p w:rsidR="001C1F36" w:rsidRDefault="001C1F36">
                    <w:pPr>
                      <w:spacing w:line="240" w:lineRule="auto"/>
                    </w:pPr>
                    <w:r>
                      <w:fldChar w:fldCharType="begin"/>
                    </w:r>
                    <w:r>
                      <w:instrText xml:space="preserve"> PAGE \* MERGEFORMAT </w:instrText>
                    </w:r>
                    <w:r>
                      <w:fldChar w:fldCharType="separate"/>
                    </w:r>
                    <w:r w:rsidR="003C2548" w:rsidRPr="003C2548">
                      <w:rPr>
                        <w:rStyle w:val="10pt"/>
                        <w:rFonts w:eastAsia="Arial"/>
                        <w:noProof/>
                      </w:rPr>
                      <w:t>59</w:t>
                    </w:r>
                    <w:r>
                      <w:rPr>
                        <w:rStyle w:val="10pt"/>
                        <w:rFonts w:eastAsia="Arial"/>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F36" w:rsidRDefault="001C1F36">
    <w:pPr>
      <w:rPr>
        <w:sz w:val="2"/>
        <w:szCs w:val="2"/>
      </w:rPr>
    </w:pPr>
    <w:r>
      <w:rPr>
        <w:noProof/>
        <w:sz w:val="24"/>
        <w:szCs w:val="24"/>
        <w:lang w:eastAsia="ru-RU"/>
      </w:rPr>
      <mc:AlternateContent>
        <mc:Choice Requires="wps">
          <w:drawing>
            <wp:anchor distT="0" distB="0" distL="63500" distR="63500" simplePos="0" relativeHeight="251660288" behindDoc="1" locked="0" layoutInCell="1" allowOverlap="1" wp14:anchorId="49E5F627" wp14:editId="162117A7">
              <wp:simplePos x="0" y="0"/>
              <wp:positionH relativeFrom="page">
                <wp:posOffset>6901180</wp:posOffset>
              </wp:positionH>
              <wp:positionV relativeFrom="page">
                <wp:posOffset>10145395</wp:posOffset>
              </wp:positionV>
              <wp:extent cx="130810" cy="88265"/>
              <wp:effectExtent l="0" t="1270" r="0" b="0"/>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F36" w:rsidRDefault="001C1F36">
                          <w:pPr>
                            <w:spacing w:line="240" w:lineRule="auto"/>
                          </w:pPr>
                          <w:r>
                            <w:fldChar w:fldCharType="begin"/>
                          </w:r>
                          <w:r>
                            <w:instrText xml:space="preserve"> PAGE \* MERGEFORMAT </w:instrText>
                          </w:r>
                          <w:r>
                            <w:fldChar w:fldCharType="separate"/>
                          </w:r>
                          <w:r w:rsidRPr="00AF4A29">
                            <w:rPr>
                              <w:rStyle w:val="10pt"/>
                              <w:rFonts w:eastAsia="Arial"/>
                              <w:noProof/>
                            </w:rPr>
                            <w:t>27</w:t>
                          </w:r>
                          <w:r>
                            <w:rPr>
                              <w:rStyle w:val="10pt"/>
                              <w:rFonts w:eastAsia="Arial"/>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E5F627" id="_x0000_t202" coordsize="21600,21600" o:spt="202" path="m,l,21600r21600,l21600,xe">
              <v:stroke joinstyle="miter"/>
              <v:path gradientshapeok="t" o:connecttype="rect"/>
            </v:shapetype>
            <v:shape id="Text Box 16" o:spid="_x0000_s1027" type="#_x0000_t202" style="position:absolute;margin-left:543.4pt;margin-top:798.85pt;width:10.3pt;height:6.9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87qgIAAK0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" filled="f" stroked="f">
              <v:textbox style="mso-fit-shape-to-text:t" inset="0,0,0,0">
                <w:txbxContent>
                  <w:p w:rsidR="001C1F36" w:rsidRDefault="001C1F36">
                    <w:pPr>
                      <w:spacing w:line="240" w:lineRule="auto"/>
                    </w:pPr>
                    <w:r>
                      <w:fldChar w:fldCharType="begin"/>
                    </w:r>
                    <w:r>
                      <w:instrText xml:space="preserve"> PAGE \* MERGEFORMAT </w:instrText>
                    </w:r>
                    <w:r>
                      <w:fldChar w:fldCharType="separate"/>
                    </w:r>
                    <w:r w:rsidRPr="00AF4A29">
                      <w:rPr>
                        <w:rStyle w:val="10pt"/>
                        <w:rFonts w:eastAsia="Arial"/>
                        <w:noProof/>
                      </w:rPr>
                      <w:t>27</w:t>
                    </w:r>
                    <w:r>
                      <w:rPr>
                        <w:rStyle w:val="10pt"/>
                        <w:rFonts w:eastAsia="Arial"/>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D76" w:rsidRDefault="00DF3D76">
      <w:pPr>
        <w:spacing w:after="0" w:line="240" w:lineRule="auto"/>
      </w:pPr>
      <w:r>
        <w:separator/>
      </w:r>
    </w:p>
  </w:footnote>
  <w:footnote w:type="continuationSeparator" w:id="0">
    <w:p w:rsidR="00DF3D76" w:rsidRDefault="00DF3D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F36" w:rsidRDefault="001C1F3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F36" w:rsidRDefault="001C1F36">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C637A5"/>
    <w:multiLevelType w:val="hybridMultilevel"/>
    <w:tmpl w:val="518CB95C"/>
    <w:lvl w:ilvl="0" w:tplc="0419000F">
      <w:start w:val="1"/>
      <w:numFmt w:val="decimal"/>
      <w:lvlText w:val="%1."/>
      <w:lvlJc w:val="left"/>
      <w:pPr>
        <w:ind w:left="501"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D51B0C"/>
    <w:multiLevelType w:val="multilevel"/>
    <w:tmpl w:val="AA9CAEC6"/>
    <w:lvl w:ilvl="0">
      <w:start w:val="1"/>
      <w:numFmt w:val="decimal"/>
      <w:lvlText w:val="%1."/>
      <w:lvlJc w:val="left"/>
      <w:pPr>
        <w:ind w:left="1494" w:hanging="360"/>
      </w:pPr>
    </w:lvl>
    <w:lvl w:ilvl="1">
      <w:start w:val="2"/>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9" w15:restartNumberingAfterBreak="0">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E11D25"/>
    <w:multiLevelType w:val="multilevel"/>
    <w:tmpl w:val="A0CAEC74"/>
    <w:lvl w:ilvl="0">
      <w:start w:val="1"/>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Zero"/>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2" w15:restartNumberingAfterBreak="0">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0312252"/>
    <w:multiLevelType w:val="multilevel"/>
    <w:tmpl w:val="AA9CAEC6"/>
    <w:lvl w:ilvl="0">
      <w:start w:val="1"/>
      <w:numFmt w:val="decimal"/>
      <w:lvlText w:val="%1."/>
      <w:lvlJc w:val="left"/>
      <w:pPr>
        <w:ind w:left="1494" w:hanging="360"/>
      </w:pPr>
    </w:lvl>
    <w:lvl w:ilvl="1">
      <w:start w:val="2"/>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5" w15:restartNumberingAfterBreak="0">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6A22182"/>
    <w:multiLevelType w:val="multilevel"/>
    <w:tmpl w:val="51DE1016"/>
    <w:lvl w:ilvl="0">
      <w:start w:val="5"/>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2980A97"/>
    <w:multiLevelType w:val="hybridMultilevel"/>
    <w:tmpl w:val="D4B485F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A13777E"/>
    <w:multiLevelType w:val="multilevel"/>
    <w:tmpl w:val="FE4EBC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8419DD"/>
    <w:multiLevelType w:val="hybridMultilevel"/>
    <w:tmpl w:val="E758CCE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489539D"/>
    <w:multiLevelType w:val="hybridMultilevel"/>
    <w:tmpl w:val="00B0D0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3063008"/>
    <w:multiLevelType w:val="hybridMultilevel"/>
    <w:tmpl w:val="00B0D0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5F23ED6"/>
    <w:multiLevelType w:val="multilevel"/>
    <w:tmpl w:val="AA9CAEC6"/>
    <w:lvl w:ilvl="0">
      <w:start w:val="1"/>
      <w:numFmt w:val="decimal"/>
      <w:lvlText w:val="%1."/>
      <w:lvlJc w:val="left"/>
      <w:pPr>
        <w:ind w:left="1494" w:hanging="360"/>
      </w:pPr>
    </w:lvl>
    <w:lvl w:ilvl="1">
      <w:start w:val="2"/>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33" w15:restartNumberingAfterBreak="0">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7" w15:restartNumberingAfterBreak="0">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8C27B3A"/>
    <w:multiLevelType w:val="hybridMultilevel"/>
    <w:tmpl w:val="D6448618"/>
    <w:lvl w:ilvl="0" w:tplc="AABA2536">
      <w:start w:val="1"/>
      <w:numFmt w:val="bullet"/>
      <w:lvlText w:val=""/>
      <w:lvlJc w:val="left"/>
      <w:pPr>
        <w:ind w:left="644" w:hanging="360"/>
      </w:pPr>
      <w:rPr>
        <w:rFonts w:ascii="Symbol" w:hAnsi="Symbol"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9" w15:restartNumberingAfterBreak="0">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1" w15:restartNumberingAfterBreak="0">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0"/>
  </w:num>
  <w:num w:numId="3">
    <w:abstractNumId w:val="25"/>
  </w:num>
  <w:num w:numId="4">
    <w:abstractNumId w:val="9"/>
  </w:num>
  <w:num w:numId="5">
    <w:abstractNumId w:val="39"/>
  </w:num>
  <w:num w:numId="6">
    <w:abstractNumId w:val="31"/>
  </w:num>
  <w:num w:numId="7">
    <w:abstractNumId w:val="3"/>
  </w:num>
  <w:num w:numId="8">
    <w:abstractNumId w:val="37"/>
  </w:num>
  <w:num w:numId="9">
    <w:abstractNumId w:val="27"/>
  </w:num>
  <w:num w:numId="10">
    <w:abstractNumId w:val="33"/>
  </w:num>
  <w:num w:numId="11">
    <w:abstractNumId w:val="13"/>
  </w:num>
  <w:num w:numId="12">
    <w:abstractNumId w:val="4"/>
  </w:num>
  <w:num w:numId="13">
    <w:abstractNumId w:val="41"/>
  </w:num>
  <w:num w:numId="14">
    <w:abstractNumId w:val="23"/>
  </w:num>
  <w:num w:numId="15">
    <w:abstractNumId w:val="12"/>
  </w:num>
  <w:num w:numId="16">
    <w:abstractNumId w:val="32"/>
  </w:num>
  <w:num w:numId="17">
    <w:abstractNumId w:val="38"/>
  </w:num>
  <w:num w:numId="18">
    <w:abstractNumId w:val="35"/>
  </w:num>
  <w:num w:numId="19">
    <w:abstractNumId w:val="2"/>
  </w:num>
  <w:num w:numId="20">
    <w:abstractNumId w:val="28"/>
  </w:num>
  <w:num w:numId="21">
    <w:abstractNumId w:val="17"/>
  </w:num>
  <w:num w:numId="22">
    <w:abstractNumId w:val="29"/>
  </w:num>
  <w:num w:numId="23">
    <w:abstractNumId w:val="21"/>
  </w:num>
  <w:num w:numId="24">
    <w:abstractNumId w:val="10"/>
  </w:num>
  <w:num w:numId="25">
    <w:abstractNumId w:val="34"/>
  </w:num>
  <w:num w:numId="26">
    <w:abstractNumId w:val="5"/>
  </w:num>
  <w:num w:numId="27">
    <w:abstractNumId w:val="18"/>
  </w:num>
  <w:num w:numId="28">
    <w:abstractNumId w:val="36"/>
  </w:num>
  <w:num w:numId="29">
    <w:abstractNumId w:val="19"/>
  </w:num>
  <w:num w:numId="30">
    <w:abstractNumId w:val="0"/>
  </w:num>
  <w:num w:numId="31">
    <w:abstractNumId w:val="40"/>
  </w:num>
  <w:num w:numId="32">
    <w:abstractNumId w:val="15"/>
  </w:num>
  <w:num w:numId="33">
    <w:abstractNumId w:val="6"/>
  </w:num>
  <w:num w:numId="34">
    <w:abstractNumId w:val="24"/>
  </w:num>
  <w:num w:numId="35">
    <w:abstractNumId w:val="7"/>
  </w:num>
  <w:num w:numId="36">
    <w:abstractNumId w:val="16"/>
  </w:num>
  <w:num w:numId="37">
    <w:abstractNumId w:val="1"/>
  </w:num>
  <w:num w:numId="38">
    <w:abstractNumId w:val="26"/>
  </w:num>
  <w:num w:numId="39">
    <w:abstractNumId w:val="14"/>
  </w:num>
  <w:num w:numId="40">
    <w:abstractNumId w:val="30"/>
  </w:num>
  <w:num w:numId="41">
    <w:abstractNumId w:val="11"/>
  </w:num>
  <w:num w:numId="42">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A27"/>
    <w:rsid w:val="00100F92"/>
    <w:rsid w:val="0014263B"/>
    <w:rsid w:val="00174AF9"/>
    <w:rsid w:val="001C1F36"/>
    <w:rsid w:val="00272599"/>
    <w:rsid w:val="002E1AEB"/>
    <w:rsid w:val="00373087"/>
    <w:rsid w:val="003C2548"/>
    <w:rsid w:val="00510A03"/>
    <w:rsid w:val="00821088"/>
    <w:rsid w:val="00950A27"/>
    <w:rsid w:val="00990173"/>
    <w:rsid w:val="00A26369"/>
    <w:rsid w:val="00A45A4B"/>
    <w:rsid w:val="00A63E9F"/>
    <w:rsid w:val="00AA1480"/>
    <w:rsid w:val="00B25476"/>
    <w:rsid w:val="00C21AAB"/>
    <w:rsid w:val="00C62E28"/>
    <w:rsid w:val="00D138E5"/>
    <w:rsid w:val="00DF3D76"/>
    <w:rsid w:val="00EF12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E3C01"/>
  <w15:chartTrackingRefBased/>
  <w15:docId w15:val="{17BDA004-5B1F-4604-BCCC-D7590082E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E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950A27"/>
  </w:style>
  <w:style w:type="character" w:customStyle="1" w:styleId="5">
    <w:name w:val="Основной текст (5)"/>
    <w:basedOn w:val="a0"/>
    <w:rsid w:val="00950A27"/>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950A27"/>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
    <w:name w:val="Основной текст (3)"/>
    <w:basedOn w:val="a0"/>
    <w:rsid w:val="00950A27"/>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3">
    <w:name w:val="Subtitle"/>
    <w:basedOn w:val="a"/>
    <w:link w:val="a4"/>
    <w:qFormat/>
    <w:rsid w:val="00950A27"/>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Подзаголовок Знак"/>
    <w:basedOn w:val="a0"/>
    <w:link w:val="a3"/>
    <w:rsid w:val="00950A27"/>
    <w:rPr>
      <w:rFonts w:ascii="Times New Roman" w:eastAsia="Times New Roman" w:hAnsi="Times New Roman" w:cs="Times New Roman"/>
      <w:sz w:val="28"/>
      <w:szCs w:val="20"/>
      <w:lang w:eastAsia="ru-RU"/>
    </w:rPr>
  </w:style>
  <w:style w:type="character" w:customStyle="1" w:styleId="2Exact">
    <w:name w:val="Основной текст (2) Exact"/>
    <w:basedOn w:val="2"/>
    <w:rsid w:val="00950A27"/>
    <w:rPr>
      <w:rFonts w:ascii="Times New Roman" w:eastAsia="Times New Roman" w:hAnsi="Times New Roman" w:cs="Times New Roman"/>
      <w:shd w:val="clear" w:color="auto" w:fill="FFFFFF"/>
    </w:rPr>
  </w:style>
  <w:style w:type="character" w:customStyle="1" w:styleId="32Exact">
    <w:name w:val="Заголовок №3 (2) Exact"/>
    <w:basedOn w:val="32"/>
    <w:rsid w:val="00950A27"/>
    <w:rPr>
      <w:rFonts w:ascii="Times New Roman" w:eastAsia="Times New Roman" w:hAnsi="Times New Roman" w:cs="Times New Roman"/>
      <w:b/>
      <w:bCs/>
      <w:shd w:val="clear" w:color="auto" w:fill="FFFFFF"/>
    </w:rPr>
  </w:style>
  <w:style w:type="character" w:customStyle="1" w:styleId="32">
    <w:name w:val="Заголовок №3 (2)_"/>
    <w:basedOn w:val="a0"/>
    <w:link w:val="320"/>
    <w:rsid w:val="00950A27"/>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950A27"/>
    <w:rPr>
      <w:rFonts w:ascii="Times New Roman" w:eastAsia="Times New Roman" w:hAnsi="Times New Roman" w:cs="Times New Roman"/>
      <w:shd w:val="clear" w:color="auto" w:fill="FFFFFF"/>
    </w:rPr>
  </w:style>
  <w:style w:type="paragraph" w:customStyle="1" w:styleId="20">
    <w:name w:val="Основной текст (2)"/>
    <w:basedOn w:val="a"/>
    <w:link w:val="2"/>
    <w:rsid w:val="00950A27"/>
    <w:pPr>
      <w:widowControl w:val="0"/>
      <w:shd w:val="clear" w:color="auto" w:fill="FFFFFF"/>
      <w:spacing w:after="0" w:line="250" w:lineRule="exact"/>
      <w:ind w:hanging="620"/>
    </w:pPr>
    <w:rPr>
      <w:rFonts w:ascii="Times New Roman" w:eastAsia="Times New Roman" w:hAnsi="Times New Roman" w:cs="Times New Roman"/>
    </w:rPr>
  </w:style>
  <w:style w:type="paragraph" w:customStyle="1" w:styleId="320">
    <w:name w:val="Заголовок №3 (2)"/>
    <w:basedOn w:val="a"/>
    <w:link w:val="32"/>
    <w:rsid w:val="00950A27"/>
    <w:pPr>
      <w:widowControl w:val="0"/>
      <w:shd w:val="clear" w:color="auto" w:fill="FFFFFF"/>
      <w:spacing w:after="0" w:line="250" w:lineRule="exact"/>
      <w:outlineLvl w:val="2"/>
    </w:pPr>
    <w:rPr>
      <w:rFonts w:ascii="Times New Roman" w:eastAsia="Times New Roman" w:hAnsi="Times New Roman" w:cs="Times New Roman"/>
      <w:b/>
      <w:bCs/>
    </w:rPr>
  </w:style>
  <w:style w:type="table" w:styleId="a5">
    <w:name w:val="Table Grid"/>
    <w:basedOn w:val="a1"/>
    <w:uiPriority w:val="59"/>
    <w:rsid w:val="00950A2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50A2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0">
    <w:name w:val="Заголовок №1_"/>
    <w:basedOn w:val="a0"/>
    <w:link w:val="11"/>
    <w:rsid w:val="00950A27"/>
    <w:rPr>
      <w:b/>
      <w:bCs/>
      <w:sz w:val="27"/>
      <w:szCs w:val="27"/>
      <w:shd w:val="clear" w:color="auto" w:fill="FFFFFF"/>
    </w:rPr>
  </w:style>
  <w:style w:type="paragraph" w:customStyle="1" w:styleId="11">
    <w:name w:val="Заголовок №1"/>
    <w:basedOn w:val="a"/>
    <w:link w:val="10"/>
    <w:rsid w:val="00950A27"/>
    <w:pPr>
      <w:shd w:val="clear" w:color="auto" w:fill="FFFFFF"/>
      <w:spacing w:before="720" w:after="6180" w:line="240" w:lineRule="atLeast"/>
      <w:ind w:hanging="1280"/>
      <w:jc w:val="center"/>
      <w:outlineLvl w:val="0"/>
    </w:pPr>
    <w:rPr>
      <w:b/>
      <w:bCs/>
      <w:sz w:val="27"/>
      <w:szCs w:val="27"/>
    </w:rPr>
  </w:style>
  <w:style w:type="character" w:customStyle="1" w:styleId="30">
    <w:name w:val="Заголовок №3_"/>
    <w:basedOn w:val="a0"/>
    <w:link w:val="31"/>
    <w:rsid w:val="00950A27"/>
    <w:rPr>
      <w:rFonts w:ascii="Times New Roman" w:eastAsia="Times New Roman" w:hAnsi="Times New Roman" w:cs="Times New Roman"/>
      <w:b/>
      <w:bCs/>
      <w:shd w:val="clear" w:color="auto" w:fill="FFFFFF"/>
    </w:rPr>
  </w:style>
  <w:style w:type="character" w:customStyle="1" w:styleId="33">
    <w:name w:val="Заголовок №3 + Не полужирный"/>
    <w:basedOn w:val="30"/>
    <w:rsid w:val="00950A27"/>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1">
    <w:name w:val="Основной текст (2) + Полужирный"/>
    <w:basedOn w:val="2"/>
    <w:rsid w:val="00950A2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Заголовок №3"/>
    <w:basedOn w:val="a"/>
    <w:link w:val="30"/>
    <w:rsid w:val="00950A27"/>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paragraph" w:styleId="a6">
    <w:name w:val="List Paragraph"/>
    <w:basedOn w:val="a"/>
    <w:uiPriority w:val="34"/>
    <w:qFormat/>
    <w:rsid w:val="00950A27"/>
    <w:pPr>
      <w:spacing w:after="200" w:line="276" w:lineRule="auto"/>
      <w:ind w:left="720"/>
      <w:contextualSpacing/>
    </w:pPr>
    <w:rPr>
      <w:rFonts w:eastAsia="Times New Roman"/>
      <w:lang w:eastAsia="ru-RU"/>
    </w:rPr>
  </w:style>
  <w:style w:type="character" w:customStyle="1" w:styleId="295pt">
    <w:name w:val="Основной текст (2) + 9;5 pt;Полужирный;Курсив"/>
    <w:basedOn w:val="2"/>
    <w:rsid w:val="00950A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a7">
    <w:name w:val="Подпись к таблице_"/>
    <w:basedOn w:val="a0"/>
    <w:link w:val="a8"/>
    <w:rsid w:val="00950A27"/>
    <w:rPr>
      <w:rFonts w:ascii="Times New Roman" w:eastAsia="Times New Roman" w:hAnsi="Times New Roman" w:cs="Times New Roman"/>
      <w:shd w:val="clear" w:color="auto" w:fill="FFFFFF"/>
    </w:rPr>
  </w:style>
  <w:style w:type="paragraph" w:customStyle="1" w:styleId="a8">
    <w:name w:val="Подпись к таблице"/>
    <w:basedOn w:val="a"/>
    <w:link w:val="a7"/>
    <w:rsid w:val="00950A27"/>
    <w:pPr>
      <w:widowControl w:val="0"/>
      <w:shd w:val="clear" w:color="auto" w:fill="FFFFFF"/>
      <w:spacing w:after="0" w:line="0" w:lineRule="atLeast"/>
    </w:pPr>
    <w:rPr>
      <w:rFonts w:ascii="Times New Roman" w:eastAsia="Times New Roman" w:hAnsi="Times New Roman" w:cs="Times New Roman"/>
    </w:rPr>
  </w:style>
  <w:style w:type="character" w:customStyle="1" w:styleId="Exact">
    <w:name w:val="Подпись к таблице Exact"/>
    <w:basedOn w:val="a0"/>
    <w:rsid w:val="00950A27"/>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sid w:val="00950A27"/>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950A27"/>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2">
    <w:name w:val="Заголовок №2_"/>
    <w:basedOn w:val="a0"/>
    <w:link w:val="210"/>
    <w:rsid w:val="00950A27"/>
    <w:rPr>
      <w:b/>
      <w:bCs/>
      <w:sz w:val="27"/>
      <w:szCs w:val="27"/>
      <w:shd w:val="clear" w:color="auto" w:fill="FFFFFF"/>
    </w:rPr>
  </w:style>
  <w:style w:type="paragraph" w:customStyle="1" w:styleId="210">
    <w:name w:val="Заголовок №21"/>
    <w:basedOn w:val="a"/>
    <w:link w:val="22"/>
    <w:rsid w:val="00950A27"/>
    <w:pPr>
      <w:shd w:val="clear" w:color="auto" w:fill="FFFFFF"/>
      <w:spacing w:after="240" w:line="326" w:lineRule="exact"/>
      <w:jc w:val="center"/>
      <w:outlineLvl w:val="1"/>
    </w:pPr>
    <w:rPr>
      <w:b/>
      <w:bCs/>
      <w:sz w:val="27"/>
      <w:szCs w:val="27"/>
    </w:rPr>
  </w:style>
  <w:style w:type="paragraph" w:customStyle="1" w:styleId="12">
    <w:name w:val="Обычный1"/>
    <w:rsid w:val="00950A27"/>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115pt">
    <w:name w:val="Основной текст (2) + 11;5 pt;Курсив"/>
    <w:basedOn w:val="2"/>
    <w:rsid w:val="00950A2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0"/>
    <w:link w:val="121"/>
    <w:rsid w:val="00950A27"/>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950A27"/>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character" w:styleId="a9">
    <w:name w:val="Hyperlink"/>
    <w:basedOn w:val="a0"/>
    <w:rsid w:val="00950A27"/>
    <w:rPr>
      <w:color w:val="0066CC"/>
      <w:u w:val="single"/>
    </w:rPr>
  </w:style>
  <w:style w:type="character" w:customStyle="1" w:styleId="34">
    <w:name w:val="Основной текст (3)_"/>
    <w:basedOn w:val="a0"/>
    <w:link w:val="310"/>
    <w:rsid w:val="00950A27"/>
    <w:rPr>
      <w:rFonts w:ascii="Times New Roman" w:eastAsia="Times New Roman" w:hAnsi="Times New Roman" w:cs="Times New Roman"/>
      <w:shd w:val="clear" w:color="auto" w:fill="FFFFFF"/>
    </w:rPr>
  </w:style>
  <w:style w:type="character" w:customStyle="1" w:styleId="4">
    <w:name w:val="Основной текст (4)_"/>
    <w:basedOn w:val="a0"/>
    <w:rsid w:val="00950A27"/>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950A2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950A2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Подпись к картинке (2)_"/>
    <w:basedOn w:val="a0"/>
    <w:rsid w:val="00950A27"/>
    <w:rPr>
      <w:rFonts w:ascii="Times New Roman" w:eastAsia="Times New Roman" w:hAnsi="Times New Roman" w:cs="Times New Roman"/>
      <w:b/>
      <w:bCs/>
      <w:i w:val="0"/>
      <w:iCs w:val="0"/>
      <w:smallCaps w:val="0"/>
      <w:strike w:val="0"/>
      <w:sz w:val="22"/>
      <w:szCs w:val="22"/>
      <w:u w:val="none"/>
    </w:rPr>
  </w:style>
  <w:style w:type="character" w:customStyle="1" w:styleId="24">
    <w:name w:val="Подпись к картинке (2)"/>
    <w:basedOn w:val="23"/>
    <w:rsid w:val="00950A2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950A27"/>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950A27"/>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950A27"/>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a"/>
    <w:rsid w:val="00950A27"/>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950A27"/>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950A27"/>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
    <w:rsid w:val="00950A27"/>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950A27"/>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950A27"/>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
    <w:rsid w:val="00950A27"/>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950A27"/>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950A27"/>
    <w:rPr>
      <w:rFonts w:ascii="Times New Roman" w:eastAsia="Times New Roman" w:hAnsi="Times New Roman" w:cs="Times New Roman"/>
      <w:b/>
      <w:bCs/>
      <w:i/>
      <w:iCs/>
      <w:sz w:val="19"/>
      <w:szCs w:val="19"/>
      <w:shd w:val="clear" w:color="auto" w:fill="FFFFFF"/>
    </w:rPr>
  </w:style>
  <w:style w:type="character" w:customStyle="1" w:styleId="ab">
    <w:name w:val="Колонтитул_"/>
    <w:basedOn w:val="a0"/>
    <w:rsid w:val="00950A27"/>
    <w:rPr>
      <w:rFonts w:ascii="Times New Roman" w:eastAsia="Times New Roman" w:hAnsi="Times New Roman" w:cs="Times New Roman"/>
      <w:b w:val="0"/>
      <w:bCs w:val="0"/>
      <w:i w:val="0"/>
      <w:iCs w:val="0"/>
      <w:smallCaps w:val="0"/>
      <w:strike w:val="0"/>
      <w:sz w:val="16"/>
      <w:szCs w:val="16"/>
      <w:u w:val="none"/>
    </w:rPr>
  </w:style>
  <w:style w:type="character" w:customStyle="1" w:styleId="ac">
    <w:name w:val="Колонтитул"/>
    <w:basedOn w:val="ab"/>
    <w:rsid w:val="00950A2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b"/>
    <w:rsid w:val="00950A2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rsid w:val="00950A27"/>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950A27"/>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950A27"/>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950A27"/>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950A27"/>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950A27"/>
    <w:rPr>
      <w:rFonts w:ascii="Garamond" w:eastAsia="Garamond" w:hAnsi="Garamond" w:cs="Garamond"/>
      <w:b/>
      <w:bCs/>
      <w:sz w:val="32"/>
      <w:szCs w:val="32"/>
      <w:shd w:val="clear" w:color="auto" w:fill="FFFFFF"/>
    </w:rPr>
  </w:style>
  <w:style w:type="character" w:customStyle="1" w:styleId="13">
    <w:name w:val="Основной текст (13)_"/>
    <w:basedOn w:val="a0"/>
    <w:rsid w:val="00950A27"/>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
    <w:rsid w:val="00950A2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0">
    <w:name w:val="Основной текст (13) + Не полужирный"/>
    <w:basedOn w:val="13"/>
    <w:rsid w:val="00950A2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1">
    <w:name w:val="Основной текст (13)"/>
    <w:basedOn w:val="13"/>
    <w:rsid w:val="00950A27"/>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950A27"/>
    <w:rPr>
      <w:rFonts w:ascii="Times New Roman" w:eastAsia="Times New Roman" w:hAnsi="Times New Roman" w:cs="Times New Roman"/>
      <w:b w:val="0"/>
      <w:bCs w:val="0"/>
      <w:i/>
      <w:iCs/>
      <w:smallCaps w:val="0"/>
      <w:strike w:val="0"/>
      <w:sz w:val="23"/>
      <w:szCs w:val="23"/>
      <w:u w:val="none"/>
    </w:rPr>
  </w:style>
  <w:style w:type="character" w:customStyle="1" w:styleId="14">
    <w:name w:val="Основной текст (14)_"/>
    <w:basedOn w:val="a0"/>
    <w:link w:val="140"/>
    <w:rsid w:val="00950A27"/>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950A27"/>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
    <w:rsid w:val="00950A2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5"/>
    <w:rsid w:val="00950A27"/>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950A27"/>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Arial8pt">
    <w:name w:val="Основной текст (2) + Arial;8 pt"/>
    <w:basedOn w:val="2"/>
    <w:rsid w:val="00950A27"/>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
    <w:rsid w:val="00950A27"/>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950A27"/>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950A27"/>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950A27"/>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950A27"/>
    <w:rPr>
      <w:rFonts w:ascii="Arial" w:eastAsia="Arial" w:hAnsi="Arial" w:cs="Arial"/>
      <w:w w:val="150"/>
      <w:sz w:val="26"/>
      <w:szCs w:val="26"/>
      <w:shd w:val="clear" w:color="auto" w:fill="FFFFFF"/>
    </w:rPr>
  </w:style>
  <w:style w:type="character" w:customStyle="1" w:styleId="15Exact">
    <w:name w:val="Основной текст (15) Exact"/>
    <w:basedOn w:val="a0"/>
    <w:rsid w:val="00950A27"/>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950A2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950A27"/>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950A27"/>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950A27"/>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950A27"/>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
    <w:rsid w:val="00950A27"/>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950A27"/>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950A27"/>
    <w:rPr>
      <w:rFonts w:ascii="Arial" w:eastAsia="Arial" w:hAnsi="Arial" w:cs="Arial"/>
      <w:i/>
      <w:iCs/>
      <w:sz w:val="13"/>
      <w:szCs w:val="13"/>
      <w:shd w:val="clear" w:color="auto" w:fill="FFFFFF"/>
    </w:rPr>
  </w:style>
  <w:style w:type="character" w:customStyle="1" w:styleId="Georgia85pt">
    <w:name w:val="Колонтитул + Georgia;8;5 pt"/>
    <w:basedOn w:val="ab"/>
    <w:rsid w:val="00950A27"/>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
    <w:name w:val="Основной текст (15)_"/>
    <w:basedOn w:val="a0"/>
    <w:rsid w:val="00950A27"/>
    <w:rPr>
      <w:rFonts w:ascii="Arial" w:eastAsia="Arial" w:hAnsi="Arial" w:cs="Arial"/>
      <w:b/>
      <w:bCs/>
      <w:i w:val="0"/>
      <w:iCs w:val="0"/>
      <w:smallCaps w:val="0"/>
      <w:strike w:val="0"/>
      <w:sz w:val="16"/>
      <w:szCs w:val="16"/>
      <w:u w:val="none"/>
    </w:rPr>
  </w:style>
  <w:style w:type="character" w:customStyle="1" w:styleId="150">
    <w:name w:val="Основной текст (15) + Не полужирный"/>
    <w:basedOn w:val="15"/>
    <w:rsid w:val="00950A27"/>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rsid w:val="00950A27"/>
    <w:rPr>
      <w:rFonts w:ascii="Arial" w:eastAsia="Arial" w:hAnsi="Arial" w:cs="Arial"/>
      <w:b w:val="0"/>
      <w:bCs w:val="0"/>
      <w:i/>
      <w:iCs/>
      <w:smallCaps w:val="0"/>
      <w:strike w:val="0"/>
      <w:sz w:val="16"/>
      <w:szCs w:val="16"/>
      <w:u w:val="none"/>
    </w:rPr>
  </w:style>
  <w:style w:type="character" w:customStyle="1" w:styleId="151">
    <w:name w:val="Основной текст (15)"/>
    <w:basedOn w:val="15"/>
    <w:rsid w:val="00950A27"/>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rsid w:val="00950A27"/>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950A27"/>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950A27"/>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sid w:val="00950A27"/>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950A27"/>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2">
    <w:name w:val="Основной текст (15) + Курсив"/>
    <w:basedOn w:val="15"/>
    <w:rsid w:val="00950A27"/>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950A27"/>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sid w:val="00950A27"/>
    <w:rPr>
      <w:rFonts w:ascii="Arial" w:eastAsia="Arial" w:hAnsi="Arial" w:cs="Arial"/>
      <w:b/>
      <w:bCs/>
      <w:i/>
      <w:iCs/>
      <w:sz w:val="20"/>
      <w:szCs w:val="20"/>
      <w:shd w:val="clear" w:color="auto" w:fill="FFFFFF"/>
    </w:rPr>
  </w:style>
  <w:style w:type="character" w:customStyle="1" w:styleId="230">
    <w:name w:val="Основной текст (23)_"/>
    <w:basedOn w:val="a0"/>
    <w:rsid w:val="00950A27"/>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950A2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0">
    <w:name w:val="Основной текст (16)"/>
    <w:basedOn w:val="16"/>
    <w:rsid w:val="00950A27"/>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950A27"/>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950A27"/>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950A27"/>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950A2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950A27"/>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29">
    <w:name w:val="Основной текст (29)_"/>
    <w:basedOn w:val="a0"/>
    <w:link w:val="290"/>
    <w:rsid w:val="00950A27"/>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b"/>
    <w:rsid w:val="00950A2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
    <w:rsid w:val="00950A27"/>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5pt">
    <w:name w:val="Подпись к таблице + 11;5 pt;Курсив"/>
    <w:basedOn w:val="a7"/>
    <w:rsid w:val="00950A2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950A27"/>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950A27"/>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d">
    <w:name w:val="Подпись к таблице + Полужирный"/>
    <w:basedOn w:val="a7"/>
    <w:rsid w:val="00950A2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8">
    <w:name w:val="Подпись к таблице (3)_"/>
    <w:basedOn w:val="a0"/>
    <w:rsid w:val="00950A27"/>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950A27"/>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950A27"/>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a">
    <w:name w:val="Подпись к таблице (3) + Не полужирный"/>
    <w:basedOn w:val="38"/>
    <w:rsid w:val="00950A2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950A27"/>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rsid w:val="00950A27"/>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
    <w:rsid w:val="00950A27"/>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1">
    <w:name w:val="Основной текст (31)_"/>
    <w:basedOn w:val="a0"/>
    <w:link w:val="312"/>
    <w:rsid w:val="00950A27"/>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950A27"/>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Exact0">
    <w:name w:val="Подпись к таблице (3) Exact"/>
    <w:basedOn w:val="a0"/>
    <w:rsid w:val="00950A27"/>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950A27"/>
    <w:pPr>
      <w:widowControl w:val="0"/>
      <w:shd w:val="clear" w:color="auto" w:fill="FFFFFF"/>
      <w:spacing w:after="0" w:line="0" w:lineRule="atLeast"/>
    </w:pPr>
    <w:rPr>
      <w:rFonts w:ascii="Times New Roman" w:eastAsia="Times New Roman" w:hAnsi="Times New Roman" w:cs="Times New Roman"/>
      <w:b/>
      <w:bCs/>
    </w:rPr>
  </w:style>
  <w:style w:type="paragraph" w:customStyle="1" w:styleId="aa">
    <w:name w:val="Подпись к картинке"/>
    <w:basedOn w:val="a"/>
    <w:link w:val="Exact0"/>
    <w:rsid w:val="00950A27"/>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950A27"/>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950A27"/>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950A27"/>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950A27"/>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950A27"/>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950A27"/>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0">
    <w:name w:val="Основной текст (14)"/>
    <w:basedOn w:val="a"/>
    <w:link w:val="14"/>
    <w:rsid w:val="00950A27"/>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5">
    <w:name w:val="Подпись к таблице (2)"/>
    <w:basedOn w:val="a"/>
    <w:link w:val="2Exact0"/>
    <w:rsid w:val="00950A27"/>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950A27"/>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950A27"/>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950A27"/>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950A27"/>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950A27"/>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950A27"/>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950A27"/>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
    <w:name w:val="Основной текст (26)"/>
    <w:basedOn w:val="a"/>
    <w:link w:val="26Exact"/>
    <w:rsid w:val="00950A27"/>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950A27"/>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950A27"/>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950A27"/>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950A27"/>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2a">
    <w:name w:val="Заголовок №2"/>
    <w:basedOn w:val="a"/>
    <w:rsid w:val="00950A27"/>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paragraph" w:customStyle="1" w:styleId="301">
    <w:name w:val="Основной текст (30)"/>
    <w:basedOn w:val="a"/>
    <w:link w:val="300"/>
    <w:rsid w:val="00950A27"/>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950A27"/>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e">
    <w:name w:val="Balloon Text"/>
    <w:basedOn w:val="a"/>
    <w:link w:val="af"/>
    <w:uiPriority w:val="99"/>
    <w:semiHidden/>
    <w:unhideWhenUsed/>
    <w:rsid w:val="00950A27"/>
    <w:pPr>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0"/>
    <w:link w:val="ae"/>
    <w:uiPriority w:val="99"/>
    <w:semiHidden/>
    <w:rsid w:val="00950A27"/>
    <w:rPr>
      <w:rFonts w:ascii="Tahoma" w:eastAsia="Times New Roman" w:hAnsi="Tahoma" w:cs="Tahoma"/>
      <w:sz w:val="16"/>
      <w:szCs w:val="16"/>
      <w:lang w:eastAsia="ru-RU"/>
    </w:rPr>
  </w:style>
  <w:style w:type="paragraph" w:styleId="af0">
    <w:name w:val="header"/>
    <w:basedOn w:val="a"/>
    <w:link w:val="af1"/>
    <w:uiPriority w:val="99"/>
    <w:unhideWhenUsed/>
    <w:rsid w:val="00950A27"/>
    <w:pPr>
      <w:tabs>
        <w:tab w:val="center" w:pos="4677"/>
        <w:tab w:val="right" w:pos="9355"/>
      </w:tabs>
      <w:spacing w:after="0" w:line="240" w:lineRule="auto"/>
    </w:pPr>
    <w:rPr>
      <w:rFonts w:eastAsia="Times New Roman"/>
      <w:lang w:eastAsia="ru-RU"/>
    </w:rPr>
  </w:style>
  <w:style w:type="character" w:customStyle="1" w:styleId="af1">
    <w:name w:val="Верхний колонтитул Знак"/>
    <w:basedOn w:val="a0"/>
    <w:link w:val="af0"/>
    <w:uiPriority w:val="99"/>
    <w:rsid w:val="00950A27"/>
    <w:rPr>
      <w:rFonts w:eastAsia="Times New Roman"/>
      <w:lang w:eastAsia="ru-RU"/>
    </w:rPr>
  </w:style>
  <w:style w:type="paragraph" w:styleId="af2">
    <w:name w:val="footer"/>
    <w:basedOn w:val="a"/>
    <w:link w:val="af3"/>
    <w:uiPriority w:val="99"/>
    <w:unhideWhenUsed/>
    <w:rsid w:val="00950A27"/>
    <w:pPr>
      <w:tabs>
        <w:tab w:val="center" w:pos="4677"/>
        <w:tab w:val="right" w:pos="9355"/>
      </w:tabs>
      <w:spacing w:after="0" w:line="240" w:lineRule="auto"/>
    </w:pPr>
    <w:rPr>
      <w:rFonts w:eastAsia="Times New Roman"/>
      <w:lang w:eastAsia="ru-RU"/>
    </w:rPr>
  </w:style>
  <w:style w:type="character" w:customStyle="1" w:styleId="af3">
    <w:name w:val="Нижний колонтитул Знак"/>
    <w:basedOn w:val="a0"/>
    <w:link w:val="af2"/>
    <w:uiPriority w:val="99"/>
    <w:rsid w:val="00950A27"/>
    <w:rPr>
      <w:rFonts w:eastAsia="Times New Roman"/>
      <w:lang w:eastAsia="ru-RU"/>
    </w:rPr>
  </w:style>
  <w:style w:type="character" w:customStyle="1" w:styleId="91">
    <w:name w:val="Колонтитул + 9"/>
    <w:aliases w:val="5 pt"/>
    <w:basedOn w:val="a0"/>
    <w:rsid w:val="00950A27"/>
    <w:rPr>
      <w:rFonts w:ascii="Times New Roman" w:hAnsi="Times New Roman" w:cs="Times New Roman"/>
      <w:noProof/>
      <w:sz w:val="19"/>
      <w:szCs w:val="19"/>
    </w:rPr>
  </w:style>
  <w:style w:type="character" w:customStyle="1" w:styleId="af4">
    <w:name w:val="Основной текст Знак"/>
    <w:basedOn w:val="a0"/>
    <w:link w:val="af5"/>
    <w:rsid w:val="00950A27"/>
    <w:rPr>
      <w:sz w:val="27"/>
      <w:szCs w:val="27"/>
      <w:shd w:val="clear" w:color="auto" w:fill="FFFFFF"/>
    </w:rPr>
  </w:style>
  <w:style w:type="paragraph" w:styleId="af5">
    <w:name w:val="Body Text"/>
    <w:basedOn w:val="a"/>
    <w:link w:val="af4"/>
    <w:rsid w:val="00950A27"/>
    <w:pPr>
      <w:shd w:val="clear" w:color="auto" w:fill="FFFFFF"/>
      <w:spacing w:after="1740" w:line="317" w:lineRule="exact"/>
      <w:ind w:hanging="340"/>
      <w:jc w:val="center"/>
    </w:pPr>
    <w:rPr>
      <w:sz w:val="27"/>
      <w:szCs w:val="27"/>
    </w:rPr>
  </w:style>
  <w:style w:type="character" w:customStyle="1" w:styleId="1a">
    <w:name w:val="Основной текст Знак1"/>
    <w:basedOn w:val="a0"/>
    <w:uiPriority w:val="99"/>
    <w:semiHidden/>
    <w:rsid w:val="00950A27"/>
  </w:style>
  <w:style w:type="paragraph" w:customStyle="1" w:styleId="310">
    <w:name w:val="Основной текст (3)1"/>
    <w:basedOn w:val="a"/>
    <w:link w:val="34"/>
    <w:rsid w:val="00950A27"/>
    <w:pPr>
      <w:shd w:val="clear" w:color="auto" w:fill="FFFFFF"/>
      <w:spacing w:before="7980" w:after="0" w:line="240" w:lineRule="atLeast"/>
      <w:ind w:hanging="720"/>
    </w:pPr>
    <w:rPr>
      <w:rFonts w:ascii="Times New Roman" w:eastAsia="Times New Roman" w:hAnsi="Times New Roman" w:cs="Times New Roman"/>
    </w:rPr>
  </w:style>
  <w:style w:type="paragraph" w:styleId="af6">
    <w:name w:val="caption"/>
    <w:basedOn w:val="a"/>
    <w:next w:val="a"/>
    <w:uiPriority w:val="35"/>
    <w:qFormat/>
    <w:rsid w:val="00950A27"/>
    <w:pPr>
      <w:spacing w:after="0" w:line="240" w:lineRule="auto"/>
      <w:ind w:hanging="540"/>
      <w:jc w:val="right"/>
    </w:pPr>
    <w:rPr>
      <w:rFonts w:ascii="Times New Roman" w:eastAsia="Calibri" w:hAnsi="Times New Roman" w:cs="Times New Roman"/>
      <w:sz w:val="28"/>
      <w:szCs w:val="28"/>
      <w:lang w:eastAsia="ru-RU"/>
    </w:rPr>
  </w:style>
  <w:style w:type="paragraph" w:customStyle="1" w:styleId="ConsPlusTitle">
    <w:name w:val="ConsPlusTitle"/>
    <w:uiPriority w:val="99"/>
    <w:rsid w:val="00950A2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7">
    <w:name w:val="Подпись к таблице + Полужирный;Курсив"/>
    <w:basedOn w:val="a7"/>
    <w:rsid w:val="00950A2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950A27"/>
    <w:rPr>
      <w:rFonts w:ascii="Times New Roman" w:eastAsia="Times New Roman" w:hAnsi="Times New Roman" w:cs="Times New Roman"/>
      <w:b/>
      <w:bCs/>
      <w:i/>
      <w:iCs/>
      <w:smallCaps w:val="0"/>
      <w:strike w:val="0"/>
      <w:u w:val="none"/>
    </w:rPr>
  </w:style>
  <w:style w:type="paragraph" w:customStyle="1" w:styleId="1b">
    <w:name w:val="Заголовок1"/>
    <w:basedOn w:val="a"/>
    <w:next w:val="a"/>
    <w:uiPriority w:val="10"/>
    <w:qFormat/>
    <w:rsid w:val="00950A27"/>
    <w:pPr>
      <w:pBdr>
        <w:bottom w:val="single" w:sz="4" w:space="1" w:color="auto"/>
      </w:pBdr>
      <w:spacing w:after="200" w:line="240" w:lineRule="auto"/>
      <w:contextualSpacing/>
    </w:pPr>
    <w:rPr>
      <w:rFonts w:ascii="Cambria" w:eastAsia="Times New Roman" w:hAnsi="Cambria" w:cs="Times New Roman"/>
      <w:spacing w:val="5"/>
      <w:sz w:val="52"/>
      <w:szCs w:val="52"/>
      <w:lang w:val="en-US" w:eastAsia="ru-RU" w:bidi="en-US"/>
    </w:rPr>
  </w:style>
  <w:style w:type="character" w:customStyle="1" w:styleId="af8">
    <w:name w:val="Заголовок Знак"/>
    <w:basedOn w:val="a0"/>
    <w:link w:val="af9"/>
    <w:uiPriority w:val="10"/>
    <w:rsid w:val="00950A27"/>
    <w:rPr>
      <w:rFonts w:ascii="Cambria" w:eastAsia="Times New Roman" w:hAnsi="Cambria" w:cs="Times New Roman"/>
      <w:spacing w:val="5"/>
      <w:sz w:val="52"/>
      <w:szCs w:val="52"/>
      <w:lang w:val="en-US" w:bidi="en-US"/>
    </w:rPr>
  </w:style>
  <w:style w:type="character" w:customStyle="1" w:styleId="afa">
    <w:name w:val="Основной текст_"/>
    <w:link w:val="52"/>
    <w:rsid w:val="00950A27"/>
    <w:rPr>
      <w:sz w:val="26"/>
      <w:szCs w:val="26"/>
      <w:shd w:val="clear" w:color="auto" w:fill="FFFFFF"/>
    </w:rPr>
  </w:style>
  <w:style w:type="paragraph" w:customStyle="1" w:styleId="52">
    <w:name w:val="Основной текст5"/>
    <w:basedOn w:val="a"/>
    <w:link w:val="afa"/>
    <w:rsid w:val="00950A27"/>
    <w:pPr>
      <w:shd w:val="clear" w:color="auto" w:fill="FFFFFF"/>
      <w:spacing w:after="0" w:line="0" w:lineRule="atLeast"/>
      <w:ind w:hanging="380"/>
    </w:pPr>
    <w:rPr>
      <w:sz w:val="26"/>
      <w:szCs w:val="26"/>
    </w:rPr>
  </w:style>
  <w:style w:type="paragraph" w:customStyle="1" w:styleId="ConsPlusNonformat">
    <w:name w:val="ConsPlusNonformat"/>
    <w:uiPriority w:val="99"/>
    <w:rsid w:val="00950A2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footnote reference"/>
    <w:uiPriority w:val="99"/>
    <w:semiHidden/>
    <w:unhideWhenUsed/>
    <w:rsid w:val="00950A27"/>
    <w:rPr>
      <w:vertAlign w:val="superscript"/>
    </w:rPr>
  </w:style>
  <w:style w:type="paragraph" w:styleId="afc">
    <w:name w:val="footnote text"/>
    <w:basedOn w:val="a"/>
    <w:link w:val="afd"/>
    <w:uiPriority w:val="99"/>
    <w:semiHidden/>
    <w:unhideWhenUsed/>
    <w:rsid w:val="00950A27"/>
    <w:pPr>
      <w:spacing w:after="200" w:line="276" w:lineRule="auto"/>
    </w:pPr>
    <w:rPr>
      <w:rFonts w:ascii="Calibri" w:eastAsia="Calibri" w:hAnsi="Calibri" w:cs="Times New Roman"/>
      <w:sz w:val="20"/>
      <w:szCs w:val="20"/>
      <w:lang w:eastAsia="ru-RU"/>
    </w:rPr>
  </w:style>
  <w:style w:type="character" w:customStyle="1" w:styleId="afd">
    <w:name w:val="Текст сноски Знак"/>
    <w:basedOn w:val="a0"/>
    <w:link w:val="afc"/>
    <w:uiPriority w:val="99"/>
    <w:semiHidden/>
    <w:rsid w:val="00950A27"/>
    <w:rPr>
      <w:rFonts w:ascii="Calibri" w:eastAsia="Calibri" w:hAnsi="Calibri" w:cs="Times New Roman"/>
      <w:sz w:val="20"/>
      <w:szCs w:val="20"/>
      <w:lang w:eastAsia="ru-RU"/>
    </w:rPr>
  </w:style>
  <w:style w:type="paragraph" w:customStyle="1" w:styleId="1c">
    <w:name w:val="Абзац списка1"/>
    <w:basedOn w:val="a"/>
    <w:rsid w:val="00950A27"/>
    <w:pPr>
      <w:spacing w:after="200" w:line="276" w:lineRule="auto"/>
      <w:ind w:left="720"/>
      <w:contextualSpacing/>
    </w:pPr>
    <w:rPr>
      <w:rFonts w:ascii="Calibri" w:eastAsia="Times New Roman" w:hAnsi="Calibri" w:cs="Times New Roman"/>
      <w:lang w:eastAsia="ru-RU"/>
    </w:rPr>
  </w:style>
  <w:style w:type="paragraph" w:customStyle="1" w:styleId="FR2">
    <w:name w:val="FR2"/>
    <w:rsid w:val="00950A27"/>
    <w:pPr>
      <w:widowControl w:val="0"/>
      <w:autoSpaceDE w:val="0"/>
      <w:autoSpaceDN w:val="0"/>
      <w:adjustRightInd w:val="0"/>
      <w:spacing w:before="420" w:after="0" w:line="240" w:lineRule="auto"/>
      <w:jc w:val="center"/>
    </w:pPr>
    <w:rPr>
      <w:rFonts w:ascii="Times New Roman" w:eastAsia="Times New Roman" w:hAnsi="Times New Roman" w:cs="Times New Roman"/>
      <w:b/>
      <w:bCs/>
      <w:sz w:val="32"/>
      <w:szCs w:val="32"/>
      <w:lang w:eastAsia="ru-RU"/>
    </w:rPr>
  </w:style>
  <w:style w:type="paragraph" w:styleId="afe">
    <w:name w:val="Body Text Indent"/>
    <w:basedOn w:val="a"/>
    <w:link w:val="aff"/>
    <w:uiPriority w:val="99"/>
    <w:semiHidden/>
    <w:unhideWhenUsed/>
    <w:rsid w:val="00950A27"/>
    <w:pPr>
      <w:spacing w:after="120" w:line="276" w:lineRule="auto"/>
      <w:ind w:left="283"/>
    </w:pPr>
    <w:rPr>
      <w:rFonts w:eastAsia="Times New Roman"/>
      <w:lang w:eastAsia="ru-RU"/>
    </w:rPr>
  </w:style>
  <w:style w:type="character" w:customStyle="1" w:styleId="aff">
    <w:name w:val="Основной текст с отступом Знак"/>
    <w:basedOn w:val="a0"/>
    <w:link w:val="afe"/>
    <w:uiPriority w:val="99"/>
    <w:semiHidden/>
    <w:rsid w:val="00950A27"/>
    <w:rPr>
      <w:rFonts w:eastAsia="Times New Roman"/>
      <w:lang w:eastAsia="ru-RU"/>
    </w:rPr>
  </w:style>
  <w:style w:type="paragraph" w:styleId="aff0">
    <w:name w:val="List"/>
    <w:basedOn w:val="a"/>
    <w:uiPriority w:val="99"/>
    <w:semiHidden/>
    <w:unhideWhenUsed/>
    <w:rsid w:val="00950A27"/>
    <w:pPr>
      <w:spacing w:after="0" w:line="240" w:lineRule="auto"/>
      <w:ind w:left="283" w:hanging="283"/>
      <w:contextualSpacing/>
    </w:pPr>
    <w:rPr>
      <w:rFonts w:ascii="Times New Roman" w:eastAsia="Times New Roman" w:hAnsi="Times New Roman" w:cs="Times New Roman"/>
      <w:sz w:val="24"/>
      <w:szCs w:val="24"/>
      <w:lang w:eastAsia="ru-RU"/>
    </w:rPr>
  </w:style>
  <w:style w:type="paragraph" w:styleId="2b">
    <w:name w:val="List 2"/>
    <w:basedOn w:val="a"/>
    <w:uiPriority w:val="99"/>
    <w:semiHidden/>
    <w:unhideWhenUsed/>
    <w:rsid w:val="00950A27"/>
    <w:pPr>
      <w:spacing w:after="200" w:line="276" w:lineRule="auto"/>
      <w:ind w:left="566" w:hanging="283"/>
      <w:contextualSpacing/>
    </w:pPr>
    <w:rPr>
      <w:rFonts w:eastAsia="Times New Roman"/>
      <w:lang w:eastAsia="ru-RU"/>
    </w:rPr>
  </w:style>
  <w:style w:type="paragraph" w:styleId="af9">
    <w:name w:val="Title"/>
    <w:basedOn w:val="a"/>
    <w:next w:val="a"/>
    <w:link w:val="af8"/>
    <w:uiPriority w:val="10"/>
    <w:qFormat/>
    <w:rsid w:val="00950A27"/>
    <w:pPr>
      <w:spacing w:after="0" w:line="240" w:lineRule="auto"/>
      <w:contextualSpacing/>
    </w:pPr>
    <w:rPr>
      <w:rFonts w:ascii="Cambria" w:eastAsia="Times New Roman" w:hAnsi="Cambria" w:cs="Times New Roman"/>
      <w:spacing w:val="5"/>
      <w:sz w:val="52"/>
      <w:szCs w:val="52"/>
      <w:lang w:val="en-US" w:bidi="en-US"/>
    </w:rPr>
  </w:style>
  <w:style w:type="character" w:customStyle="1" w:styleId="1d">
    <w:name w:val="Заголовок Знак1"/>
    <w:basedOn w:val="a0"/>
    <w:uiPriority w:val="10"/>
    <w:rsid w:val="00950A27"/>
    <w:rPr>
      <w:rFonts w:asciiTheme="majorHAnsi" w:eastAsiaTheme="majorEastAsia" w:hAnsiTheme="majorHAnsi" w:cstheme="majorBidi"/>
      <w:spacing w:val="-10"/>
      <w:kern w:val="28"/>
      <w:sz w:val="56"/>
      <w:szCs w:val="56"/>
    </w:rPr>
  </w:style>
  <w:style w:type="character" w:styleId="aff1">
    <w:name w:val="Strong"/>
    <w:basedOn w:val="a0"/>
    <w:uiPriority w:val="22"/>
    <w:qFormat/>
    <w:rsid w:val="00D138E5"/>
    <w:rPr>
      <w:b/>
      <w:bCs/>
    </w:rPr>
  </w:style>
  <w:style w:type="table" w:customStyle="1" w:styleId="1e">
    <w:name w:val="Сетка таблицы1"/>
    <w:basedOn w:val="a1"/>
    <w:next w:val="a5"/>
    <w:uiPriority w:val="39"/>
    <w:rsid w:val="001C1F3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59</Pages>
  <Words>13898</Words>
  <Characters>79220</Characters>
  <Application>Microsoft Office Word</Application>
  <DocSecurity>0</DocSecurity>
  <Lines>660</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cp:lastPrinted>2020-11-17T15:28:00Z</cp:lastPrinted>
  <dcterms:created xsi:type="dcterms:W3CDTF">2020-11-17T15:25:00Z</dcterms:created>
  <dcterms:modified xsi:type="dcterms:W3CDTF">2020-11-17T15:32:00Z</dcterms:modified>
</cp:coreProperties>
</file>