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82" w:rsidRPr="00710374" w:rsidRDefault="00111482" w:rsidP="0011148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111482" w:rsidRPr="00DF6873" w:rsidRDefault="00111482" w:rsidP="00111482">
      <w:pPr>
        <w:pStyle w:val="a3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hyperlink r:id="rId5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 </w:t>
      </w:r>
      <w:r>
        <w:rPr>
          <w:rFonts w:ascii="Times New Roman" w:hAnsi="Times New Roman"/>
          <w:b/>
          <w:sz w:val="24"/>
          <w:szCs w:val="24"/>
        </w:rPr>
        <w:t>товаров</w:t>
      </w:r>
    </w:p>
    <w:p w:rsidR="00111482" w:rsidRPr="00710374" w:rsidRDefault="00111482" w:rsidP="00111482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482" w:rsidRPr="00710374" w:rsidRDefault="00111482" w:rsidP="0011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111482" w:rsidRPr="00710374" w:rsidTr="00DF6B27">
        <w:tc>
          <w:tcPr>
            <w:tcW w:w="5528" w:type="dxa"/>
          </w:tcPr>
          <w:p w:rsidR="00111482" w:rsidRPr="00710374" w:rsidRDefault="00111482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37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7103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111482" w:rsidRPr="00710374" w:rsidRDefault="00111482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111482" w:rsidRPr="00710374" w:rsidTr="00DF6B27">
        <w:tc>
          <w:tcPr>
            <w:tcW w:w="5528" w:type="dxa"/>
          </w:tcPr>
          <w:p w:rsidR="00111482" w:rsidRPr="00710374" w:rsidRDefault="00111482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60F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1482" w:rsidRPr="00710374" w:rsidRDefault="00111482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148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111482" w:rsidRDefault="00111482" w:rsidP="00111482">
      <w:pPr>
        <w:pStyle w:val="a5"/>
        <w:rPr>
          <w:b/>
          <w:sz w:val="30"/>
        </w:rPr>
      </w:pPr>
    </w:p>
    <w:p w:rsidR="00111482" w:rsidRPr="00DF6873" w:rsidRDefault="00111482" w:rsidP="00111482">
      <w:pPr>
        <w:jc w:val="center"/>
        <w:rPr>
          <w:rFonts w:ascii="Times New Roman" w:hAnsi="Times New Roman"/>
          <w:sz w:val="28"/>
          <w:szCs w:val="28"/>
        </w:rPr>
      </w:pPr>
      <w:r w:rsidRPr="00DF6873">
        <w:rPr>
          <w:rFonts w:ascii="Times New Roman" w:hAnsi="Times New Roman"/>
          <w:b/>
          <w:sz w:val="28"/>
          <w:szCs w:val="28"/>
        </w:rPr>
        <w:t>ПП.0</w:t>
      </w:r>
      <w:r>
        <w:rPr>
          <w:rFonts w:ascii="Times New Roman" w:hAnsi="Times New Roman"/>
          <w:b/>
          <w:sz w:val="28"/>
          <w:szCs w:val="28"/>
        </w:rPr>
        <w:t>3</w:t>
      </w:r>
      <w:r w:rsidRPr="00DF6873">
        <w:rPr>
          <w:rFonts w:ascii="Times New Roman" w:hAnsi="Times New Roman"/>
          <w:sz w:val="28"/>
          <w:szCs w:val="28"/>
        </w:rPr>
        <w:t xml:space="preserve"> </w:t>
      </w:r>
      <w:r w:rsidRPr="00111482">
        <w:rPr>
          <w:rFonts w:ascii="Times New Roman" w:hAnsi="Times New Roman"/>
          <w:b/>
          <w:sz w:val="28"/>
          <w:szCs w:val="28"/>
        </w:rPr>
        <w:t>Организация работ в подразделении организации</w:t>
      </w:r>
      <w:r w:rsidRPr="00DF6873">
        <w:rPr>
          <w:rFonts w:ascii="Times New Roman" w:hAnsi="Times New Roman"/>
          <w:sz w:val="28"/>
          <w:szCs w:val="28"/>
        </w:rPr>
        <w:t xml:space="preserve"> </w:t>
      </w:r>
    </w:p>
    <w:p w:rsidR="00111482" w:rsidRPr="00DF6873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11482" w:rsidRDefault="00111482" w:rsidP="00111482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11482" w:rsidRDefault="00111482" w:rsidP="00111482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11482" w:rsidRPr="00710374" w:rsidRDefault="00111482" w:rsidP="00111482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город Щелково, 202</w:t>
      </w:r>
      <w:r w:rsidR="00B60FD0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710374">
        <w:rPr>
          <w:rFonts w:ascii="Times New Roman" w:hAnsi="Times New Roman"/>
          <w:bCs/>
          <w:sz w:val="24"/>
          <w:szCs w:val="24"/>
        </w:rPr>
        <w:t xml:space="preserve"> г.</w:t>
      </w:r>
    </w:p>
    <w:p w:rsidR="00111482" w:rsidRPr="00385C02" w:rsidRDefault="00111482" w:rsidP="0011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482" w:rsidRDefault="00111482" w:rsidP="00111482"/>
    <w:p w:rsidR="00111482" w:rsidRDefault="00111482" w:rsidP="00111482"/>
    <w:p w:rsidR="00111482" w:rsidRDefault="00111482" w:rsidP="00111482"/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111482" w:rsidRPr="00710374" w:rsidTr="00DF6B27">
        <w:trPr>
          <w:jc w:val="right"/>
        </w:trPr>
        <w:tc>
          <w:tcPr>
            <w:tcW w:w="3156" w:type="dxa"/>
            <w:shd w:val="clear" w:color="auto" w:fill="auto"/>
          </w:tcPr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DF687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DF6873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111482" w:rsidRPr="00DF6873" w:rsidRDefault="00111482" w:rsidP="00B60FD0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60F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111482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482" w:rsidRDefault="00111482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482" w:rsidRDefault="00111482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482" w:rsidRPr="00DF6873" w:rsidRDefault="00111482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60F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1482" w:rsidRPr="00DF6873" w:rsidRDefault="00111482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82" w:rsidRPr="00963652" w:rsidRDefault="00111482" w:rsidP="00111482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F6873">
        <w:rPr>
          <w:rFonts w:ascii="Times New Roman" w:hAnsi="Times New Roman"/>
          <w:sz w:val="24"/>
          <w:szCs w:val="24"/>
        </w:rPr>
        <w:t>Рабочая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программа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производственной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практики</w:t>
      </w:r>
      <w:r w:rsidRPr="00DF6873">
        <w:rPr>
          <w:rFonts w:ascii="Times New Roman" w:hAnsi="Times New Roman"/>
          <w:b/>
          <w:sz w:val="24"/>
          <w:szCs w:val="24"/>
        </w:rPr>
        <w:t xml:space="preserve"> ПП.0</w:t>
      </w:r>
      <w:r>
        <w:rPr>
          <w:rFonts w:ascii="Times New Roman" w:hAnsi="Times New Roman"/>
          <w:b/>
          <w:sz w:val="24"/>
          <w:szCs w:val="24"/>
        </w:rPr>
        <w:t>3</w:t>
      </w:r>
      <w:r w:rsidRPr="00DF6873">
        <w:rPr>
          <w:rFonts w:ascii="Times New Roman" w:hAnsi="Times New Roman"/>
          <w:sz w:val="24"/>
          <w:szCs w:val="24"/>
        </w:rPr>
        <w:t xml:space="preserve"> </w:t>
      </w:r>
      <w:r w:rsidRPr="00111482">
        <w:rPr>
          <w:rFonts w:ascii="Times New Roman" w:hAnsi="Times New Roman"/>
          <w:b/>
          <w:sz w:val="24"/>
          <w:szCs w:val="24"/>
        </w:rPr>
        <w:t>Организация работ в подразделении организации</w:t>
      </w:r>
      <w:r w:rsidRPr="00DF6873">
        <w:rPr>
          <w:rFonts w:ascii="Times New Roman" w:hAnsi="Times New Roman"/>
          <w:b/>
          <w:sz w:val="24"/>
          <w:szCs w:val="24"/>
        </w:rPr>
        <w:t>,</w:t>
      </w:r>
      <w:r w:rsidRPr="00DF687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Pr="00DF6873">
        <w:rPr>
          <w:rFonts w:ascii="Times New Roman" w:hAnsi="Times New Roman"/>
          <w:color w:val="000000" w:themeColor="text1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</w:t>
      </w:r>
      <w:r w:rsidRPr="00DF68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873">
        <w:rPr>
          <w:rFonts w:ascii="Times New Roman" w:eastAsia="Times New Roman" w:hAnsi="Times New Roman"/>
          <w:b/>
          <w:sz w:val="24"/>
          <w:szCs w:val="24"/>
        </w:rPr>
        <w:t>товаров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3652">
        <w:rPr>
          <w:rFonts w:ascii="Times New Roman" w:eastAsia="Times New Roman" w:hAnsi="Times New Roman"/>
          <w:sz w:val="24"/>
          <w:szCs w:val="24"/>
        </w:rPr>
        <w:t>утвержденного приказом Министерства образования и науки от 9 декабря 2016 г. № 1568  (зарегистрирован Министерством юстиции Российской Федерации 25 августа 2014 г, регистрационный №33769) (далее – ФГОС СПО).</w:t>
      </w:r>
      <w:proofErr w:type="gramEnd"/>
    </w:p>
    <w:p w:rsidR="00111482" w:rsidRPr="00DF6873" w:rsidRDefault="00111482" w:rsidP="0011148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482" w:rsidRPr="00DF6873" w:rsidRDefault="00111482" w:rsidP="0011148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Организация - разработчик:</w:t>
      </w:r>
    </w:p>
    <w:p w:rsidR="00111482" w:rsidRPr="00DF6873" w:rsidRDefault="00111482" w:rsidP="0011148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</w:t>
      </w:r>
      <w:r>
        <w:rPr>
          <w:rFonts w:ascii="Times New Roman" w:hAnsi="Times New Roman"/>
          <w:bCs/>
          <w:sz w:val="24"/>
          <w:szCs w:val="24"/>
        </w:rPr>
        <w:t>ой области «Щелковский колледж».</w:t>
      </w:r>
    </w:p>
    <w:p w:rsidR="00111482" w:rsidRDefault="00111482" w:rsidP="00111482">
      <w:pPr>
        <w:rPr>
          <w:rFonts w:ascii="Times New Roman" w:hAnsi="Times New Roman"/>
        </w:rPr>
      </w:pPr>
    </w:p>
    <w:p w:rsidR="00111482" w:rsidRDefault="00111482" w:rsidP="00111482">
      <w:pPr>
        <w:rPr>
          <w:rFonts w:ascii="Times New Roman" w:hAnsi="Times New Roman"/>
        </w:rPr>
      </w:pPr>
    </w:p>
    <w:p w:rsidR="00111482" w:rsidRDefault="00111482" w:rsidP="00111482"/>
    <w:p w:rsidR="002D088A" w:rsidRDefault="002D088A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 w:rsidP="00111482">
      <w:pPr>
        <w:pStyle w:val="a5"/>
        <w:spacing w:before="62"/>
        <w:ind w:right="183"/>
        <w:jc w:val="center"/>
      </w:pPr>
      <w:r>
        <w:lastRenderedPageBreak/>
        <w:t>СОДЕРЖАНИЕ</w:t>
      </w:r>
    </w:p>
    <w:p w:rsidR="00111482" w:rsidRDefault="00111482" w:rsidP="00111482">
      <w:pPr>
        <w:tabs>
          <w:tab w:val="left" w:pos="4185"/>
        </w:tabs>
        <w:rPr>
          <w:b/>
        </w:rPr>
      </w:pPr>
    </w:p>
    <w:p w:rsidR="00111482" w:rsidRPr="00A02AE7" w:rsidRDefault="00111482" w:rsidP="00111482"/>
    <w:p w:rsidR="00111482" w:rsidRPr="00A02AE7" w:rsidRDefault="00111482" w:rsidP="00111482"/>
    <w:tbl>
      <w:tblPr>
        <w:tblStyle w:val="TableNormal"/>
        <w:tblpPr w:leftFromText="180" w:rightFromText="180" w:vertAnchor="page" w:horzAnchor="margin" w:tblpY="2821"/>
        <w:tblW w:w="9368" w:type="dxa"/>
        <w:tblLayout w:type="fixed"/>
        <w:tblLook w:val="01E0"/>
      </w:tblPr>
      <w:tblGrid>
        <w:gridCol w:w="8560"/>
        <w:gridCol w:w="808"/>
      </w:tblGrid>
      <w:tr w:rsidR="00111482" w:rsidTr="00DF6B27">
        <w:trPr>
          <w:trHeight w:val="4408"/>
        </w:trPr>
        <w:tc>
          <w:tcPr>
            <w:tcW w:w="8560" w:type="dxa"/>
          </w:tcPr>
          <w:p w:rsidR="00111482" w:rsidRPr="00A02AE7" w:rsidRDefault="00111482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ПАСПОРТ ПРОГРАММЫ ПРОИЗВОДСТВЕННОЙ</w:t>
            </w:r>
            <w:r w:rsidRPr="00A02AE7">
              <w:rPr>
                <w:spacing w:val="-21"/>
                <w:sz w:val="24"/>
                <w:lang w:val="ru-RU"/>
              </w:rPr>
              <w:t xml:space="preserve"> </w:t>
            </w:r>
            <w:r>
              <w:rPr>
                <w:spacing w:val="-21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111482" w:rsidRPr="00111482" w:rsidRDefault="00111482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989" w:firstLine="0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РЕЗУЛЬТАТЫ ОСВОЕНИЯ ПРАКТИКИ</w:t>
            </w:r>
            <w:r>
              <w:rPr>
                <w:sz w:val="24"/>
                <w:lang w:val="ru-RU"/>
              </w:rPr>
              <w:t xml:space="preserve"> </w:t>
            </w:r>
            <w:r w:rsidRPr="00111482">
              <w:rPr>
                <w:spacing w:val="-26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ПРОФЕССИОНАЛЬНОГО МОДУЛЯ</w:t>
            </w:r>
          </w:p>
          <w:p w:rsidR="00111482" w:rsidRPr="00A02AE7" w:rsidRDefault="00111482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111482" w:rsidRPr="00A02AE7" w:rsidRDefault="00111482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2" w:lineRule="auto"/>
              <w:ind w:right="1083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УСЛОВИЯ РЕАЛИЗАЦИИ</w:t>
            </w:r>
            <w:r>
              <w:rPr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 xml:space="preserve"> ПРОИЗВОДСТВЕННОЙ ПРАКТИКИ В ПРОФЕССИОНАЛЬНОМ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МОДУЛЕ</w:t>
            </w:r>
          </w:p>
          <w:p w:rsidR="00111482" w:rsidRDefault="00111482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1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1482" w:rsidRPr="00A02AE7" w:rsidRDefault="00111482" w:rsidP="00DF6B27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8" w:type="dxa"/>
          </w:tcPr>
          <w:p w:rsidR="00111482" w:rsidRDefault="00111482" w:rsidP="00DF6B27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</w:pPr>
          </w:p>
          <w:p w:rsidR="00111482" w:rsidRDefault="00111482" w:rsidP="00DF6B2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</w:pPr>
          </w:p>
          <w:p w:rsidR="00111482" w:rsidRDefault="00111482" w:rsidP="00DF6B2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  <w:rPr>
                <w:sz w:val="26"/>
              </w:rPr>
            </w:pPr>
          </w:p>
          <w:p w:rsidR="00111482" w:rsidRDefault="00111482" w:rsidP="00DF6B27">
            <w:pPr>
              <w:pStyle w:val="TableParagraph"/>
              <w:spacing w:before="208"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11482" w:rsidRDefault="00111482" w:rsidP="00111482">
      <w:pPr>
        <w:rPr>
          <w:rFonts w:ascii="Times New Roman" w:hAnsi="Times New Roman"/>
        </w:rPr>
      </w:pPr>
    </w:p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/>
    <w:p w:rsidR="00111482" w:rsidRDefault="00111482" w:rsidP="00111482">
      <w:pPr>
        <w:ind w:left="-142"/>
      </w:pPr>
    </w:p>
    <w:p w:rsidR="00111482" w:rsidRDefault="00111482"/>
    <w:p w:rsidR="00111482" w:rsidRDefault="00111482"/>
    <w:p w:rsidR="00111482" w:rsidRDefault="00111482" w:rsidP="00111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 </w:t>
      </w:r>
      <w:r w:rsidRPr="00111482">
        <w:rPr>
          <w:rFonts w:ascii="Times New Roman" w:hAnsi="Times New Roman"/>
          <w:b/>
          <w:sz w:val="28"/>
          <w:szCs w:val="28"/>
        </w:rPr>
        <w:t xml:space="preserve">ПАСПОРТ РАБОЧЕЙ ПРОГРАММЫ 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11482">
        <w:rPr>
          <w:rFonts w:ascii="Times New Roman" w:hAnsi="Times New Roman"/>
          <w:b/>
          <w:sz w:val="28"/>
          <w:szCs w:val="28"/>
        </w:rPr>
        <w:t>ПРАКТИКИ</w:t>
      </w:r>
    </w:p>
    <w:p w:rsidR="00111482" w:rsidRPr="00111482" w:rsidRDefault="00111482" w:rsidP="001114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11482">
        <w:rPr>
          <w:rFonts w:ascii="Times New Roman" w:hAnsi="Times New Roman"/>
          <w:b/>
          <w:sz w:val="28"/>
          <w:szCs w:val="28"/>
        </w:rPr>
        <w:t xml:space="preserve"> </w:t>
      </w:r>
      <w:r w:rsidRPr="00111482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111482">
        <w:rPr>
          <w:rFonts w:ascii="Times New Roman" w:hAnsi="Times New Roman"/>
          <w:b/>
          <w:sz w:val="28"/>
          <w:szCs w:val="28"/>
        </w:rPr>
        <w:t>ПМ.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482">
        <w:rPr>
          <w:rFonts w:ascii="Times New Roman" w:hAnsi="Times New Roman"/>
          <w:b/>
          <w:sz w:val="28"/>
          <w:szCs w:val="28"/>
        </w:rPr>
        <w:t>03 Организация</w:t>
      </w:r>
      <w:r w:rsidRPr="0011148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111482">
        <w:rPr>
          <w:rFonts w:ascii="Times New Roman" w:hAnsi="Times New Roman"/>
          <w:b/>
          <w:sz w:val="28"/>
          <w:szCs w:val="28"/>
        </w:rPr>
        <w:t>работ подразделении</w:t>
      </w:r>
      <w:r w:rsidRPr="0011148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11482">
        <w:rPr>
          <w:rFonts w:ascii="Times New Roman" w:hAnsi="Times New Roman"/>
          <w:b/>
          <w:sz w:val="28"/>
          <w:szCs w:val="28"/>
        </w:rPr>
        <w:t>организации</w:t>
      </w:r>
    </w:p>
    <w:p w:rsidR="00111482" w:rsidRDefault="00111482" w:rsidP="00111482">
      <w:pPr>
        <w:pStyle w:val="Heading1"/>
        <w:numPr>
          <w:ilvl w:val="1"/>
          <w:numId w:val="3"/>
        </w:numPr>
        <w:tabs>
          <w:tab w:val="left" w:pos="1701"/>
        </w:tabs>
        <w:spacing w:line="319" w:lineRule="exact"/>
        <w:ind w:hanging="493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111482" w:rsidRDefault="00111482" w:rsidP="00111482">
      <w:pPr>
        <w:pStyle w:val="a5"/>
        <w:ind w:left="642" w:right="48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Pr="00111482"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звена/программы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служащих) в соответствии с ФГОС СПО по специальности 38.02.05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(ВД):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структурным</w:t>
      </w:r>
      <w:r>
        <w:rPr>
          <w:spacing w:val="-67"/>
        </w:rPr>
        <w:t xml:space="preserve"> </w:t>
      </w:r>
      <w:r>
        <w:rPr>
          <w:spacing w:val="-1"/>
        </w:rPr>
        <w:t>подразделением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соответствующих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(ПК):</w:t>
      </w:r>
    </w:p>
    <w:p w:rsidR="00111482" w:rsidRDefault="00111482" w:rsidP="00111482">
      <w:pPr>
        <w:pStyle w:val="a7"/>
        <w:numPr>
          <w:ilvl w:val="0"/>
          <w:numId w:val="2"/>
        </w:numPr>
        <w:tabs>
          <w:tab w:val="left" w:pos="1362"/>
        </w:tabs>
        <w:spacing w:line="322" w:lineRule="exact"/>
        <w:ind w:hanging="361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11482" w:rsidRDefault="00111482" w:rsidP="00111482">
      <w:pPr>
        <w:pStyle w:val="a7"/>
        <w:numPr>
          <w:ilvl w:val="0"/>
          <w:numId w:val="2"/>
        </w:numPr>
        <w:tabs>
          <w:tab w:val="left" w:pos="1362"/>
        </w:tabs>
        <w:ind w:hanging="361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исполнителями.</w:t>
      </w:r>
    </w:p>
    <w:p w:rsidR="00111482" w:rsidRDefault="00111482" w:rsidP="00111482">
      <w:pPr>
        <w:pStyle w:val="a7"/>
        <w:numPr>
          <w:ilvl w:val="0"/>
          <w:numId w:val="2"/>
        </w:numPr>
        <w:tabs>
          <w:tab w:val="left" w:pos="1362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коллектива.</w:t>
      </w:r>
    </w:p>
    <w:p w:rsidR="00111482" w:rsidRDefault="00111482" w:rsidP="00111482">
      <w:pPr>
        <w:pStyle w:val="a7"/>
        <w:numPr>
          <w:ilvl w:val="0"/>
          <w:numId w:val="2"/>
        </w:numPr>
        <w:tabs>
          <w:tab w:val="left" w:pos="1362"/>
        </w:tabs>
        <w:spacing w:line="242" w:lineRule="auto"/>
        <w:ind w:right="494"/>
        <w:rPr>
          <w:sz w:val="28"/>
        </w:rPr>
      </w:pPr>
      <w:r>
        <w:rPr>
          <w:sz w:val="28"/>
        </w:rPr>
        <w:t>Контролировать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ход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исполнителями.</w:t>
      </w:r>
    </w:p>
    <w:p w:rsidR="00111482" w:rsidRDefault="00111482" w:rsidP="00111482">
      <w:pPr>
        <w:pStyle w:val="a7"/>
        <w:numPr>
          <w:ilvl w:val="0"/>
          <w:numId w:val="2"/>
        </w:numPr>
        <w:tabs>
          <w:tab w:val="left" w:pos="1362"/>
        </w:tabs>
        <w:ind w:right="491"/>
        <w:rPr>
          <w:rFonts w:ascii="Calibri" w:hAnsi="Calibri"/>
        </w:rPr>
      </w:pPr>
      <w:r>
        <w:rPr>
          <w:sz w:val="28"/>
        </w:rPr>
        <w:t>Участвовать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3"/>
          <w:sz w:val="28"/>
        </w:rPr>
        <w:t xml:space="preserve"> </w:t>
      </w:r>
      <w:r>
        <w:rPr>
          <w:sz w:val="28"/>
        </w:rPr>
        <w:t>мер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rFonts w:ascii="Calibri" w:hAnsi="Calibri"/>
        </w:rPr>
        <w:t>.</w:t>
      </w:r>
    </w:p>
    <w:p w:rsidR="00111482" w:rsidRDefault="00111482" w:rsidP="00111482">
      <w:pPr>
        <w:pStyle w:val="a5"/>
        <w:spacing w:before="8"/>
        <w:rPr>
          <w:rFonts w:ascii="Calibri"/>
          <w:sz w:val="25"/>
        </w:rPr>
      </w:pPr>
    </w:p>
    <w:p w:rsidR="00111482" w:rsidRDefault="00111482" w:rsidP="00111482">
      <w:pPr>
        <w:pStyle w:val="Heading1"/>
        <w:numPr>
          <w:ilvl w:val="1"/>
          <w:numId w:val="3"/>
        </w:numPr>
        <w:tabs>
          <w:tab w:val="left" w:pos="1751"/>
        </w:tabs>
        <w:ind w:left="642" w:right="486" w:firstLine="566"/>
        <w:jc w:val="both"/>
      </w:pPr>
      <w:r>
        <w:tab/>
        <w:t xml:space="preserve">Цели и задачи </w:t>
      </w:r>
      <w:r w:rsidR="00D93A5B">
        <w:t>производственной</w:t>
      </w:r>
      <w:r>
        <w:t xml:space="preserve"> практики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</w:p>
    <w:p w:rsidR="00111482" w:rsidRDefault="00111482" w:rsidP="00111482">
      <w:pPr>
        <w:pStyle w:val="a5"/>
        <w:ind w:left="642" w:right="486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111482" w:rsidRDefault="00111482" w:rsidP="00111482">
      <w:pPr>
        <w:pStyle w:val="Heading1"/>
        <w:spacing w:before="1" w:line="319" w:lineRule="exact"/>
        <w:ind w:left="1208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111482" w:rsidRDefault="00111482" w:rsidP="00111482">
      <w:pPr>
        <w:pStyle w:val="a7"/>
        <w:numPr>
          <w:ilvl w:val="1"/>
          <w:numId w:val="2"/>
        </w:numPr>
        <w:tabs>
          <w:tab w:val="left" w:pos="1372"/>
        </w:tabs>
        <w:spacing w:line="319" w:lineRule="exact"/>
        <w:jc w:val="both"/>
        <w:rPr>
          <w:sz w:val="28"/>
        </w:rPr>
      </w:pP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подразделения;</w:t>
      </w:r>
    </w:p>
    <w:p w:rsidR="00111482" w:rsidRDefault="00111482" w:rsidP="00111482">
      <w:pPr>
        <w:pStyle w:val="a7"/>
        <w:numPr>
          <w:ilvl w:val="1"/>
          <w:numId w:val="2"/>
        </w:numPr>
        <w:tabs>
          <w:tab w:val="left" w:pos="1372"/>
        </w:tabs>
        <w:spacing w:line="322" w:lineRule="exact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111482" w:rsidRDefault="00111482" w:rsidP="00111482">
      <w:pPr>
        <w:pStyle w:val="a7"/>
        <w:numPr>
          <w:ilvl w:val="1"/>
          <w:numId w:val="2"/>
        </w:numPr>
        <w:tabs>
          <w:tab w:val="left" w:pos="1372"/>
        </w:tabs>
        <w:jc w:val="both"/>
        <w:rPr>
          <w:sz w:val="28"/>
        </w:rPr>
      </w:pP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решений.</w:t>
      </w:r>
    </w:p>
    <w:p w:rsidR="00111482" w:rsidRDefault="00111482" w:rsidP="00111482">
      <w:pPr>
        <w:pStyle w:val="Heading1"/>
        <w:spacing w:before="5" w:line="319" w:lineRule="exact"/>
        <w:ind w:left="1208"/>
      </w:pPr>
      <w:r>
        <w:t>уметь:</w:t>
      </w:r>
    </w:p>
    <w:p w:rsidR="00111482" w:rsidRDefault="00111482" w:rsidP="00111482">
      <w:pPr>
        <w:pStyle w:val="a5"/>
        <w:ind w:left="642" w:firstLine="616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1"/>
          <w:sz w:val="22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приемы</w:t>
      </w:r>
      <w:r>
        <w:rPr>
          <w:spacing w:val="41"/>
        </w:rPr>
        <w:t xml:space="preserve"> </w:t>
      </w:r>
      <w:proofErr w:type="gramStart"/>
      <w:r>
        <w:t>делового</w:t>
      </w:r>
      <w:proofErr w:type="gramEnd"/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управленческого</w:t>
      </w:r>
      <w:r>
        <w:rPr>
          <w:spacing w:val="-4"/>
        </w:rPr>
        <w:t xml:space="preserve"> </w:t>
      </w:r>
      <w:r>
        <w:t>общения;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торговле;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ind w:left="1371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рассчитывать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6"/>
          <w:sz w:val="28"/>
        </w:rPr>
        <w:t xml:space="preserve"> </w:t>
      </w:r>
      <w:r>
        <w:rPr>
          <w:sz w:val="28"/>
        </w:rPr>
        <w:t>плату;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418"/>
        </w:tabs>
        <w:ind w:right="489" w:firstLine="566"/>
        <w:rPr>
          <w:sz w:val="28"/>
        </w:rPr>
      </w:pPr>
      <w:r>
        <w:rPr>
          <w:sz w:val="28"/>
        </w:rPr>
        <w:t>рассчитывать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1" w:lineRule="exact"/>
        <w:ind w:left="1371"/>
        <w:rPr>
          <w:sz w:val="28"/>
        </w:rPr>
      </w:pP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исполнителей;</w:t>
      </w:r>
    </w:p>
    <w:p w:rsidR="00111482" w:rsidRDefault="00111482" w:rsidP="00111482">
      <w:pPr>
        <w:pStyle w:val="Heading1"/>
        <w:spacing w:before="5" w:line="319" w:lineRule="exact"/>
        <w:ind w:left="1208"/>
      </w:pPr>
      <w:r>
        <w:t>знать: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19" w:lineRule="exact"/>
        <w:ind w:left="1371"/>
        <w:rPr>
          <w:sz w:val="28"/>
        </w:rPr>
      </w:pPr>
      <w:r>
        <w:rPr>
          <w:sz w:val="28"/>
        </w:rPr>
        <w:t>сущность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менеджмента;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внешнюю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ind w:left="1371"/>
        <w:rPr>
          <w:sz w:val="28"/>
        </w:rPr>
      </w:pPr>
      <w:r>
        <w:rPr>
          <w:sz w:val="28"/>
        </w:rPr>
        <w:t>стили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before="67"/>
        <w:ind w:left="1371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делового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before="2"/>
        <w:ind w:left="1371"/>
        <w:rPr>
          <w:sz w:val="28"/>
        </w:rPr>
      </w:pPr>
      <w:r>
        <w:rPr>
          <w:sz w:val="28"/>
        </w:rPr>
        <w:lastRenderedPageBreak/>
        <w:t>управленческий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цикл;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480"/>
        </w:tabs>
        <w:ind w:right="492" w:firstLine="566"/>
        <w:rPr>
          <w:sz w:val="28"/>
        </w:rPr>
      </w:pPr>
      <w:r>
        <w:rPr>
          <w:sz w:val="28"/>
        </w:rPr>
        <w:t>функции</w:t>
      </w:r>
      <w:r>
        <w:rPr>
          <w:spacing w:val="34"/>
          <w:sz w:val="28"/>
        </w:rPr>
        <w:t xml:space="preserve"> </w:t>
      </w:r>
      <w:r>
        <w:rPr>
          <w:sz w:val="28"/>
        </w:rPr>
        <w:t>менеджмента: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33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экономического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1" w:lineRule="exact"/>
        <w:ind w:left="1371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ind w:left="1371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before="2" w:line="322" w:lineRule="exact"/>
        <w:ind w:left="137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табеля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spacing w:line="322" w:lineRule="exact"/>
        <w:ind w:left="137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исполнителей;</w:t>
      </w:r>
    </w:p>
    <w:p w:rsidR="00111482" w:rsidRDefault="00111482" w:rsidP="00111482">
      <w:pPr>
        <w:pStyle w:val="a7"/>
        <w:numPr>
          <w:ilvl w:val="0"/>
          <w:numId w:val="4"/>
        </w:numPr>
        <w:tabs>
          <w:tab w:val="left" w:pos="1372"/>
        </w:tabs>
        <w:ind w:left="1371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их заполнения.</w:t>
      </w:r>
    </w:p>
    <w:p w:rsidR="00111482" w:rsidRDefault="00111482" w:rsidP="00111482">
      <w:pPr>
        <w:pStyle w:val="a7"/>
        <w:tabs>
          <w:tab w:val="left" w:pos="1372"/>
        </w:tabs>
        <w:ind w:firstLine="0"/>
        <w:rPr>
          <w:sz w:val="28"/>
        </w:rPr>
      </w:pPr>
    </w:p>
    <w:p w:rsidR="00111482" w:rsidRDefault="00111482" w:rsidP="00111482">
      <w:pPr>
        <w:pStyle w:val="Heading1"/>
        <w:tabs>
          <w:tab w:val="left" w:pos="1801"/>
        </w:tabs>
        <w:ind w:left="1700" w:right="485"/>
      </w:pPr>
      <w:r>
        <w:t>1. 3. Количество</w:t>
      </w:r>
      <w:r>
        <w:rPr>
          <w:spacing w:val="30"/>
        </w:rPr>
        <w:t xml:space="preserve"> </w:t>
      </w:r>
      <w:r>
        <w:t>часов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освоение</w:t>
      </w:r>
      <w:r>
        <w:rPr>
          <w:spacing w:val="27"/>
        </w:rPr>
        <w:t xml:space="preserve"> </w:t>
      </w:r>
      <w:proofErr w:type="gramStart"/>
      <w:r>
        <w:t>рабочей</w:t>
      </w:r>
      <w:proofErr w:type="gramEnd"/>
      <w:r>
        <w:rPr>
          <w:spacing w:val="28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практики:</w:t>
      </w:r>
    </w:p>
    <w:p w:rsidR="00111482" w:rsidRDefault="00111482" w:rsidP="00111482">
      <w:pPr>
        <w:pStyle w:val="a5"/>
        <w:spacing w:line="316" w:lineRule="exact"/>
        <w:ind w:left="642"/>
      </w:pPr>
      <w:r>
        <w:t>всего:  -</w:t>
      </w:r>
      <w:r>
        <w:rPr>
          <w:spacing w:val="69"/>
        </w:rPr>
        <w:t xml:space="preserve"> </w:t>
      </w:r>
      <w:proofErr w:type="gramStart"/>
      <w:r>
        <w:t>учебная</w:t>
      </w:r>
      <w:proofErr w:type="gramEnd"/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>72</w:t>
      </w:r>
      <w:r>
        <w:t xml:space="preserve"> часа.</w:t>
      </w:r>
    </w:p>
    <w:p w:rsidR="00111482" w:rsidRDefault="00111482" w:rsidP="00111482">
      <w:pPr>
        <w:pStyle w:val="a7"/>
        <w:tabs>
          <w:tab w:val="left" w:pos="1372"/>
        </w:tabs>
        <w:ind w:firstLine="0"/>
        <w:rPr>
          <w:sz w:val="28"/>
        </w:rPr>
      </w:pPr>
    </w:p>
    <w:p w:rsidR="00111482" w:rsidRDefault="00111482" w:rsidP="00111482">
      <w:pPr>
        <w:tabs>
          <w:tab w:val="left" w:pos="-142"/>
        </w:tabs>
        <w:ind w:left="-851"/>
      </w:pPr>
    </w:p>
    <w:p w:rsidR="00111482" w:rsidRDefault="00111482" w:rsidP="00111482">
      <w:pPr>
        <w:pStyle w:val="Heading1"/>
        <w:numPr>
          <w:ilvl w:val="0"/>
          <w:numId w:val="6"/>
        </w:numPr>
        <w:tabs>
          <w:tab w:val="left" w:pos="923"/>
        </w:tabs>
        <w:spacing w:before="72" w:line="321" w:lineRule="exact"/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D93A5B">
        <w:t xml:space="preserve">ПРОИЗВОДСТВЕННОЙ </w:t>
      </w:r>
      <w:r>
        <w:rPr>
          <w:spacing w:val="-2"/>
        </w:rPr>
        <w:t xml:space="preserve"> </w:t>
      </w:r>
      <w:r>
        <w:t>ПРАКТИКИ</w:t>
      </w:r>
    </w:p>
    <w:p w:rsidR="00111482" w:rsidRDefault="00111482" w:rsidP="00111482">
      <w:pPr>
        <w:pStyle w:val="a5"/>
        <w:ind w:left="642" w:right="485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93A5B"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компетенциями:</w:t>
      </w:r>
    </w:p>
    <w:p w:rsidR="00111482" w:rsidRDefault="00111482" w:rsidP="00111482">
      <w:pPr>
        <w:pStyle w:val="a5"/>
        <w:spacing w:before="5"/>
        <w:rPr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7778"/>
      </w:tblGrid>
      <w:tr w:rsidR="00111482" w:rsidTr="00DF6B27">
        <w:trPr>
          <w:trHeight w:val="321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01" w:lineRule="exact"/>
              <w:ind w:left="892" w:right="8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778" w:type="dxa"/>
          </w:tcPr>
          <w:p w:rsidR="00111482" w:rsidRDefault="00111482" w:rsidP="00DF6B27">
            <w:pPr>
              <w:pStyle w:val="TableParagraph"/>
              <w:spacing w:line="301" w:lineRule="exact"/>
              <w:ind w:left="1580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11482" w:rsidTr="00DF6B27">
        <w:trPr>
          <w:trHeight w:val="484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Планировать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основные</w:t>
            </w:r>
            <w:r w:rsidRPr="00111482">
              <w:rPr>
                <w:spacing w:val="-5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показатели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деятельности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организации.</w:t>
            </w:r>
          </w:p>
        </w:tc>
      </w:tr>
      <w:tr w:rsidR="00111482" w:rsidTr="00DF6B27">
        <w:trPr>
          <w:trHeight w:val="482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Планировать</w:t>
            </w:r>
            <w:r w:rsidRPr="00111482">
              <w:rPr>
                <w:spacing w:val="-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выполнение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работ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-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оказание</w:t>
            </w:r>
            <w:r w:rsidRPr="00111482">
              <w:rPr>
                <w:spacing w:val="-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услуг</w:t>
            </w:r>
            <w:r w:rsidRPr="00111482">
              <w:rPr>
                <w:spacing w:val="-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исполнителями.</w:t>
            </w:r>
          </w:p>
        </w:tc>
      </w:tr>
      <w:tr w:rsidR="00111482" w:rsidTr="00DF6B27">
        <w:trPr>
          <w:trHeight w:val="482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</w:tc>
        <w:tc>
          <w:tcPr>
            <w:tcW w:w="7778" w:type="dxa"/>
          </w:tcPr>
          <w:p w:rsidR="00111482" w:rsidRDefault="00111482" w:rsidP="00DF6B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Организовывать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1482" w:rsidTr="00DF6B27">
        <w:trPr>
          <w:trHeight w:val="553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ПК 3.4.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70" w:lineRule="exact"/>
              <w:ind w:left="167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Контролировать</w:t>
            </w:r>
            <w:r w:rsidRPr="00111482">
              <w:rPr>
                <w:spacing w:val="48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ход</w:t>
            </w:r>
            <w:r w:rsidRPr="00111482">
              <w:rPr>
                <w:spacing w:val="105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109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оценивать</w:t>
            </w:r>
            <w:r w:rsidRPr="00111482">
              <w:rPr>
                <w:spacing w:val="109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результаты</w:t>
            </w:r>
            <w:r w:rsidRPr="00111482">
              <w:rPr>
                <w:spacing w:val="108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выполнения</w:t>
            </w:r>
            <w:r w:rsidRPr="00111482">
              <w:rPr>
                <w:spacing w:val="108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работ</w:t>
            </w:r>
            <w:r w:rsidRPr="00111482">
              <w:rPr>
                <w:spacing w:val="106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оказания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1482" w:rsidTr="00DF6B27">
        <w:trPr>
          <w:trHeight w:val="554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3.5.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Участвовать</w:t>
            </w:r>
            <w:r w:rsidRPr="00111482">
              <w:rPr>
                <w:spacing w:val="1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</w:t>
            </w:r>
            <w:r w:rsidRPr="00111482">
              <w:rPr>
                <w:spacing w:val="1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выработке</w:t>
            </w:r>
            <w:r w:rsidRPr="00111482">
              <w:rPr>
                <w:spacing w:val="1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мер</w:t>
            </w:r>
            <w:r w:rsidRPr="00111482">
              <w:rPr>
                <w:spacing w:val="1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по</w:t>
            </w:r>
            <w:r w:rsidRPr="00111482">
              <w:rPr>
                <w:spacing w:val="1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оптимизации</w:t>
            </w:r>
            <w:r w:rsidRPr="00111482">
              <w:rPr>
                <w:spacing w:val="10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процессов</w:t>
            </w:r>
            <w:r w:rsidRPr="00111482">
              <w:rPr>
                <w:spacing w:val="1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оказания</w:t>
            </w:r>
            <w:r w:rsidRPr="00111482">
              <w:rPr>
                <w:spacing w:val="1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услуг</w:t>
            </w:r>
          </w:p>
          <w:p w:rsidR="00111482" w:rsidRDefault="00111482" w:rsidP="00DF6B27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11482" w:rsidTr="00DF6B27">
        <w:trPr>
          <w:trHeight w:val="551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tabs>
                <w:tab w:val="left" w:pos="1385"/>
                <w:tab w:val="left" w:pos="2618"/>
                <w:tab w:val="left" w:pos="3001"/>
                <w:tab w:val="left" w:pos="4500"/>
                <w:tab w:val="left" w:pos="5932"/>
                <w:tab w:val="left" w:pos="6762"/>
              </w:tabs>
              <w:spacing w:line="268" w:lineRule="exact"/>
              <w:rPr>
                <w:sz w:val="24"/>
                <w:lang w:val="ru-RU"/>
              </w:rPr>
            </w:pPr>
            <w:proofErr w:type="gramStart"/>
            <w:r w:rsidRPr="00111482">
              <w:rPr>
                <w:sz w:val="24"/>
                <w:lang w:val="ru-RU"/>
              </w:rPr>
              <w:t>Понимать</w:t>
            </w:r>
            <w:r w:rsidRPr="00111482">
              <w:rPr>
                <w:sz w:val="24"/>
                <w:lang w:val="ru-RU"/>
              </w:rPr>
              <w:tab/>
              <w:t>сущность</w:t>
            </w:r>
            <w:r w:rsidRPr="00111482">
              <w:rPr>
                <w:sz w:val="24"/>
                <w:lang w:val="ru-RU"/>
              </w:rPr>
              <w:tab/>
              <w:t>и</w:t>
            </w:r>
            <w:r w:rsidRPr="00111482">
              <w:rPr>
                <w:sz w:val="24"/>
                <w:lang w:val="ru-RU"/>
              </w:rPr>
              <w:tab/>
              <w:t>социальную</w:t>
            </w:r>
            <w:r w:rsidRPr="00111482">
              <w:rPr>
                <w:sz w:val="24"/>
                <w:lang w:val="ru-RU"/>
              </w:rPr>
              <w:tab/>
              <w:t>значимость</w:t>
            </w:r>
            <w:r w:rsidRPr="00111482">
              <w:rPr>
                <w:sz w:val="24"/>
                <w:lang w:val="ru-RU"/>
              </w:rPr>
              <w:tab/>
              <w:t>своей</w:t>
            </w:r>
            <w:r w:rsidRPr="00111482">
              <w:rPr>
                <w:sz w:val="24"/>
                <w:lang w:val="ru-RU"/>
              </w:rPr>
              <w:tab/>
              <w:t>будущей</w:t>
            </w:r>
            <w:proofErr w:type="gramEnd"/>
          </w:p>
          <w:p w:rsidR="00111482" w:rsidRPr="00111482" w:rsidRDefault="00111482" w:rsidP="00DF6B2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профессии,</w:t>
            </w:r>
            <w:r w:rsidRPr="00111482">
              <w:rPr>
                <w:spacing w:val="-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проявлять</w:t>
            </w:r>
            <w:r w:rsidRPr="00111482">
              <w:rPr>
                <w:spacing w:val="-5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к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ней устойчивый</w:t>
            </w:r>
            <w:r w:rsidRPr="00111482">
              <w:rPr>
                <w:spacing w:val="-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интерес.</w:t>
            </w:r>
          </w:p>
        </w:tc>
      </w:tr>
      <w:tr w:rsidR="00111482" w:rsidTr="00DF6B27">
        <w:trPr>
          <w:trHeight w:val="827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ind w:firstLine="60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Организовывать</w:t>
            </w:r>
            <w:r w:rsidRPr="00111482">
              <w:rPr>
                <w:spacing w:val="3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собственную</w:t>
            </w:r>
            <w:r w:rsidRPr="00111482">
              <w:rPr>
                <w:spacing w:val="3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деятельность,</w:t>
            </w:r>
            <w:r w:rsidRPr="00111482">
              <w:rPr>
                <w:spacing w:val="3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выбирать</w:t>
            </w:r>
            <w:r w:rsidRPr="00111482">
              <w:rPr>
                <w:spacing w:val="3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типовые</w:t>
            </w:r>
            <w:r w:rsidRPr="00111482">
              <w:rPr>
                <w:spacing w:val="3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методы</w:t>
            </w:r>
          </w:p>
          <w:p w:rsidR="00111482" w:rsidRPr="00111482" w:rsidRDefault="00111482" w:rsidP="00DF6B27">
            <w:pPr>
              <w:pStyle w:val="TableParagraph"/>
              <w:tabs>
                <w:tab w:val="left" w:pos="478"/>
                <w:tab w:val="left" w:pos="1584"/>
                <w:tab w:val="left" w:pos="3069"/>
                <w:tab w:val="left" w:pos="5275"/>
                <w:tab w:val="left" w:pos="6126"/>
                <w:tab w:val="left" w:pos="7414"/>
              </w:tabs>
              <w:spacing w:line="270" w:lineRule="atLeast"/>
              <w:ind w:right="103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z w:val="24"/>
                <w:lang w:val="ru-RU"/>
              </w:rPr>
              <w:tab/>
              <w:t>способы</w:t>
            </w:r>
            <w:r w:rsidRPr="00111482">
              <w:rPr>
                <w:sz w:val="24"/>
                <w:lang w:val="ru-RU"/>
              </w:rPr>
              <w:tab/>
              <w:t>выполнения</w:t>
            </w:r>
            <w:r w:rsidRPr="00111482">
              <w:rPr>
                <w:sz w:val="24"/>
                <w:lang w:val="ru-RU"/>
              </w:rPr>
              <w:tab/>
              <w:t>профессиональных</w:t>
            </w:r>
            <w:r w:rsidRPr="00111482">
              <w:rPr>
                <w:sz w:val="24"/>
                <w:lang w:val="ru-RU"/>
              </w:rPr>
              <w:tab/>
              <w:t>задач,</w:t>
            </w:r>
            <w:r w:rsidRPr="00111482">
              <w:rPr>
                <w:sz w:val="24"/>
                <w:lang w:val="ru-RU"/>
              </w:rPr>
              <w:tab/>
              <w:t>оценивать</w:t>
            </w:r>
            <w:r w:rsidRPr="00111482">
              <w:rPr>
                <w:sz w:val="24"/>
                <w:lang w:val="ru-RU"/>
              </w:rPr>
              <w:tab/>
            </w:r>
            <w:r w:rsidRPr="00111482">
              <w:rPr>
                <w:spacing w:val="-3"/>
                <w:sz w:val="24"/>
                <w:lang w:val="ru-RU"/>
              </w:rPr>
              <w:t>их</w:t>
            </w:r>
            <w:r w:rsidRPr="00111482">
              <w:rPr>
                <w:spacing w:val="-5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эффективность и</w:t>
            </w:r>
            <w:r w:rsidRPr="00111482">
              <w:rPr>
                <w:spacing w:val="-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качество.</w:t>
            </w:r>
          </w:p>
        </w:tc>
      </w:tr>
      <w:tr w:rsidR="00111482" w:rsidTr="00DF6B27">
        <w:trPr>
          <w:trHeight w:val="551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Принимать</w:t>
            </w:r>
            <w:r w:rsidRPr="00111482">
              <w:rPr>
                <w:spacing w:val="2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решения</w:t>
            </w:r>
            <w:r w:rsidRPr="00111482">
              <w:rPr>
                <w:spacing w:val="18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</w:t>
            </w:r>
            <w:r w:rsidRPr="00111482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11482">
              <w:rPr>
                <w:sz w:val="24"/>
                <w:lang w:val="ru-RU"/>
              </w:rPr>
              <w:t>стандартных</w:t>
            </w:r>
            <w:proofErr w:type="gramEnd"/>
            <w:r w:rsidRPr="00111482">
              <w:rPr>
                <w:spacing w:val="20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2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нестандартных</w:t>
            </w:r>
            <w:r w:rsidRPr="00111482">
              <w:rPr>
                <w:spacing w:val="2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ситуациях</w:t>
            </w:r>
            <w:r w:rsidRPr="00111482">
              <w:rPr>
                <w:spacing w:val="2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2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нести</w:t>
            </w:r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ответственность.</w:t>
            </w:r>
          </w:p>
        </w:tc>
      </w:tr>
      <w:tr w:rsidR="00111482" w:rsidTr="00DF6B27">
        <w:trPr>
          <w:trHeight w:val="830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Осуществлять</w:t>
            </w:r>
            <w:r w:rsidRPr="00111482">
              <w:rPr>
                <w:spacing w:val="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поиск</w:t>
            </w:r>
            <w:r w:rsidRPr="00111482">
              <w:rPr>
                <w:spacing w:val="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использование</w:t>
            </w:r>
            <w:r w:rsidRPr="00111482">
              <w:rPr>
                <w:spacing w:val="5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информации,</w:t>
            </w:r>
            <w:r w:rsidRPr="00111482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111482">
              <w:rPr>
                <w:sz w:val="24"/>
                <w:lang w:val="ru-RU"/>
              </w:rPr>
              <w:t>необходимой</w:t>
            </w:r>
            <w:proofErr w:type="gramEnd"/>
            <w:r w:rsidRPr="00111482">
              <w:rPr>
                <w:spacing w:val="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для</w:t>
            </w:r>
            <w:r w:rsidRPr="00111482">
              <w:rPr>
                <w:spacing w:val="-5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эффективного выполнения</w:t>
            </w:r>
            <w:r w:rsidRPr="00111482">
              <w:rPr>
                <w:spacing w:val="-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профессиональных задач, профессионального</w:t>
            </w:r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1482" w:rsidTr="00DF6B27">
        <w:trPr>
          <w:trHeight w:val="827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tabs>
                <w:tab w:val="left" w:pos="1165"/>
                <w:tab w:val="left" w:pos="1668"/>
                <w:tab w:val="left" w:pos="1987"/>
                <w:tab w:val="left" w:pos="3193"/>
                <w:tab w:val="left" w:pos="3865"/>
                <w:tab w:val="left" w:pos="4539"/>
                <w:tab w:val="left" w:pos="6258"/>
                <w:tab w:val="left" w:pos="6618"/>
              </w:tabs>
              <w:ind w:right="99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Владеть</w:t>
            </w:r>
            <w:r w:rsidRPr="00111482">
              <w:rPr>
                <w:sz w:val="24"/>
                <w:lang w:val="ru-RU"/>
              </w:rPr>
              <w:tab/>
              <w:t>информационной</w:t>
            </w:r>
            <w:r w:rsidRPr="00111482">
              <w:rPr>
                <w:sz w:val="24"/>
                <w:lang w:val="ru-RU"/>
              </w:rPr>
              <w:tab/>
              <w:t>культурой,</w:t>
            </w:r>
            <w:r w:rsidRPr="00111482">
              <w:rPr>
                <w:sz w:val="24"/>
                <w:lang w:val="ru-RU"/>
              </w:rPr>
              <w:tab/>
              <w:t>анализировать</w:t>
            </w:r>
            <w:r w:rsidRPr="00111482">
              <w:rPr>
                <w:sz w:val="24"/>
                <w:lang w:val="ru-RU"/>
              </w:rPr>
              <w:tab/>
              <w:t>и</w:t>
            </w:r>
            <w:r w:rsidRPr="00111482">
              <w:rPr>
                <w:sz w:val="24"/>
                <w:lang w:val="ru-RU"/>
              </w:rPr>
              <w:tab/>
              <w:t>оценивать</w:t>
            </w:r>
            <w:r w:rsidRPr="00111482">
              <w:rPr>
                <w:spacing w:val="-5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информацию</w:t>
            </w:r>
            <w:r w:rsidRPr="00111482">
              <w:rPr>
                <w:sz w:val="24"/>
                <w:lang w:val="ru-RU"/>
              </w:rPr>
              <w:tab/>
              <w:t>с</w:t>
            </w:r>
            <w:r w:rsidRPr="00111482">
              <w:rPr>
                <w:sz w:val="24"/>
                <w:lang w:val="ru-RU"/>
              </w:rPr>
              <w:tab/>
              <w:t>использованием</w:t>
            </w:r>
            <w:r w:rsidRPr="00111482">
              <w:rPr>
                <w:sz w:val="24"/>
                <w:lang w:val="ru-RU"/>
              </w:rPr>
              <w:tab/>
            </w:r>
            <w:proofErr w:type="gramStart"/>
            <w:r w:rsidRPr="00111482">
              <w:rPr>
                <w:spacing w:val="-1"/>
                <w:sz w:val="24"/>
                <w:lang w:val="ru-RU"/>
              </w:rPr>
              <w:t>информационно-коммуникационных</w:t>
            </w:r>
            <w:proofErr w:type="gramEnd"/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технологий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11482" w:rsidTr="00DF6B27">
        <w:trPr>
          <w:trHeight w:val="551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Работать</w:t>
            </w:r>
            <w:r w:rsidRPr="00111482">
              <w:rPr>
                <w:spacing w:val="53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в</w:t>
            </w:r>
            <w:r w:rsidRPr="00111482">
              <w:rPr>
                <w:spacing w:val="50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коллективе</w:t>
            </w:r>
            <w:r w:rsidRPr="00111482">
              <w:rPr>
                <w:spacing w:val="5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5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команде,</w:t>
            </w:r>
            <w:r w:rsidRPr="00111482">
              <w:rPr>
                <w:spacing w:val="5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эффективно</w:t>
            </w:r>
            <w:r w:rsidRPr="00111482">
              <w:rPr>
                <w:spacing w:val="5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общаться</w:t>
            </w:r>
            <w:r w:rsidRPr="00111482">
              <w:rPr>
                <w:spacing w:val="5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с</w:t>
            </w:r>
            <w:r w:rsidRPr="00111482">
              <w:rPr>
                <w:spacing w:val="49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коллегами,</w:t>
            </w:r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1482" w:rsidTr="00DF6B27">
        <w:trPr>
          <w:trHeight w:val="551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Брать</w:t>
            </w:r>
            <w:r w:rsidRPr="00111482">
              <w:rPr>
                <w:spacing w:val="2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на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себя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ответственность за работу</w:t>
            </w:r>
            <w:r w:rsidRPr="00111482">
              <w:rPr>
                <w:spacing w:val="-4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членов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команды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(подчиненных),</w:t>
            </w:r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11482" w:rsidTr="00DF6B27">
        <w:trPr>
          <w:trHeight w:val="827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tabs>
                <w:tab w:val="left" w:pos="1359"/>
                <w:tab w:val="left" w:pos="2790"/>
                <w:tab w:val="left" w:pos="5038"/>
                <w:tab w:val="left" w:pos="6378"/>
              </w:tabs>
              <w:ind w:right="103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Самостоятельно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определять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задачи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профессионального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и</w:t>
            </w:r>
            <w:r w:rsidRPr="00111482">
              <w:rPr>
                <w:spacing w:val="1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личностного</w:t>
            </w:r>
            <w:r w:rsidRPr="00111482">
              <w:rPr>
                <w:spacing w:val="-57"/>
                <w:sz w:val="24"/>
                <w:lang w:val="ru-RU"/>
              </w:rPr>
              <w:t xml:space="preserve"> </w:t>
            </w:r>
            <w:r w:rsidRPr="00111482">
              <w:rPr>
                <w:sz w:val="24"/>
                <w:lang w:val="ru-RU"/>
              </w:rPr>
              <w:t>развития,</w:t>
            </w:r>
            <w:r w:rsidRPr="00111482">
              <w:rPr>
                <w:sz w:val="24"/>
                <w:lang w:val="ru-RU"/>
              </w:rPr>
              <w:tab/>
              <w:t>заниматься</w:t>
            </w:r>
            <w:r w:rsidRPr="00111482">
              <w:rPr>
                <w:sz w:val="24"/>
                <w:lang w:val="ru-RU"/>
              </w:rPr>
              <w:tab/>
              <w:t>самообразованием,</w:t>
            </w:r>
            <w:r w:rsidRPr="00111482">
              <w:rPr>
                <w:sz w:val="24"/>
                <w:lang w:val="ru-RU"/>
              </w:rPr>
              <w:tab/>
              <w:t>осознанно</w:t>
            </w:r>
            <w:r w:rsidRPr="00111482">
              <w:rPr>
                <w:sz w:val="24"/>
                <w:lang w:val="ru-RU"/>
              </w:rPr>
              <w:tab/>
            </w:r>
            <w:r w:rsidRPr="00111482">
              <w:rPr>
                <w:spacing w:val="-1"/>
                <w:sz w:val="24"/>
                <w:lang w:val="ru-RU"/>
              </w:rPr>
              <w:t>планировать</w:t>
            </w:r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повышение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111482" w:rsidTr="00DF6B27">
        <w:trPr>
          <w:trHeight w:val="551"/>
        </w:trPr>
        <w:tc>
          <w:tcPr>
            <w:tcW w:w="2312" w:type="dxa"/>
          </w:tcPr>
          <w:p w:rsidR="00111482" w:rsidRDefault="00111482" w:rsidP="00DF6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7778" w:type="dxa"/>
          </w:tcPr>
          <w:p w:rsidR="00111482" w:rsidRPr="00111482" w:rsidRDefault="00111482" w:rsidP="00DF6B27">
            <w:pPr>
              <w:pStyle w:val="TableParagraph"/>
              <w:tabs>
                <w:tab w:val="left" w:pos="2239"/>
                <w:tab w:val="left" w:pos="2702"/>
                <w:tab w:val="left" w:pos="3988"/>
                <w:tab w:val="left" w:pos="5024"/>
                <w:tab w:val="left" w:pos="6027"/>
                <w:tab w:val="left" w:pos="7553"/>
              </w:tabs>
              <w:spacing w:line="268" w:lineRule="exact"/>
              <w:rPr>
                <w:sz w:val="24"/>
                <w:lang w:val="ru-RU"/>
              </w:rPr>
            </w:pPr>
            <w:r w:rsidRPr="00111482">
              <w:rPr>
                <w:sz w:val="24"/>
                <w:lang w:val="ru-RU"/>
              </w:rPr>
              <w:t>Ориентироваться</w:t>
            </w:r>
            <w:r w:rsidRPr="00111482">
              <w:rPr>
                <w:sz w:val="24"/>
                <w:lang w:val="ru-RU"/>
              </w:rPr>
              <w:tab/>
              <w:t>в</w:t>
            </w:r>
            <w:r w:rsidRPr="00111482">
              <w:rPr>
                <w:sz w:val="24"/>
                <w:lang w:val="ru-RU"/>
              </w:rPr>
              <w:tab/>
              <w:t>условиях</w:t>
            </w:r>
            <w:r w:rsidRPr="00111482">
              <w:rPr>
                <w:sz w:val="24"/>
                <w:lang w:val="ru-RU"/>
              </w:rPr>
              <w:tab/>
              <w:t>частой</w:t>
            </w:r>
            <w:r w:rsidRPr="00111482">
              <w:rPr>
                <w:sz w:val="24"/>
                <w:lang w:val="ru-RU"/>
              </w:rPr>
              <w:tab/>
              <w:t>смены</w:t>
            </w:r>
            <w:r w:rsidRPr="00111482">
              <w:rPr>
                <w:sz w:val="24"/>
                <w:lang w:val="ru-RU"/>
              </w:rPr>
              <w:tab/>
              <w:t>технологий</w:t>
            </w:r>
            <w:r w:rsidRPr="00111482">
              <w:rPr>
                <w:sz w:val="24"/>
                <w:lang w:val="ru-RU"/>
              </w:rPr>
              <w:tab/>
            </w:r>
            <w:proofErr w:type="gramStart"/>
            <w:r w:rsidRPr="00111482">
              <w:rPr>
                <w:sz w:val="24"/>
                <w:lang w:val="ru-RU"/>
              </w:rPr>
              <w:t>в</w:t>
            </w:r>
            <w:proofErr w:type="gramEnd"/>
          </w:p>
          <w:p w:rsidR="00111482" w:rsidRDefault="00111482" w:rsidP="00DF6B2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111482" w:rsidRDefault="00111482"/>
    <w:p w:rsidR="00111482" w:rsidRDefault="00111482" w:rsidP="00111482">
      <w:pPr>
        <w:rPr>
          <w:rFonts w:ascii="Times New Roman" w:hAnsi="Times New Roman"/>
          <w:b/>
        </w:rPr>
      </w:pPr>
      <w:r w:rsidRPr="00044957">
        <w:rPr>
          <w:rFonts w:ascii="Times New Roman" w:hAnsi="Times New Roman"/>
          <w:b/>
        </w:rPr>
        <w:t>Личностные результаты</w:t>
      </w:r>
    </w:p>
    <w:tbl>
      <w:tblPr>
        <w:tblStyle w:val="TableNormal"/>
        <w:tblpPr w:leftFromText="180" w:rightFromText="180" w:vertAnchor="text" w:horzAnchor="margin" w:tblpXSpec="center" w:tblpY="3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111482" w:rsidRPr="00044957" w:rsidTr="00111482">
        <w:trPr>
          <w:trHeight w:val="1656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before="9"/>
              <w:rPr>
                <w:lang w:val="ru-RU"/>
              </w:rPr>
            </w:pPr>
          </w:p>
          <w:p w:rsidR="00111482" w:rsidRPr="00044957" w:rsidRDefault="00111482" w:rsidP="00111482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Личностные результаты реализации программы воспитания </w:t>
            </w:r>
          </w:p>
          <w:p w:rsidR="00111482" w:rsidRPr="00044957" w:rsidRDefault="00111482" w:rsidP="00111482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lang w:val="ru-RU"/>
              </w:rPr>
            </w:pPr>
            <w:r w:rsidRPr="00044957">
              <w:rPr>
                <w:i/>
                <w:lang w:val="ru-RU"/>
              </w:rPr>
              <w:t>(дескрипторы)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ind w:left="105" w:right="94" w:hanging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Код личностных результатов реализации программы</w:t>
            </w:r>
          </w:p>
          <w:p w:rsidR="00111482" w:rsidRPr="00044957" w:rsidRDefault="00111482" w:rsidP="00111482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воспитания</w:t>
            </w:r>
          </w:p>
        </w:tc>
      </w:tr>
      <w:tr w:rsidR="00111482" w:rsidRPr="00044957" w:rsidTr="00111482">
        <w:trPr>
          <w:trHeight w:val="830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44957">
              <w:rPr>
                <w:lang w:val="ru-RU"/>
              </w:rPr>
              <w:t>Стремящийся</w:t>
            </w:r>
            <w:proofErr w:type="gramEnd"/>
            <w:r w:rsidRPr="00044957">
              <w:rPr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0"/>
              <w:rPr>
                <w:lang w:val="ru-RU"/>
              </w:rPr>
            </w:pPr>
          </w:p>
          <w:p w:rsidR="00111482" w:rsidRPr="00044957" w:rsidRDefault="00111482" w:rsidP="00111482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4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31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6</w:t>
            </w:r>
          </w:p>
        </w:tc>
      </w:tr>
      <w:tr w:rsidR="00111482" w:rsidRPr="00044957" w:rsidTr="00111482">
        <w:trPr>
          <w:trHeight w:val="825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spacing w:line="237" w:lineRule="auto"/>
              <w:ind w:left="110" w:right="106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Осознающий</w:t>
            </w:r>
            <w:proofErr w:type="gramEnd"/>
            <w:r w:rsidRPr="00044957">
              <w:rPr>
                <w:lang w:val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5"/>
              <w:rPr>
                <w:lang w:val="ru-RU"/>
              </w:rPr>
            </w:pPr>
          </w:p>
          <w:p w:rsidR="00111482" w:rsidRPr="00044957" w:rsidRDefault="00111482" w:rsidP="00111482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7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35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10</w:t>
            </w:r>
          </w:p>
        </w:tc>
      </w:tr>
      <w:tr w:rsidR="00111482" w:rsidRPr="00044957" w:rsidTr="00111482">
        <w:trPr>
          <w:trHeight w:val="557"/>
        </w:trPr>
        <w:tc>
          <w:tcPr>
            <w:tcW w:w="10031" w:type="dxa"/>
            <w:gridSpan w:val="2"/>
          </w:tcPr>
          <w:p w:rsidR="00111482" w:rsidRPr="00044957" w:rsidRDefault="00111482" w:rsidP="00111482">
            <w:pPr>
              <w:ind w:firstLine="3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957">
              <w:rPr>
                <w:rFonts w:ascii="Times New Roman" w:hAnsi="Times New Roman"/>
                <w:b/>
                <w:bCs/>
                <w:lang w:val="ru-RU"/>
              </w:rPr>
              <w:t>Личностные результаты</w:t>
            </w:r>
          </w:p>
          <w:p w:rsidR="00111482" w:rsidRPr="00044957" w:rsidRDefault="00111482" w:rsidP="00111482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bCs/>
                <w:lang w:val="ru-RU"/>
              </w:rPr>
              <w:t xml:space="preserve">реализации программы воспитания, </w:t>
            </w:r>
            <w:r w:rsidRPr="00044957">
              <w:rPr>
                <w:b/>
                <w:bCs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044957">
              <w:rPr>
                <w:b/>
                <w:lang w:val="ru-RU"/>
              </w:rPr>
              <w:t xml:space="preserve"> </w:t>
            </w:r>
          </w:p>
        </w:tc>
      </w:tr>
      <w:tr w:rsidR="00111482" w:rsidRPr="00044957" w:rsidTr="00111482">
        <w:trPr>
          <w:trHeight w:val="1104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3"/>
              <w:rPr>
                <w:lang w:val="ru-RU"/>
              </w:rPr>
            </w:pPr>
          </w:p>
          <w:p w:rsidR="00111482" w:rsidRPr="00044957" w:rsidRDefault="00111482" w:rsidP="00111482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13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15</w:t>
            </w:r>
          </w:p>
        </w:tc>
      </w:tr>
      <w:tr w:rsidR="00111482" w:rsidRPr="00044957" w:rsidTr="00111482">
        <w:trPr>
          <w:trHeight w:val="1104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044957">
              <w:rPr>
                <w:lang w:val="ru-RU"/>
              </w:rPr>
              <w:t>многокультурном</w:t>
            </w:r>
            <w:proofErr w:type="spellEnd"/>
            <w:r w:rsidRPr="00044957">
              <w:rPr>
                <w:lang w:val="ru-RU"/>
              </w:rPr>
              <w:t xml:space="preserve"> обществе. 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0"/>
              <w:rPr>
                <w:lang w:val="ru-RU"/>
              </w:rPr>
            </w:pPr>
          </w:p>
          <w:p w:rsidR="00111482" w:rsidRPr="00044957" w:rsidRDefault="00111482" w:rsidP="00111482">
            <w:pPr>
              <w:pStyle w:val="TableParagraph"/>
              <w:spacing w:before="1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16</w:t>
            </w:r>
          </w:p>
        </w:tc>
      </w:tr>
      <w:tr w:rsidR="00111482" w:rsidRPr="00044957" w:rsidTr="00111482">
        <w:trPr>
          <w:trHeight w:val="830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2"/>
              <w:rPr>
                <w:lang w:val="ru-RU"/>
              </w:rPr>
            </w:pPr>
          </w:p>
          <w:p w:rsidR="00111482" w:rsidRPr="00044957" w:rsidRDefault="00111482" w:rsidP="00111482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17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18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Уважительное</w:t>
            </w:r>
            <w:proofErr w:type="gramEnd"/>
            <w:r w:rsidRPr="00044957">
              <w:rPr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19</w:t>
            </w:r>
          </w:p>
        </w:tc>
      </w:tr>
      <w:tr w:rsidR="00111482" w:rsidRPr="00044957" w:rsidTr="00111482">
        <w:trPr>
          <w:trHeight w:val="552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lang w:val="ru-RU"/>
              </w:rPr>
            </w:pPr>
            <w:r w:rsidRPr="00044957">
              <w:rPr>
                <w:lang w:val="ru-RU"/>
              </w:rPr>
              <w:lastRenderedPageBreak/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20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21</w:t>
            </w:r>
          </w:p>
        </w:tc>
      </w:tr>
      <w:tr w:rsidR="00111482" w:rsidRPr="00044957" w:rsidTr="00111482">
        <w:trPr>
          <w:trHeight w:val="277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22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Получение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23</w:t>
            </w:r>
          </w:p>
        </w:tc>
      </w:tr>
      <w:tr w:rsidR="00111482" w:rsidRPr="00044957" w:rsidTr="00111482">
        <w:trPr>
          <w:trHeight w:val="552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37" w:lineRule="auto"/>
              <w:ind w:left="110" w:right="103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8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24</w:t>
            </w:r>
          </w:p>
        </w:tc>
      </w:tr>
      <w:tr w:rsidR="00111482" w:rsidRPr="00044957" w:rsidTr="00111482">
        <w:trPr>
          <w:trHeight w:val="551"/>
        </w:trPr>
        <w:tc>
          <w:tcPr>
            <w:tcW w:w="10031" w:type="dxa"/>
            <w:gridSpan w:val="2"/>
          </w:tcPr>
          <w:p w:rsidR="00111482" w:rsidRPr="00044957" w:rsidRDefault="00111482" w:rsidP="00111482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 реализации программы воспитания,</w:t>
            </w:r>
          </w:p>
          <w:p w:rsidR="00111482" w:rsidRPr="00044957" w:rsidRDefault="00111482" w:rsidP="00111482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lang w:val="ru-RU"/>
              </w:rPr>
            </w:pPr>
            <w:proofErr w:type="gramStart"/>
            <w:r w:rsidRPr="00044957">
              <w:rPr>
                <w:b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111482" w:rsidRPr="00044957" w:rsidTr="00111482">
        <w:trPr>
          <w:trHeight w:val="273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25</w:t>
            </w:r>
          </w:p>
        </w:tc>
      </w:tr>
      <w:tr w:rsidR="00111482" w:rsidRPr="00044957" w:rsidTr="00111482">
        <w:trPr>
          <w:trHeight w:val="277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55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Открытый</w:t>
            </w:r>
            <w:proofErr w:type="gramEnd"/>
            <w:r w:rsidRPr="00044957">
              <w:rPr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26</w:t>
            </w:r>
          </w:p>
        </w:tc>
      </w:tr>
      <w:tr w:rsidR="00111482" w:rsidRPr="00044957" w:rsidTr="00111482">
        <w:trPr>
          <w:trHeight w:val="277"/>
        </w:trPr>
        <w:tc>
          <w:tcPr>
            <w:tcW w:w="10031" w:type="dxa"/>
            <w:gridSpan w:val="2"/>
          </w:tcPr>
          <w:p w:rsidR="00111482" w:rsidRPr="00044957" w:rsidRDefault="00111482" w:rsidP="00111482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</w:t>
            </w:r>
          </w:p>
          <w:p w:rsidR="00111482" w:rsidRPr="00044957" w:rsidRDefault="00111482" w:rsidP="00111482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044957">
              <w:rPr>
                <w:b/>
                <w:lang w:val="ru-RU"/>
              </w:rPr>
              <w:t>ключевыми</w:t>
            </w:r>
            <w:proofErr w:type="gramEnd"/>
            <w:r w:rsidRPr="00044957">
              <w:rPr>
                <w:b/>
                <w:lang w:val="ru-RU"/>
              </w:rPr>
              <w:t xml:space="preserve"> работодателями</w:t>
            </w:r>
          </w:p>
        </w:tc>
      </w:tr>
      <w:tr w:rsidR="00111482" w:rsidRPr="00044957" w:rsidTr="00111482">
        <w:trPr>
          <w:trHeight w:val="278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Стрессоустойчивость, коммуникабельность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27</w:t>
            </w:r>
          </w:p>
        </w:tc>
      </w:tr>
      <w:tr w:rsidR="00111482" w:rsidRPr="00044957" w:rsidTr="00111482">
        <w:trPr>
          <w:trHeight w:val="767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20" w:lineRule="auto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Гармонично, разносторонне </w:t>
            </w:r>
            <w:proofErr w:type="gramStart"/>
            <w:r w:rsidRPr="00044957">
              <w:rPr>
                <w:lang w:val="ru-RU"/>
              </w:rPr>
              <w:t>развитый</w:t>
            </w:r>
            <w:proofErr w:type="gramEnd"/>
            <w:r w:rsidRPr="00044957">
              <w:rPr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23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28</w:t>
            </w:r>
          </w:p>
        </w:tc>
      </w:tr>
      <w:tr w:rsidR="00111482" w:rsidRPr="00044957" w:rsidTr="00111482">
        <w:trPr>
          <w:trHeight w:val="508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39" w:lineRule="exact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44957">
              <w:rPr>
                <w:lang w:val="ru-RU"/>
              </w:rPr>
              <w:t>ситуативно</w:t>
            </w:r>
            <w:proofErr w:type="spellEnd"/>
            <w:r w:rsidRPr="00044957">
              <w:rPr>
                <w:lang w:val="ru-RU"/>
              </w:rPr>
              <w:t xml:space="preserve"> сложных</w:t>
            </w:r>
            <w:proofErr w:type="gramEnd"/>
            <w:r w:rsidRPr="00044957">
              <w:rPr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0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29</w:t>
            </w:r>
          </w:p>
        </w:tc>
      </w:tr>
      <w:tr w:rsidR="00111482" w:rsidRPr="00044957" w:rsidTr="00111482">
        <w:trPr>
          <w:trHeight w:val="640"/>
        </w:trPr>
        <w:tc>
          <w:tcPr>
            <w:tcW w:w="10031" w:type="dxa"/>
            <w:gridSpan w:val="2"/>
          </w:tcPr>
          <w:p w:rsidR="00111482" w:rsidRPr="00044957" w:rsidRDefault="00111482" w:rsidP="001114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4957">
              <w:rPr>
                <w:rFonts w:ascii="Times New Roman" w:hAnsi="Times New Roman"/>
                <w:b/>
                <w:lang w:val="ru-RU"/>
              </w:rPr>
              <w:t>Личностные результаты</w:t>
            </w:r>
          </w:p>
          <w:p w:rsidR="00111482" w:rsidRPr="00044957" w:rsidRDefault="00111482" w:rsidP="00111482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111482" w:rsidRPr="00044957" w:rsidTr="00111482">
        <w:trPr>
          <w:trHeight w:val="277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Мотивация к самообразованию и развитию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line="258" w:lineRule="exact"/>
              <w:ind w:left="489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ЛР30</w:t>
            </w:r>
          </w:p>
        </w:tc>
      </w:tr>
      <w:tr w:rsidR="00111482" w:rsidRPr="00044957" w:rsidTr="00111482">
        <w:trPr>
          <w:trHeight w:val="273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Самостоятельный</w:t>
            </w:r>
            <w:proofErr w:type="gramEnd"/>
            <w:r w:rsidRPr="00044957">
              <w:rPr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социальных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ролей,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востребованных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бизнесом,</w:t>
            </w:r>
            <w:r w:rsidRPr="00044957">
              <w:rPr>
                <w:spacing w:val="-5"/>
                <w:lang w:val="ru-RU"/>
              </w:rPr>
              <w:t xml:space="preserve"> </w:t>
            </w:r>
            <w:r w:rsidRPr="00044957">
              <w:rPr>
                <w:lang w:val="ru-RU"/>
              </w:rPr>
              <w:t>обществом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-2"/>
                <w:lang w:val="ru-RU"/>
              </w:rPr>
              <w:t xml:space="preserve"> </w:t>
            </w:r>
            <w:r w:rsidRPr="00044957">
              <w:rPr>
                <w:lang w:val="ru-RU"/>
              </w:rPr>
              <w:t>государством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31</w:t>
            </w:r>
          </w:p>
        </w:tc>
      </w:tr>
      <w:tr w:rsidR="00111482" w:rsidRPr="00044957" w:rsidTr="00111482">
        <w:trPr>
          <w:trHeight w:val="551"/>
        </w:trPr>
        <w:tc>
          <w:tcPr>
            <w:tcW w:w="8480" w:type="dxa"/>
          </w:tcPr>
          <w:p w:rsidR="00111482" w:rsidRPr="00044957" w:rsidRDefault="00111482" w:rsidP="00111482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Готовый</w:t>
            </w:r>
            <w:proofErr w:type="gramEnd"/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к</w:t>
            </w:r>
            <w:r w:rsidRPr="00044957">
              <w:rPr>
                <w:spacing w:val="36"/>
                <w:lang w:val="ru-RU"/>
              </w:rPr>
              <w:t xml:space="preserve"> </w:t>
            </w:r>
            <w:r w:rsidRPr="00044957">
              <w:rPr>
                <w:lang w:val="ru-RU"/>
              </w:rPr>
              <w:t>профессиональной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конкуренции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конструктивной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реакции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 xml:space="preserve">на 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критику</w:t>
            </w:r>
          </w:p>
        </w:tc>
        <w:tc>
          <w:tcPr>
            <w:tcW w:w="1551" w:type="dxa"/>
          </w:tcPr>
          <w:p w:rsidR="00111482" w:rsidRPr="00044957" w:rsidRDefault="00111482" w:rsidP="00111482">
            <w:pPr>
              <w:pStyle w:val="TableParagraph"/>
              <w:spacing w:before="127"/>
              <w:ind w:left="460"/>
              <w:rPr>
                <w:b/>
              </w:rPr>
            </w:pPr>
            <w:r w:rsidRPr="00044957">
              <w:rPr>
                <w:b/>
              </w:rPr>
              <w:t>ЛР</w:t>
            </w:r>
            <w:r w:rsidRPr="00044957">
              <w:rPr>
                <w:b/>
                <w:spacing w:val="-2"/>
              </w:rPr>
              <w:t xml:space="preserve"> </w:t>
            </w:r>
            <w:r w:rsidRPr="00044957">
              <w:rPr>
                <w:b/>
              </w:rPr>
              <w:t>32</w:t>
            </w:r>
          </w:p>
        </w:tc>
      </w:tr>
    </w:tbl>
    <w:p w:rsidR="00111482" w:rsidRPr="00044957" w:rsidRDefault="00111482" w:rsidP="00111482">
      <w:pPr>
        <w:rPr>
          <w:rFonts w:ascii="Times New Roman" w:hAnsi="Times New Roman"/>
          <w:b/>
        </w:rPr>
      </w:pPr>
    </w:p>
    <w:p w:rsidR="00111482" w:rsidRDefault="00111482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 w:rsidP="00D93A5B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  <w:sectPr w:rsidR="00D93A5B" w:rsidSect="00111482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93A5B" w:rsidRDefault="00D93A5B" w:rsidP="00D93A5B">
      <w:pPr>
        <w:pStyle w:val="a7"/>
        <w:tabs>
          <w:tab w:val="left" w:pos="1020"/>
        </w:tabs>
        <w:spacing w:before="90"/>
        <w:ind w:left="262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3. 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:rsidR="00D93A5B" w:rsidRDefault="00D93A5B" w:rsidP="00D93A5B">
      <w:pPr>
        <w:pStyle w:val="Heading1"/>
        <w:tabs>
          <w:tab w:val="left" w:pos="1272"/>
        </w:tabs>
        <w:spacing w:before="109"/>
        <w:ind w:left="828"/>
        <w:jc w:val="center"/>
      </w:pPr>
      <w:r>
        <w:t>3.1.Тематический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D93A5B" w:rsidRDefault="00D93A5B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6704"/>
        <w:gridCol w:w="1814"/>
        <w:gridCol w:w="3600"/>
      </w:tblGrid>
      <w:tr w:rsidR="00D93A5B" w:rsidTr="00DF6B27">
        <w:trPr>
          <w:trHeight w:val="1183"/>
        </w:trPr>
        <w:tc>
          <w:tcPr>
            <w:tcW w:w="2669" w:type="dxa"/>
          </w:tcPr>
          <w:p w:rsidR="00D93A5B" w:rsidRPr="003A01E0" w:rsidRDefault="00D93A5B" w:rsidP="00DF6B27">
            <w:pPr>
              <w:pStyle w:val="TableParagraph"/>
              <w:spacing w:before="105" w:line="322" w:lineRule="exact"/>
              <w:ind w:right="96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Коды</w:t>
            </w:r>
          </w:p>
          <w:p w:rsidR="00D93A5B" w:rsidRPr="003A01E0" w:rsidRDefault="00D93A5B" w:rsidP="00DF6B27">
            <w:pPr>
              <w:pStyle w:val="TableParagraph"/>
              <w:ind w:right="97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профессиональных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компетенций</w:t>
            </w:r>
          </w:p>
        </w:tc>
        <w:tc>
          <w:tcPr>
            <w:tcW w:w="6704" w:type="dxa"/>
          </w:tcPr>
          <w:p w:rsidR="00D93A5B" w:rsidRPr="003A01E0" w:rsidRDefault="00D93A5B" w:rsidP="00DF6B27">
            <w:pPr>
              <w:pStyle w:val="TableParagraph"/>
              <w:spacing w:before="1"/>
              <w:rPr>
                <w:b/>
                <w:sz w:val="37"/>
                <w:lang w:val="ru-RU"/>
              </w:rPr>
            </w:pPr>
          </w:p>
          <w:p w:rsidR="00D93A5B" w:rsidRPr="003A01E0" w:rsidRDefault="00D93A5B" w:rsidP="00DF6B27">
            <w:pPr>
              <w:pStyle w:val="TableParagraph"/>
              <w:ind w:left="636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Наименование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профессионального</w:t>
            </w:r>
            <w:r w:rsidRPr="003A01E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1814" w:type="dxa"/>
          </w:tcPr>
          <w:p w:rsidR="00D93A5B" w:rsidRPr="003A01E0" w:rsidRDefault="00D93A5B" w:rsidP="00DF6B27">
            <w:pPr>
              <w:pStyle w:val="TableParagraph"/>
              <w:spacing w:before="1"/>
              <w:rPr>
                <w:b/>
                <w:sz w:val="37"/>
                <w:lang w:val="ru-RU"/>
              </w:rPr>
            </w:pPr>
          </w:p>
          <w:p w:rsidR="00D93A5B" w:rsidRDefault="00D93A5B" w:rsidP="00DF6B27">
            <w:pPr>
              <w:pStyle w:val="TableParagraph"/>
              <w:ind w:left="146" w:right="132"/>
              <w:jc w:val="center"/>
              <w:rPr>
                <w:b/>
                <w:sz w:val="28"/>
              </w:rPr>
            </w:pPr>
            <w:r w:rsidRPr="003A01E0">
              <w:rPr>
                <w:b/>
                <w:sz w:val="28"/>
                <w:lang w:val="ru-RU"/>
              </w:rPr>
              <w:t>Всего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00" w:type="dxa"/>
          </w:tcPr>
          <w:p w:rsidR="00D93A5B" w:rsidRDefault="00D93A5B" w:rsidP="00DF6B27">
            <w:pPr>
              <w:pStyle w:val="TableParagraph"/>
              <w:spacing w:before="213"/>
              <w:ind w:left="224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  <w:p w:rsidR="00D93A5B" w:rsidRDefault="00D93A5B" w:rsidP="00DF6B27">
            <w:pPr>
              <w:pStyle w:val="TableParagraph"/>
              <w:spacing w:before="104"/>
              <w:ind w:left="224" w:right="213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производственная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93A5B" w:rsidTr="00DF6B27">
        <w:trPr>
          <w:trHeight w:val="537"/>
        </w:trPr>
        <w:tc>
          <w:tcPr>
            <w:tcW w:w="2669" w:type="dxa"/>
          </w:tcPr>
          <w:p w:rsidR="00D93A5B" w:rsidRDefault="00D93A5B" w:rsidP="00D93A5B">
            <w:pPr>
              <w:pStyle w:val="TableParagraph"/>
              <w:spacing w:before="100"/>
              <w:ind w:left="63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.4</w:t>
            </w:r>
          </w:p>
        </w:tc>
        <w:tc>
          <w:tcPr>
            <w:tcW w:w="6704" w:type="dxa"/>
          </w:tcPr>
          <w:p w:rsidR="00D93A5B" w:rsidRPr="00D93A5B" w:rsidRDefault="00D93A5B" w:rsidP="00DF6B27">
            <w:pPr>
              <w:pStyle w:val="TableParagraph"/>
              <w:spacing w:before="100"/>
              <w:ind w:left="108"/>
              <w:rPr>
                <w:sz w:val="28"/>
                <w:lang w:val="ru-RU"/>
              </w:rPr>
            </w:pPr>
            <w:r w:rsidRPr="00D93A5B">
              <w:rPr>
                <w:sz w:val="28"/>
                <w:lang w:val="ru-RU"/>
              </w:rPr>
              <w:t>ПМ.0</w:t>
            </w:r>
            <w:r>
              <w:rPr>
                <w:sz w:val="28"/>
                <w:lang w:val="ru-RU"/>
              </w:rPr>
              <w:t>3</w:t>
            </w:r>
            <w:r w:rsidRPr="00D93A5B">
              <w:rPr>
                <w:spacing w:val="-2"/>
                <w:sz w:val="28"/>
                <w:lang w:val="ru-RU"/>
              </w:rPr>
              <w:t xml:space="preserve"> </w:t>
            </w:r>
            <w:r w:rsidRPr="00D93A5B">
              <w:rPr>
                <w:sz w:val="28"/>
                <w:lang w:val="ru-RU"/>
              </w:rPr>
              <w:t>Организация работ в подразделении организации</w:t>
            </w:r>
          </w:p>
        </w:tc>
        <w:tc>
          <w:tcPr>
            <w:tcW w:w="1814" w:type="dxa"/>
          </w:tcPr>
          <w:p w:rsidR="00D93A5B" w:rsidRDefault="00D93A5B" w:rsidP="00DF6B27">
            <w:pPr>
              <w:pStyle w:val="TableParagraph"/>
              <w:spacing w:before="100"/>
              <w:ind w:left="146" w:right="13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600" w:type="dxa"/>
          </w:tcPr>
          <w:p w:rsidR="00D93A5B" w:rsidRDefault="00D93A5B" w:rsidP="00DF6B27">
            <w:pPr>
              <w:pStyle w:val="TableParagraph"/>
              <w:spacing w:before="105"/>
              <w:ind w:left="224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D93A5B" w:rsidTr="00DF6B27">
        <w:trPr>
          <w:trHeight w:val="537"/>
        </w:trPr>
        <w:tc>
          <w:tcPr>
            <w:tcW w:w="2669" w:type="dxa"/>
          </w:tcPr>
          <w:p w:rsidR="00D93A5B" w:rsidRDefault="00D93A5B" w:rsidP="00DF6B27"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6704" w:type="dxa"/>
          </w:tcPr>
          <w:p w:rsidR="00D93A5B" w:rsidRDefault="00D93A5B" w:rsidP="00DF6B27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D93A5B" w:rsidRDefault="00D93A5B" w:rsidP="00DF6B27">
            <w:pPr>
              <w:pStyle w:val="TableParagraph"/>
              <w:spacing w:before="105"/>
              <w:ind w:left="146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72часа</w:t>
            </w:r>
          </w:p>
        </w:tc>
        <w:tc>
          <w:tcPr>
            <w:tcW w:w="3600" w:type="dxa"/>
          </w:tcPr>
          <w:p w:rsidR="00D93A5B" w:rsidRDefault="00D93A5B" w:rsidP="00DF6B27">
            <w:pPr>
              <w:pStyle w:val="TableParagraph"/>
              <w:spacing w:before="105"/>
              <w:ind w:left="224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</w:p>
        </w:tc>
      </w:tr>
    </w:tbl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 w:rsidP="00D93A5B">
      <w:pPr>
        <w:pStyle w:val="a7"/>
        <w:tabs>
          <w:tab w:val="left" w:pos="706"/>
        </w:tabs>
        <w:spacing w:before="89"/>
        <w:ind w:left="705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3.2.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D93A5B" w:rsidRDefault="00D93A5B" w:rsidP="00D93A5B">
      <w:pPr>
        <w:pStyle w:val="a5"/>
        <w:spacing w:before="6"/>
        <w:rPr>
          <w:b/>
          <w:sz w:val="9"/>
        </w:rPr>
      </w:pPr>
    </w:p>
    <w:tbl>
      <w:tblPr>
        <w:tblStyle w:val="TableNormal"/>
        <w:tblW w:w="147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427"/>
        <w:gridCol w:w="9042"/>
        <w:gridCol w:w="1633"/>
        <w:gridCol w:w="7"/>
      </w:tblGrid>
      <w:tr w:rsidR="00D93A5B" w:rsidTr="00DF6B27">
        <w:trPr>
          <w:gridAfter w:val="1"/>
          <w:wAfter w:w="7" w:type="dxa"/>
          <w:trHeight w:val="642"/>
        </w:trPr>
        <w:tc>
          <w:tcPr>
            <w:tcW w:w="3680" w:type="dxa"/>
          </w:tcPr>
          <w:p w:rsidR="00D93A5B" w:rsidRPr="003A01E0" w:rsidRDefault="00D93A5B" w:rsidP="00DF6B27">
            <w:pPr>
              <w:pStyle w:val="TableParagraph"/>
              <w:spacing w:line="322" w:lineRule="exact"/>
              <w:ind w:left="1613" w:right="887" w:hanging="711"/>
              <w:rPr>
                <w:b/>
                <w:sz w:val="28"/>
                <w:lang w:val="ru-RU"/>
              </w:rPr>
            </w:pPr>
            <w:r w:rsidRPr="003A01E0">
              <w:rPr>
                <w:b/>
                <w:spacing w:val="-1"/>
                <w:sz w:val="28"/>
                <w:lang w:val="ru-RU"/>
              </w:rPr>
              <w:t>Наименование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тем</w:t>
            </w:r>
          </w:p>
        </w:tc>
        <w:tc>
          <w:tcPr>
            <w:tcW w:w="9469" w:type="dxa"/>
            <w:gridSpan w:val="2"/>
          </w:tcPr>
          <w:p w:rsidR="00D93A5B" w:rsidRPr="003A01E0" w:rsidRDefault="00D93A5B" w:rsidP="00DF6B27">
            <w:pPr>
              <w:pStyle w:val="TableParagraph"/>
              <w:spacing w:before="158"/>
              <w:ind w:left="3152" w:right="3136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Виды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работ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на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практике</w:t>
            </w:r>
          </w:p>
        </w:tc>
        <w:tc>
          <w:tcPr>
            <w:tcW w:w="1633" w:type="dxa"/>
          </w:tcPr>
          <w:p w:rsidR="00D93A5B" w:rsidRPr="003A01E0" w:rsidRDefault="00D93A5B" w:rsidP="00DF6B27">
            <w:pPr>
              <w:pStyle w:val="TableParagraph"/>
              <w:spacing w:line="322" w:lineRule="exact"/>
              <w:ind w:left="465" w:right="364" w:hanging="63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Объем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часов</w:t>
            </w:r>
          </w:p>
        </w:tc>
      </w:tr>
      <w:tr w:rsidR="00D93A5B" w:rsidTr="00DF6B27">
        <w:trPr>
          <w:gridAfter w:val="1"/>
          <w:wAfter w:w="7" w:type="dxa"/>
          <w:trHeight w:val="322"/>
        </w:trPr>
        <w:tc>
          <w:tcPr>
            <w:tcW w:w="3680" w:type="dxa"/>
          </w:tcPr>
          <w:p w:rsidR="00D93A5B" w:rsidRPr="003A01E0" w:rsidRDefault="00D93A5B" w:rsidP="00DF6B27">
            <w:pPr>
              <w:pStyle w:val="TableParagraph"/>
              <w:spacing w:line="302" w:lineRule="exact"/>
              <w:ind w:left="12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9469" w:type="dxa"/>
            <w:gridSpan w:val="2"/>
          </w:tcPr>
          <w:p w:rsidR="00D93A5B" w:rsidRPr="003A01E0" w:rsidRDefault="00D93A5B" w:rsidP="00DF6B27">
            <w:pPr>
              <w:pStyle w:val="TableParagraph"/>
              <w:spacing w:line="302" w:lineRule="exact"/>
              <w:ind w:left="17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633" w:type="dxa"/>
          </w:tcPr>
          <w:p w:rsidR="00D93A5B" w:rsidRPr="003A01E0" w:rsidRDefault="00D93A5B" w:rsidP="00DF6B27">
            <w:pPr>
              <w:pStyle w:val="TableParagraph"/>
              <w:spacing w:line="302" w:lineRule="exact"/>
              <w:ind w:left="19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3</w:t>
            </w:r>
          </w:p>
        </w:tc>
      </w:tr>
      <w:tr w:rsidR="00D93A5B" w:rsidTr="00DF6B27">
        <w:trPr>
          <w:gridAfter w:val="1"/>
          <w:wAfter w:w="7" w:type="dxa"/>
          <w:trHeight w:val="321"/>
        </w:trPr>
        <w:tc>
          <w:tcPr>
            <w:tcW w:w="13149" w:type="dxa"/>
            <w:gridSpan w:val="3"/>
          </w:tcPr>
          <w:p w:rsidR="00D93A5B" w:rsidRPr="003A01E0" w:rsidRDefault="00D93A5B" w:rsidP="00DF6B27">
            <w:pPr>
              <w:pStyle w:val="TableParagraph"/>
              <w:spacing w:line="302" w:lineRule="exact"/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</w:t>
            </w:r>
            <w:r w:rsidRPr="00D93A5B">
              <w:rPr>
                <w:sz w:val="28"/>
                <w:lang w:val="ru-RU"/>
              </w:rPr>
              <w:t>ПМ.0</w:t>
            </w:r>
            <w:r>
              <w:rPr>
                <w:sz w:val="28"/>
                <w:lang w:val="ru-RU"/>
              </w:rPr>
              <w:t>3</w:t>
            </w:r>
            <w:r w:rsidRPr="00D93A5B">
              <w:rPr>
                <w:spacing w:val="-2"/>
                <w:sz w:val="28"/>
                <w:lang w:val="ru-RU"/>
              </w:rPr>
              <w:t xml:space="preserve"> </w:t>
            </w:r>
            <w:r w:rsidRPr="00D93A5B">
              <w:rPr>
                <w:sz w:val="28"/>
                <w:lang w:val="ru-RU"/>
              </w:rPr>
              <w:t>Организация работ в подразделении организации</w:t>
            </w:r>
          </w:p>
        </w:tc>
        <w:tc>
          <w:tcPr>
            <w:tcW w:w="1633" w:type="dxa"/>
          </w:tcPr>
          <w:p w:rsidR="00D93A5B" w:rsidRPr="003A01E0" w:rsidRDefault="00D93A5B" w:rsidP="00DF6B27">
            <w:pPr>
              <w:pStyle w:val="TableParagraph"/>
              <w:spacing w:line="302" w:lineRule="exact"/>
              <w:ind w:left="663" w:right="640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72</w:t>
            </w:r>
          </w:p>
        </w:tc>
      </w:tr>
      <w:tr w:rsidR="00D93A5B" w:rsidTr="00DF6B27">
        <w:trPr>
          <w:gridAfter w:val="1"/>
          <w:wAfter w:w="7" w:type="dxa"/>
          <w:trHeight w:val="321"/>
        </w:trPr>
        <w:tc>
          <w:tcPr>
            <w:tcW w:w="3680" w:type="dxa"/>
            <w:vMerge w:val="restart"/>
          </w:tcPr>
          <w:p w:rsidR="00D93A5B" w:rsidRPr="00D93A5B" w:rsidRDefault="00D93A5B" w:rsidP="00DF6B27">
            <w:pPr>
              <w:pStyle w:val="TableParagraph"/>
              <w:spacing w:line="324" w:lineRule="exact"/>
              <w:ind w:right="398"/>
              <w:rPr>
                <w:sz w:val="28"/>
                <w:lang w:val="ru-RU"/>
              </w:rPr>
            </w:pPr>
            <w:r w:rsidRPr="00D93A5B">
              <w:rPr>
                <w:sz w:val="28"/>
                <w:lang w:val="ru-RU"/>
              </w:rPr>
              <w:t>Организация работ в подразделении организации</w:t>
            </w:r>
          </w:p>
        </w:tc>
        <w:tc>
          <w:tcPr>
            <w:tcW w:w="9469" w:type="dxa"/>
            <w:gridSpan w:val="2"/>
          </w:tcPr>
          <w:p w:rsidR="00D93A5B" w:rsidRDefault="00D93A5B" w:rsidP="00DF6B27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3" w:type="dxa"/>
          </w:tcPr>
          <w:p w:rsidR="00D93A5B" w:rsidRDefault="00D93A5B" w:rsidP="00DF6B27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</w:p>
        </w:tc>
      </w:tr>
      <w:tr w:rsidR="00D93A5B" w:rsidTr="00907ED4">
        <w:trPr>
          <w:gridAfter w:val="1"/>
          <w:wAfter w:w="7" w:type="dxa"/>
          <w:trHeight w:val="635"/>
        </w:trPr>
        <w:tc>
          <w:tcPr>
            <w:tcW w:w="3680" w:type="dxa"/>
            <w:vMerge/>
          </w:tcPr>
          <w:p w:rsidR="00D93A5B" w:rsidRDefault="00D93A5B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D93A5B" w:rsidRPr="00D93A5B" w:rsidRDefault="00D93A5B" w:rsidP="00DF6B27">
            <w:pPr>
              <w:pStyle w:val="TableParagraph"/>
              <w:spacing w:line="317" w:lineRule="exact"/>
              <w:ind w:left="92" w:right="74"/>
              <w:jc w:val="center"/>
              <w:rPr>
                <w:b/>
                <w:sz w:val="28"/>
                <w:lang w:val="ru-RU"/>
              </w:rPr>
            </w:pPr>
            <w:r w:rsidRPr="00D93A5B">
              <w:rPr>
                <w:b/>
                <w:sz w:val="28"/>
                <w:lang w:val="ru-RU"/>
              </w:rPr>
              <w:t>1.</w:t>
            </w:r>
          </w:p>
        </w:tc>
        <w:tc>
          <w:tcPr>
            <w:tcW w:w="9042" w:type="dxa"/>
          </w:tcPr>
          <w:p w:rsidR="00D93A5B" w:rsidRPr="00D93A5B" w:rsidRDefault="00D93A5B" w:rsidP="00DF6B27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D93A5B">
              <w:rPr>
                <w:b/>
                <w:sz w:val="24"/>
                <w:lang w:val="ru-RU"/>
              </w:rPr>
              <w:t>Тема</w:t>
            </w:r>
            <w:r w:rsidRPr="00D93A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93A5B">
              <w:rPr>
                <w:b/>
                <w:sz w:val="24"/>
                <w:lang w:val="ru-RU"/>
              </w:rPr>
              <w:t xml:space="preserve">1.1 </w:t>
            </w:r>
            <w:r w:rsidRPr="00D93A5B">
              <w:rPr>
                <w:sz w:val="24"/>
                <w:lang w:val="ru-RU"/>
              </w:rPr>
              <w:t>Анализ розничного товарооборота</w:t>
            </w:r>
            <w:r w:rsidRPr="00D93A5B">
              <w:rPr>
                <w:spacing w:val="-57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по</w:t>
            </w:r>
            <w:r w:rsidRPr="00D93A5B">
              <w:rPr>
                <w:spacing w:val="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объёму</w:t>
            </w:r>
            <w:r w:rsidRPr="00D93A5B">
              <w:rPr>
                <w:spacing w:val="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и</w:t>
            </w:r>
            <w:r w:rsidRPr="00D93A5B">
              <w:rPr>
                <w:spacing w:val="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структуре</w:t>
            </w:r>
            <w:r w:rsidRPr="00D93A5B">
              <w:rPr>
                <w:spacing w:val="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конкретного</w:t>
            </w:r>
            <w:r w:rsidRPr="00D93A5B">
              <w:rPr>
                <w:spacing w:val="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предприятия</w:t>
            </w:r>
            <w:r w:rsidRPr="00D93A5B">
              <w:rPr>
                <w:spacing w:val="-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торговли.</w:t>
            </w:r>
          </w:p>
        </w:tc>
        <w:tc>
          <w:tcPr>
            <w:tcW w:w="1633" w:type="dxa"/>
          </w:tcPr>
          <w:p w:rsidR="00D93A5B" w:rsidRPr="00D93A5B" w:rsidRDefault="007744BD" w:rsidP="00DF6B27">
            <w:pPr>
              <w:pStyle w:val="TableParagraph"/>
              <w:spacing w:line="317" w:lineRule="exact"/>
              <w:ind w:left="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</w:tr>
      <w:tr w:rsidR="00D93A5B" w:rsidTr="00D93A5B">
        <w:trPr>
          <w:gridAfter w:val="1"/>
          <w:wAfter w:w="7" w:type="dxa"/>
          <w:trHeight w:val="501"/>
        </w:trPr>
        <w:tc>
          <w:tcPr>
            <w:tcW w:w="3680" w:type="dxa"/>
            <w:vMerge/>
          </w:tcPr>
          <w:p w:rsidR="00D93A5B" w:rsidRDefault="00D93A5B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D93A5B" w:rsidRPr="00D93A5B" w:rsidRDefault="00D93A5B" w:rsidP="00DF6B27">
            <w:pPr>
              <w:pStyle w:val="TableParagraph"/>
              <w:spacing w:line="315" w:lineRule="exact"/>
              <w:ind w:left="92" w:right="74"/>
              <w:jc w:val="center"/>
              <w:rPr>
                <w:b/>
                <w:sz w:val="28"/>
                <w:lang w:val="ru-RU"/>
              </w:rPr>
            </w:pPr>
            <w:r w:rsidRPr="00D93A5B">
              <w:rPr>
                <w:b/>
                <w:sz w:val="28"/>
                <w:lang w:val="ru-RU"/>
              </w:rPr>
              <w:t>2.</w:t>
            </w:r>
          </w:p>
        </w:tc>
        <w:tc>
          <w:tcPr>
            <w:tcW w:w="9042" w:type="dxa"/>
          </w:tcPr>
          <w:p w:rsidR="00D93A5B" w:rsidRPr="00D93A5B" w:rsidRDefault="00D93A5B" w:rsidP="00D93A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3A5B">
              <w:rPr>
                <w:b/>
                <w:sz w:val="24"/>
                <w:lang w:val="ru-RU"/>
              </w:rPr>
              <w:t>Тема</w:t>
            </w:r>
            <w:r w:rsidRPr="00D93A5B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D93A5B">
              <w:rPr>
                <w:b/>
                <w:sz w:val="24"/>
                <w:lang w:val="ru-RU"/>
              </w:rPr>
              <w:t xml:space="preserve">1.2  </w:t>
            </w:r>
            <w:r w:rsidRPr="00D93A5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 xml:space="preserve">Оформление  </w:t>
            </w:r>
            <w:r w:rsidRPr="00D93A5B">
              <w:rPr>
                <w:spacing w:val="3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 xml:space="preserve">документации  </w:t>
            </w:r>
            <w:r w:rsidRPr="00D93A5B">
              <w:rPr>
                <w:spacing w:val="2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движению</w:t>
            </w:r>
            <w:r w:rsidRPr="00D93A5B">
              <w:rPr>
                <w:spacing w:val="-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товаров</w:t>
            </w:r>
            <w:r w:rsidRPr="00D93A5B">
              <w:rPr>
                <w:spacing w:val="-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и</w:t>
            </w:r>
            <w:r w:rsidRPr="00D93A5B">
              <w:rPr>
                <w:spacing w:val="-1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сырья.</w:t>
            </w:r>
          </w:p>
        </w:tc>
        <w:tc>
          <w:tcPr>
            <w:tcW w:w="1633" w:type="dxa"/>
          </w:tcPr>
          <w:p w:rsidR="00D93A5B" w:rsidRPr="00D93A5B" w:rsidRDefault="007744BD" w:rsidP="00DF6B27">
            <w:pPr>
              <w:pStyle w:val="TableParagraph"/>
              <w:spacing w:line="315" w:lineRule="exact"/>
              <w:ind w:left="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D93A5B" w:rsidTr="00D93A5B">
        <w:trPr>
          <w:gridAfter w:val="1"/>
          <w:wAfter w:w="7" w:type="dxa"/>
          <w:trHeight w:val="643"/>
        </w:trPr>
        <w:tc>
          <w:tcPr>
            <w:tcW w:w="3680" w:type="dxa"/>
            <w:vMerge/>
          </w:tcPr>
          <w:p w:rsidR="00D93A5B" w:rsidRPr="00D93A5B" w:rsidRDefault="00D93A5B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" w:type="dxa"/>
          </w:tcPr>
          <w:p w:rsidR="00D93A5B" w:rsidRPr="00D93A5B" w:rsidRDefault="00D93A5B" w:rsidP="00DF6B27">
            <w:pPr>
              <w:pStyle w:val="TableParagraph"/>
              <w:spacing w:line="315" w:lineRule="exact"/>
              <w:ind w:left="92" w:right="74"/>
              <w:jc w:val="center"/>
              <w:rPr>
                <w:b/>
                <w:sz w:val="28"/>
                <w:lang w:val="ru-RU"/>
              </w:rPr>
            </w:pPr>
            <w:r w:rsidRPr="00D93A5B">
              <w:rPr>
                <w:b/>
                <w:sz w:val="28"/>
                <w:lang w:val="ru-RU"/>
              </w:rPr>
              <w:t xml:space="preserve">3. </w:t>
            </w:r>
          </w:p>
        </w:tc>
        <w:tc>
          <w:tcPr>
            <w:tcW w:w="9042" w:type="dxa"/>
          </w:tcPr>
          <w:p w:rsidR="00D93A5B" w:rsidRPr="00D93A5B" w:rsidRDefault="00D93A5B" w:rsidP="00D93A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3A5B">
              <w:rPr>
                <w:b/>
                <w:sz w:val="24"/>
                <w:lang w:val="ru-RU"/>
              </w:rPr>
              <w:t>Тема</w:t>
            </w:r>
            <w:r w:rsidRPr="00D93A5B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D93A5B">
              <w:rPr>
                <w:b/>
                <w:sz w:val="24"/>
                <w:lang w:val="ru-RU"/>
              </w:rPr>
              <w:t>1.3</w:t>
            </w:r>
            <w:r w:rsidRPr="00D93A5B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Анализ</w:t>
            </w:r>
            <w:r w:rsidRPr="00D93A5B">
              <w:rPr>
                <w:spacing w:val="48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издержек</w:t>
            </w:r>
            <w:r w:rsidRPr="00D93A5B">
              <w:rPr>
                <w:spacing w:val="50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производства</w:t>
            </w:r>
            <w:r w:rsidRPr="00D93A5B">
              <w:rPr>
                <w:spacing w:val="47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обращения</w:t>
            </w:r>
            <w:r w:rsidRPr="00D93A5B">
              <w:rPr>
                <w:spacing w:val="-3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в</w:t>
            </w:r>
            <w:r w:rsidRPr="00D93A5B">
              <w:rPr>
                <w:spacing w:val="-3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структурном</w:t>
            </w:r>
            <w:r w:rsidRPr="00D93A5B">
              <w:rPr>
                <w:spacing w:val="-3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подразделении.</w:t>
            </w:r>
          </w:p>
        </w:tc>
        <w:tc>
          <w:tcPr>
            <w:tcW w:w="1633" w:type="dxa"/>
          </w:tcPr>
          <w:p w:rsidR="00D93A5B" w:rsidRPr="00D93A5B" w:rsidRDefault="007744BD" w:rsidP="007744B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</w:t>
            </w:r>
          </w:p>
        </w:tc>
      </w:tr>
      <w:tr w:rsidR="00D93A5B" w:rsidTr="00D93A5B">
        <w:trPr>
          <w:gridAfter w:val="1"/>
          <w:wAfter w:w="7" w:type="dxa"/>
          <w:trHeight w:val="642"/>
        </w:trPr>
        <w:tc>
          <w:tcPr>
            <w:tcW w:w="3680" w:type="dxa"/>
            <w:vMerge/>
          </w:tcPr>
          <w:p w:rsidR="00D93A5B" w:rsidRPr="00D93A5B" w:rsidRDefault="00D93A5B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7" w:type="dxa"/>
          </w:tcPr>
          <w:p w:rsidR="00D93A5B" w:rsidRPr="00D93A5B" w:rsidRDefault="00D93A5B" w:rsidP="00DF6B27">
            <w:pPr>
              <w:pStyle w:val="TableParagraph"/>
              <w:spacing w:line="315" w:lineRule="exact"/>
              <w:ind w:left="92" w:right="74"/>
              <w:jc w:val="center"/>
              <w:rPr>
                <w:b/>
                <w:sz w:val="28"/>
                <w:lang w:val="ru-RU"/>
              </w:rPr>
            </w:pPr>
            <w:r w:rsidRPr="00D93A5B">
              <w:rPr>
                <w:b/>
                <w:sz w:val="28"/>
                <w:lang w:val="ru-RU"/>
              </w:rPr>
              <w:t xml:space="preserve">4. </w:t>
            </w:r>
          </w:p>
        </w:tc>
        <w:tc>
          <w:tcPr>
            <w:tcW w:w="9042" w:type="dxa"/>
          </w:tcPr>
          <w:p w:rsidR="00D93A5B" w:rsidRPr="00D93A5B" w:rsidRDefault="00D93A5B" w:rsidP="00D93A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3A5B">
              <w:rPr>
                <w:b/>
                <w:sz w:val="24"/>
                <w:lang w:val="ru-RU"/>
              </w:rPr>
              <w:t>Тема</w:t>
            </w:r>
            <w:r w:rsidRPr="00D93A5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93A5B">
              <w:rPr>
                <w:b/>
                <w:sz w:val="24"/>
                <w:lang w:val="ru-RU"/>
              </w:rPr>
              <w:t xml:space="preserve">1.4 </w:t>
            </w:r>
            <w:r w:rsidRPr="00D93A5B">
              <w:rPr>
                <w:sz w:val="24"/>
                <w:lang w:val="ru-RU"/>
              </w:rPr>
              <w:t>Анализ</w:t>
            </w:r>
            <w:r w:rsidRPr="00D93A5B">
              <w:rPr>
                <w:spacing w:val="-2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прибыли и</w:t>
            </w:r>
            <w:r w:rsidRPr="00D93A5B">
              <w:rPr>
                <w:spacing w:val="-2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рентабельности</w:t>
            </w:r>
            <w:r>
              <w:rPr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структурного</w:t>
            </w:r>
            <w:r w:rsidRPr="00D93A5B">
              <w:rPr>
                <w:spacing w:val="-4"/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подразделения.</w:t>
            </w:r>
          </w:p>
        </w:tc>
        <w:tc>
          <w:tcPr>
            <w:tcW w:w="1633" w:type="dxa"/>
          </w:tcPr>
          <w:p w:rsidR="00D93A5B" w:rsidRPr="00D93A5B" w:rsidRDefault="007744BD" w:rsidP="00DF6B27">
            <w:pPr>
              <w:pStyle w:val="TableParagraph"/>
              <w:spacing w:line="315" w:lineRule="exact"/>
              <w:ind w:left="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D93A5B" w:rsidTr="00264125">
        <w:trPr>
          <w:gridAfter w:val="1"/>
          <w:wAfter w:w="7" w:type="dxa"/>
          <w:trHeight w:val="322"/>
        </w:trPr>
        <w:tc>
          <w:tcPr>
            <w:tcW w:w="3680" w:type="dxa"/>
            <w:vMerge/>
          </w:tcPr>
          <w:p w:rsidR="00D93A5B" w:rsidRPr="00D93A5B" w:rsidRDefault="00D93A5B" w:rsidP="00DF6B27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</w:p>
        </w:tc>
        <w:tc>
          <w:tcPr>
            <w:tcW w:w="427" w:type="dxa"/>
            <w:vMerge w:val="restart"/>
          </w:tcPr>
          <w:p w:rsidR="00D93A5B" w:rsidRPr="00D93A5B" w:rsidRDefault="00D93A5B" w:rsidP="00DF6B27">
            <w:pPr>
              <w:pStyle w:val="TableParagraph"/>
              <w:rPr>
                <w:b/>
                <w:sz w:val="28"/>
                <w:lang w:val="ru-RU"/>
              </w:rPr>
            </w:pPr>
            <w:r w:rsidRPr="00D93A5B">
              <w:rPr>
                <w:b/>
                <w:sz w:val="24"/>
                <w:lang w:val="ru-RU"/>
              </w:rPr>
              <w:t xml:space="preserve">  5. </w:t>
            </w:r>
          </w:p>
        </w:tc>
        <w:tc>
          <w:tcPr>
            <w:tcW w:w="9042" w:type="dxa"/>
            <w:vMerge w:val="restart"/>
          </w:tcPr>
          <w:p w:rsidR="00D93A5B" w:rsidRPr="00D93A5B" w:rsidRDefault="00D93A5B" w:rsidP="00D93A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3A5B">
              <w:rPr>
                <w:b/>
                <w:sz w:val="24"/>
                <w:lang w:val="ru-RU"/>
              </w:rPr>
              <w:t>Тема 1.5</w:t>
            </w:r>
            <w:r w:rsidRPr="00D93A5B">
              <w:rPr>
                <w:sz w:val="24"/>
                <w:lang w:val="ru-RU"/>
              </w:rPr>
              <w:t xml:space="preserve"> Ознакомление с действующей системой материального и не материального стимулирования труда по подбору кадров,</w:t>
            </w:r>
            <w:r>
              <w:rPr>
                <w:sz w:val="24"/>
                <w:lang w:val="ru-RU"/>
              </w:rPr>
              <w:t xml:space="preserve"> </w:t>
            </w:r>
            <w:r w:rsidRPr="00D93A5B">
              <w:rPr>
                <w:sz w:val="24"/>
                <w:lang w:val="ru-RU"/>
              </w:rPr>
              <w:t>мотивации их профессионального стимулирования.</w:t>
            </w:r>
          </w:p>
        </w:tc>
        <w:tc>
          <w:tcPr>
            <w:tcW w:w="1633" w:type="dxa"/>
            <w:tcBorders>
              <w:bottom w:val="nil"/>
            </w:tcBorders>
          </w:tcPr>
          <w:p w:rsidR="00D93A5B" w:rsidRPr="00D93A5B" w:rsidRDefault="007744BD" w:rsidP="00DF6B27">
            <w:pPr>
              <w:pStyle w:val="TableParagraph"/>
              <w:spacing w:line="303" w:lineRule="exact"/>
              <w:ind w:left="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D93A5B" w:rsidTr="00264125">
        <w:trPr>
          <w:gridAfter w:val="1"/>
          <w:wAfter w:w="7" w:type="dxa"/>
          <w:trHeight w:val="322"/>
        </w:trPr>
        <w:tc>
          <w:tcPr>
            <w:tcW w:w="3680" w:type="dxa"/>
            <w:vMerge/>
          </w:tcPr>
          <w:p w:rsidR="00D93A5B" w:rsidRPr="00D93A5B" w:rsidRDefault="00D93A5B" w:rsidP="00DF6B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  <w:vMerge/>
          </w:tcPr>
          <w:p w:rsidR="00D93A5B" w:rsidRPr="00D93A5B" w:rsidRDefault="00D93A5B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9042" w:type="dxa"/>
            <w:vMerge/>
          </w:tcPr>
          <w:p w:rsidR="00D93A5B" w:rsidRPr="00D93A5B" w:rsidRDefault="00D93A5B" w:rsidP="00DF6B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D93A5B" w:rsidRPr="00D93A5B" w:rsidRDefault="00D93A5B" w:rsidP="00DF6B2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3A5B" w:rsidTr="00DF6B27">
        <w:trPr>
          <w:trHeight w:val="323"/>
        </w:trPr>
        <w:tc>
          <w:tcPr>
            <w:tcW w:w="13149" w:type="dxa"/>
            <w:gridSpan w:val="3"/>
          </w:tcPr>
          <w:p w:rsidR="00D93A5B" w:rsidRPr="003A01E0" w:rsidRDefault="00D93A5B" w:rsidP="00DF6B27">
            <w:pPr>
              <w:pStyle w:val="TableParagraph"/>
              <w:spacing w:line="304" w:lineRule="exact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Промежуточная</w:t>
            </w:r>
            <w:r w:rsidRPr="003A01E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аттестация</w:t>
            </w:r>
            <w:r w:rsidRPr="003A01E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в</w:t>
            </w:r>
            <w:r w:rsidRPr="003A01E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форме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дифференцированного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зачета</w:t>
            </w:r>
          </w:p>
        </w:tc>
        <w:tc>
          <w:tcPr>
            <w:tcW w:w="1640" w:type="dxa"/>
            <w:gridSpan w:val="2"/>
          </w:tcPr>
          <w:p w:rsidR="00D93A5B" w:rsidRDefault="00D93A5B" w:rsidP="00DF6B27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93A5B" w:rsidTr="00DF6B27">
        <w:trPr>
          <w:trHeight w:val="537"/>
        </w:trPr>
        <w:tc>
          <w:tcPr>
            <w:tcW w:w="13149" w:type="dxa"/>
            <w:gridSpan w:val="3"/>
          </w:tcPr>
          <w:p w:rsidR="00D93A5B" w:rsidRDefault="00D93A5B" w:rsidP="00DF6B27"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640" w:type="dxa"/>
            <w:gridSpan w:val="2"/>
          </w:tcPr>
          <w:p w:rsidR="00D93A5B" w:rsidRDefault="00D93A5B" w:rsidP="00DF6B27">
            <w:pPr>
              <w:pStyle w:val="TableParagraph"/>
              <w:spacing w:before="105"/>
              <w:ind w:left="658" w:right="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D93A5B" w:rsidRDefault="00D93A5B"/>
    <w:p w:rsidR="00D93A5B" w:rsidRDefault="00D93A5B"/>
    <w:p w:rsidR="00D93A5B" w:rsidRDefault="00D93A5B"/>
    <w:p w:rsidR="00D93A5B" w:rsidRDefault="00D93A5B"/>
    <w:p w:rsidR="00D93A5B" w:rsidRDefault="00D93A5B"/>
    <w:p w:rsidR="00D93A5B" w:rsidRDefault="00D93A5B">
      <w:pPr>
        <w:sectPr w:rsidR="00D93A5B" w:rsidSect="00D93A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744BD" w:rsidRDefault="007744BD" w:rsidP="007744BD">
      <w:pPr>
        <w:pStyle w:val="Heading1"/>
        <w:tabs>
          <w:tab w:val="left" w:pos="970"/>
        </w:tabs>
        <w:spacing w:before="76"/>
        <w:ind w:left="-103" w:right="226"/>
        <w:jc w:val="both"/>
      </w:pPr>
      <w:r>
        <w:lastRenderedPageBreak/>
        <w:t xml:space="preserve">              4.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7744BD" w:rsidRDefault="007744BD" w:rsidP="007744BD">
      <w:pPr>
        <w:pStyle w:val="a7"/>
        <w:tabs>
          <w:tab w:val="left" w:pos="1420"/>
        </w:tabs>
        <w:ind w:left="688" w:right="225" w:firstLine="0"/>
        <w:rPr>
          <w:b/>
          <w:sz w:val="28"/>
        </w:rPr>
      </w:pPr>
      <w:r>
        <w:rPr>
          <w:b/>
          <w:sz w:val="28"/>
        </w:rPr>
        <w:t>4.1. 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7744BD" w:rsidRDefault="007744BD" w:rsidP="007744BD">
      <w:pPr>
        <w:pStyle w:val="a5"/>
        <w:ind w:left="122" w:right="227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договоров.</w:t>
      </w:r>
    </w:p>
    <w:p w:rsidR="007744BD" w:rsidRDefault="007744BD" w:rsidP="007744BD">
      <w:pPr>
        <w:pStyle w:val="Heading1"/>
        <w:tabs>
          <w:tab w:val="left" w:pos="1400"/>
        </w:tabs>
        <w:spacing w:line="319" w:lineRule="exact"/>
      </w:pPr>
      <w:r>
        <w:t xml:space="preserve">       4.2. 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7744BD" w:rsidRDefault="007744BD" w:rsidP="007744BD">
      <w:pPr>
        <w:pStyle w:val="a5"/>
        <w:ind w:left="122" w:right="223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профессионального цикла</w:t>
      </w:r>
      <w:r>
        <w:rPr>
          <w:spacing w:val="-4"/>
        </w:rPr>
        <w:t xml:space="preserve"> </w:t>
      </w:r>
      <w:r>
        <w:t>рассредоточено.</w:t>
      </w:r>
    </w:p>
    <w:p w:rsidR="007744BD" w:rsidRDefault="007744BD" w:rsidP="007744BD">
      <w:pPr>
        <w:pStyle w:val="a5"/>
        <w:spacing w:before="1"/>
      </w:pPr>
    </w:p>
    <w:p w:rsidR="007744BD" w:rsidRDefault="007744BD" w:rsidP="007744BD">
      <w:pPr>
        <w:pStyle w:val="Heading1"/>
        <w:tabs>
          <w:tab w:val="left" w:pos="1181"/>
        </w:tabs>
        <w:spacing w:line="321" w:lineRule="exact"/>
      </w:pPr>
      <w:r>
        <w:t xml:space="preserve">        4.3. 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7744BD" w:rsidRDefault="007744BD" w:rsidP="007744BD">
      <w:pPr>
        <w:pStyle w:val="a5"/>
        <w:ind w:left="122" w:right="229" w:firstLine="566"/>
        <w:jc w:val="both"/>
      </w:pPr>
      <w:r>
        <w:t>Преподаватели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7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 или среднее профессиональное образование по профилю профессии,</w:t>
      </w:r>
      <w:r>
        <w:rPr>
          <w:spacing w:val="1"/>
        </w:rPr>
        <w:t xml:space="preserve"> </w:t>
      </w:r>
      <w:r>
        <w:t xml:space="preserve">проходить обязательную стажировку в </w:t>
      </w:r>
      <w:proofErr w:type="gramStart"/>
      <w:r>
        <w:t>профильных</w:t>
      </w:r>
      <w:proofErr w:type="gramEnd"/>
      <w:r>
        <w:t xml:space="preserve"> организациях не реже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:rsidR="00D93A5B" w:rsidRDefault="00D93A5B"/>
    <w:p w:rsidR="00D93A5B" w:rsidRDefault="00D93A5B"/>
    <w:p w:rsidR="007744BD" w:rsidRDefault="007744BD" w:rsidP="007744BD">
      <w:pPr>
        <w:pStyle w:val="Heading1"/>
        <w:tabs>
          <w:tab w:val="left" w:pos="923"/>
        </w:tabs>
        <w:spacing w:before="72" w:line="242" w:lineRule="auto"/>
        <w:ind w:left="642" w:right="895"/>
      </w:pPr>
      <w:r>
        <w:t>5. КОНТРОЛЬ И ОЦЕНКА РЕЗУЛЬТАТОВ ОСВОЕНИЯ</w:t>
      </w:r>
      <w:r>
        <w:rPr>
          <w:spacing w:val="1"/>
        </w:rPr>
        <w:t xml:space="preserve"> </w:t>
      </w:r>
      <w:r>
        <w:t>ПРОИЗВОДСТВЕННОЙ ПРАКТИКИ</w:t>
      </w:r>
    </w:p>
    <w:p w:rsidR="007744BD" w:rsidRDefault="007744BD" w:rsidP="007744BD">
      <w:pPr>
        <w:pStyle w:val="a5"/>
        <w:ind w:left="642" w:right="484" w:firstLine="7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оценка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исследований.</w:t>
      </w:r>
    </w:p>
    <w:p w:rsidR="007744BD" w:rsidRDefault="007744BD" w:rsidP="007744BD">
      <w:pPr>
        <w:pStyle w:val="a5"/>
        <w:ind w:left="642" w:right="484" w:firstLine="707"/>
        <w:jc w:val="both"/>
      </w:pPr>
    </w:p>
    <w:p w:rsidR="007744BD" w:rsidRDefault="007744BD" w:rsidP="007744BD">
      <w:pPr>
        <w:pStyle w:val="a5"/>
        <w:ind w:left="642" w:right="484" w:firstLine="707"/>
        <w:jc w:val="both"/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61"/>
        <w:gridCol w:w="3543"/>
        <w:gridCol w:w="2551"/>
      </w:tblGrid>
      <w:tr w:rsidR="007744BD" w:rsidTr="00DF6B27">
        <w:trPr>
          <w:trHeight w:val="829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left="198" w:right="178" w:hanging="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7744BD">
              <w:rPr>
                <w:b/>
                <w:sz w:val="24"/>
                <w:lang w:val="ru-RU"/>
              </w:rPr>
              <w:t>Результаты обучения</w:t>
            </w:r>
            <w:r w:rsidRPr="007744B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b/>
                <w:sz w:val="24"/>
                <w:lang w:val="ru-RU"/>
              </w:rPr>
              <w:t>(освоенные</w:t>
            </w:r>
            <w:r w:rsidRPr="007744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b/>
                <w:sz w:val="24"/>
                <w:lang w:val="ru-RU"/>
              </w:rPr>
              <w:t>умения,</w:t>
            </w:r>
            <w:r w:rsidRPr="007744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b/>
                <w:sz w:val="24"/>
                <w:lang w:val="ru-RU"/>
              </w:rPr>
              <w:t>усвоенные</w:t>
            </w:r>
            <w:proofErr w:type="gramEnd"/>
          </w:p>
          <w:p w:rsidR="007744BD" w:rsidRPr="007744BD" w:rsidRDefault="007744BD" w:rsidP="00DF6B27">
            <w:pPr>
              <w:pStyle w:val="TableParagraph"/>
              <w:spacing w:line="262" w:lineRule="exact"/>
              <w:ind w:left="1439" w:right="1420"/>
              <w:jc w:val="center"/>
              <w:rPr>
                <w:b/>
                <w:sz w:val="24"/>
                <w:lang w:val="ru-RU"/>
              </w:rPr>
            </w:pPr>
            <w:r w:rsidRPr="007744BD">
              <w:rPr>
                <w:b/>
                <w:sz w:val="24"/>
                <w:lang w:val="ru-RU"/>
              </w:rPr>
              <w:t>знания)</w:t>
            </w:r>
          </w:p>
        </w:tc>
        <w:tc>
          <w:tcPr>
            <w:tcW w:w="3543" w:type="dxa"/>
          </w:tcPr>
          <w:p w:rsidR="007744BD" w:rsidRDefault="007744BD" w:rsidP="00DF6B27">
            <w:pPr>
              <w:pStyle w:val="TableParagraph"/>
              <w:ind w:left="1173" w:right="114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7744BD" w:rsidTr="00DF6B27">
        <w:trPr>
          <w:trHeight w:val="275"/>
        </w:trPr>
        <w:tc>
          <w:tcPr>
            <w:tcW w:w="3761" w:type="dxa"/>
          </w:tcPr>
          <w:p w:rsidR="007744BD" w:rsidRDefault="007744BD" w:rsidP="00DF6B27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43" w:type="dxa"/>
          </w:tcPr>
          <w:p w:rsidR="007744BD" w:rsidRDefault="007744BD" w:rsidP="00DF6B2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rPr>
                <w:sz w:val="20"/>
              </w:rPr>
            </w:pPr>
          </w:p>
        </w:tc>
      </w:tr>
      <w:tr w:rsidR="007744BD" w:rsidTr="00DF6B27">
        <w:trPr>
          <w:trHeight w:val="1379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531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рассчитывать по принятой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методике основные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производственные</w:t>
            </w:r>
            <w:r w:rsidRPr="007744BD">
              <w:rPr>
                <w:spacing w:val="-1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показатели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  <w:r w:rsidRPr="007744B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744BD">
              <w:rPr>
                <w:sz w:val="24"/>
                <w:lang w:val="ru-RU"/>
              </w:rPr>
              <w:t>структурного</w:t>
            </w:r>
            <w:proofErr w:type="gramEnd"/>
          </w:p>
          <w:p w:rsidR="007744BD" w:rsidRDefault="007744BD" w:rsidP="00DF6B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3543" w:type="dxa"/>
          </w:tcPr>
          <w:p w:rsidR="007744BD" w:rsidRPr="007744BD" w:rsidRDefault="007744BD" w:rsidP="00DF6B27">
            <w:pPr>
              <w:pStyle w:val="TableParagraph"/>
              <w:ind w:left="105" w:right="28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 правильность и качество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 продукции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оказания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ПК.3.1-3.2.</w:t>
            </w:r>
          </w:p>
        </w:tc>
      </w:tr>
      <w:tr w:rsidR="007744BD" w:rsidTr="00DF6B27">
        <w:trPr>
          <w:trHeight w:val="1105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272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разрабатывать по поручению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руководителя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разделы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744BD">
              <w:rPr>
                <w:sz w:val="24"/>
                <w:lang w:val="ru-RU"/>
              </w:rPr>
              <w:t>плановых</w:t>
            </w:r>
            <w:proofErr w:type="gramEnd"/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заданий;</w:t>
            </w:r>
          </w:p>
        </w:tc>
        <w:tc>
          <w:tcPr>
            <w:tcW w:w="3543" w:type="dxa"/>
          </w:tcPr>
          <w:p w:rsidR="007744BD" w:rsidRPr="007744BD" w:rsidRDefault="007744BD" w:rsidP="00DF6B27">
            <w:pPr>
              <w:pStyle w:val="TableParagraph"/>
              <w:ind w:left="105" w:right="28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 правильность и качество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</w:p>
          <w:p w:rsidR="007744BD" w:rsidRDefault="007744BD" w:rsidP="00DF6B2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ПК.3.1-3.2.</w:t>
            </w:r>
          </w:p>
        </w:tc>
      </w:tr>
      <w:tr w:rsidR="007744BD" w:rsidTr="00DF6B27">
        <w:trPr>
          <w:trHeight w:val="5243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687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lastRenderedPageBreak/>
              <w:t>организовывать выполнение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744BD">
              <w:rPr>
                <w:sz w:val="24"/>
                <w:lang w:val="ru-RU"/>
              </w:rPr>
              <w:t>плановых</w:t>
            </w:r>
            <w:proofErr w:type="gramEnd"/>
            <w:r w:rsidRPr="007744BD">
              <w:rPr>
                <w:sz w:val="24"/>
                <w:lang w:val="ru-RU"/>
              </w:rPr>
              <w:t xml:space="preserve"> заданий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исполнителями;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251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обоснованность расчетного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количества оборудования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рабочих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для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выполнения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производственной</w:t>
            </w:r>
            <w:r w:rsidRPr="007744BD">
              <w:rPr>
                <w:spacing w:val="-1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программы;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124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 xml:space="preserve">качество разработки </w:t>
            </w:r>
            <w:proofErr w:type="gramStart"/>
            <w:r w:rsidRPr="007744BD">
              <w:rPr>
                <w:sz w:val="24"/>
                <w:lang w:val="ru-RU"/>
              </w:rPr>
              <w:t>плановых</w:t>
            </w:r>
            <w:proofErr w:type="gramEnd"/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заданий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исполнителям;</w:t>
            </w:r>
          </w:p>
          <w:p w:rsidR="007744BD" w:rsidRPr="007744BD" w:rsidRDefault="007744BD" w:rsidP="00DF6B27">
            <w:pPr>
              <w:pStyle w:val="TableParagraph"/>
              <w:ind w:left="105" w:right="326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-обоснованность применения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норм времени и выработки на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процессы полиграфического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производства,</w:t>
            </w:r>
          </w:p>
          <w:p w:rsidR="007744BD" w:rsidRPr="007744BD" w:rsidRDefault="007744BD" w:rsidP="00DF6B2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-оценка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правильности</w:t>
            </w:r>
          </w:p>
          <w:p w:rsidR="007744BD" w:rsidRPr="007744BD" w:rsidRDefault="007744BD" w:rsidP="00DF6B2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календарно-плановых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расчетов;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350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обоснованность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запланированного</w:t>
            </w:r>
            <w:r w:rsidRPr="007744BD">
              <w:rPr>
                <w:spacing w:val="-12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количества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материалов для производства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заказа;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70" w:lineRule="atLeast"/>
              <w:ind w:right="1258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точность расчета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себестоимости, цены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ПК.3.2-3.3.</w:t>
            </w:r>
          </w:p>
        </w:tc>
      </w:tr>
      <w:tr w:rsidR="007744BD" w:rsidTr="00DF6B27">
        <w:trPr>
          <w:trHeight w:val="1655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применять в профессиональной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 xml:space="preserve">деятельности приемы </w:t>
            </w:r>
            <w:proofErr w:type="gramStart"/>
            <w:r w:rsidRPr="007744BD">
              <w:rPr>
                <w:sz w:val="24"/>
                <w:lang w:val="ru-RU"/>
              </w:rPr>
              <w:t>делового</w:t>
            </w:r>
            <w:proofErr w:type="gramEnd"/>
            <w:r w:rsidRPr="007744BD">
              <w:rPr>
                <w:sz w:val="24"/>
                <w:lang w:val="ru-RU"/>
              </w:rPr>
              <w:t xml:space="preserve"> и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управленческого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общения;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343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обоснованность применения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приемов делового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управленческого</w:t>
            </w:r>
            <w:r w:rsidRPr="007744BD">
              <w:rPr>
                <w:spacing w:val="-2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общения,</w:t>
            </w:r>
          </w:p>
          <w:p w:rsidR="007744BD" w:rsidRDefault="007744BD" w:rsidP="007744BD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целей</w:t>
            </w:r>
            <w:proofErr w:type="spellEnd"/>
            <w:r>
              <w:rPr>
                <w:sz w:val="24"/>
              </w:rPr>
              <w:t>,</w:t>
            </w:r>
          </w:p>
          <w:p w:rsidR="007744BD" w:rsidRDefault="007744BD" w:rsidP="00DF6B27">
            <w:pPr>
              <w:pStyle w:val="TableParagraph"/>
              <w:spacing w:line="270" w:lineRule="atLeast"/>
              <w:ind w:left="105" w:right="1325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поставленных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ПК.3.2-3.3.</w:t>
            </w:r>
          </w:p>
        </w:tc>
      </w:tr>
      <w:tr w:rsidR="007744BD" w:rsidTr="00DF6B27">
        <w:trPr>
          <w:trHeight w:val="1655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планировать мероприятия по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мотивации и стимулированию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первичного трудового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коллектива;</w:t>
            </w:r>
          </w:p>
        </w:tc>
        <w:tc>
          <w:tcPr>
            <w:tcW w:w="3543" w:type="dxa"/>
          </w:tcPr>
          <w:p w:rsidR="007744BD" w:rsidRDefault="007744BD" w:rsidP="007744BD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44BD" w:rsidRPr="007744BD" w:rsidRDefault="007744BD" w:rsidP="00DF6B27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справедливость мероприятий по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мотивации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коллектива,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0" w:lineRule="atLeast"/>
              <w:ind w:right="1329" w:firstLine="0"/>
              <w:jc w:val="both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достижение целей,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поставленных перед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ПК.3.2-3.3.</w:t>
            </w:r>
          </w:p>
        </w:tc>
      </w:tr>
      <w:tr w:rsidR="007744BD" w:rsidTr="00DF6B27">
        <w:trPr>
          <w:trHeight w:val="277"/>
        </w:trPr>
        <w:tc>
          <w:tcPr>
            <w:tcW w:w="3761" w:type="dxa"/>
          </w:tcPr>
          <w:p w:rsidR="007744BD" w:rsidRDefault="007744BD" w:rsidP="00DF6B2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учетно</w:t>
            </w:r>
            <w:proofErr w:type="spellEnd"/>
            <w:r>
              <w:rPr>
                <w:sz w:val="24"/>
              </w:rPr>
              <w:t>-отчетную</w:t>
            </w:r>
          </w:p>
        </w:tc>
        <w:tc>
          <w:tcPr>
            <w:tcW w:w="3543" w:type="dxa"/>
          </w:tcPr>
          <w:p w:rsidR="007744BD" w:rsidRDefault="007744BD" w:rsidP="00DF6B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ПК.3.4.</w:t>
            </w:r>
          </w:p>
        </w:tc>
      </w:tr>
      <w:tr w:rsidR="007744BD" w:rsidTr="00DF6B27">
        <w:trPr>
          <w:trHeight w:val="1933"/>
        </w:trPr>
        <w:tc>
          <w:tcPr>
            <w:tcW w:w="3761" w:type="dxa"/>
          </w:tcPr>
          <w:p w:rsidR="007744BD" w:rsidRDefault="007744BD" w:rsidP="00DF6B27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документацию </w:t>
            </w:r>
            <w:proofErr w:type="spellStart"/>
            <w:r>
              <w:rPr>
                <w:sz w:val="24"/>
              </w:rPr>
              <w:t>структурного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3543" w:type="dxa"/>
          </w:tcPr>
          <w:p w:rsidR="007744BD" w:rsidRPr="007744BD" w:rsidRDefault="007744BD" w:rsidP="00DF6B27">
            <w:pPr>
              <w:pStyle w:val="TableParagraph"/>
              <w:ind w:left="105" w:right="444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отчетной документации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структурного подразделения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организации;</w:t>
            </w:r>
          </w:p>
          <w:p w:rsidR="007744BD" w:rsidRPr="007744BD" w:rsidRDefault="007744BD" w:rsidP="00DF6B27">
            <w:pPr>
              <w:pStyle w:val="TableParagraph"/>
              <w:ind w:left="105" w:right="541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 правильность оформления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 xml:space="preserve">деловых контактов </w:t>
            </w:r>
            <w:proofErr w:type="gramStart"/>
            <w:r w:rsidRPr="007744BD">
              <w:rPr>
                <w:sz w:val="24"/>
                <w:lang w:val="ru-RU"/>
              </w:rPr>
              <w:t>с</w:t>
            </w:r>
            <w:proofErr w:type="gramEnd"/>
          </w:p>
          <w:p w:rsidR="007744BD" w:rsidRPr="007744BD" w:rsidRDefault="007744BD" w:rsidP="00DF6B27">
            <w:pPr>
              <w:pStyle w:val="TableParagraph"/>
              <w:spacing w:line="270" w:lineRule="atLeast"/>
              <w:ind w:left="105" w:right="10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поставщиками и потребителями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</w:p>
        </w:tc>
        <w:tc>
          <w:tcPr>
            <w:tcW w:w="2551" w:type="dxa"/>
          </w:tcPr>
          <w:p w:rsidR="007744BD" w:rsidRPr="007744BD" w:rsidRDefault="007744BD" w:rsidP="00DF6B2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44BD" w:rsidTr="00DF6B27">
        <w:trPr>
          <w:trHeight w:val="275"/>
        </w:trPr>
        <w:tc>
          <w:tcPr>
            <w:tcW w:w="3761" w:type="dxa"/>
          </w:tcPr>
          <w:p w:rsidR="007744BD" w:rsidRDefault="007744BD" w:rsidP="00DF6B27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43" w:type="dxa"/>
          </w:tcPr>
          <w:p w:rsidR="007744BD" w:rsidRDefault="007744BD" w:rsidP="00DF6B2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rPr>
                <w:sz w:val="20"/>
              </w:rPr>
            </w:pPr>
          </w:p>
        </w:tc>
      </w:tr>
      <w:tr w:rsidR="007744BD" w:rsidTr="00DF6B27">
        <w:trPr>
          <w:trHeight w:val="2759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625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организацию и параметры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производственного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744BD">
              <w:rPr>
                <w:spacing w:val="-1"/>
                <w:sz w:val="24"/>
                <w:lang w:val="ru-RU"/>
              </w:rPr>
              <w:t>технологического</w:t>
            </w:r>
            <w:proofErr w:type="gramEnd"/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процессов,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структуру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251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обоснованность расчетного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количества оборудования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рабочих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для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выполнения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производственной</w:t>
            </w:r>
            <w:r w:rsidRPr="007744BD">
              <w:rPr>
                <w:spacing w:val="-1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программы;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124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 xml:space="preserve">качество разработки </w:t>
            </w:r>
            <w:proofErr w:type="gramStart"/>
            <w:r w:rsidRPr="007744BD">
              <w:rPr>
                <w:sz w:val="24"/>
                <w:lang w:val="ru-RU"/>
              </w:rPr>
              <w:t>плановых</w:t>
            </w:r>
            <w:proofErr w:type="gramEnd"/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заданий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исполнителям;</w:t>
            </w:r>
          </w:p>
          <w:p w:rsidR="007744BD" w:rsidRPr="007744BD" w:rsidRDefault="007744BD" w:rsidP="00DF6B27">
            <w:pPr>
              <w:pStyle w:val="TableParagraph"/>
              <w:ind w:left="105" w:right="344"/>
              <w:jc w:val="both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-обоснованность применения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норм времени и выработки на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процессы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полиграфического</w:t>
            </w:r>
          </w:p>
          <w:p w:rsidR="007744BD" w:rsidRDefault="007744BD" w:rsidP="00DF6B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ПК.3.1-3.2.</w:t>
            </w:r>
          </w:p>
        </w:tc>
      </w:tr>
      <w:tr w:rsidR="007744BD" w:rsidTr="00DF6B27">
        <w:trPr>
          <w:trHeight w:val="1105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531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lastRenderedPageBreak/>
              <w:t>производственные</w:t>
            </w:r>
            <w:r w:rsidRPr="007744BD">
              <w:rPr>
                <w:spacing w:val="-1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показатели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работы организации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структурных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подразделений;</w:t>
            </w:r>
          </w:p>
        </w:tc>
        <w:tc>
          <w:tcPr>
            <w:tcW w:w="3543" w:type="dxa"/>
          </w:tcPr>
          <w:p w:rsidR="007744BD" w:rsidRPr="007744BD" w:rsidRDefault="007744BD" w:rsidP="00DF6B27">
            <w:pPr>
              <w:pStyle w:val="TableParagraph"/>
              <w:ind w:left="105" w:right="28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 правильность и качество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</w:p>
          <w:p w:rsidR="007744BD" w:rsidRDefault="007744BD" w:rsidP="00DF6B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ПК.3.1-3.2.</w:t>
            </w:r>
          </w:p>
        </w:tc>
      </w:tr>
      <w:tr w:rsidR="007744BD" w:rsidTr="00DF6B27">
        <w:trPr>
          <w:trHeight w:val="3587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порядок и методику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производственного планирования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контроля;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290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правильность и качество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 продукции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оказания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  <w:p w:rsidR="007744BD" w:rsidRPr="007744BD" w:rsidRDefault="007744BD" w:rsidP="00DF6B2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-оценка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правильности</w:t>
            </w:r>
          </w:p>
          <w:p w:rsidR="007744BD" w:rsidRPr="007744BD" w:rsidRDefault="007744BD" w:rsidP="00DF6B2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календарно-плановых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расчетов;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350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обоснованность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запланированного</w:t>
            </w:r>
            <w:r w:rsidRPr="007744BD">
              <w:rPr>
                <w:spacing w:val="-12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количества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материалов для производства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заказа;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0" w:lineRule="atLeast"/>
              <w:ind w:right="1258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точность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себестоимости, цены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ПК.3.1-3.3.</w:t>
            </w:r>
          </w:p>
        </w:tc>
      </w:tr>
      <w:tr w:rsidR="007744BD" w:rsidTr="00DF6B27">
        <w:trPr>
          <w:trHeight w:val="1655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577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 xml:space="preserve">правила и приемы </w:t>
            </w:r>
            <w:proofErr w:type="gramStart"/>
            <w:r w:rsidRPr="007744BD">
              <w:rPr>
                <w:sz w:val="24"/>
                <w:lang w:val="ru-RU"/>
              </w:rPr>
              <w:t>делового</w:t>
            </w:r>
            <w:proofErr w:type="gramEnd"/>
            <w:r w:rsidRPr="007744BD">
              <w:rPr>
                <w:sz w:val="24"/>
                <w:lang w:val="ru-RU"/>
              </w:rPr>
              <w:t xml:space="preserve"> и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управленческого</w:t>
            </w:r>
            <w:r w:rsidRPr="007744BD">
              <w:rPr>
                <w:spacing w:val="-2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общения;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343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обоснованность применения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приемов делового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управленческого</w:t>
            </w:r>
            <w:r w:rsidRPr="007744BD">
              <w:rPr>
                <w:spacing w:val="-2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общения,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0" w:lineRule="atLeast"/>
              <w:ind w:right="1329" w:firstLine="0"/>
              <w:jc w:val="both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достижение целей,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поставленных перед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ПК.3.2-3.3.</w:t>
            </w:r>
          </w:p>
        </w:tc>
      </w:tr>
      <w:tr w:rsidR="007744BD" w:rsidTr="00DF6B27">
        <w:trPr>
          <w:trHeight w:val="1654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1173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методы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мотивации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стимулирования</w:t>
            </w:r>
            <w:r w:rsidRPr="007744BD">
              <w:rPr>
                <w:spacing w:val="-1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членов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первичного трудового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коллектива;</w:t>
            </w:r>
          </w:p>
        </w:tc>
        <w:tc>
          <w:tcPr>
            <w:tcW w:w="3543" w:type="dxa"/>
          </w:tcPr>
          <w:p w:rsidR="007744BD" w:rsidRDefault="007744BD" w:rsidP="007744BD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61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44BD" w:rsidRPr="007744BD" w:rsidRDefault="007744BD" w:rsidP="00DF6B27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справедливость мероприятий по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мотивации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коллектива,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0" w:lineRule="atLeast"/>
              <w:ind w:right="1329" w:firstLine="0"/>
              <w:jc w:val="both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достижение целей,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поставленных перед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ПК.3.2-3.3.</w:t>
            </w:r>
          </w:p>
        </w:tc>
      </w:tr>
      <w:tr w:rsidR="007744BD" w:rsidTr="00DF6B27">
        <w:trPr>
          <w:trHeight w:val="1105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формы</w:t>
            </w:r>
            <w:r w:rsidRPr="007744BD">
              <w:rPr>
                <w:spacing w:val="-2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учетно-отчетной</w:t>
            </w:r>
          </w:p>
          <w:p w:rsidR="007744BD" w:rsidRPr="007744BD" w:rsidRDefault="007744BD" w:rsidP="00DF6B27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документации, методические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рекомендации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ее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заполнению</w:t>
            </w:r>
          </w:p>
        </w:tc>
        <w:tc>
          <w:tcPr>
            <w:tcW w:w="3543" w:type="dxa"/>
          </w:tcPr>
          <w:p w:rsidR="007744BD" w:rsidRPr="007744BD" w:rsidRDefault="007744BD" w:rsidP="00DF6B27">
            <w:pPr>
              <w:pStyle w:val="TableParagraph"/>
              <w:ind w:left="105" w:right="29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- качество заполнения учетно-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отчетной документации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структурного</w:t>
            </w:r>
            <w:r w:rsidRPr="007744BD">
              <w:rPr>
                <w:spacing w:val="-3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подразделения</w:t>
            </w:r>
          </w:p>
          <w:p w:rsidR="007744BD" w:rsidRDefault="007744BD" w:rsidP="00DF6B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ПК.3.4.</w:t>
            </w:r>
          </w:p>
        </w:tc>
      </w:tr>
      <w:tr w:rsidR="007744BD" w:rsidTr="00DF6B27">
        <w:trPr>
          <w:trHeight w:val="275"/>
        </w:trPr>
        <w:tc>
          <w:tcPr>
            <w:tcW w:w="3761" w:type="dxa"/>
          </w:tcPr>
          <w:p w:rsidR="007744BD" w:rsidRDefault="007744BD" w:rsidP="00DF6B2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  <w:tc>
          <w:tcPr>
            <w:tcW w:w="3543" w:type="dxa"/>
          </w:tcPr>
          <w:p w:rsidR="007744BD" w:rsidRDefault="007744BD" w:rsidP="00DF6B2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rPr>
                <w:sz w:val="20"/>
              </w:rPr>
            </w:pPr>
          </w:p>
        </w:tc>
      </w:tr>
      <w:tr w:rsidR="007744BD" w:rsidTr="00DF6B27">
        <w:trPr>
          <w:trHeight w:val="4970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87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участия в планировании и анализе</w:t>
            </w:r>
            <w:r w:rsidRPr="007744BD">
              <w:rPr>
                <w:spacing w:val="-58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производственных показателей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структурного подразделения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290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правильность и качество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 продукции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оказания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284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качество проведения анализа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 технико-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экономических показателей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284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качество проведения анализа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 производства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оказания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0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оценка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правильности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расчетов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оценки ущерба, причиняемого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окружающей среде при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выполнении работ и оказании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области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профессиональной</w:t>
            </w:r>
          </w:p>
          <w:p w:rsidR="007744BD" w:rsidRDefault="007744BD" w:rsidP="00DF6B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ПК.3.1-3.3.</w:t>
            </w:r>
          </w:p>
        </w:tc>
      </w:tr>
      <w:tr w:rsidR="007744BD" w:rsidTr="00DF6B27">
        <w:trPr>
          <w:trHeight w:val="4967"/>
        </w:trPr>
        <w:tc>
          <w:tcPr>
            <w:tcW w:w="3761" w:type="dxa"/>
          </w:tcPr>
          <w:p w:rsidR="007744BD" w:rsidRPr="007744BD" w:rsidRDefault="007744BD" w:rsidP="00DF6B27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lastRenderedPageBreak/>
              <w:t>участия в организации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выполнения работ и оказания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290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правильность и качество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</w:t>
            </w:r>
            <w:r w:rsidRPr="007744BD">
              <w:rPr>
                <w:spacing w:val="-5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производства продукции 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оказания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284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качество проведения анализа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основных технико-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экономических показателей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284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качество проведения анализа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показателей производства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продукции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и</w:t>
            </w:r>
            <w:r w:rsidRPr="007744BD">
              <w:rPr>
                <w:spacing w:val="-4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оказания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услуг;</w:t>
            </w:r>
          </w:p>
          <w:p w:rsidR="007744BD" w:rsidRPr="007744BD" w:rsidRDefault="007744BD" w:rsidP="007744B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41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оценка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правильности</w:t>
            </w:r>
            <w:r w:rsidRPr="007744BD">
              <w:rPr>
                <w:spacing w:val="-6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расчетов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оценки ущерба, причиняемого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окружающей среде при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выполнении работ и оказании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услуг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в</w:t>
            </w:r>
            <w:r w:rsidRPr="007744BD">
              <w:rPr>
                <w:spacing w:val="-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области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профессиональной</w:t>
            </w:r>
          </w:p>
          <w:p w:rsidR="007744BD" w:rsidRDefault="007744BD" w:rsidP="00DF6B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ПК.3.2-3.3.</w:t>
            </w:r>
          </w:p>
        </w:tc>
      </w:tr>
      <w:tr w:rsidR="007744BD" w:rsidTr="00DF6B27">
        <w:trPr>
          <w:trHeight w:val="2207"/>
        </w:trPr>
        <w:tc>
          <w:tcPr>
            <w:tcW w:w="3761" w:type="dxa"/>
          </w:tcPr>
          <w:p w:rsidR="007744BD" w:rsidRDefault="007744BD" w:rsidP="00DF6B27">
            <w:pPr>
              <w:pStyle w:val="TableParagraph"/>
              <w:ind w:right="1023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учетно</w:t>
            </w:r>
            <w:proofErr w:type="spellEnd"/>
            <w:r>
              <w:rPr>
                <w:sz w:val="24"/>
              </w:rPr>
              <w:t>-отчетной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543" w:type="dxa"/>
          </w:tcPr>
          <w:p w:rsidR="007744BD" w:rsidRPr="007744BD" w:rsidRDefault="007744BD" w:rsidP="007744B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05" w:firstLine="0"/>
              <w:rPr>
                <w:sz w:val="24"/>
                <w:lang w:val="ru-RU"/>
              </w:rPr>
            </w:pPr>
            <w:r w:rsidRPr="007744BD">
              <w:rPr>
                <w:sz w:val="24"/>
                <w:lang w:val="ru-RU"/>
              </w:rPr>
              <w:t>качество заполнения учетно-</w:t>
            </w:r>
            <w:r w:rsidRPr="007744BD">
              <w:rPr>
                <w:spacing w:val="-57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отчетной документации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структурного подразделения</w:t>
            </w:r>
            <w:r w:rsidRPr="007744BD">
              <w:rPr>
                <w:spacing w:val="1"/>
                <w:sz w:val="24"/>
                <w:lang w:val="ru-RU"/>
              </w:rPr>
              <w:t xml:space="preserve"> </w:t>
            </w:r>
            <w:r w:rsidRPr="007744BD">
              <w:rPr>
                <w:sz w:val="24"/>
                <w:lang w:val="ru-RU"/>
              </w:rPr>
              <w:t>организации;</w:t>
            </w:r>
          </w:p>
          <w:p w:rsidR="007744BD" w:rsidRDefault="007744BD" w:rsidP="007744B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5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контактов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7744BD" w:rsidRDefault="007744BD" w:rsidP="00DF6B27">
            <w:pPr>
              <w:pStyle w:val="TableParagraph"/>
              <w:spacing w:line="276" w:lineRule="exact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поставщиками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потребителями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2551" w:type="dxa"/>
          </w:tcPr>
          <w:p w:rsidR="007744BD" w:rsidRDefault="007744BD" w:rsidP="00DF6B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ПК.3.4.</w:t>
            </w:r>
          </w:p>
        </w:tc>
      </w:tr>
    </w:tbl>
    <w:p w:rsidR="00D93A5B" w:rsidRDefault="00D93A5B"/>
    <w:p w:rsidR="00D93A5B" w:rsidRDefault="00D93A5B"/>
    <w:p w:rsidR="00D93A5B" w:rsidRDefault="00D93A5B"/>
    <w:p w:rsidR="00111482" w:rsidRDefault="00111482"/>
    <w:p w:rsidR="00111482" w:rsidRDefault="00111482"/>
    <w:p w:rsidR="00111482" w:rsidRDefault="00111482"/>
    <w:sectPr w:rsidR="00111482" w:rsidSect="001114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D06"/>
    <w:multiLevelType w:val="hybridMultilevel"/>
    <w:tmpl w:val="1BC0F3D0"/>
    <w:lvl w:ilvl="0" w:tplc="168A2EC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409CE4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81CE5DF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0FB4D24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C3E2484A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C944DD8A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AB2EAC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C920730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084E93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">
    <w:nsid w:val="12E0440D"/>
    <w:multiLevelType w:val="hybridMultilevel"/>
    <w:tmpl w:val="F4482EBC"/>
    <w:lvl w:ilvl="0" w:tplc="65E6C6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C2D8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47EA668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60E4741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D6365E8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1E81A12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85D4B24A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17606CA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B3706FDE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2">
    <w:nsid w:val="23DA1BB5"/>
    <w:multiLevelType w:val="hybridMultilevel"/>
    <w:tmpl w:val="28628754"/>
    <w:lvl w:ilvl="0" w:tplc="106081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3AFEB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A73A053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6F56A7F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D2D6FF18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0A20EFE8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5CE41622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755A631A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66067D62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3">
    <w:nsid w:val="2A3E500C"/>
    <w:multiLevelType w:val="multilevel"/>
    <w:tmpl w:val="9C840FAA"/>
    <w:lvl w:ilvl="0">
      <w:start w:val="1"/>
      <w:numFmt w:val="decimal"/>
      <w:lvlText w:val="%1."/>
      <w:lvlJc w:val="left"/>
      <w:pPr>
        <w:ind w:left="18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92"/>
      </w:pPr>
      <w:rPr>
        <w:rFonts w:hint="default"/>
        <w:lang w:val="ru-RU" w:eastAsia="en-US" w:bidi="ar-SA"/>
      </w:rPr>
    </w:lvl>
  </w:abstractNum>
  <w:abstractNum w:abstractNumId="4">
    <w:nsid w:val="2BA3394F"/>
    <w:multiLevelType w:val="multilevel"/>
    <w:tmpl w:val="9C840FAA"/>
    <w:lvl w:ilvl="0">
      <w:start w:val="1"/>
      <w:numFmt w:val="decimal"/>
      <w:lvlText w:val="%1."/>
      <w:lvlJc w:val="left"/>
      <w:pPr>
        <w:ind w:left="18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92"/>
      </w:pPr>
      <w:rPr>
        <w:rFonts w:hint="default"/>
        <w:lang w:val="ru-RU" w:eastAsia="en-US" w:bidi="ar-SA"/>
      </w:rPr>
    </w:lvl>
  </w:abstractNum>
  <w:abstractNum w:abstractNumId="5">
    <w:nsid w:val="2DD91CC1"/>
    <w:multiLevelType w:val="hybridMultilevel"/>
    <w:tmpl w:val="A6C42462"/>
    <w:lvl w:ilvl="0" w:tplc="0DFE41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4724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C5FE5B3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4D58C1D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6010D65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EC8E406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3CC603F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D80E9EA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49DCFE6E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6">
    <w:nsid w:val="3D7E5B9F"/>
    <w:multiLevelType w:val="hybridMultilevel"/>
    <w:tmpl w:val="726E6B4A"/>
    <w:lvl w:ilvl="0" w:tplc="651EC69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3D838C6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2" w:tplc="8CE6F31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8A8A585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4" w:tplc="42CAAF8C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5" w:tplc="1F78849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CE923966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6DA82C6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5AACE006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7">
    <w:nsid w:val="3E5752D9"/>
    <w:multiLevelType w:val="hybridMultilevel"/>
    <w:tmpl w:val="263C5792"/>
    <w:lvl w:ilvl="0" w:tplc="1818CE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362D58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58240C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8F9AAE3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557C0AF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4F76C640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262E121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72AEFF1A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DB27D8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8">
    <w:nsid w:val="47B53B8E"/>
    <w:multiLevelType w:val="hybridMultilevel"/>
    <w:tmpl w:val="D24AD8EC"/>
    <w:lvl w:ilvl="0" w:tplc="8F60D8F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A430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F9ACEA1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39EC70C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1D16198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DA267664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4E5A601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D4F69382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85DEFD4E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9">
    <w:nsid w:val="4AB4115E"/>
    <w:multiLevelType w:val="hybridMultilevel"/>
    <w:tmpl w:val="E350364C"/>
    <w:lvl w:ilvl="0" w:tplc="7360BD6E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3E0428">
      <w:numFmt w:val="bullet"/>
      <w:lvlText w:val="-"/>
      <w:lvlJc w:val="left"/>
      <w:pPr>
        <w:ind w:left="13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3E8698">
      <w:numFmt w:val="bullet"/>
      <w:lvlText w:val="•"/>
      <w:lvlJc w:val="left"/>
      <w:pPr>
        <w:ind w:left="2391" w:hanging="164"/>
      </w:pPr>
      <w:rPr>
        <w:rFonts w:hint="default"/>
        <w:lang w:val="ru-RU" w:eastAsia="en-US" w:bidi="ar-SA"/>
      </w:rPr>
    </w:lvl>
    <w:lvl w:ilvl="3" w:tplc="F758ABA2">
      <w:numFmt w:val="bullet"/>
      <w:lvlText w:val="•"/>
      <w:lvlJc w:val="left"/>
      <w:pPr>
        <w:ind w:left="3403" w:hanging="164"/>
      </w:pPr>
      <w:rPr>
        <w:rFonts w:hint="default"/>
        <w:lang w:val="ru-RU" w:eastAsia="en-US" w:bidi="ar-SA"/>
      </w:rPr>
    </w:lvl>
    <w:lvl w:ilvl="4" w:tplc="159204C8">
      <w:numFmt w:val="bullet"/>
      <w:lvlText w:val="•"/>
      <w:lvlJc w:val="left"/>
      <w:pPr>
        <w:ind w:left="4415" w:hanging="164"/>
      </w:pPr>
      <w:rPr>
        <w:rFonts w:hint="default"/>
        <w:lang w:val="ru-RU" w:eastAsia="en-US" w:bidi="ar-SA"/>
      </w:rPr>
    </w:lvl>
    <w:lvl w:ilvl="5" w:tplc="E1A29E66">
      <w:numFmt w:val="bullet"/>
      <w:lvlText w:val="•"/>
      <w:lvlJc w:val="left"/>
      <w:pPr>
        <w:ind w:left="5427" w:hanging="164"/>
      </w:pPr>
      <w:rPr>
        <w:rFonts w:hint="default"/>
        <w:lang w:val="ru-RU" w:eastAsia="en-US" w:bidi="ar-SA"/>
      </w:rPr>
    </w:lvl>
    <w:lvl w:ilvl="6" w:tplc="21FC4A1A">
      <w:numFmt w:val="bullet"/>
      <w:lvlText w:val="•"/>
      <w:lvlJc w:val="left"/>
      <w:pPr>
        <w:ind w:left="6439" w:hanging="164"/>
      </w:pPr>
      <w:rPr>
        <w:rFonts w:hint="default"/>
        <w:lang w:val="ru-RU" w:eastAsia="en-US" w:bidi="ar-SA"/>
      </w:rPr>
    </w:lvl>
    <w:lvl w:ilvl="7" w:tplc="2E56FA2C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F14A609A">
      <w:numFmt w:val="bullet"/>
      <w:lvlText w:val="•"/>
      <w:lvlJc w:val="left"/>
      <w:pPr>
        <w:ind w:left="8462" w:hanging="164"/>
      </w:pPr>
      <w:rPr>
        <w:rFonts w:hint="default"/>
        <w:lang w:val="ru-RU" w:eastAsia="en-US" w:bidi="ar-SA"/>
      </w:rPr>
    </w:lvl>
  </w:abstractNum>
  <w:abstractNum w:abstractNumId="10">
    <w:nsid w:val="51155DBC"/>
    <w:multiLevelType w:val="hybridMultilevel"/>
    <w:tmpl w:val="91AC000A"/>
    <w:lvl w:ilvl="0" w:tplc="FCACE10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2CBD6E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A3DC97C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3E4656C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FB9641F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B3C65E8A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26E200B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11F2AF4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646E2B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1">
    <w:nsid w:val="57372BF1"/>
    <w:multiLevelType w:val="hybridMultilevel"/>
    <w:tmpl w:val="F170FB2A"/>
    <w:lvl w:ilvl="0" w:tplc="0FCC8252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8975E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2" w:tplc="562C6B1E">
      <w:numFmt w:val="bullet"/>
      <w:lvlText w:val="•"/>
      <w:lvlJc w:val="left"/>
      <w:pPr>
        <w:ind w:left="2609" w:hanging="164"/>
      </w:pPr>
      <w:rPr>
        <w:rFonts w:hint="default"/>
        <w:lang w:val="ru-RU" w:eastAsia="en-US" w:bidi="ar-SA"/>
      </w:rPr>
    </w:lvl>
    <w:lvl w:ilvl="3" w:tplc="CF3CB566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4" w:tplc="77CEA142">
      <w:numFmt w:val="bullet"/>
      <w:lvlText w:val="•"/>
      <w:lvlJc w:val="left"/>
      <w:pPr>
        <w:ind w:left="4578" w:hanging="164"/>
      </w:pPr>
      <w:rPr>
        <w:rFonts w:hint="default"/>
        <w:lang w:val="ru-RU" w:eastAsia="en-US" w:bidi="ar-SA"/>
      </w:rPr>
    </w:lvl>
    <w:lvl w:ilvl="5" w:tplc="C8781C2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0D445486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070C93A6">
      <w:numFmt w:val="bullet"/>
      <w:lvlText w:val="•"/>
      <w:lvlJc w:val="left"/>
      <w:pPr>
        <w:ind w:left="7532" w:hanging="164"/>
      </w:pPr>
      <w:rPr>
        <w:rFonts w:hint="default"/>
        <w:lang w:val="ru-RU" w:eastAsia="en-US" w:bidi="ar-SA"/>
      </w:rPr>
    </w:lvl>
    <w:lvl w:ilvl="8" w:tplc="DBCA574C">
      <w:numFmt w:val="bullet"/>
      <w:lvlText w:val="•"/>
      <w:lvlJc w:val="left"/>
      <w:pPr>
        <w:ind w:left="8517" w:hanging="164"/>
      </w:pPr>
      <w:rPr>
        <w:rFonts w:hint="default"/>
        <w:lang w:val="ru-RU" w:eastAsia="en-US" w:bidi="ar-SA"/>
      </w:rPr>
    </w:lvl>
  </w:abstractNum>
  <w:abstractNum w:abstractNumId="12">
    <w:nsid w:val="5B755367"/>
    <w:multiLevelType w:val="hybridMultilevel"/>
    <w:tmpl w:val="9948F4D0"/>
    <w:lvl w:ilvl="0" w:tplc="90E2CA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265BBA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42CA8F4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7554968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C8EA31F8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5E704654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63A64652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29BC8BBA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E74274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3">
    <w:nsid w:val="754060DB"/>
    <w:multiLevelType w:val="multilevel"/>
    <w:tmpl w:val="2DE40264"/>
    <w:lvl w:ilvl="0">
      <w:start w:val="2"/>
      <w:numFmt w:val="decimal"/>
      <w:lvlText w:val="%1."/>
      <w:lvlJc w:val="left"/>
      <w:pPr>
        <w:ind w:left="9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3"/>
      </w:pPr>
      <w:rPr>
        <w:rFonts w:hint="default"/>
        <w:lang w:val="ru-RU" w:eastAsia="en-US" w:bidi="ar-SA"/>
      </w:rPr>
    </w:lvl>
  </w:abstractNum>
  <w:abstractNum w:abstractNumId="14">
    <w:nsid w:val="7AC940D6"/>
    <w:multiLevelType w:val="hybridMultilevel"/>
    <w:tmpl w:val="2EF83262"/>
    <w:lvl w:ilvl="0" w:tplc="4F1082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260B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8CE8038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9120DF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9DB253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CB0A036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A4AA9C8A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0884F058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0F78CA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5">
    <w:nsid w:val="7C4B2F78"/>
    <w:multiLevelType w:val="hybridMultilevel"/>
    <w:tmpl w:val="8132E9A0"/>
    <w:lvl w:ilvl="0" w:tplc="2F7E60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CA07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4DA0643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6E4E464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BB80D73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DAC09200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9EA8122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91806738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334402D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82"/>
    <w:rsid w:val="00111482"/>
    <w:rsid w:val="001A6B11"/>
    <w:rsid w:val="00210E06"/>
    <w:rsid w:val="002D088A"/>
    <w:rsid w:val="007744BD"/>
    <w:rsid w:val="00853D13"/>
    <w:rsid w:val="00B60FD0"/>
    <w:rsid w:val="00B73A02"/>
    <w:rsid w:val="00D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148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111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1148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11482"/>
    <w:pPr>
      <w:widowControl w:val="0"/>
      <w:autoSpaceDE w:val="0"/>
      <w:autoSpaceDN w:val="0"/>
      <w:spacing w:after="0" w:line="240" w:lineRule="auto"/>
      <w:ind w:left="23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148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1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1"/>
    <w:qFormat/>
    <w:rsid w:val="00111482"/>
    <w:pPr>
      <w:widowControl w:val="0"/>
      <w:autoSpaceDE w:val="0"/>
      <w:autoSpaceDN w:val="0"/>
      <w:spacing w:after="0" w:line="240" w:lineRule="auto"/>
      <w:ind w:left="1371" w:hanging="164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9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558310/380205" TargetMode="External"/><Relationship Id="rId5" Type="http://schemas.openxmlformats.org/officeDocument/2006/relationships/hyperlink" Target="http://ivo.garant.ru/document/redirect/70558310/380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2022-09-07T11:26:00Z</dcterms:created>
  <dcterms:modified xsi:type="dcterms:W3CDTF">2023-06-07T06:54:00Z</dcterms:modified>
</cp:coreProperties>
</file>