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94" w:rsidRPr="00180B3B" w:rsidRDefault="00416294" w:rsidP="00416294">
      <w:pPr>
        <w:tabs>
          <w:tab w:val="left" w:pos="1134"/>
        </w:tabs>
        <w:spacing w:after="0" w:line="240" w:lineRule="auto"/>
        <w:ind w:left="710"/>
        <w:jc w:val="center"/>
        <w:rPr>
          <w:b/>
          <w:bCs/>
          <w:sz w:val="24"/>
          <w:szCs w:val="24"/>
        </w:rPr>
      </w:pPr>
      <w:r w:rsidRPr="00180B3B">
        <w:rPr>
          <w:b/>
          <w:bCs/>
          <w:sz w:val="24"/>
          <w:szCs w:val="24"/>
        </w:rPr>
        <w:t>Министерство образования Московской области</w:t>
      </w:r>
    </w:p>
    <w:p w:rsidR="00416294" w:rsidRPr="00180B3B" w:rsidRDefault="00416294" w:rsidP="00416294">
      <w:pPr>
        <w:tabs>
          <w:tab w:val="left" w:pos="1134"/>
        </w:tabs>
        <w:spacing w:after="0" w:line="240" w:lineRule="auto"/>
        <w:ind w:left="710"/>
        <w:rPr>
          <w:bCs/>
          <w:sz w:val="24"/>
          <w:szCs w:val="24"/>
        </w:rPr>
      </w:pPr>
    </w:p>
    <w:p w:rsidR="00416294" w:rsidRPr="00180B3B" w:rsidRDefault="00416294" w:rsidP="00416294">
      <w:pPr>
        <w:tabs>
          <w:tab w:val="left" w:pos="1134"/>
        </w:tabs>
        <w:spacing w:after="0" w:line="240" w:lineRule="auto"/>
        <w:ind w:left="710"/>
        <w:rPr>
          <w:bCs/>
          <w:sz w:val="24"/>
          <w:szCs w:val="24"/>
        </w:rPr>
      </w:pPr>
    </w:p>
    <w:p w:rsidR="00416294" w:rsidRPr="00180B3B" w:rsidRDefault="00416294" w:rsidP="00416294">
      <w:pPr>
        <w:tabs>
          <w:tab w:val="left" w:pos="1134"/>
        </w:tabs>
        <w:spacing w:after="0" w:line="240" w:lineRule="auto"/>
        <w:rPr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/>
      </w:tblPr>
      <w:tblGrid>
        <w:gridCol w:w="5495"/>
        <w:gridCol w:w="4075"/>
      </w:tblGrid>
      <w:tr w:rsidR="00416294" w:rsidRPr="00180B3B" w:rsidTr="00FF4143">
        <w:trPr>
          <w:trHeight w:val="1575"/>
        </w:trPr>
        <w:tc>
          <w:tcPr>
            <w:tcW w:w="5495" w:type="dxa"/>
          </w:tcPr>
          <w:p w:rsidR="00416294" w:rsidRPr="00180B3B" w:rsidRDefault="00416294" w:rsidP="00FF4143">
            <w:pPr>
              <w:pStyle w:val="ad"/>
              <w:ind w:firstLine="0"/>
              <w:jc w:val="left"/>
              <w:rPr>
                <w:b/>
                <w:sz w:val="24"/>
                <w:szCs w:val="24"/>
              </w:rPr>
            </w:pPr>
            <w:r w:rsidRPr="00180B3B">
              <w:rPr>
                <w:b/>
                <w:sz w:val="24"/>
                <w:szCs w:val="24"/>
              </w:rPr>
              <w:t>СОГЛАСОВАНО</w:t>
            </w:r>
          </w:p>
          <w:p w:rsidR="00416294" w:rsidRPr="00180B3B" w:rsidRDefault="00416294" w:rsidP="00FF4143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  <w:p w:rsidR="00416294" w:rsidRPr="00180B3B" w:rsidRDefault="00416294" w:rsidP="00FF4143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_______________________</w:t>
            </w:r>
          </w:p>
          <w:p w:rsidR="00416294" w:rsidRPr="00180B3B" w:rsidRDefault="00416294" w:rsidP="00FF4143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___________/____________</w:t>
            </w:r>
          </w:p>
          <w:p w:rsidR="00416294" w:rsidRPr="00180B3B" w:rsidRDefault="00416294" w:rsidP="00FF4143">
            <w:pPr>
              <w:spacing w:after="0" w:line="240" w:lineRule="auto"/>
              <w:rPr>
                <w:rFonts w:eastAsia="Calibri"/>
                <w:sz w:val="24"/>
                <w:szCs w:val="24"/>
                <w:vertAlign w:val="superscript"/>
              </w:rPr>
            </w:pPr>
            <w:r w:rsidRPr="00180B3B">
              <w:rPr>
                <w:sz w:val="24"/>
                <w:szCs w:val="24"/>
                <w:vertAlign w:val="superscript"/>
              </w:rPr>
              <w:t xml:space="preserve">                 (</w:t>
            </w:r>
            <w:r w:rsidRPr="00180B3B">
              <w:rPr>
                <w:rFonts w:eastAsia="Calibri"/>
                <w:sz w:val="24"/>
                <w:szCs w:val="24"/>
                <w:vertAlign w:val="superscript"/>
              </w:rPr>
              <w:t>подпись/расшифровка)</w:t>
            </w:r>
          </w:p>
          <w:p w:rsidR="00416294" w:rsidRPr="00180B3B" w:rsidRDefault="00416294" w:rsidP="000422C2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«_____»___________202</w:t>
            </w:r>
            <w:r w:rsidR="000422C2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075" w:type="dxa"/>
          </w:tcPr>
          <w:p w:rsidR="00416294" w:rsidRPr="00180B3B" w:rsidRDefault="00416294" w:rsidP="00FF4143">
            <w:pPr>
              <w:pStyle w:val="ad"/>
              <w:ind w:firstLine="0"/>
              <w:jc w:val="left"/>
              <w:rPr>
                <w:b/>
                <w:sz w:val="24"/>
                <w:szCs w:val="24"/>
              </w:rPr>
            </w:pPr>
            <w:r w:rsidRPr="00180B3B">
              <w:rPr>
                <w:b/>
                <w:sz w:val="24"/>
                <w:szCs w:val="24"/>
              </w:rPr>
              <w:t>УТВЕРЖДАЮ</w:t>
            </w:r>
          </w:p>
          <w:p w:rsidR="00416294" w:rsidRPr="00180B3B" w:rsidRDefault="00416294" w:rsidP="00FF4143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  <w:p w:rsidR="00416294" w:rsidRPr="00180B3B" w:rsidRDefault="00416294" w:rsidP="00FF4143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Директор ГБПОУ МО «Щелковский колледж»</w:t>
            </w:r>
          </w:p>
          <w:p w:rsidR="00416294" w:rsidRPr="00180B3B" w:rsidRDefault="00416294" w:rsidP="00FF4143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  <w:p w:rsidR="00416294" w:rsidRPr="00180B3B" w:rsidRDefault="00416294" w:rsidP="00FF4143">
            <w:pPr>
              <w:pStyle w:val="ad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180B3B">
              <w:rPr>
                <w:sz w:val="24"/>
                <w:szCs w:val="24"/>
              </w:rPr>
              <w:t xml:space="preserve">_________________ </w:t>
            </w:r>
            <w:r w:rsidRPr="00180B3B">
              <w:rPr>
                <w:sz w:val="24"/>
                <w:szCs w:val="24"/>
                <w:u w:val="single"/>
              </w:rPr>
              <w:t xml:space="preserve">Ф. В. </w:t>
            </w:r>
            <w:proofErr w:type="spellStart"/>
            <w:r w:rsidRPr="00180B3B">
              <w:rPr>
                <w:sz w:val="24"/>
                <w:szCs w:val="24"/>
                <w:u w:val="single"/>
              </w:rPr>
              <w:t>Бубич</w:t>
            </w:r>
            <w:proofErr w:type="spellEnd"/>
          </w:p>
          <w:p w:rsidR="00416294" w:rsidRPr="00180B3B" w:rsidRDefault="00416294" w:rsidP="00FF4143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  <w:vertAlign w:val="superscript"/>
              </w:rPr>
              <w:t>подпись</w:t>
            </w:r>
            <w:r w:rsidRPr="00180B3B">
              <w:rPr>
                <w:sz w:val="24"/>
                <w:szCs w:val="24"/>
              </w:rPr>
              <w:t xml:space="preserve">                           </w:t>
            </w:r>
            <w:r w:rsidRPr="00180B3B">
              <w:rPr>
                <w:sz w:val="24"/>
                <w:szCs w:val="24"/>
                <w:vertAlign w:val="superscript"/>
              </w:rPr>
              <w:t>ФИО</w:t>
            </w:r>
          </w:p>
          <w:p w:rsidR="00416294" w:rsidRPr="00180B3B" w:rsidRDefault="00416294" w:rsidP="00FF4143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   </w:t>
            </w:r>
          </w:p>
          <w:p w:rsidR="00416294" w:rsidRPr="00180B3B" w:rsidRDefault="00416294" w:rsidP="000422C2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 «____»____________ 202</w:t>
            </w:r>
            <w:r w:rsidR="000422C2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</w:tc>
      </w:tr>
    </w:tbl>
    <w:p w:rsidR="00E21479" w:rsidRDefault="00E21479" w:rsidP="00E21479">
      <w:pPr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</w:p>
    <w:p w:rsidR="00E21479" w:rsidRDefault="00E21479">
      <w:pPr>
        <w:spacing w:after="262" w:line="265" w:lineRule="auto"/>
        <w:ind w:left="125" w:right="298" w:hanging="10"/>
        <w:jc w:val="center"/>
        <w:rPr>
          <w:sz w:val="30"/>
        </w:rPr>
      </w:pPr>
    </w:p>
    <w:p w:rsidR="0053265A" w:rsidRPr="009518E8" w:rsidRDefault="00E21479">
      <w:pPr>
        <w:spacing w:after="262" w:line="265" w:lineRule="auto"/>
        <w:ind w:left="125" w:right="298" w:hanging="10"/>
        <w:jc w:val="center"/>
        <w:rPr>
          <w:b/>
          <w:sz w:val="24"/>
          <w:szCs w:val="24"/>
        </w:rPr>
      </w:pPr>
      <w:r w:rsidRPr="009518E8">
        <w:rPr>
          <w:b/>
          <w:sz w:val="24"/>
          <w:szCs w:val="24"/>
        </w:rPr>
        <w:t>УЧЕБНЫЙ ПЛАН</w:t>
      </w:r>
    </w:p>
    <w:p w:rsidR="0053265A" w:rsidRDefault="00416294" w:rsidP="00413D1D">
      <w:pPr>
        <w:spacing w:after="0" w:line="240" w:lineRule="auto"/>
        <w:ind w:left="11" w:right="176" w:hanging="11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E21479" w:rsidRPr="009518E8">
        <w:rPr>
          <w:sz w:val="24"/>
          <w:szCs w:val="24"/>
        </w:rPr>
        <w:t>рограммы подготовки специалистов среднего звена</w:t>
      </w:r>
    </w:p>
    <w:p w:rsidR="0053265A" w:rsidRPr="009518E8" w:rsidRDefault="00E21479">
      <w:pPr>
        <w:spacing w:after="0" w:line="265" w:lineRule="auto"/>
        <w:ind w:left="10" w:right="173" w:hanging="10"/>
        <w:jc w:val="center"/>
        <w:rPr>
          <w:sz w:val="24"/>
          <w:szCs w:val="24"/>
        </w:rPr>
      </w:pPr>
      <w:r w:rsidRPr="009518E8">
        <w:rPr>
          <w:sz w:val="24"/>
          <w:szCs w:val="24"/>
        </w:rPr>
        <w:t>по специальности среднего профессионального образования</w:t>
      </w:r>
    </w:p>
    <w:p w:rsidR="0053265A" w:rsidRDefault="00F02F90">
      <w:pPr>
        <w:spacing w:after="590" w:line="265" w:lineRule="auto"/>
        <w:ind w:left="10" w:right="17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13.02.03 Электрические станции, сети и системы</w:t>
      </w:r>
    </w:p>
    <w:p w:rsidR="00416294" w:rsidRDefault="00416294">
      <w:pPr>
        <w:spacing w:after="590" w:line="265" w:lineRule="auto"/>
        <w:ind w:left="10" w:right="173" w:hanging="1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416294">
        <w:rPr>
          <w:i/>
          <w:sz w:val="24"/>
          <w:szCs w:val="24"/>
        </w:rPr>
        <w:t>в  рамках реализации федерального проекта "ПРОФЕССИОНАЛИТЕТ"</w:t>
      </w:r>
      <w:r>
        <w:rPr>
          <w:i/>
          <w:sz w:val="24"/>
          <w:szCs w:val="24"/>
        </w:rPr>
        <w:t>)</w:t>
      </w:r>
    </w:p>
    <w:p w:rsidR="00416294" w:rsidRPr="00416294" w:rsidRDefault="00416294">
      <w:pPr>
        <w:spacing w:after="590" w:line="265" w:lineRule="auto"/>
        <w:ind w:left="10" w:right="173" w:hanging="10"/>
        <w:jc w:val="center"/>
        <w:rPr>
          <w:i/>
          <w:sz w:val="24"/>
          <w:szCs w:val="24"/>
        </w:rPr>
      </w:pPr>
    </w:p>
    <w:tbl>
      <w:tblPr>
        <w:tblStyle w:val="a3"/>
        <w:tblW w:w="0" w:type="auto"/>
        <w:tblInd w:w="10" w:type="dxa"/>
        <w:tblLook w:val="04A0"/>
      </w:tblPr>
      <w:tblGrid>
        <w:gridCol w:w="4493"/>
        <w:gridCol w:w="5197"/>
      </w:tblGrid>
      <w:tr w:rsidR="009518E8" w:rsidTr="00416294"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9518E8" w:rsidRDefault="009518E8">
            <w:pPr>
              <w:spacing w:after="590" w:line="265" w:lineRule="auto"/>
              <w:ind w:right="173" w:firstLine="0"/>
              <w:jc w:val="center"/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 w:rsidR="009518E8" w:rsidRPr="009518E8" w:rsidRDefault="009518E8" w:rsidP="00416294">
            <w:pPr>
              <w:spacing w:after="0" w:line="36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Квалификация: </w:t>
            </w:r>
            <w:r w:rsidR="00F02F90" w:rsidRPr="00416294">
              <w:rPr>
                <w:b/>
                <w:sz w:val="24"/>
              </w:rPr>
              <w:t>техник-электрик</w:t>
            </w:r>
          </w:p>
          <w:p w:rsidR="009518E8" w:rsidRPr="009518E8" w:rsidRDefault="009518E8" w:rsidP="00416294">
            <w:pPr>
              <w:spacing w:after="0" w:line="36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Форма обучения — </w:t>
            </w:r>
            <w:r w:rsidRPr="00416294">
              <w:rPr>
                <w:b/>
                <w:sz w:val="24"/>
              </w:rPr>
              <w:t>очная</w:t>
            </w:r>
          </w:p>
          <w:p w:rsidR="009518E8" w:rsidRPr="009518E8" w:rsidRDefault="00416294" w:rsidP="00416294">
            <w:pPr>
              <w:spacing w:after="0" w:line="360" w:lineRule="auto"/>
              <w:ind w:right="0" w:firstLine="0"/>
              <w:jc w:val="left"/>
              <w:rPr>
                <w:sz w:val="24"/>
              </w:rPr>
            </w:pPr>
            <w:r w:rsidRPr="00416294">
              <w:rPr>
                <w:sz w:val="24"/>
              </w:rPr>
              <w:t xml:space="preserve">Нормативный срок обучения - </w:t>
            </w:r>
            <w:r w:rsidR="00427B7E" w:rsidRPr="00416294">
              <w:rPr>
                <w:b/>
                <w:sz w:val="24"/>
              </w:rPr>
              <w:t>2</w:t>
            </w:r>
            <w:r w:rsidR="009518E8" w:rsidRPr="00416294">
              <w:rPr>
                <w:b/>
                <w:sz w:val="24"/>
              </w:rPr>
              <w:t xml:space="preserve"> года и 10 мес.</w:t>
            </w:r>
            <w:r>
              <w:rPr>
                <w:b/>
                <w:sz w:val="24"/>
              </w:rPr>
              <w:t xml:space="preserve"> </w:t>
            </w:r>
            <w:r w:rsidR="009518E8">
              <w:rPr>
                <w:sz w:val="24"/>
              </w:rPr>
              <w:t>на базе основного общего образования</w:t>
            </w:r>
          </w:p>
          <w:p w:rsidR="009518E8" w:rsidRPr="009518E8" w:rsidRDefault="009518E8" w:rsidP="00416294">
            <w:pPr>
              <w:spacing w:after="0" w:line="36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Профиль получаемого профессионального образования - </w:t>
            </w:r>
            <w:r w:rsidRPr="00416294">
              <w:rPr>
                <w:b/>
                <w:sz w:val="24"/>
              </w:rPr>
              <w:t>техн</w:t>
            </w:r>
            <w:r w:rsidR="00416294" w:rsidRPr="00416294">
              <w:rPr>
                <w:b/>
                <w:sz w:val="24"/>
              </w:rPr>
              <w:t>олог</w:t>
            </w:r>
            <w:r w:rsidRPr="00416294">
              <w:rPr>
                <w:b/>
                <w:sz w:val="24"/>
              </w:rPr>
              <w:t>ический</w:t>
            </w:r>
          </w:p>
        </w:tc>
      </w:tr>
    </w:tbl>
    <w:p w:rsidR="00416294" w:rsidRDefault="00416294" w:rsidP="00416294">
      <w:pPr>
        <w:spacing w:after="0" w:line="240" w:lineRule="auto"/>
        <w:ind w:firstLine="0"/>
        <w:rPr>
          <w:b/>
          <w:i/>
          <w:sz w:val="24"/>
          <w:szCs w:val="24"/>
        </w:rPr>
      </w:pPr>
    </w:p>
    <w:p w:rsidR="00416294" w:rsidRPr="00180B3B" w:rsidRDefault="00416294" w:rsidP="00416294">
      <w:pPr>
        <w:spacing w:after="0" w:line="240" w:lineRule="auto"/>
        <w:ind w:firstLine="0"/>
        <w:rPr>
          <w:rFonts w:eastAsia="Calibri"/>
          <w:b/>
          <w:iCs/>
          <w:sz w:val="24"/>
          <w:szCs w:val="24"/>
        </w:rPr>
      </w:pPr>
      <w:r w:rsidRPr="00180B3B">
        <w:rPr>
          <w:b/>
          <w:i/>
          <w:sz w:val="24"/>
          <w:szCs w:val="24"/>
        </w:rPr>
        <w:t>Организация:</w:t>
      </w:r>
      <w:r w:rsidRPr="00180B3B">
        <w:rPr>
          <w:sz w:val="24"/>
          <w:szCs w:val="24"/>
        </w:rPr>
        <w:t xml:space="preserve"> </w:t>
      </w:r>
      <w:r w:rsidRPr="00180B3B">
        <w:rPr>
          <w:rFonts w:eastAsia="Calibri"/>
          <w:b/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  <w:r w:rsidRPr="00180B3B">
        <w:rPr>
          <w:rFonts w:eastAsia="Calibri"/>
          <w:b/>
          <w:iCs/>
          <w:sz w:val="24"/>
          <w:szCs w:val="24"/>
        </w:rPr>
        <w:t xml:space="preserve"> «Щелковский колледж»</w:t>
      </w:r>
    </w:p>
    <w:p w:rsidR="00416294" w:rsidRDefault="00416294">
      <w:pPr>
        <w:spacing w:after="590" w:line="265" w:lineRule="auto"/>
        <w:ind w:left="10" w:right="173" w:hanging="10"/>
        <w:jc w:val="center"/>
      </w:pPr>
    </w:p>
    <w:p w:rsidR="009518E8" w:rsidRDefault="009518E8">
      <w:pPr>
        <w:spacing w:after="590" w:line="265" w:lineRule="auto"/>
        <w:ind w:left="10" w:right="173" w:hanging="10"/>
        <w:jc w:val="center"/>
      </w:pPr>
    </w:p>
    <w:p w:rsidR="009518E8" w:rsidRPr="00416294" w:rsidRDefault="00416294" w:rsidP="00413D1D">
      <w:pPr>
        <w:spacing w:after="590" w:line="265" w:lineRule="auto"/>
        <w:ind w:left="10" w:right="173" w:hanging="10"/>
        <w:jc w:val="center"/>
        <w:rPr>
          <w:sz w:val="24"/>
          <w:szCs w:val="24"/>
        </w:rPr>
      </w:pPr>
      <w:r w:rsidRPr="00416294">
        <w:rPr>
          <w:bCs/>
          <w:sz w:val="24"/>
          <w:szCs w:val="24"/>
        </w:rPr>
        <w:t>Щелково</w:t>
      </w:r>
      <w:r w:rsidR="00427B7E" w:rsidRPr="00416294">
        <w:rPr>
          <w:sz w:val="24"/>
          <w:szCs w:val="24"/>
        </w:rPr>
        <w:t>, 202</w:t>
      </w:r>
      <w:r w:rsidR="000422C2">
        <w:rPr>
          <w:sz w:val="24"/>
          <w:szCs w:val="24"/>
        </w:rPr>
        <w:t>3</w:t>
      </w:r>
      <w:r w:rsidR="009518E8" w:rsidRPr="00416294">
        <w:rPr>
          <w:sz w:val="24"/>
          <w:szCs w:val="24"/>
        </w:rPr>
        <w:br w:type="page"/>
      </w:r>
    </w:p>
    <w:p w:rsidR="0053265A" w:rsidRPr="009518E8" w:rsidRDefault="00E21479" w:rsidP="00E33D7D">
      <w:pPr>
        <w:numPr>
          <w:ilvl w:val="0"/>
          <w:numId w:val="1"/>
        </w:num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9518E8">
        <w:rPr>
          <w:sz w:val="24"/>
          <w:szCs w:val="24"/>
        </w:rPr>
        <w:lastRenderedPageBreak/>
        <w:t>Пояснительная записка</w:t>
      </w:r>
    </w:p>
    <w:p w:rsidR="0053265A" w:rsidRPr="009518E8" w:rsidRDefault="00E21479" w:rsidP="00E33D7D">
      <w:pPr>
        <w:spacing w:after="0" w:line="240" w:lineRule="auto"/>
        <w:ind w:right="0" w:firstLine="709"/>
        <w:jc w:val="left"/>
        <w:rPr>
          <w:sz w:val="24"/>
          <w:szCs w:val="24"/>
        </w:rPr>
      </w:pPr>
      <w:r w:rsidRPr="009518E8">
        <w:rPr>
          <w:sz w:val="24"/>
          <w:szCs w:val="24"/>
        </w:rPr>
        <w:t>1.1. Нормативная база реализации ООП</w:t>
      </w:r>
      <w:r w:rsidR="0002141D">
        <w:rPr>
          <w:sz w:val="24"/>
          <w:szCs w:val="24"/>
        </w:rPr>
        <w:t>-П</w:t>
      </w:r>
    </w:p>
    <w:p w:rsidR="00326F86" w:rsidRDefault="00326F86" w:rsidP="0002141D">
      <w:pPr>
        <w:spacing w:after="0" w:line="240" w:lineRule="auto"/>
        <w:ind w:right="0" w:firstLine="709"/>
        <w:rPr>
          <w:sz w:val="24"/>
          <w:szCs w:val="24"/>
        </w:rPr>
      </w:pPr>
    </w:p>
    <w:p w:rsidR="0002141D" w:rsidRPr="0002141D" w:rsidRDefault="0002141D" w:rsidP="0002141D">
      <w:pPr>
        <w:suppressAutoHyphens/>
        <w:spacing w:after="0" w:line="276" w:lineRule="auto"/>
        <w:ind w:right="0" w:firstLine="709"/>
        <w:rPr>
          <w:b/>
          <w:color w:val="auto"/>
          <w:sz w:val="24"/>
          <w:szCs w:val="24"/>
        </w:rPr>
      </w:pPr>
      <w:r w:rsidRPr="0002141D">
        <w:rPr>
          <w:b/>
          <w:color w:val="auto"/>
          <w:sz w:val="24"/>
          <w:szCs w:val="24"/>
        </w:rPr>
        <w:t>Общие:</w:t>
      </w:r>
    </w:p>
    <w:p w:rsidR="0002141D" w:rsidRPr="0002141D" w:rsidRDefault="0002141D" w:rsidP="0002141D">
      <w:pPr>
        <w:numPr>
          <w:ilvl w:val="0"/>
          <w:numId w:val="5"/>
        </w:numPr>
        <w:suppressAutoHyphens/>
        <w:spacing w:after="0" w:line="276" w:lineRule="auto"/>
        <w:ind w:left="0" w:right="0" w:firstLine="709"/>
        <w:rPr>
          <w:bCs/>
          <w:color w:val="auto"/>
          <w:sz w:val="24"/>
          <w:szCs w:val="24"/>
        </w:rPr>
      </w:pPr>
      <w:r w:rsidRPr="0002141D">
        <w:rPr>
          <w:bCs/>
          <w:color w:val="auto"/>
          <w:sz w:val="24"/>
          <w:szCs w:val="24"/>
        </w:rPr>
        <w:t xml:space="preserve">Федеральный закон от 29 декабря 2012 г. №273-ФЗ «Об образовании </w:t>
      </w:r>
      <w:r w:rsidRPr="0002141D">
        <w:rPr>
          <w:bCs/>
          <w:color w:val="auto"/>
          <w:sz w:val="24"/>
          <w:szCs w:val="24"/>
        </w:rPr>
        <w:br/>
        <w:t>в Российской Федерации»;</w:t>
      </w:r>
    </w:p>
    <w:p w:rsidR="000422C2" w:rsidRPr="002B71D9" w:rsidRDefault="000422C2" w:rsidP="000422C2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sz w:val="24"/>
          <w:szCs w:val="24"/>
        </w:rPr>
      </w:pPr>
      <w:bookmarkStart w:id="0" w:name="_Hlk84521878"/>
      <w:r w:rsidRPr="002B71D9">
        <w:rPr>
          <w:bCs/>
          <w:sz w:val="24"/>
          <w:szCs w:val="24"/>
        </w:rPr>
        <w:t xml:space="preserve">Приказ </w:t>
      </w:r>
      <w:proofErr w:type="spellStart"/>
      <w:r w:rsidRPr="002B71D9">
        <w:rPr>
          <w:bCs/>
          <w:sz w:val="24"/>
          <w:szCs w:val="24"/>
        </w:rPr>
        <w:t>Минпросвещения</w:t>
      </w:r>
      <w:proofErr w:type="spellEnd"/>
      <w:r w:rsidRPr="002B71D9">
        <w:rPr>
          <w:bCs/>
          <w:sz w:val="24"/>
          <w:szCs w:val="24"/>
        </w:rPr>
        <w:t xml:space="preserve">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</w:t>
      </w:r>
      <w:r w:rsidRPr="002B71D9">
        <w:rPr>
          <w:bCs/>
          <w:sz w:val="24"/>
          <w:szCs w:val="24"/>
        </w:rPr>
        <w:t>о</w:t>
      </w:r>
      <w:r w:rsidRPr="002B71D9">
        <w:rPr>
          <w:bCs/>
          <w:sz w:val="24"/>
          <w:szCs w:val="24"/>
        </w:rPr>
        <w:t>вания»;</w:t>
      </w:r>
      <w:bookmarkEnd w:id="0"/>
    </w:p>
    <w:p w:rsidR="000422C2" w:rsidRPr="00D62533" w:rsidRDefault="000422C2" w:rsidP="000422C2">
      <w:pPr>
        <w:numPr>
          <w:ilvl w:val="0"/>
          <w:numId w:val="5"/>
        </w:numPr>
        <w:suppressAutoHyphens/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t xml:space="preserve">Приказ </w:t>
      </w:r>
      <w:proofErr w:type="spellStart"/>
      <w:r w:rsidRPr="00D62533">
        <w:rPr>
          <w:bCs/>
          <w:sz w:val="24"/>
          <w:szCs w:val="24"/>
        </w:rPr>
        <w:t>Минобрнауки</w:t>
      </w:r>
      <w:proofErr w:type="spellEnd"/>
      <w:r w:rsidRPr="00D62533">
        <w:rPr>
          <w:bCs/>
          <w:sz w:val="24"/>
          <w:szCs w:val="24"/>
        </w:rPr>
        <w:t xml:space="preserve"> России от 22 декабря 2017 г. № 1248 «</w:t>
      </w:r>
      <w:r w:rsidRPr="00D62533">
        <w:rPr>
          <w:bCs/>
          <w:sz w:val="24"/>
          <w:szCs w:val="24"/>
          <w:lang w:val="uk-UA"/>
        </w:rPr>
        <w:t xml:space="preserve">Об </w:t>
      </w:r>
      <w:r w:rsidRPr="00D62533">
        <w:rPr>
          <w:bCs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D62533">
        <w:rPr>
          <w:sz w:val="24"/>
          <w:szCs w:val="24"/>
        </w:rPr>
        <w:t>13.02.03 Электрические станции, сети и системы</w:t>
      </w:r>
      <w:r w:rsidRPr="00D62533">
        <w:rPr>
          <w:bCs/>
          <w:sz w:val="24"/>
          <w:szCs w:val="24"/>
        </w:rPr>
        <w:t>» (зарегистрирован Министерством юстиции Российской Федерации от 18 января 2018г., регистрационный № 49678);</w:t>
      </w:r>
    </w:p>
    <w:p w:rsidR="000422C2" w:rsidRPr="00D62533" w:rsidRDefault="000422C2" w:rsidP="000422C2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t xml:space="preserve">Приказ </w:t>
      </w:r>
      <w:proofErr w:type="spellStart"/>
      <w:r w:rsidRPr="00D62533">
        <w:rPr>
          <w:bCs/>
          <w:sz w:val="24"/>
          <w:szCs w:val="24"/>
        </w:rPr>
        <w:t>Минобрнауки</w:t>
      </w:r>
      <w:proofErr w:type="spellEnd"/>
      <w:r w:rsidRPr="00D62533">
        <w:rPr>
          <w:bCs/>
          <w:sz w:val="24"/>
          <w:szCs w:val="24"/>
        </w:rPr>
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реализуемого в пределах ООП с учетом профиля получаемого профессионального образования;</w:t>
      </w:r>
    </w:p>
    <w:p w:rsidR="000422C2" w:rsidRPr="00BB6B33" w:rsidRDefault="000422C2" w:rsidP="000422C2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sz w:val="24"/>
          <w:szCs w:val="24"/>
        </w:rPr>
      </w:pPr>
      <w:r w:rsidRPr="00BB6B33">
        <w:rPr>
          <w:bCs/>
          <w:sz w:val="24"/>
          <w:szCs w:val="24"/>
        </w:rPr>
        <w:t xml:space="preserve">Приказ </w:t>
      </w:r>
      <w:proofErr w:type="spellStart"/>
      <w:r w:rsidRPr="00BB6B33">
        <w:rPr>
          <w:bCs/>
          <w:sz w:val="24"/>
          <w:szCs w:val="24"/>
        </w:rPr>
        <w:t>Минпросвещения</w:t>
      </w:r>
      <w:proofErr w:type="spellEnd"/>
      <w:r w:rsidRPr="00BB6B33">
        <w:rPr>
          <w:bCs/>
          <w:sz w:val="24"/>
          <w:szCs w:val="24"/>
        </w:rPr>
        <w:t xml:space="preserve">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</w:t>
      </w:r>
      <w:r w:rsidRPr="00BB6B33">
        <w:rPr>
          <w:bCs/>
          <w:sz w:val="24"/>
          <w:szCs w:val="24"/>
        </w:rPr>
        <w:t>и</w:t>
      </w:r>
      <w:r w:rsidRPr="00BB6B33">
        <w:rPr>
          <w:bCs/>
          <w:sz w:val="24"/>
          <w:szCs w:val="24"/>
        </w:rPr>
        <w:t xml:space="preserve">ровано в Минюсте России 21.09.2022 N 70167); </w:t>
      </w:r>
    </w:p>
    <w:p w:rsidR="000422C2" w:rsidRPr="00D62533" w:rsidRDefault="000422C2" w:rsidP="000422C2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t xml:space="preserve">Приказ </w:t>
      </w:r>
      <w:proofErr w:type="spellStart"/>
      <w:r w:rsidRPr="00D62533">
        <w:rPr>
          <w:bCs/>
          <w:sz w:val="24"/>
          <w:szCs w:val="24"/>
        </w:rPr>
        <w:t>Минпросвещения</w:t>
      </w:r>
      <w:proofErr w:type="spellEnd"/>
      <w:r w:rsidRPr="00D62533">
        <w:rPr>
          <w:bCs/>
          <w:sz w:val="24"/>
          <w:szCs w:val="24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0422C2" w:rsidRPr="00D62533" w:rsidRDefault="000422C2" w:rsidP="000422C2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t xml:space="preserve">Приказ </w:t>
      </w:r>
      <w:proofErr w:type="spellStart"/>
      <w:r w:rsidRPr="00D62533">
        <w:rPr>
          <w:bCs/>
          <w:sz w:val="24"/>
          <w:szCs w:val="24"/>
        </w:rPr>
        <w:t>Минобрнауки</w:t>
      </w:r>
      <w:proofErr w:type="spellEnd"/>
      <w:r w:rsidRPr="00D62533">
        <w:rPr>
          <w:bCs/>
          <w:sz w:val="24"/>
          <w:szCs w:val="24"/>
        </w:rPr>
        <w:t xml:space="preserve"> России № 885, </w:t>
      </w:r>
      <w:proofErr w:type="spellStart"/>
      <w:r w:rsidRPr="00D62533">
        <w:rPr>
          <w:bCs/>
          <w:sz w:val="24"/>
          <w:szCs w:val="24"/>
        </w:rPr>
        <w:t>Минпросвещения</w:t>
      </w:r>
      <w:proofErr w:type="spellEnd"/>
      <w:r w:rsidRPr="00D62533">
        <w:rPr>
          <w:bCs/>
          <w:sz w:val="24"/>
          <w:szCs w:val="24"/>
        </w:rPr>
        <w:t xml:space="preserve"> России № 390 от 5 августа 2020 г. «О практической подготовке обучающихся» (вместе с «Положением о практической подготовке обучающихся»;</w:t>
      </w:r>
    </w:p>
    <w:p w:rsidR="000422C2" w:rsidRPr="00D62533" w:rsidRDefault="000422C2" w:rsidP="000422C2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t>Приказ Министерства труда и социальной защиты Российской Федерации от 6 июля 2015 г. № 428н «Об утверждении профессионального стандарта «Работник по организации эксплуатации электротехнического оборудования тепловой электростанции» (зарегистрирован Министерством юстиции Российской Федерации 24 июля 2015 г., регистрационный № 38254);</w:t>
      </w:r>
    </w:p>
    <w:p w:rsidR="000422C2" w:rsidRPr="00D62533" w:rsidRDefault="000422C2" w:rsidP="000422C2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t>Приказ Министерства труда и социальной защиты Российской Федерации от 05 октября 2015 г. № 690н «Об утверждении профессионального стандарта «Работник по эксплуатации электротехнического оборудования тепловой электростанции» (зарегистрирован Министерством юстиции Российской Федерации 05 ноября 2015 г., регистрационный № 39602);</w:t>
      </w:r>
    </w:p>
    <w:p w:rsidR="000422C2" w:rsidRPr="00D62533" w:rsidRDefault="000422C2" w:rsidP="000422C2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t>Приказ Министерства труда и социальной защиты Российской Федерации от 28 декабря 2015 г. № 1165н «Об утверждении профессионального стандарта «Работник по техническому обслуживанию и ремонту кабельных линий электропередачи» (зарегистрирован Министерством юстиции Российской Федерации 28 января 2016 г., регистрационный № 40861);</w:t>
      </w:r>
    </w:p>
    <w:p w:rsidR="000422C2" w:rsidRPr="00D62533" w:rsidRDefault="000422C2" w:rsidP="000422C2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lastRenderedPageBreak/>
        <w:t>Приказ Минтруда России от 31.08.2021 г. N 611н "Об утверждении профессионального стандарта "Работник по обслуживанию оборудования подстанций электрических сетей" (Зарегистрировано в Минюсте России 04.10.2021 N 65260);</w:t>
      </w:r>
    </w:p>
    <w:p w:rsidR="000422C2" w:rsidRPr="00D62533" w:rsidRDefault="000422C2" w:rsidP="000422C2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t>Постановление Правительства РФ от 13 октября 2020 г. N 1681 "О целевом обучении по образовательным программам среднего профессионального и высшего образования" (с изменениями и дополнениями);</w:t>
      </w:r>
    </w:p>
    <w:p w:rsidR="000422C2" w:rsidRPr="00D62533" w:rsidRDefault="000422C2" w:rsidP="000422C2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t xml:space="preserve">Приказ </w:t>
      </w:r>
      <w:proofErr w:type="spellStart"/>
      <w:r w:rsidRPr="00D62533">
        <w:rPr>
          <w:bCs/>
          <w:sz w:val="24"/>
          <w:szCs w:val="24"/>
        </w:rPr>
        <w:t>Минобрнауки</w:t>
      </w:r>
      <w:proofErr w:type="spellEnd"/>
      <w:r w:rsidRPr="00D62533">
        <w:rPr>
          <w:bCs/>
          <w:sz w:val="24"/>
          <w:szCs w:val="24"/>
        </w:rPr>
        <w:t xml:space="preserve"> России от 02.07.2013 N 513 (ред. от 01.06.2021)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29322).</w:t>
      </w:r>
    </w:p>
    <w:p w:rsidR="000422C2" w:rsidRPr="00D62533" w:rsidRDefault="000422C2" w:rsidP="000422C2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t>Постановление Правительства Российской Федерации от 11 июня 2014 г. N 540 «Об утверждении Положения о Всероссийском физкультурно-спортивном комплексе "Готов к труду и обороне" (ГТО);</w:t>
      </w:r>
    </w:p>
    <w:p w:rsidR="000422C2" w:rsidRPr="00D62533" w:rsidRDefault="000422C2" w:rsidP="000422C2">
      <w:pPr>
        <w:numPr>
          <w:ilvl w:val="0"/>
          <w:numId w:val="5"/>
        </w:numPr>
        <w:suppressAutoHyphens/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t>Приказ Министерства науки и высшего образования РФ и Министерства просвещения РФ от 30 июня 2020 г. №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деятельность". (Зарегистрировано в Минюсте РФ 28 августа 2020 г. Регистрационный № 59557);</w:t>
      </w:r>
    </w:p>
    <w:p w:rsidR="000422C2" w:rsidRPr="00D62533" w:rsidRDefault="000422C2" w:rsidP="000422C2">
      <w:pPr>
        <w:numPr>
          <w:ilvl w:val="0"/>
          <w:numId w:val="5"/>
        </w:numPr>
        <w:suppressAutoHyphens/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t>Приказ Министерства науки и высшего образования РФ и Министерства просвещения РФ от 5 августа 2020 г. №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№ 59764);</w:t>
      </w:r>
    </w:p>
    <w:p w:rsidR="000422C2" w:rsidRPr="00D62533" w:rsidRDefault="000422C2" w:rsidP="000422C2">
      <w:pPr>
        <w:numPr>
          <w:ilvl w:val="0"/>
          <w:numId w:val="5"/>
        </w:numPr>
        <w:suppressAutoHyphens/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t>Приказ Министерства просвещения РФ от 26 августа 2020 г. №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№ 59784);</w:t>
      </w:r>
    </w:p>
    <w:p w:rsidR="000422C2" w:rsidRPr="00D62533" w:rsidRDefault="000422C2" w:rsidP="000422C2">
      <w:pPr>
        <w:numPr>
          <w:ilvl w:val="0"/>
          <w:numId w:val="5"/>
        </w:numPr>
        <w:suppressAutoHyphens/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t xml:space="preserve">Приказ </w:t>
      </w:r>
      <w:proofErr w:type="spellStart"/>
      <w:r w:rsidRPr="00D62533">
        <w:rPr>
          <w:bCs/>
          <w:sz w:val="24"/>
          <w:szCs w:val="24"/>
        </w:rPr>
        <w:t>Минпросвещения</w:t>
      </w:r>
      <w:proofErr w:type="spellEnd"/>
      <w:r w:rsidRPr="00D62533">
        <w:rPr>
          <w:bCs/>
          <w:sz w:val="24"/>
          <w:szCs w:val="24"/>
        </w:rPr>
        <w:t xml:space="preserve"> России от 17.12.2020 № 747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22.01.2021 № 62178).</w:t>
      </w:r>
    </w:p>
    <w:p w:rsidR="000422C2" w:rsidRPr="00D62533" w:rsidRDefault="000422C2" w:rsidP="000422C2">
      <w:pPr>
        <w:numPr>
          <w:ilvl w:val="0"/>
          <w:numId w:val="5"/>
        </w:numPr>
        <w:suppressAutoHyphens/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t xml:space="preserve">Распоряжение </w:t>
      </w:r>
      <w:proofErr w:type="spellStart"/>
      <w:r w:rsidRPr="00D62533">
        <w:rPr>
          <w:bCs/>
          <w:sz w:val="24"/>
          <w:szCs w:val="24"/>
        </w:rPr>
        <w:t>Минпросвещения</w:t>
      </w:r>
      <w:proofErr w:type="spellEnd"/>
      <w:r w:rsidRPr="00D62533">
        <w:rPr>
          <w:bCs/>
          <w:sz w:val="24"/>
          <w:szCs w:val="24"/>
        </w:rPr>
        <w:t xml:space="preserve"> России от 30.04.2021 </w:t>
      </w:r>
      <w:r w:rsidRPr="00D62533">
        <w:rPr>
          <w:bCs/>
          <w:sz w:val="24"/>
          <w:szCs w:val="24"/>
        </w:rPr>
        <w:br/>
        <w:t>«Р-98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образования";</w:t>
      </w:r>
    </w:p>
    <w:p w:rsidR="000422C2" w:rsidRPr="00BB6B33" w:rsidRDefault="000422C2" w:rsidP="000422C2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sz w:val="24"/>
          <w:szCs w:val="24"/>
        </w:rPr>
      </w:pPr>
      <w:r w:rsidRPr="00BB6B33">
        <w:rPr>
          <w:bCs/>
          <w:sz w:val="24"/>
          <w:szCs w:val="24"/>
        </w:rPr>
        <w:t xml:space="preserve">Приказ </w:t>
      </w:r>
      <w:proofErr w:type="spellStart"/>
      <w:r w:rsidRPr="00BB6B33">
        <w:rPr>
          <w:bCs/>
          <w:sz w:val="24"/>
          <w:szCs w:val="24"/>
        </w:rPr>
        <w:t>Минобрнауки</w:t>
      </w:r>
      <w:proofErr w:type="spellEnd"/>
      <w:r w:rsidRPr="00BB6B33">
        <w:rPr>
          <w:bCs/>
          <w:sz w:val="24"/>
          <w:szCs w:val="24"/>
        </w:rPr>
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48226);</w:t>
      </w:r>
    </w:p>
    <w:p w:rsidR="000422C2" w:rsidRPr="00D62533" w:rsidRDefault="000422C2" w:rsidP="000422C2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61573);</w:t>
      </w:r>
    </w:p>
    <w:p w:rsidR="000422C2" w:rsidRPr="00D62533" w:rsidRDefault="000422C2" w:rsidP="000422C2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sz w:val="24"/>
          <w:szCs w:val="24"/>
        </w:rPr>
      </w:pPr>
      <w:r w:rsidRPr="00D62533">
        <w:rPr>
          <w:bCs/>
          <w:sz w:val="24"/>
          <w:szCs w:val="24"/>
        </w:rPr>
        <w:lastRenderedPageBreak/>
        <w:t>Закон Московской области от 13.07.2015 № 114/2015-ОЗ, принятый Постановлением Московской областной думы от 25.06.2015 № 9/133-П «О патриотическом воспитании в Московской области;</w:t>
      </w:r>
    </w:p>
    <w:p w:rsidR="000063F5" w:rsidRDefault="000063F5" w:rsidP="000063F5">
      <w:pPr>
        <w:suppressAutoHyphens/>
        <w:spacing w:after="0" w:line="276" w:lineRule="auto"/>
        <w:ind w:right="0"/>
        <w:rPr>
          <w:b/>
          <w:sz w:val="24"/>
          <w:szCs w:val="24"/>
        </w:rPr>
      </w:pPr>
    </w:p>
    <w:p w:rsidR="000063F5" w:rsidRPr="000063F5" w:rsidRDefault="000063F5" w:rsidP="000063F5">
      <w:pPr>
        <w:suppressAutoHyphens/>
        <w:spacing w:after="0" w:line="276" w:lineRule="auto"/>
        <w:ind w:right="0"/>
        <w:rPr>
          <w:b/>
          <w:sz w:val="24"/>
          <w:szCs w:val="24"/>
        </w:rPr>
      </w:pPr>
      <w:r w:rsidRPr="000063F5">
        <w:rPr>
          <w:b/>
          <w:sz w:val="24"/>
          <w:szCs w:val="24"/>
        </w:rPr>
        <w:t>Со стороны образовательной организации:</w:t>
      </w:r>
    </w:p>
    <w:p w:rsidR="0002141D" w:rsidRPr="0002141D" w:rsidRDefault="0002141D" w:rsidP="0002141D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color w:val="auto"/>
          <w:sz w:val="24"/>
          <w:szCs w:val="24"/>
        </w:rPr>
      </w:pPr>
      <w:r w:rsidRPr="0002141D">
        <w:rPr>
          <w:bCs/>
          <w:color w:val="auto"/>
          <w:sz w:val="24"/>
          <w:szCs w:val="24"/>
        </w:rPr>
        <w:t>Устава Г</w:t>
      </w:r>
      <w:r w:rsidR="000063F5">
        <w:rPr>
          <w:bCs/>
          <w:color w:val="auto"/>
          <w:sz w:val="24"/>
          <w:szCs w:val="24"/>
        </w:rPr>
        <w:t>Б</w:t>
      </w:r>
      <w:r w:rsidRPr="0002141D">
        <w:rPr>
          <w:bCs/>
          <w:color w:val="auto"/>
          <w:sz w:val="24"/>
          <w:szCs w:val="24"/>
        </w:rPr>
        <w:t>ПОУ МО «</w:t>
      </w:r>
      <w:r w:rsidR="000063F5">
        <w:rPr>
          <w:bCs/>
          <w:color w:val="auto"/>
          <w:sz w:val="24"/>
          <w:szCs w:val="24"/>
        </w:rPr>
        <w:t>Щелковский колледж</w:t>
      </w:r>
      <w:r w:rsidRPr="0002141D">
        <w:rPr>
          <w:bCs/>
          <w:color w:val="auto"/>
          <w:sz w:val="24"/>
          <w:szCs w:val="24"/>
        </w:rPr>
        <w:t>»;</w:t>
      </w:r>
    </w:p>
    <w:p w:rsidR="0002141D" w:rsidRPr="0002141D" w:rsidRDefault="0002141D" w:rsidP="0002141D">
      <w:pPr>
        <w:numPr>
          <w:ilvl w:val="0"/>
          <w:numId w:val="5"/>
        </w:numPr>
        <w:spacing w:after="0" w:line="276" w:lineRule="auto"/>
        <w:ind w:left="0" w:right="0" w:firstLine="709"/>
        <w:rPr>
          <w:bCs/>
          <w:color w:val="auto"/>
          <w:sz w:val="24"/>
          <w:szCs w:val="24"/>
        </w:rPr>
      </w:pPr>
      <w:r w:rsidRPr="0002141D">
        <w:rPr>
          <w:bCs/>
          <w:color w:val="auto"/>
          <w:sz w:val="24"/>
          <w:szCs w:val="24"/>
        </w:rPr>
        <w:t>Локальных нормативных актов образовательного учреждения.</w:t>
      </w:r>
    </w:p>
    <w:p w:rsidR="0053265A" w:rsidRPr="00922DFD" w:rsidRDefault="00E21479" w:rsidP="00613A23">
      <w:pPr>
        <w:spacing w:before="240" w:after="240" w:line="240" w:lineRule="auto"/>
        <w:ind w:right="0" w:firstLine="709"/>
        <w:jc w:val="left"/>
        <w:rPr>
          <w:sz w:val="24"/>
          <w:szCs w:val="24"/>
        </w:rPr>
      </w:pPr>
      <w:r w:rsidRPr="00922DFD">
        <w:rPr>
          <w:sz w:val="24"/>
          <w:szCs w:val="24"/>
        </w:rPr>
        <w:t>1.2. Организация учебного процесса и режим занятий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t>Дата начала занятий 01 сентября 2022 г.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t xml:space="preserve">Максимальный объем недельной образовательной нагрузки обучающихся по программе составляет 36 академических часа, включая все виды работы во взаимодействии с преподавателем и самостоятельную учебную работу (дистанционное взаимодействие). Время, отводимое на самостоятельную работу обучающегося, не относится к времени, отводимому на работу во взаимодействии, но входит в объем часов учебного плана. Продолжительность одного </w:t>
      </w:r>
      <w:r w:rsidR="00330FFA" w:rsidRPr="00330FFA">
        <w:rPr>
          <w:sz w:val="24"/>
          <w:szCs w:val="24"/>
        </w:rPr>
        <w:t>академического </w:t>
      </w:r>
      <w:r w:rsidR="00330FFA" w:rsidRPr="00613A23">
        <w:rPr>
          <w:sz w:val="24"/>
          <w:szCs w:val="24"/>
        </w:rPr>
        <w:t xml:space="preserve"> </w:t>
      </w:r>
      <w:r w:rsidRPr="00613A23">
        <w:rPr>
          <w:sz w:val="24"/>
          <w:szCs w:val="24"/>
        </w:rPr>
        <w:t>часа составляет 45 мин. Общая продолжительность каникул в учебном году составляет не более 11 недель, в том числе 2 недели в зимний период.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данной ООП-П по специальности 13.02.03 «Электрические станции, сети и системы» с учетом соответствующего профиля профессионального образования — техн</w:t>
      </w:r>
      <w:r w:rsidR="00FC00BB">
        <w:rPr>
          <w:sz w:val="24"/>
          <w:szCs w:val="24"/>
        </w:rPr>
        <w:t>олог</w:t>
      </w:r>
      <w:r w:rsidRPr="00613A23">
        <w:rPr>
          <w:sz w:val="24"/>
          <w:szCs w:val="24"/>
        </w:rPr>
        <w:t>ический.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t>Качество освоения учебных дисциплин общеобразовательного цикла основной образовательной программы СПО с получением среднего общего образования оценивается в процессе текущего контроля и промежуточной аттестации. Текущий контроль по дисциплинам общеобразовательного цикла проводят в пределах учебного времени, отведенного на соответствующую учебную дисциплину, как традиционными, так и инновационными методами, включая информационные технологии.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t>Промежуточную аттестацию проводят в форме дифференцированных зачетов и экзаменов: дифференцированные зачеты — за счет времени, отведенного на общеобразовательную дисциплину, экзамены за счет времени, выделенного ФГОС СПО.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t xml:space="preserve">Экзамены проводят по русскому языку, математике, физике. По русскому языку и математике — в письменной форме, а по </w:t>
      </w:r>
      <w:r w:rsidR="00FC00BB">
        <w:rPr>
          <w:sz w:val="24"/>
          <w:szCs w:val="24"/>
        </w:rPr>
        <w:t xml:space="preserve">иностранному языку и </w:t>
      </w:r>
      <w:r w:rsidRPr="00613A23">
        <w:rPr>
          <w:sz w:val="24"/>
          <w:szCs w:val="24"/>
        </w:rPr>
        <w:t>физике — в устной.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t>Программы общеобразовательных дисциплин разрабатываются с учетом профильной направленности.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lastRenderedPageBreak/>
        <w:t>В рамках общеобразовательных дисциплин запланирована разработка обучающимся индивидуальных проектов. Руководителем проекта является преподаватель по одной из учебных дисциплин.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t>В общем гуманитарном и социально-экономическом, математическом и общем естественнонаучном, общепрофессиональном и профессиональном учебных циклах ООП по специальности 13.02.03 «Электрические станции, сети и системы» выделен объем образовательной нагрузки, в том числе нагрузка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цикле). Самостоятельная работа обучающихся входит в состав объема образовательной нагрузки и является составной частью нагрузки по дисциплине.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t>На проведение учебных занятий и практик при освоении учебных циклов образовательной программы выделено не менее 70 процентов от объема учебных циклов образовательной программы.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t xml:space="preserve">В учебные циклы включена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обучения. Демонстрационный экзамен применяется в оценочных процедурах промежуточной аттестации по модулям, предусмотренным ООП-П по специальности 13.02.03 «Электрические станции, сети и системы». Количество экзаменов в процедурах промежуточной аттестации не превышает 8 экзаменов в учебном году, количество </w:t>
      </w:r>
      <w:r w:rsidR="00455BA6">
        <w:rPr>
          <w:sz w:val="24"/>
          <w:szCs w:val="24"/>
        </w:rPr>
        <w:t xml:space="preserve">дифференцированных </w:t>
      </w:r>
      <w:r w:rsidRPr="00613A23">
        <w:rPr>
          <w:sz w:val="24"/>
          <w:szCs w:val="24"/>
        </w:rPr>
        <w:t>зачетов не превышает 10 в учебном году. В указанное количество не входит зачет по физической культуре.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t>Обязательная часть общего гуманитарного и социально-экономического цикла образовательной программы предусматривает изучение следующих обязательных дисциплин ”Основы философии”, ”История", ”Психология общения”, ”Иностранный язык в профессиональной деятельности”, ”Физическая культура“.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t xml:space="preserve">Общий объем дисциплины ”Физическая культура“ </w:t>
      </w:r>
      <w:r w:rsidR="000422C2">
        <w:rPr>
          <w:sz w:val="24"/>
          <w:szCs w:val="24"/>
        </w:rPr>
        <w:t>78</w:t>
      </w:r>
      <w:r w:rsidRPr="00613A23">
        <w:rPr>
          <w:sz w:val="24"/>
          <w:szCs w:val="24"/>
        </w:rPr>
        <w:t xml:space="preserve"> академических час</w:t>
      </w:r>
      <w:r w:rsidR="00455BA6">
        <w:rPr>
          <w:sz w:val="24"/>
          <w:szCs w:val="24"/>
        </w:rPr>
        <w:t xml:space="preserve">ов в общеобразовательном цикле и </w:t>
      </w:r>
      <w:r w:rsidR="000422C2">
        <w:rPr>
          <w:sz w:val="24"/>
          <w:szCs w:val="24"/>
        </w:rPr>
        <w:t>91</w:t>
      </w:r>
      <w:r w:rsidR="00455BA6">
        <w:rPr>
          <w:sz w:val="24"/>
          <w:szCs w:val="24"/>
        </w:rPr>
        <w:t xml:space="preserve"> академически</w:t>
      </w:r>
      <w:r w:rsidR="000422C2">
        <w:rPr>
          <w:sz w:val="24"/>
          <w:szCs w:val="24"/>
        </w:rPr>
        <w:t>й</w:t>
      </w:r>
      <w:r w:rsidR="00455BA6">
        <w:rPr>
          <w:sz w:val="24"/>
          <w:szCs w:val="24"/>
        </w:rPr>
        <w:t xml:space="preserve"> час в </w:t>
      </w:r>
      <w:r w:rsidR="00455BA6" w:rsidRPr="00613A23">
        <w:rPr>
          <w:sz w:val="24"/>
          <w:szCs w:val="24"/>
        </w:rPr>
        <w:t>обще</w:t>
      </w:r>
      <w:r w:rsidR="00455BA6">
        <w:rPr>
          <w:sz w:val="24"/>
          <w:szCs w:val="24"/>
        </w:rPr>
        <w:t>м</w:t>
      </w:r>
      <w:r w:rsidR="00455BA6" w:rsidRPr="00613A23">
        <w:rPr>
          <w:sz w:val="24"/>
          <w:szCs w:val="24"/>
        </w:rPr>
        <w:t xml:space="preserve"> гуманитарно</w:t>
      </w:r>
      <w:r w:rsidR="00455BA6">
        <w:rPr>
          <w:sz w:val="24"/>
          <w:szCs w:val="24"/>
        </w:rPr>
        <w:t>м</w:t>
      </w:r>
      <w:r w:rsidR="00455BA6" w:rsidRPr="00613A23">
        <w:rPr>
          <w:sz w:val="24"/>
          <w:szCs w:val="24"/>
        </w:rPr>
        <w:t xml:space="preserve"> и социально-экономическо</w:t>
      </w:r>
      <w:r w:rsidR="00455BA6">
        <w:rPr>
          <w:sz w:val="24"/>
          <w:szCs w:val="24"/>
        </w:rPr>
        <w:t>м</w:t>
      </w:r>
      <w:r w:rsidR="00455BA6" w:rsidRPr="00613A23">
        <w:rPr>
          <w:sz w:val="24"/>
          <w:szCs w:val="24"/>
        </w:rPr>
        <w:t xml:space="preserve"> цикл</w:t>
      </w:r>
      <w:r w:rsidR="00455BA6">
        <w:rPr>
          <w:sz w:val="24"/>
          <w:szCs w:val="24"/>
        </w:rPr>
        <w:t>е</w:t>
      </w:r>
      <w:r w:rsidRPr="00613A23">
        <w:rPr>
          <w:sz w:val="24"/>
          <w:szCs w:val="24"/>
        </w:rPr>
        <w:t>. Для обучающихся инвалидов и лиц с ограниченными возможностями здоровья установлен особый порядок освоения дисциплины ”физическая культура“ с учетом состояния их здоровья.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t xml:space="preserve">Общий гуманитарный и социально-экономический цикл соответствует примерной ООП-П по специальности 13.02.03 «Электрические станции, сети и системы», объем составляет </w:t>
      </w:r>
      <w:r w:rsidR="000422C2">
        <w:rPr>
          <w:sz w:val="24"/>
          <w:szCs w:val="24"/>
        </w:rPr>
        <w:t>296</w:t>
      </w:r>
      <w:r w:rsidRPr="00613A23">
        <w:rPr>
          <w:sz w:val="24"/>
          <w:szCs w:val="24"/>
        </w:rPr>
        <w:t xml:space="preserve"> час</w:t>
      </w:r>
      <w:r w:rsidR="000422C2">
        <w:rPr>
          <w:sz w:val="24"/>
          <w:szCs w:val="24"/>
        </w:rPr>
        <w:t>ов.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lastRenderedPageBreak/>
        <w:t>Объем образовательной нагрузки по математическому и общему естественнонаучному циклу составляет 1</w:t>
      </w:r>
      <w:r w:rsidR="000422C2">
        <w:rPr>
          <w:sz w:val="24"/>
          <w:szCs w:val="24"/>
        </w:rPr>
        <w:t>02</w:t>
      </w:r>
      <w:r w:rsidRPr="00613A23">
        <w:rPr>
          <w:sz w:val="24"/>
          <w:szCs w:val="24"/>
        </w:rPr>
        <w:t xml:space="preserve"> часа. 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t xml:space="preserve">Освоение общепрофессионального цикла образовательной программы предусматривает объем образовательной нагрузки </w:t>
      </w:r>
      <w:r w:rsidR="000422C2">
        <w:rPr>
          <w:sz w:val="24"/>
          <w:szCs w:val="24"/>
        </w:rPr>
        <w:t>602</w:t>
      </w:r>
      <w:r w:rsidRPr="00613A23">
        <w:rPr>
          <w:sz w:val="24"/>
          <w:szCs w:val="24"/>
        </w:rPr>
        <w:t xml:space="preserve"> часа. Изучение дисциплины ”Безопасность жизнедеятельности“ - </w:t>
      </w:r>
      <w:r w:rsidR="000422C2">
        <w:rPr>
          <w:sz w:val="24"/>
          <w:szCs w:val="24"/>
        </w:rPr>
        <w:t>68</w:t>
      </w:r>
      <w:r w:rsidRPr="00613A23">
        <w:rPr>
          <w:sz w:val="24"/>
          <w:szCs w:val="24"/>
        </w:rPr>
        <w:t xml:space="preserve"> академических часа. Введены вариативные дисциплины «Микроконтроллерные системы управления» (</w:t>
      </w:r>
      <w:r w:rsidR="000422C2">
        <w:rPr>
          <w:sz w:val="24"/>
          <w:szCs w:val="24"/>
        </w:rPr>
        <w:t>55</w:t>
      </w:r>
      <w:r w:rsidRPr="00613A23">
        <w:rPr>
          <w:sz w:val="24"/>
          <w:szCs w:val="24"/>
        </w:rPr>
        <w:t xml:space="preserve"> часов) и дисциплина «Эксплуатация программируемых контроллеров при решении профессиональных задач» (</w:t>
      </w:r>
      <w:r w:rsidR="000422C2">
        <w:rPr>
          <w:sz w:val="24"/>
          <w:szCs w:val="24"/>
        </w:rPr>
        <w:t>54</w:t>
      </w:r>
      <w:r w:rsidRPr="00613A23">
        <w:rPr>
          <w:sz w:val="24"/>
          <w:szCs w:val="24"/>
        </w:rPr>
        <w:t xml:space="preserve"> часа) по запросу работодателей. 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t>Практика является обязательным разделом ООП по специальности 13.02.03 «Электрические станции, сети и системы». В учебном плане предусмотрены следующие виды практик: учебная и производственная.</w:t>
      </w:r>
    </w:p>
    <w:p w:rsidR="00613A23" w:rsidRPr="00613A23" w:rsidRDefault="00613A23" w:rsidP="00613A23">
      <w:pPr>
        <w:spacing w:after="0" w:line="360" w:lineRule="auto"/>
        <w:ind w:right="0" w:firstLine="709"/>
        <w:rPr>
          <w:sz w:val="24"/>
          <w:szCs w:val="24"/>
        </w:rPr>
      </w:pPr>
      <w:r w:rsidRPr="00613A23">
        <w:rPr>
          <w:sz w:val="24"/>
          <w:szCs w:val="24"/>
        </w:rPr>
        <w:t>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613A23" w:rsidRPr="00613A23" w:rsidRDefault="00613A23" w:rsidP="00613A23">
      <w:pPr>
        <w:spacing w:line="360" w:lineRule="auto"/>
        <w:ind w:left="91" w:right="273"/>
        <w:rPr>
          <w:sz w:val="24"/>
          <w:szCs w:val="24"/>
        </w:rPr>
      </w:pPr>
      <w:r w:rsidRPr="00613A23">
        <w:rPr>
          <w:sz w:val="24"/>
          <w:szCs w:val="24"/>
        </w:rPr>
        <w:t>Учебная (</w:t>
      </w:r>
      <w:r w:rsidR="000422C2">
        <w:rPr>
          <w:sz w:val="24"/>
          <w:szCs w:val="24"/>
        </w:rPr>
        <w:t>288</w:t>
      </w:r>
      <w:r w:rsidRPr="00613A23">
        <w:rPr>
          <w:sz w:val="24"/>
          <w:szCs w:val="24"/>
        </w:rPr>
        <w:t xml:space="preserve"> часов) и производственная</w:t>
      </w:r>
      <w:r w:rsidR="00455BA6">
        <w:rPr>
          <w:sz w:val="24"/>
          <w:szCs w:val="24"/>
        </w:rPr>
        <w:t xml:space="preserve"> (по профилю специальности)</w:t>
      </w:r>
      <w:r w:rsidRPr="00613A23">
        <w:rPr>
          <w:sz w:val="24"/>
          <w:szCs w:val="24"/>
        </w:rPr>
        <w:t xml:space="preserve"> (</w:t>
      </w:r>
      <w:r w:rsidR="000422C2">
        <w:rPr>
          <w:sz w:val="24"/>
          <w:szCs w:val="24"/>
        </w:rPr>
        <w:t>360</w:t>
      </w:r>
      <w:r w:rsidRPr="00613A23">
        <w:rPr>
          <w:sz w:val="24"/>
          <w:szCs w:val="24"/>
        </w:rPr>
        <w:t xml:space="preserve"> часов) практики проводятся при освоении обучающимися профессиональных компетенций в рамках профессиональных модулей и реализовываются концентрировано.</w:t>
      </w:r>
    </w:p>
    <w:p w:rsidR="00613A23" w:rsidRPr="00613A23" w:rsidRDefault="00613A23" w:rsidP="00613A23">
      <w:pPr>
        <w:spacing w:line="360" w:lineRule="auto"/>
        <w:ind w:left="91" w:right="273"/>
        <w:rPr>
          <w:sz w:val="24"/>
          <w:szCs w:val="24"/>
        </w:rPr>
      </w:pPr>
      <w:r w:rsidRPr="00613A23">
        <w:rPr>
          <w:sz w:val="24"/>
          <w:szCs w:val="24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613A23" w:rsidRPr="00613A23" w:rsidRDefault="00613A23" w:rsidP="00613A23">
      <w:pPr>
        <w:spacing w:line="360" w:lineRule="auto"/>
        <w:ind w:left="788" w:right="273" w:firstLine="0"/>
        <w:rPr>
          <w:sz w:val="24"/>
          <w:szCs w:val="24"/>
        </w:rPr>
      </w:pPr>
      <w:r w:rsidRPr="00613A23">
        <w:rPr>
          <w:sz w:val="24"/>
          <w:szCs w:val="24"/>
        </w:rPr>
        <w:t>Производственная практика (преддипломная) — 144 часа.</w:t>
      </w:r>
    </w:p>
    <w:p w:rsidR="006E5088" w:rsidRPr="00C46FDB" w:rsidRDefault="00613A23" w:rsidP="00922DFD">
      <w:pPr>
        <w:spacing w:line="360" w:lineRule="auto"/>
        <w:ind w:left="91" w:right="273"/>
        <w:rPr>
          <w:sz w:val="24"/>
          <w:szCs w:val="24"/>
        </w:rPr>
      </w:pPr>
      <w:r w:rsidRPr="00613A23">
        <w:rPr>
          <w:sz w:val="24"/>
          <w:szCs w:val="24"/>
        </w:rPr>
        <w:t xml:space="preserve">Государственная итоговая аттестация проводится в форме </w:t>
      </w:r>
      <w:r w:rsidR="00455BA6" w:rsidRPr="002B03D0">
        <w:rPr>
          <w:b/>
          <w:sz w:val="24"/>
          <w:szCs w:val="24"/>
        </w:rPr>
        <w:t xml:space="preserve">демонстрационного экзамена </w:t>
      </w:r>
      <w:r w:rsidR="00455BA6" w:rsidRPr="002B03D0">
        <w:rPr>
          <w:sz w:val="24"/>
          <w:szCs w:val="24"/>
        </w:rPr>
        <w:t>и</w:t>
      </w:r>
      <w:r w:rsidR="00455BA6" w:rsidRPr="002B03D0">
        <w:rPr>
          <w:b/>
          <w:sz w:val="24"/>
          <w:szCs w:val="24"/>
        </w:rPr>
        <w:t xml:space="preserve"> защиты дипломного проекта (работы)</w:t>
      </w:r>
      <w:r w:rsidRPr="00613A23">
        <w:rPr>
          <w:sz w:val="24"/>
          <w:szCs w:val="24"/>
        </w:rPr>
        <w:t>.</w:t>
      </w:r>
      <w:r w:rsidR="006E5088" w:rsidRPr="00C46FDB">
        <w:rPr>
          <w:sz w:val="24"/>
          <w:szCs w:val="24"/>
        </w:rPr>
        <w:br w:type="page"/>
      </w:r>
    </w:p>
    <w:p w:rsidR="00825DAD" w:rsidRPr="00C46FDB" w:rsidRDefault="00CA5EC6" w:rsidP="00825DAD">
      <w:pPr>
        <w:spacing w:after="590" w:line="265" w:lineRule="auto"/>
        <w:ind w:left="10" w:right="173" w:hanging="10"/>
        <w:jc w:val="center"/>
        <w:rPr>
          <w:b/>
          <w:sz w:val="24"/>
          <w:szCs w:val="24"/>
        </w:rPr>
      </w:pPr>
      <w:r w:rsidRPr="00C46FDB">
        <w:rPr>
          <w:sz w:val="24"/>
          <w:szCs w:val="24"/>
        </w:rPr>
        <w:lastRenderedPageBreak/>
        <w:t xml:space="preserve">Перечень кабинетов, лабораторий, мастерских и др. для подготовки по </w:t>
      </w:r>
      <w:r w:rsidRPr="00C46FDB">
        <w:rPr>
          <w:rFonts w:eastAsia="PMingLiU"/>
          <w:b/>
          <w:color w:val="auto"/>
          <w:sz w:val="24"/>
          <w:szCs w:val="24"/>
        </w:rPr>
        <w:t xml:space="preserve">специальности </w:t>
      </w:r>
      <w:r w:rsidR="00825DAD" w:rsidRPr="00C46FDB">
        <w:rPr>
          <w:b/>
          <w:sz w:val="24"/>
          <w:szCs w:val="24"/>
        </w:rPr>
        <w:t>13.02.03 Электрические станции, сети и системы</w:t>
      </w:r>
    </w:p>
    <w:p w:rsidR="001467F6" w:rsidRPr="00C46FDB" w:rsidRDefault="001467F6" w:rsidP="001467F6">
      <w:pPr>
        <w:suppressAutoHyphens/>
        <w:spacing w:after="0" w:line="240" w:lineRule="auto"/>
        <w:ind w:firstLine="709"/>
        <w:rPr>
          <w:b/>
          <w:sz w:val="24"/>
          <w:szCs w:val="24"/>
        </w:rPr>
      </w:pPr>
      <w:r w:rsidRPr="00C46FDB">
        <w:rPr>
          <w:b/>
          <w:sz w:val="24"/>
          <w:szCs w:val="24"/>
        </w:rPr>
        <w:t>Перечень специальных помещений</w:t>
      </w:r>
    </w:p>
    <w:p w:rsidR="001467F6" w:rsidRPr="00C46FDB" w:rsidRDefault="001467F6" w:rsidP="001467F6">
      <w:pPr>
        <w:suppressAutoHyphens/>
        <w:spacing w:after="0" w:line="240" w:lineRule="auto"/>
        <w:ind w:firstLine="709"/>
        <w:rPr>
          <w:b/>
          <w:sz w:val="24"/>
          <w:szCs w:val="24"/>
        </w:rPr>
      </w:pPr>
      <w:r w:rsidRPr="00C46FDB">
        <w:rPr>
          <w:b/>
          <w:sz w:val="24"/>
          <w:szCs w:val="24"/>
        </w:rPr>
        <w:t>Кабинеты:</w:t>
      </w:r>
    </w:p>
    <w:p w:rsidR="001467F6" w:rsidRPr="00C46FDB" w:rsidRDefault="001467F6" w:rsidP="001467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pacing w:val="-1"/>
          <w:sz w:val="24"/>
          <w:szCs w:val="24"/>
        </w:rPr>
        <w:t>Гуманитарных дисциплин</w:t>
      </w:r>
    </w:p>
    <w:p w:rsidR="001467F6" w:rsidRPr="00C46FDB" w:rsidRDefault="001467F6" w:rsidP="001467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pacing w:val="-1"/>
          <w:sz w:val="24"/>
          <w:szCs w:val="24"/>
        </w:rPr>
        <w:t>Истории</w:t>
      </w:r>
    </w:p>
    <w:p w:rsidR="001467F6" w:rsidRPr="00C46FDB" w:rsidRDefault="001467F6" w:rsidP="001467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pacing w:val="-1"/>
          <w:sz w:val="24"/>
          <w:szCs w:val="24"/>
        </w:rPr>
        <w:t>Психологии общения</w:t>
      </w:r>
    </w:p>
    <w:p w:rsidR="001467F6" w:rsidRPr="00C46FDB" w:rsidRDefault="001467F6" w:rsidP="001467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z w:val="24"/>
          <w:szCs w:val="24"/>
        </w:rPr>
        <w:t>Иностранного языка</w:t>
      </w:r>
    </w:p>
    <w:p w:rsidR="001467F6" w:rsidRPr="00C46FDB" w:rsidRDefault="001467F6" w:rsidP="001467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z w:val="24"/>
          <w:szCs w:val="24"/>
        </w:rPr>
        <w:t>Математики</w:t>
      </w:r>
    </w:p>
    <w:p w:rsidR="001467F6" w:rsidRPr="00C46FDB" w:rsidRDefault="001467F6" w:rsidP="001467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z w:val="24"/>
          <w:szCs w:val="24"/>
        </w:rPr>
        <w:t>Инженерной графики</w:t>
      </w:r>
    </w:p>
    <w:p w:rsidR="001467F6" w:rsidRPr="00C46FDB" w:rsidRDefault="001467F6" w:rsidP="001467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pacing w:val="-1"/>
          <w:sz w:val="24"/>
          <w:szCs w:val="24"/>
        </w:rPr>
        <w:t>Экологии природопользования</w:t>
      </w:r>
    </w:p>
    <w:p w:rsidR="001467F6" w:rsidRPr="00C46FDB" w:rsidRDefault="001467F6" w:rsidP="001467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pacing w:val="-2"/>
          <w:sz w:val="24"/>
          <w:szCs w:val="24"/>
        </w:rPr>
        <w:t>Материаловедения</w:t>
      </w:r>
    </w:p>
    <w:p w:rsidR="001467F6" w:rsidRPr="00C46FDB" w:rsidRDefault="001467F6" w:rsidP="001467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z w:val="24"/>
          <w:szCs w:val="24"/>
        </w:rPr>
        <w:t>Метрологии, стандартизации и сертификации</w:t>
      </w:r>
    </w:p>
    <w:p w:rsidR="001467F6" w:rsidRPr="00C46FDB" w:rsidRDefault="001467F6" w:rsidP="001467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z w:val="24"/>
          <w:szCs w:val="24"/>
        </w:rPr>
        <w:t>Охраны труда</w:t>
      </w:r>
    </w:p>
    <w:p w:rsidR="001467F6" w:rsidRPr="00C46FDB" w:rsidRDefault="001467F6" w:rsidP="001467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z w:val="24"/>
          <w:szCs w:val="24"/>
        </w:rPr>
        <w:t>Технической механики</w:t>
      </w:r>
    </w:p>
    <w:p w:rsidR="001467F6" w:rsidRPr="00C46FDB" w:rsidRDefault="001467F6" w:rsidP="001467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z w:val="24"/>
          <w:szCs w:val="24"/>
        </w:rPr>
        <w:t>Электротехники и электроники</w:t>
      </w:r>
    </w:p>
    <w:p w:rsidR="001467F6" w:rsidRPr="00C46FDB" w:rsidRDefault="001467F6" w:rsidP="001467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z w:val="24"/>
          <w:szCs w:val="24"/>
        </w:rPr>
        <w:t>Информационных технологий в профессиональной деятельности</w:t>
      </w:r>
    </w:p>
    <w:p w:rsidR="001467F6" w:rsidRPr="00C46FDB" w:rsidRDefault="001467F6" w:rsidP="001467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pacing w:val="-1"/>
          <w:sz w:val="24"/>
          <w:szCs w:val="24"/>
        </w:rPr>
        <w:t>Безопасности жизнедеятельности</w:t>
      </w:r>
    </w:p>
    <w:p w:rsidR="001467F6" w:rsidRPr="00C46FDB" w:rsidRDefault="001467F6" w:rsidP="001467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pacing w:val="-1"/>
          <w:sz w:val="24"/>
          <w:szCs w:val="24"/>
        </w:rPr>
        <w:t xml:space="preserve">Основ экономики </w:t>
      </w:r>
    </w:p>
    <w:p w:rsidR="001467F6" w:rsidRPr="00C46FDB" w:rsidRDefault="001467F6" w:rsidP="001467F6">
      <w:pPr>
        <w:suppressAutoHyphens/>
        <w:spacing w:after="0" w:line="240" w:lineRule="auto"/>
        <w:ind w:firstLine="709"/>
        <w:rPr>
          <w:b/>
          <w:sz w:val="24"/>
          <w:szCs w:val="24"/>
        </w:rPr>
      </w:pPr>
    </w:p>
    <w:p w:rsidR="001467F6" w:rsidRPr="00C46FDB" w:rsidRDefault="001467F6" w:rsidP="001467F6">
      <w:pPr>
        <w:suppressAutoHyphens/>
        <w:spacing w:after="0" w:line="240" w:lineRule="auto"/>
        <w:ind w:firstLine="709"/>
        <w:rPr>
          <w:sz w:val="24"/>
          <w:szCs w:val="24"/>
        </w:rPr>
      </w:pPr>
      <w:r w:rsidRPr="00C46FDB">
        <w:rPr>
          <w:b/>
          <w:sz w:val="24"/>
          <w:szCs w:val="24"/>
        </w:rPr>
        <w:t>Лаборатории:</w:t>
      </w:r>
    </w:p>
    <w:p w:rsidR="001467F6" w:rsidRPr="00C46FDB" w:rsidRDefault="001467F6" w:rsidP="001467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z w:val="24"/>
          <w:szCs w:val="24"/>
        </w:rPr>
        <w:t>Электротехники и электроники</w:t>
      </w:r>
    </w:p>
    <w:p w:rsidR="001467F6" w:rsidRPr="00C46FDB" w:rsidRDefault="001467F6" w:rsidP="001467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pacing w:val="-2"/>
          <w:sz w:val="24"/>
          <w:szCs w:val="24"/>
        </w:rPr>
        <w:t>Эксплуатации и ремонта электрических станций, сетей и систем</w:t>
      </w:r>
    </w:p>
    <w:p w:rsidR="001467F6" w:rsidRPr="00C46FDB" w:rsidRDefault="001467F6" w:rsidP="001467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z w:val="24"/>
          <w:szCs w:val="24"/>
        </w:rPr>
        <w:t>Электрооборудования электрических станций, сетей и систем</w:t>
      </w:r>
    </w:p>
    <w:p w:rsidR="001467F6" w:rsidRPr="00C46FDB" w:rsidRDefault="001467F6" w:rsidP="001467F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z w:val="24"/>
          <w:szCs w:val="24"/>
        </w:rPr>
        <w:t xml:space="preserve">Релейной защиты, автоматики электроэнергетических систем </w:t>
      </w:r>
    </w:p>
    <w:p w:rsidR="001467F6" w:rsidRPr="00C46FDB" w:rsidRDefault="001467F6" w:rsidP="001467F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sz w:val="24"/>
          <w:szCs w:val="24"/>
        </w:rPr>
        <w:t>Электрических машин и трансформаторов</w:t>
      </w:r>
    </w:p>
    <w:p w:rsidR="001467F6" w:rsidRPr="00C46FDB" w:rsidRDefault="001467F6" w:rsidP="001467F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714" w:right="0" w:hanging="357"/>
        <w:jc w:val="left"/>
        <w:rPr>
          <w:sz w:val="24"/>
          <w:szCs w:val="24"/>
        </w:rPr>
      </w:pPr>
      <w:r w:rsidRPr="00C46FDB">
        <w:rPr>
          <w:bCs/>
          <w:sz w:val="24"/>
          <w:szCs w:val="24"/>
        </w:rPr>
        <w:t>Технической механики</w:t>
      </w:r>
    </w:p>
    <w:p w:rsidR="001467F6" w:rsidRPr="00C46FDB" w:rsidRDefault="001467F6" w:rsidP="001467F6">
      <w:pPr>
        <w:suppressAutoHyphens/>
        <w:spacing w:after="0" w:line="240" w:lineRule="auto"/>
        <w:ind w:firstLine="709"/>
        <w:rPr>
          <w:b/>
          <w:sz w:val="24"/>
          <w:szCs w:val="24"/>
        </w:rPr>
      </w:pPr>
    </w:p>
    <w:p w:rsidR="001467F6" w:rsidRPr="00C46FDB" w:rsidRDefault="001467F6" w:rsidP="001467F6">
      <w:pPr>
        <w:suppressAutoHyphens/>
        <w:spacing w:after="0" w:line="240" w:lineRule="auto"/>
        <w:ind w:firstLine="709"/>
        <w:rPr>
          <w:b/>
          <w:sz w:val="24"/>
          <w:szCs w:val="24"/>
        </w:rPr>
      </w:pPr>
      <w:r w:rsidRPr="00C46FDB">
        <w:rPr>
          <w:b/>
          <w:sz w:val="24"/>
          <w:szCs w:val="24"/>
        </w:rPr>
        <w:t xml:space="preserve">Мастерские: </w:t>
      </w:r>
    </w:p>
    <w:p w:rsidR="001467F6" w:rsidRPr="00C46FDB" w:rsidRDefault="001467F6" w:rsidP="001467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C46FDB">
        <w:rPr>
          <w:sz w:val="24"/>
          <w:szCs w:val="24"/>
        </w:rPr>
        <w:t>Слесарно-механическая</w:t>
      </w:r>
    </w:p>
    <w:p w:rsidR="001467F6" w:rsidRPr="00C46FDB" w:rsidRDefault="001467F6" w:rsidP="001467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C46FDB">
        <w:rPr>
          <w:sz w:val="24"/>
          <w:szCs w:val="24"/>
        </w:rPr>
        <w:t>Электромонтажная</w:t>
      </w:r>
    </w:p>
    <w:p w:rsidR="001467F6" w:rsidRPr="00C46FDB" w:rsidRDefault="001467F6" w:rsidP="001467F6">
      <w:pPr>
        <w:suppressAutoHyphens/>
        <w:spacing w:after="0" w:line="240" w:lineRule="auto"/>
        <w:ind w:firstLine="709"/>
        <w:rPr>
          <w:b/>
          <w:sz w:val="24"/>
          <w:szCs w:val="24"/>
        </w:rPr>
      </w:pPr>
    </w:p>
    <w:p w:rsidR="001467F6" w:rsidRPr="00C46FDB" w:rsidRDefault="001467F6" w:rsidP="001467F6">
      <w:pPr>
        <w:suppressAutoHyphens/>
        <w:spacing w:after="0" w:line="240" w:lineRule="auto"/>
        <w:ind w:firstLine="709"/>
        <w:rPr>
          <w:b/>
          <w:sz w:val="24"/>
          <w:szCs w:val="24"/>
        </w:rPr>
      </w:pPr>
      <w:r w:rsidRPr="00C46FDB">
        <w:rPr>
          <w:b/>
          <w:sz w:val="24"/>
          <w:szCs w:val="24"/>
        </w:rPr>
        <w:t xml:space="preserve">Полигоны: </w:t>
      </w:r>
    </w:p>
    <w:p w:rsidR="001467F6" w:rsidRPr="00C46FDB" w:rsidRDefault="001467F6" w:rsidP="001467F6">
      <w:pPr>
        <w:suppressAutoHyphens/>
        <w:spacing w:after="0" w:line="240" w:lineRule="auto"/>
        <w:rPr>
          <w:b/>
          <w:sz w:val="24"/>
          <w:szCs w:val="24"/>
        </w:rPr>
      </w:pPr>
      <w:r w:rsidRPr="00C46FDB">
        <w:rPr>
          <w:sz w:val="24"/>
          <w:szCs w:val="24"/>
        </w:rPr>
        <w:t xml:space="preserve">      - Электрооборудования станций и подстанций</w:t>
      </w:r>
    </w:p>
    <w:p w:rsidR="001467F6" w:rsidRPr="00C46FDB" w:rsidRDefault="001467F6" w:rsidP="001467F6">
      <w:pPr>
        <w:suppressAutoHyphens/>
        <w:spacing w:after="0" w:line="240" w:lineRule="auto"/>
        <w:rPr>
          <w:b/>
          <w:sz w:val="24"/>
          <w:szCs w:val="24"/>
        </w:rPr>
      </w:pPr>
    </w:p>
    <w:p w:rsidR="001467F6" w:rsidRPr="00C46FDB" w:rsidRDefault="001467F6" w:rsidP="001467F6">
      <w:pPr>
        <w:suppressAutoHyphens/>
        <w:spacing w:after="0" w:line="240" w:lineRule="auto"/>
        <w:ind w:firstLine="709"/>
        <w:rPr>
          <w:sz w:val="24"/>
          <w:szCs w:val="24"/>
        </w:rPr>
      </w:pPr>
      <w:r w:rsidRPr="00C46FDB">
        <w:rPr>
          <w:b/>
          <w:sz w:val="24"/>
          <w:szCs w:val="24"/>
        </w:rPr>
        <w:t>Спортивный зал</w:t>
      </w:r>
    </w:p>
    <w:p w:rsidR="001467F6" w:rsidRPr="00C46FDB" w:rsidRDefault="001467F6" w:rsidP="001467F6">
      <w:pPr>
        <w:suppressAutoHyphens/>
        <w:spacing w:after="0" w:line="240" w:lineRule="auto"/>
        <w:ind w:firstLine="709"/>
        <w:rPr>
          <w:b/>
          <w:sz w:val="24"/>
          <w:szCs w:val="24"/>
        </w:rPr>
      </w:pPr>
    </w:p>
    <w:p w:rsidR="001467F6" w:rsidRPr="00C46FDB" w:rsidRDefault="001467F6" w:rsidP="001467F6">
      <w:pPr>
        <w:suppressAutoHyphens/>
        <w:spacing w:after="0" w:line="240" w:lineRule="auto"/>
        <w:ind w:firstLine="709"/>
        <w:rPr>
          <w:b/>
          <w:sz w:val="24"/>
          <w:szCs w:val="24"/>
        </w:rPr>
      </w:pPr>
      <w:r w:rsidRPr="00C46FDB">
        <w:rPr>
          <w:b/>
          <w:sz w:val="24"/>
          <w:szCs w:val="24"/>
        </w:rPr>
        <w:t>Залы:</w:t>
      </w:r>
    </w:p>
    <w:p w:rsidR="001467F6" w:rsidRPr="00C46FDB" w:rsidRDefault="001467F6" w:rsidP="001467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C46FDB">
        <w:rPr>
          <w:sz w:val="24"/>
          <w:szCs w:val="24"/>
        </w:rPr>
        <w:t>Читальный зал с выходом в Интернет</w:t>
      </w:r>
    </w:p>
    <w:p w:rsidR="00CA5EC6" w:rsidRDefault="00CA5EC6">
      <w:pPr>
        <w:spacing w:after="160" w:line="259" w:lineRule="auto"/>
        <w:ind w:right="0" w:firstLine="0"/>
        <w:jc w:val="left"/>
        <w:rPr>
          <w:sz w:val="24"/>
          <w:szCs w:val="24"/>
        </w:rPr>
      </w:pPr>
    </w:p>
    <w:sectPr w:rsidR="00CA5EC6" w:rsidSect="009518E8">
      <w:headerReference w:type="default" r:id="rId8"/>
      <w:pgSz w:w="11900" w:h="16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C5E" w:rsidRDefault="008E0C5E" w:rsidP="009518E8">
      <w:pPr>
        <w:spacing w:after="0" w:line="240" w:lineRule="auto"/>
      </w:pPr>
      <w:r>
        <w:separator/>
      </w:r>
    </w:p>
  </w:endnote>
  <w:endnote w:type="continuationSeparator" w:id="0">
    <w:p w:rsidR="008E0C5E" w:rsidRDefault="008E0C5E" w:rsidP="0095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C5E" w:rsidRDefault="008E0C5E" w:rsidP="009518E8">
      <w:pPr>
        <w:spacing w:after="0" w:line="240" w:lineRule="auto"/>
      </w:pPr>
      <w:r>
        <w:separator/>
      </w:r>
    </w:p>
  </w:footnote>
  <w:footnote w:type="continuationSeparator" w:id="0">
    <w:p w:rsidR="008E0C5E" w:rsidRDefault="008E0C5E" w:rsidP="0095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083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6F86" w:rsidRPr="009518E8" w:rsidRDefault="004C33CB">
        <w:pPr>
          <w:pStyle w:val="a4"/>
          <w:jc w:val="center"/>
          <w:rPr>
            <w:sz w:val="20"/>
            <w:szCs w:val="20"/>
          </w:rPr>
        </w:pPr>
        <w:r w:rsidRPr="009518E8">
          <w:rPr>
            <w:sz w:val="20"/>
            <w:szCs w:val="20"/>
          </w:rPr>
          <w:fldChar w:fldCharType="begin"/>
        </w:r>
        <w:r w:rsidR="00326F86" w:rsidRPr="009518E8">
          <w:rPr>
            <w:sz w:val="20"/>
            <w:szCs w:val="20"/>
          </w:rPr>
          <w:instrText>PAGE   \* MERGEFORMAT</w:instrText>
        </w:r>
        <w:r w:rsidRPr="009518E8">
          <w:rPr>
            <w:sz w:val="20"/>
            <w:szCs w:val="20"/>
          </w:rPr>
          <w:fldChar w:fldCharType="separate"/>
        </w:r>
        <w:r w:rsidR="000422C2">
          <w:rPr>
            <w:noProof/>
            <w:sz w:val="20"/>
            <w:szCs w:val="20"/>
          </w:rPr>
          <w:t>7</w:t>
        </w:r>
        <w:r w:rsidRPr="009518E8">
          <w:rPr>
            <w:sz w:val="20"/>
            <w:szCs w:val="20"/>
          </w:rPr>
          <w:fldChar w:fldCharType="end"/>
        </w:r>
      </w:p>
    </w:sdtContent>
  </w:sdt>
  <w:p w:rsidR="00326F86" w:rsidRDefault="00326F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057"/>
    <w:multiLevelType w:val="hybridMultilevel"/>
    <w:tmpl w:val="FD9CFF56"/>
    <w:lvl w:ilvl="0" w:tplc="46DCBE34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604F180">
      <w:start w:val="1"/>
      <w:numFmt w:val="lowerLetter"/>
      <w:lvlText w:val="%2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922712">
      <w:start w:val="1"/>
      <w:numFmt w:val="lowerRoman"/>
      <w:lvlText w:val="%3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5EB086">
      <w:start w:val="1"/>
      <w:numFmt w:val="decimal"/>
      <w:lvlText w:val="%4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28FB10">
      <w:start w:val="1"/>
      <w:numFmt w:val="lowerLetter"/>
      <w:lvlText w:val="%5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9E569E">
      <w:start w:val="1"/>
      <w:numFmt w:val="lowerRoman"/>
      <w:lvlText w:val="%6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FC0F98">
      <w:start w:val="1"/>
      <w:numFmt w:val="decimal"/>
      <w:lvlText w:val="%7"/>
      <w:lvlJc w:val="left"/>
      <w:pPr>
        <w:ind w:left="7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C25D6A">
      <w:start w:val="1"/>
      <w:numFmt w:val="lowerLetter"/>
      <w:lvlText w:val="%8"/>
      <w:lvlJc w:val="left"/>
      <w:pPr>
        <w:ind w:left="8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9A4F5A">
      <w:start w:val="1"/>
      <w:numFmt w:val="lowerRoman"/>
      <w:lvlText w:val="%9"/>
      <w:lvlJc w:val="left"/>
      <w:pPr>
        <w:ind w:left="9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203A6D"/>
    <w:multiLevelType w:val="hybridMultilevel"/>
    <w:tmpl w:val="2B5857E4"/>
    <w:lvl w:ilvl="0" w:tplc="60729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E3AC0"/>
    <w:multiLevelType w:val="hybridMultilevel"/>
    <w:tmpl w:val="117290A6"/>
    <w:lvl w:ilvl="0" w:tplc="BA8C2282">
      <w:start w:val="1"/>
      <w:numFmt w:val="bullet"/>
      <w:lvlText w:val="-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6648BC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860054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0E40E66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B0EADEE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0269DA6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8782B70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C7E8270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48A692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81430B"/>
    <w:multiLevelType w:val="hybridMultilevel"/>
    <w:tmpl w:val="B2D2D8D8"/>
    <w:lvl w:ilvl="0" w:tplc="91C6C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20D60"/>
    <w:multiLevelType w:val="hybridMultilevel"/>
    <w:tmpl w:val="3E5817C0"/>
    <w:lvl w:ilvl="0" w:tplc="79B44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94A81"/>
    <w:multiLevelType w:val="hybridMultilevel"/>
    <w:tmpl w:val="E15ABAC0"/>
    <w:lvl w:ilvl="0" w:tplc="CE2E4E2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18B2AA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30C95C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F2CDA4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AA6A2C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18DCF8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6E291D2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0002886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5462B8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EE458B"/>
    <w:multiLevelType w:val="multilevel"/>
    <w:tmpl w:val="558C5650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3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ED25797"/>
    <w:multiLevelType w:val="hybridMultilevel"/>
    <w:tmpl w:val="442E0FE4"/>
    <w:lvl w:ilvl="0" w:tplc="0FF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55C1F"/>
    <w:multiLevelType w:val="hybridMultilevel"/>
    <w:tmpl w:val="BA22576A"/>
    <w:lvl w:ilvl="0" w:tplc="1682EB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C60E5CA">
      <w:start w:val="1"/>
      <w:numFmt w:val="bullet"/>
      <w:lvlRestart w:val="0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8065C0">
      <w:start w:val="1"/>
      <w:numFmt w:val="bullet"/>
      <w:lvlText w:val="▪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AF244">
      <w:start w:val="1"/>
      <w:numFmt w:val="bullet"/>
      <w:lvlText w:val="•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B2A034">
      <w:start w:val="1"/>
      <w:numFmt w:val="bullet"/>
      <w:lvlText w:val="o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FEC4E6">
      <w:start w:val="1"/>
      <w:numFmt w:val="bullet"/>
      <w:lvlText w:val="▪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5DE8E42">
      <w:start w:val="1"/>
      <w:numFmt w:val="bullet"/>
      <w:lvlText w:val="•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9CC1968">
      <w:start w:val="1"/>
      <w:numFmt w:val="bullet"/>
      <w:lvlText w:val="o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15402B6">
      <w:start w:val="1"/>
      <w:numFmt w:val="bullet"/>
      <w:lvlText w:val="▪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265A"/>
    <w:rsid w:val="000063F5"/>
    <w:rsid w:val="0001646E"/>
    <w:rsid w:val="0002141D"/>
    <w:rsid w:val="000422C2"/>
    <w:rsid w:val="000810AC"/>
    <w:rsid w:val="000B38E8"/>
    <w:rsid w:val="000C724B"/>
    <w:rsid w:val="000E7EA1"/>
    <w:rsid w:val="001334E1"/>
    <w:rsid w:val="001354C8"/>
    <w:rsid w:val="001410C6"/>
    <w:rsid w:val="001467F6"/>
    <w:rsid w:val="001E34F1"/>
    <w:rsid w:val="001E5EBC"/>
    <w:rsid w:val="002027A9"/>
    <w:rsid w:val="00220EEF"/>
    <w:rsid w:val="002247F3"/>
    <w:rsid w:val="00230B24"/>
    <w:rsid w:val="002501A7"/>
    <w:rsid w:val="00285F89"/>
    <w:rsid w:val="002A3B01"/>
    <w:rsid w:val="00310762"/>
    <w:rsid w:val="003225E1"/>
    <w:rsid w:val="00324CB6"/>
    <w:rsid w:val="00326F86"/>
    <w:rsid w:val="00330FFA"/>
    <w:rsid w:val="00341180"/>
    <w:rsid w:val="0037768A"/>
    <w:rsid w:val="00381B05"/>
    <w:rsid w:val="003A2425"/>
    <w:rsid w:val="003B23AE"/>
    <w:rsid w:val="003C7C21"/>
    <w:rsid w:val="003C7EFB"/>
    <w:rsid w:val="003F417C"/>
    <w:rsid w:val="00413D1D"/>
    <w:rsid w:val="00416294"/>
    <w:rsid w:val="00427B7E"/>
    <w:rsid w:val="00451634"/>
    <w:rsid w:val="00455BA6"/>
    <w:rsid w:val="004750D2"/>
    <w:rsid w:val="00491AC1"/>
    <w:rsid w:val="004C33CB"/>
    <w:rsid w:val="004C69D4"/>
    <w:rsid w:val="004F2911"/>
    <w:rsid w:val="00505462"/>
    <w:rsid w:val="00507A4D"/>
    <w:rsid w:val="005314AF"/>
    <w:rsid w:val="00531D90"/>
    <w:rsid w:val="0053265A"/>
    <w:rsid w:val="00573DD0"/>
    <w:rsid w:val="005E0741"/>
    <w:rsid w:val="005E3A15"/>
    <w:rsid w:val="005F0BC0"/>
    <w:rsid w:val="005F3A3E"/>
    <w:rsid w:val="00613A23"/>
    <w:rsid w:val="006412F4"/>
    <w:rsid w:val="00665E33"/>
    <w:rsid w:val="00680120"/>
    <w:rsid w:val="006A4144"/>
    <w:rsid w:val="006E5088"/>
    <w:rsid w:val="006E685E"/>
    <w:rsid w:val="006E710F"/>
    <w:rsid w:val="007333C4"/>
    <w:rsid w:val="00766BAA"/>
    <w:rsid w:val="007A368E"/>
    <w:rsid w:val="007B5F04"/>
    <w:rsid w:val="007C73A7"/>
    <w:rsid w:val="008065E0"/>
    <w:rsid w:val="0081074F"/>
    <w:rsid w:val="00825D7B"/>
    <w:rsid w:val="00825DAD"/>
    <w:rsid w:val="00890FB1"/>
    <w:rsid w:val="008946CA"/>
    <w:rsid w:val="008A2172"/>
    <w:rsid w:val="008B3F6C"/>
    <w:rsid w:val="008D163A"/>
    <w:rsid w:val="008E0C5E"/>
    <w:rsid w:val="00922DFD"/>
    <w:rsid w:val="00950B7C"/>
    <w:rsid w:val="00950D78"/>
    <w:rsid w:val="009518E8"/>
    <w:rsid w:val="00980B86"/>
    <w:rsid w:val="009926D4"/>
    <w:rsid w:val="009A5075"/>
    <w:rsid w:val="009E225A"/>
    <w:rsid w:val="009F6D01"/>
    <w:rsid w:val="00A00937"/>
    <w:rsid w:val="00A663DD"/>
    <w:rsid w:val="00A83205"/>
    <w:rsid w:val="00A87C5D"/>
    <w:rsid w:val="00AC35C8"/>
    <w:rsid w:val="00B02044"/>
    <w:rsid w:val="00B24217"/>
    <w:rsid w:val="00B57F92"/>
    <w:rsid w:val="00BC1E78"/>
    <w:rsid w:val="00BD0812"/>
    <w:rsid w:val="00BE2226"/>
    <w:rsid w:val="00BE352B"/>
    <w:rsid w:val="00C062FE"/>
    <w:rsid w:val="00C21B71"/>
    <w:rsid w:val="00C46FDB"/>
    <w:rsid w:val="00C95796"/>
    <w:rsid w:val="00CA5EC6"/>
    <w:rsid w:val="00CA7CA5"/>
    <w:rsid w:val="00CD107F"/>
    <w:rsid w:val="00CD53AD"/>
    <w:rsid w:val="00CE4DE2"/>
    <w:rsid w:val="00D1411E"/>
    <w:rsid w:val="00D574A8"/>
    <w:rsid w:val="00DB70CB"/>
    <w:rsid w:val="00E07579"/>
    <w:rsid w:val="00E107F0"/>
    <w:rsid w:val="00E21479"/>
    <w:rsid w:val="00E25FB6"/>
    <w:rsid w:val="00E33D7D"/>
    <w:rsid w:val="00E63494"/>
    <w:rsid w:val="00E71D38"/>
    <w:rsid w:val="00E87E35"/>
    <w:rsid w:val="00E96F29"/>
    <w:rsid w:val="00F02F90"/>
    <w:rsid w:val="00F12581"/>
    <w:rsid w:val="00F2437E"/>
    <w:rsid w:val="00F3701B"/>
    <w:rsid w:val="00F433C1"/>
    <w:rsid w:val="00F45920"/>
    <w:rsid w:val="00F84130"/>
    <w:rsid w:val="00FA07C2"/>
    <w:rsid w:val="00FA2552"/>
    <w:rsid w:val="00FC00BB"/>
    <w:rsid w:val="00FE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F4"/>
    <w:pPr>
      <w:spacing w:after="11" w:line="248" w:lineRule="auto"/>
      <w:ind w:right="163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412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21479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1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8E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951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8E8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List Paragraph"/>
    <w:aliases w:val="Содержание. 2 уровень,подтабл"/>
    <w:basedOn w:val="a"/>
    <w:link w:val="a9"/>
    <w:uiPriority w:val="34"/>
    <w:qFormat/>
    <w:rsid w:val="00F433C1"/>
    <w:pPr>
      <w:ind w:left="720"/>
      <w:contextualSpacing/>
    </w:pPr>
  </w:style>
  <w:style w:type="paragraph" w:styleId="aa">
    <w:name w:val="footnote text"/>
    <w:basedOn w:val="a"/>
    <w:link w:val="ab"/>
    <w:uiPriority w:val="99"/>
    <w:qFormat/>
    <w:rsid w:val="008065E0"/>
    <w:pPr>
      <w:spacing w:after="0" w:line="240" w:lineRule="auto"/>
      <w:ind w:right="0" w:firstLine="0"/>
      <w:jc w:val="left"/>
    </w:pPr>
    <w:rPr>
      <w:color w:val="auto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rsid w:val="008065E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uiPriority w:val="99"/>
    <w:rsid w:val="008065E0"/>
    <w:rPr>
      <w:rFonts w:cs="Times New Roman"/>
      <w:vertAlign w:val="superscript"/>
    </w:rPr>
  </w:style>
  <w:style w:type="table" w:customStyle="1" w:styleId="TableGrid1">
    <w:name w:val="TableGrid1"/>
    <w:rsid w:val="00C46FDB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qFormat/>
    <w:rsid w:val="00416294"/>
    <w:pPr>
      <w:spacing w:after="0" w:line="240" w:lineRule="auto"/>
      <w:ind w:right="0" w:hanging="540"/>
      <w:jc w:val="right"/>
    </w:pPr>
    <w:rPr>
      <w:rFonts w:eastAsia="Calibri"/>
      <w:color w:val="auto"/>
      <w:szCs w:val="28"/>
    </w:rPr>
  </w:style>
  <w:style w:type="character" w:customStyle="1" w:styleId="a9">
    <w:name w:val="Абзац списка Знак"/>
    <w:aliases w:val="Содержание. 2 уровень Знак,подтабл Знак"/>
    <w:link w:val="a8"/>
    <w:uiPriority w:val="34"/>
    <w:qFormat/>
    <w:locked/>
    <w:rsid w:val="00FA2552"/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Balloon Text"/>
    <w:basedOn w:val="a"/>
    <w:link w:val="af"/>
    <w:uiPriority w:val="99"/>
    <w:rsid w:val="000422C2"/>
    <w:pPr>
      <w:spacing w:after="0" w:line="240" w:lineRule="auto"/>
      <w:ind w:right="0" w:firstLine="0"/>
      <w:jc w:val="left"/>
    </w:pPr>
    <w:rPr>
      <w:rFonts w:ascii="Segoe UI" w:hAnsi="Segoe UI"/>
      <w:color w:val="auto"/>
      <w:sz w:val="18"/>
      <w:szCs w:val="18"/>
      <w:lang/>
    </w:rPr>
  </w:style>
  <w:style w:type="character" w:customStyle="1" w:styleId="af">
    <w:name w:val="Текст выноски Знак"/>
    <w:basedOn w:val="a0"/>
    <w:link w:val="ae"/>
    <w:uiPriority w:val="99"/>
    <w:rsid w:val="000422C2"/>
    <w:rPr>
      <w:rFonts w:ascii="Segoe UI" w:eastAsia="Times New Roman" w:hAnsi="Segoe UI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911C-43AF-42AB-9FE3-A6CA74B9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О.В.</dc:creator>
  <cp:keywords/>
  <dc:description/>
  <cp:lastModifiedBy>MetodKab</cp:lastModifiedBy>
  <cp:revision>6</cp:revision>
  <cp:lastPrinted>2021-03-28T13:44:00Z</cp:lastPrinted>
  <dcterms:created xsi:type="dcterms:W3CDTF">2022-09-06T06:54:00Z</dcterms:created>
  <dcterms:modified xsi:type="dcterms:W3CDTF">2023-06-09T12:17:00Z</dcterms:modified>
</cp:coreProperties>
</file>